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957A8" w14:textId="4BD786BB" w:rsidR="004134CA" w:rsidRPr="00EC04D0" w:rsidRDefault="004134CA" w:rsidP="00EC04D0">
      <w:pPr>
        <w:shd w:val="clear" w:color="auto" w:fill="FFFFFF"/>
        <w:spacing w:after="0" w:line="240" w:lineRule="auto"/>
        <w:jc w:val="center"/>
        <w:rPr>
          <w:rFonts w:ascii="Times New Roman" w:hAnsi="Times New Roman"/>
          <w:b/>
          <w:color w:val="2C2D2E"/>
          <w:sz w:val="28"/>
          <w:szCs w:val="28"/>
          <w:lang w:eastAsia="ru-RU"/>
        </w:rPr>
      </w:pPr>
      <w:r w:rsidRPr="00EC04D0">
        <w:rPr>
          <w:rFonts w:ascii="Times New Roman" w:hAnsi="Times New Roman"/>
          <w:b/>
          <w:color w:val="2C2D2E"/>
          <w:sz w:val="28"/>
          <w:szCs w:val="28"/>
          <w:lang w:eastAsia="ru-RU"/>
        </w:rPr>
        <w:t>Примерные оценочные материалы, применяемые при проведении промежуточной аттестации по дисциплине (модулю) «</w:t>
      </w:r>
      <w:r w:rsidR="0038430F" w:rsidRPr="00EC04D0">
        <w:rPr>
          <w:rFonts w:ascii="Times New Roman" w:hAnsi="Times New Roman"/>
          <w:b/>
          <w:color w:val="2C2D2E"/>
          <w:sz w:val="28"/>
          <w:szCs w:val="28"/>
          <w:lang w:eastAsia="ru-RU"/>
        </w:rPr>
        <w:t>Контейнерные перевозки в мультимодальном сообщении</w:t>
      </w:r>
      <w:r w:rsidRPr="00EC04D0">
        <w:rPr>
          <w:rFonts w:ascii="Times New Roman" w:hAnsi="Times New Roman"/>
          <w:b/>
          <w:color w:val="2C2D2E"/>
          <w:sz w:val="28"/>
          <w:szCs w:val="28"/>
          <w:lang w:eastAsia="ru-RU"/>
        </w:rPr>
        <w:t>»</w:t>
      </w:r>
    </w:p>
    <w:p w14:paraId="23D432CA" w14:textId="77777777" w:rsidR="00556C0B" w:rsidRDefault="00556C0B" w:rsidP="00556C0B">
      <w:pPr>
        <w:shd w:val="clear" w:color="auto" w:fill="FFFFFF"/>
        <w:spacing w:after="0" w:line="240" w:lineRule="auto"/>
        <w:ind w:firstLine="709"/>
        <w:jc w:val="both"/>
        <w:rPr>
          <w:rFonts w:ascii="Times New Roman" w:hAnsi="Times New Roman" w:cs="Times New Roman"/>
          <w:color w:val="2C2D2E"/>
          <w:lang w:eastAsia="ru-RU"/>
        </w:rPr>
      </w:pPr>
    </w:p>
    <w:p w14:paraId="67708C5D" w14:textId="365945C1" w:rsidR="00556C0B" w:rsidRPr="00556C0B" w:rsidRDefault="00556C0B" w:rsidP="00556C0B">
      <w:pPr>
        <w:shd w:val="clear" w:color="auto" w:fill="FFFFFF"/>
        <w:spacing w:after="0" w:line="240" w:lineRule="auto"/>
        <w:ind w:firstLine="709"/>
        <w:jc w:val="both"/>
        <w:rPr>
          <w:rFonts w:ascii="Times New Roman" w:hAnsi="Times New Roman" w:cs="Times New Roman"/>
          <w:color w:val="2C2D2E"/>
          <w:sz w:val="24"/>
          <w:szCs w:val="24"/>
          <w:lang w:eastAsia="ru-RU"/>
        </w:rPr>
      </w:pPr>
      <w:r w:rsidRPr="00556C0B">
        <w:rPr>
          <w:rFonts w:ascii="Times New Roman" w:hAnsi="Times New Roman" w:cs="Times New Roman"/>
          <w:color w:val="2C2D2E"/>
          <w:sz w:val="24"/>
          <w:szCs w:val="24"/>
          <w:lang w:eastAsia="ru-RU"/>
        </w:rPr>
        <w:t xml:space="preserve">Для успешного прохождения </w:t>
      </w:r>
      <w:r w:rsidR="007A330D">
        <w:rPr>
          <w:rFonts w:ascii="Times New Roman" w:hAnsi="Times New Roman" w:cs="Times New Roman"/>
          <w:color w:val="2C2D2E"/>
          <w:sz w:val="24"/>
          <w:szCs w:val="24"/>
          <w:lang w:eastAsia="ru-RU"/>
        </w:rPr>
        <w:t xml:space="preserve">промежуточной </w:t>
      </w:r>
      <w:bookmarkStart w:id="0" w:name="_GoBack"/>
      <w:bookmarkEnd w:id="0"/>
      <w:r w:rsidRPr="00556C0B">
        <w:rPr>
          <w:rFonts w:ascii="Times New Roman" w:hAnsi="Times New Roman" w:cs="Times New Roman"/>
          <w:color w:val="2C2D2E"/>
          <w:sz w:val="24"/>
          <w:szCs w:val="24"/>
          <w:lang w:eastAsia="ru-RU"/>
        </w:rPr>
        <w:t xml:space="preserve">аттестации студенту необходимо ответить на </w:t>
      </w:r>
      <w:r>
        <w:rPr>
          <w:rFonts w:ascii="Times New Roman" w:hAnsi="Times New Roman" w:cs="Times New Roman"/>
          <w:color w:val="2C2D2E"/>
          <w:sz w:val="24"/>
          <w:szCs w:val="24"/>
          <w:lang w:eastAsia="ru-RU"/>
        </w:rPr>
        <w:t xml:space="preserve">2 теоретических </w:t>
      </w:r>
      <w:r w:rsidRPr="00556C0B">
        <w:rPr>
          <w:rFonts w:ascii="Times New Roman" w:hAnsi="Times New Roman" w:cs="Times New Roman"/>
          <w:color w:val="2C2D2E"/>
          <w:sz w:val="24"/>
          <w:szCs w:val="24"/>
          <w:lang w:eastAsia="ru-RU"/>
        </w:rPr>
        <w:t>вопроса и решить задачу, указанные в экзаменационном билете.</w:t>
      </w:r>
    </w:p>
    <w:p w14:paraId="63C5B68E" w14:textId="77777777" w:rsidR="00556C0B" w:rsidRPr="00556C0B" w:rsidRDefault="00556C0B" w:rsidP="00556C0B">
      <w:pPr>
        <w:shd w:val="clear" w:color="auto" w:fill="FFFFFF"/>
        <w:spacing w:after="0" w:line="240" w:lineRule="auto"/>
        <w:jc w:val="center"/>
        <w:rPr>
          <w:rFonts w:ascii="Times New Roman" w:hAnsi="Times New Roman" w:cs="Times New Roman"/>
          <w:b/>
          <w:color w:val="2C2D2E"/>
          <w:sz w:val="24"/>
          <w:szCs w:val="24"/>
          <w:lang w:eastAsia="ru-RU"/>
        </w:rPr>
      </w:pPr>
    </w:p>
    <w:p w14:paraId="49C5B60C" w14:textId="77777777" w:rsidR="00556C0B" w:rsidRPr="007C6B03" w:rsidRDefault="00556C0B" w:rsidP="00556C0B">
      <w:pPr>
        <w:spacing w:after="160"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Примерные </w:t>
      </w:r>
      <w:r w:rsidRPr="007C6B03">
        <w:rPr>
          <w:rFonts w:ascii="Times New Roman" w:eastAsia="Times New Roman" w:hAnsi="Times New Roman" w:cs="Times New Roman"/>
          <w:b/>
          <w:sz w:val="24"/>
          <w:szCs w:val="24"/>
        </w:rPr>
        <w:t xml:space="preserve">Задачи к </w:t>
      </w:r>
      <w:r>
        <w:rPr>
          <w:rFonts w:ascii="Times New Roman" w:eastAsia="Times New Roman" w:hAnsi="Times New Roman" w:cs="Times New Roman"/>
          <w:b/>
          <w:sz w:val="24"/>
          <w:szCs w:val="24"/>
        </w:rPr>
        <w:t>экзамену</w:t>
      </w:r>
    </w:p>
    <w:p w14:paraId="40E5D1FC" w14:textId="77777777" w:rsidR="00556C0B" w:rsidRPr="007C6B03" w:rsidRDefault="00556C0B" w:rsidP="00556C0B">
      <w:pPr>
        <w:spacing w:after="160" w:line="252" w:lineRule="auto"/>
        <w:jc w:val="center"/>
        <w:rPr>
          <w:rFonts w:ascii="Times New Roman" w:eastAsia="Times New Roman" w:hAnsi="Times New Roman" w:cs="Times New Roman"/>
          <w:b/>
          <w:sz w:val="24"/>
          <w:szCs w:val="24"/>
        </w:rPr>
      </w:pPr>
      <w:r w:rsidRPr="007C6B03">
        <w:rPr>
          <w:rFonts w:ascii="Times New Roman" w:eastAsia="Times New Roman" w:hAnsi="Times New Roman" w:cs="Times New Roman"/>
          <w:b/>
          <w:sz w:val="24"/>
          <w:szCs w:val="24"/>
        </w:rPr>
        <w:t>Задача 1.</w:t>
      </w:r>
    </w:p>
    <w:p w14:paraId="4BB59267" w14:textId="77777777" w:rsidR="00556C0B" w:rsidRPr="007C6B03" w:rsidRDefault="00556C0B" w:rsidP="00556C0B">
      <w:pPr>
        <w:spacing w:after="160" w:line="252" w:lineRule="auto"/>
        <w:rPr>
          <w:rFonts w:ascii="Times New Roman" w:eastAsia="Times New Roman" w:hAnsi="Times New Roman" w:cs="Times New Roman"/>
          <w:sz w:val="24"/>
          <w:szCs w:val="24"/>
        </w:rPr>
      </w:pPr>
      <w:r w:rsidRPr="007C6B03">
        <w:rPr>
          <w:rFonts w:ascii="Times New Roman" w:eastAsia="Times New Roman" w:hAnsi="Times New Roman" w:cs="Times New Roman"/>
          <w:sz w:val="24"/>
          <w:szCs w:val="24"/>
        </w:rPr>
        <w:t>Сеть состоит из 5 узлов, соединенных линиями. Линии 1-2, 2-3 и 1-4 однопутные с тепловозной тягой и пониженными скоростями движения по состоянию пути. Линии 4-5 и 5-3 двупутные с электрической тягой и высокими скоростями движения.  Каждая линия имеет длину, время следования и пропускную способность в парах поездов. Требуется пропустить поток в 2 поезда в сутки из узла 1 в узел 3. Решить задачу по критерию «пробег» и критерию «время».</w:t>
      </w:r>
    </w:p>
    <w:p w14:paraId="0FBE5BCD" w14:textId="77777777" w:rsidR="00556C0B" w:rsidRPr="007C6B03" w:rsidRDefault="00556C0B" w:rsidP="00556C0B">
      <w:pPr>
        <w:jc w:val="center"/>
        <w:rPr>
          <w:rFonts w:ascii="Calibri" w:eastAsia="Times New Roman" w:hAnsi="Calibri" w:cs="Calibri"/>
          <w:b/>
          <w:sz w:val="30"/>
          <w:szCs w:val="30"/>
        </w:rPr>
      </w:pPr>
      <w:r w:rsidRPr="007C6B03">
        <w:rPr>
          <w:rFonts w:ascii="Times New Roman" w:eastAsia="Times New Roman" w:hAnsi="Times New Roman" w:cs="Times New Roman"/>
          <w:b/>
          <w:sz w:val="24"/>
          <w:szCs w:val="24"/>
        </w:rPr>
        <w:t xml:space="preserve">Задача </w:t>
      </w:r>
      <w:proofErr w:type="gramStart"/>
      <w:r w:rsidRPr="007C6B03">
        <w:rPr>
          <w:rFonts w:ascii="Times New Roman" w:eastAsia="Times New Roman" w:hAnsi="Times New Roman" w:cs="Times New Roman"/>
          <w:b/>
          <w:sz w:val="24"/>
          <w:szCs w:val="24"/>
        </w:rPr>
        <w:t xml:space="preserve">2 </w:t>
      </w:r>
      <w:r w:rsidRPr="007C6B03">
        <w:rPr>
          <w:rFonts w:ascii="Calibri" w:eastAsia="Times New Roman" w:hAnsi="Calibri" w:cs="Calibri"/>
          <w:b/>
          <w:sz w:val="30"/>
          <w:szCs w:val="30"/>
        </w:rPr>
        <w:t>.</w:t>
      </w:r>
      <w:proofErr w:type="gramEnd"/>
    </w:p>
    <w:p w14:paraId="14D48DE9" w14:textId="77777777" w:rsidR="00556C0B" w:rsidRPr="007C6B03" w:rsidRDefault="00556C0B" w:rsidP="00556C0B">
      <w:pPr>
        <w:rPr>
          <w:rFonts w:ascii="Times New Roman" w:eastAsia="Times New Roman" w:hAnsi="Times New Roman" w:cs="Times New Roman"/>
          <w:b/>
          <w:sz w:val="24"/>
          <w:szCs w:val="24"/>
        </w:rPr>
      </w:pPr>
      <w:proofErr w:type="gramStart"/>
      <w:r w:rsidRPr="007C6B03">
        <w:rPr>
          <w:rFonts w:ascii="Times New Roman" w:eastAsia="Times New Roman" w:hAnsi="Times New Roman" w:cs="Times New Roman"/>
          <w:sz w:val="24"/>
          <w:szCs w:val="24"/>
          <w:lang w:eastAsia="ru-RU"/>
        </w:rPr>
        <w:t>Вопрос:  как</w:t>
      </w:r>
      <w:proofErr w:type="gramEnd"/>
      <w:r w:rsidRPr="007C6B03">
        <w:rPr>
          <w:rFonts w:ascii="Times New Roman" w:eastAsia="Times New Roman" w:hAnsi="Times New Roman" w:cs="Times New Roman"/>
          <w:sz w:val="24"/>
          <w:szCs w:val="24"/>
          <w:lang w:eastAsia="ru-RU"/>
        </w:rPr>
        <w:t xml:space="preserve"> лучше вернуть тару с учетом финансовых и временных затрат?</w:t>
      </w:r>
    </w:p>
    <w:p w14:paraId="3954CD3B" w14:textId="77777777" w:rsidR="00556C0B" w:rsidRPr="007C6B03" w:rsidRDefault="00556C0B" w:rsidP="00556C0B">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Со станции Кресты (Московская область) на ст. Батарейная (Иркутск) (расстояние 5099 км) на </w:t>
      </w:r>
      <w:proofErr w:type="gramStart"/>
      <w:r w:rsidRPr="007C6B03">
        <w:rPr>
          <w:rFonts w:ascii="Times New Roman" w:eastAsia="Times New Roman" w:hAnsi="Times New Roman" w:cs="Times New Roman"/>
          <w:color w:val="000000"/>
          <w:sz w:val="24"/>
          <w:szCs w:val="24"/>
          <w:lang w:eastAsia="ru-RU"/>
        </w:rPr>
        <w:t>восьмидесяти футовой</w:t>
      </w:r>
      <w:proofErr w:type="gramEnd"/>
      <w:r w:rsidRPr="007C6B03">
        <w:rPr>
          <w:rFonts w:ascii="Times New Roman" w:eastAsia="Times New Roman" w:hAnsi="Times New Roman" w:cs="Times New Roman"/>
          <w:color w:val="000000"/>
          <w:sz w:val="24"/>
          <w:szCs w:val="24"/>
          <w:lang w:eastAsia="ru-RU"/>
        </w:rPr>
        <w:t xml:space="preserve"> платформе был отправлен гружённый сборными грузами сорока футовый контейнер (контейнер в собственности клиента) в составе контейнерного поезда. Железнодорожный тариф равен 73140₽ за отправление в составе КП. </w:t>
      </w:r>
    </w:p>
    <w:p w14:paraId="05522302" w14:textId="77777777" w:rsidR="00556C0B" w:rsidRPr="007C6B03" w:rsidRDefault="00556C0B" w:rsidP="00556C0B">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Поезд идёт от станции отправления до станции назначения 5 дней. Закрытие доставки происходит за 1 день, выгрузка и вывоз контейнера со станции происходит на следующий день, разгрузка тары на складе грузополучателя - полный день.</w:t>
      </w:r>
    </w:p>
    <w:p w14:paraId="3B15BDA6" w14:textId="77777777" w:rsidR="00556C0B" w:rsidRPr="007C6B03" w:rsidRDefault="00556C0B" w:rsidP="00556C0B">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Так как контейнер находится в собственности грузоотправителя, ящик следует вернуть.</w:t>
      </w:r>
    </w:p>
    <w:p w14:paraId="4C194C71" w14:textId="77777777" w:rsidR="00556C0B" w:rsidRPr="007C6B03" w:rsidRDefault="00556C0B" w:rsidP="00556C0B">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Это можно организовать следующими способами:</w:t>
      </w:r>
    </w:p>
    <w:p w14:paraId="01965B4E" w14:textId="77777777" w:rsidR="00556C0B" w:rsidRPr="007C6B03" w:rsidRDefault="00556C0B" w:rsidP="00556C0B">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-отправить порожний контейнер по </w:t>
      </w:r>
      <w:proofErr w:type="spellStart"/>
      <w:r w:rsidRPr="007C6B03">
        <w:rPr>
          <w:rFonts w:ascii="Times New Roman" w:eastAsia="Times New Roman" w:hAnsi="Times New Roman" w:cs="Times New Roman"/>
          <w:color w:val="000000"/>
          <w:sz w:val="24"/>
          <w:szCs w:val="24"/>
          <w:lang w:eastAsia="ru-RU"/>
        </w:rPr>
        <w:t>жд</w:t>
      </w:r>
      <w:proofErr w:type="spellEnd"/>
      <w:r w:rsidRPr="007C6B03">
        <w:rPr>
          <w:rFonts w:ascii="Times New Roman" w:eastAsia="Times New Roman" w:hAnsi="Times New Roman" w:cs="Times New Roman"/>
          <w:color w:val="000000"/>
          <w:sz w:val="24"/>
          <w:szCs w:val="24"/>
          <w:lang w:eastAsia="ru-RU"/>
        </w:rPr>
        <w:t>;</w:t>
      </w:r>
    </w:p>
    <w:p w14:paraId="0039610F" w14:textId="77777777" w:rsidR="00556C0B" w:rsidRPr="007C6B03" w:rsidRDefault="00556C0B" w:rsidP="00556C0B">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-отправить порожний </w:t>
      </w:r>
      <w:proofErr w:type="spellStart"/>
      <w:r w:rsidRPr="007C6B03">
        <w:rPr>
          <w:rFonts w:ascii="Times New Roman" w:eastAsia="Times New Roman" w:hAnsi="Times New Roman" w:cs="Times New Roman"/>
          <w:color w:val="000000"/>
          <w:sz w:val="24"/>
          <w:szCs w:val="24"/>
          <w:lang w:eastAsia="ru-RU"/>
        </w:rPr>
        <w:t>ктк</w:t>
      </w:r>
      <w:proofErr w:type="spellEnd"/>
      <w:r w:rsidRPr="007C6B03">
        <w:rPr>
          <w:rFonts w:ascii="Times New Roman" w:eastAsia="Times New Roman" w:hAnsi="Times New Roman" w:cs="Times New Roman"/>
          <w:color w:val="000000"/>
          <w:sz w:val="24"/>
          <w:szCs w:val="24"/>
          <w:lang w:eastAsia="ru-RU"/>
        </w:rPr>
        <w:t xml:space="preserve"> на авто;</w:t>
      </w:r>
    </w:p>
    <w:p w14:paraId="344D25E3" w14:textId="77777777" w:rsidR="00556C0B" w:rsidRPr="007C6B03" w:rsidRDefault="00556C0B" w:rsidP="00556C0B">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-отправить гружёный </w:t>
      </w:r>
      <w:proofErr w:type="spellStart"/>
      <w:r w:rsidRPr="007C6B03">
        <w:rPr>
          <w:rFonts w:ascii="Times New Roman" w:eastAsia="Times New Roman" w:hAnsi="Times New Roman" w:cs="Times New Roman"/>
          <w:color w:val="000000"/>
          <w:sz w:val="24"/>
          <w:szCs w:val="24"/>
          <w:lang w:eastAsia="ru-RU"/>
        </w:rPr>
        <w:t>ктк</w:t>
      </w:r>
      <w:proofErr w:type="spellEnd"/>
      <w:r w:rsidRPr="007C6B03">
        <w:rPr>
          <w:rFonts w:ascii="Times New Roman" w:eastAsia="Times New Roman" w:hAnsi="Times New Roman" w:cs="Times New Roman"/>
          <w:color w:val="000000"/>
          <w:sz w:val="24"/>
          <w:szCs w:val="24"/>
          <w:lang w:eastAsia="ru-RU"/>
        </w:rPr>
        <w:t xml:space="preserve"> по </w:t>
      </w:r>
      <w:proofErr w:type="spellStart"/>
      <w:r w:rsidRPr="007C6B03">
        <w:rPr>
          <w:rFonts w:ascii="Times New Roman" w:eastAsia="Times New Roman" w:hAnsi="Times New Roman" w:cs="Times New Roman"/>
          <w:color w:val="000000"/>
          <w:sz w:val="24"/>
          <w:szCs w:val="24"/>
          <w:lang w:eastAsia="ru-RU"/>
        </w:rPr>
        <w:t>жд</w:t>
      </w:r>
      <w:proofErr w:type="spellEnd"/>
      <w:r w:rsidRPr="007C6B03">
        <w:rPr>
          <w:rFonts w:ascii="Times New Roman" w:eastAsia="Times New Roman" w:hAnsi="Times New Roman" w:cs="Times New Roman"/>
          <w:color w:val="000000"/>
          <w:sz w:val="24"/>
          <w:szCs w:val="24"/>
          <w:lang w:eastAsia="ru-RU"/>
        </w:rPr>
        <w:t>.</w:t>
      </w:r>
    </w:p>
    <w:p w14:paraId="0EB3459A" w14:textId="77777777" w:rsidR="00556C0B" w:rsidRPr="007C6B03" w:rsidRDefault="00556C0B" w:rsidP="00556C0B">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Тариф на отправку порожнего </w:t>
      </w:r>
      <w:proofErr w:type="spellStart"/>
      <w:r w:rsidRPr="007C6B03">
        <w:rPr>
          <w:rFonts w:ascii="Times New Roman" w:eastAsia="Times New Roman" w:hAnsi="Times New Roman" w:cs="Times New Roman"/>
          <w:color w:val="000000"/>
          <w:sz w:val="24"/>
          <w:szCs w:val="24"/>
          <w:lang w:eastAsia="ru-RU"/>
        </w:rPr>
        <w:t>ктк</w:t>
      </w:r>
      <w:proofErr w:type="spellEnd"/>
      <w:r w:rsidRPr="007C6B03">
        <w:rPr>
          <w:rFonts w:ascii="Times New Roman" w:eastAsia="Times New Roman" w:hAnsi="Times New Roman" w:cs="Times New Roman"/>
          <w:color w:val="000000"/>
          <w:sz w:val="24"/>
          <w:szCs w:val="24"/>
          <w:lang w:eastAsia="ru-RU"/>
        </w:rPr>
        <w:t xml:space="preserve"> 59232₽ с НДС одиночной отправкой, стоимость предоставления 80’ платформы - 2550₽/сутки. Также необходимо учитывать 1 день для погрузо-разгрузочных работ.</w:t>
      </w:r>
    </w:p>
    <w:p w14:paraId="0E81E1A4" w14:textId="77777777" w:rsidR="00556C0B" w:rsidRPr="007C6B03" w:rsidRDefault="00556C0B" w:rsidP="00556C0B">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Отправка порожнего </w:t>
      </w:r>
      <w:proofErr w:type="spellStart"/>
      <w:r w:rsidRPr="007C6B03">
        <w:rPr>
          <w:rFonts w:ascii="Times New Roman" w:eastAsia="Times New Roman" w:hAnsi="Times New Roman" w:cs="Times New Roman"/>
          <w:color w:val="000000"/>
          <w:sz w:val="24"/>
          <w:szCs w:val="24"/>
          <w:lang w:eastAsia="ru-RU"/>
        </w:rPr>
        <w:t>ктк</w:t>
      </w:r>
      <w:proofErr w:type="spellEnd"/>
      <w:r w:rsidRPr="007C6B03">
        <w:rPr>
          <w:rFonts w:ascii="Times New Roman" w:eastAsia="Times New Roman" w:hAnsi="Times New Roman" w:cs="Times New Roman"/>
          <w:color w:val="000000"/>
          <w:sz w:val="24"/>
          <w:szCs w:val="24"/>
          <w:lang w:eastAsia="ru-RU"/>
        </w:rPr>
        <w:t xml:space="preserve"> траком составляет 138000₽, время в пути составляет 4-5 суток.</w:t>
      </w:r>
    </w:p>
    <w:p w14:paraId="27BA0900" w14:textId="77777777" w:rsidR="00556C0B" w:rsidRPr="007C6B03" w:rsidRDefault="00556C0B" w:rsidP="00556C0B">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 xml:space="preserve">Третий вариант предполагает под собой ожидание груза для погрузки в данный контейнер (который клиент даёт в аренду за 100$ Иркутскому грузоотправителю) в течение 10 дней. </w:t>
      </w:r>
      <w:proofErr w:type="gramStart"/>
      <w:r w:rsidRPr="007C6B03">
        <w:rPr>
          <w:rFonts w:ascii="Times New Roman" w:eastAsia="Times New Roman" w:hAnsi="Times New Roman" w:cs="Times New Roman"/>
          <w:color w:val="000000"/>
          <w:sz w:val="24"/>
          <w:szCs w:val="24"/>
          <w:lang w:eastAsia="ru-RU"/>
        </w:rPr>
        <w:t>Тариф  -</w:t>
      </w:r>
      <w:proofErr w:type="gramEnd"/>
      <w:r w:rsidRPr="007C6B03">
        <w:rPr>
          <w:rFonts w:ascii="Times New Roman" w:eastAsia="Times New Roman" w:hAnsi="Times New Roman" w:cs="Times New Roman"/>
          <w:color w:val="000000"/>
          <w:sz w:val="24"/>
          <w:szCs w:val="24"/>
          <w:lang w:eastAsia="ru-RU"/>
        </w:rPr>
        <w:t xml:space="preserve"> 73140₽, за который платит грузоотправитель, а не собственник контейнера.</w:t>
      </w:r>
    </w:p>
    <w:p w14:paraId="26F81639" w14:textId="77777777" w:rsidR="00556C0B" w:rsidRPr="007C6B03" w:rsidRDefault="00556C0B" w:rsidP="00556C0B">
      <w:pPr>
        <w:shd w:val="clear" w:color="auto" w:fill="FFFFFF"/>
        <w:spacing w:after="0" w:line="240" w:lineRule="auto"/>
        <w:rPr>
          <w:rFonts w:ascii="Times New Roman" w:eastAsia="Times New Roman" w:hAnsi="Times New Roman" w:cs="Times New Roman"/>
          <w:color w:val="000000"/>
          <w:sz w:val="24"/>
          <w:szCs w:val="24"/>
          <w:lang w:eastAsia="ru-RU"/>
        </w:rPr>
      </w:pPr>
    </w:p>
    <w:p w14:paraId="16795EA7" w14:textId="77777777" w:rsidR="00556C0B" w:rsidRPr="007C6B03" w:rsidRDefault="00556C0B" w:rsidP="00556C0B">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Задание: рассчитать всевозможные затраты и выбрать оптимальный вариант для собственника контейнера.</w:t>
      </w:r>
    </w:p>
    <w:p w14:paraId="4930ED42" w14:textId="77777777" w:rsidR="00556C0B" w:rsidRPr="007C6B03" w:rsidRDefault="00556C0B" w:rsidP="00556C0B">
      <w:pPr>
        <w:spacing w:after="160" w:line="252" w:lineRule="auto"/>
        <w:rPr>
          <w:rFonts w:ascii="Times New Roman" w:eastAsia="Times New Roman" w:hAnsi="Times New Roman" w:cs="Times New Roman"/>
          <w:b/>
          <w:sz w:val="24"/>
          <w:szCs w:val="24"/>
        </w:rPr>
      </w:pPr>
    </w:p>
    <w:p w14:paraId="750AC67A" w14:textId="77777777" w:rsidR="00556C0B" w:rsidRPr="007C6B03" w:rsidRDefault="00556C0B" w:rsidP="00556C0B">
      <w:pPr>
        <w:spacing w:after="160" w:line="252" w:lineRule="auto"/>
        <w:jc w:val="center"/>
        <w:rPr>
          <w:rFonts w:ascii="Times New Roman" w:eastAsia="Times New Roman" w:hAnsi="Times New Roman" w:cs="Times New Roman"/>
          <w:b/>
          <w:sz w:val="24"/>
          <w:szCs w:val="24"/>
        </w:rPr>
      </w:pPr>
      <w:r w:rsidRPr="007C6B03">
        <w:rPr>
          <w:rFonts w:ascii="Times New Roman" w:eastAsia="Times New Roman" w:hAnsi="Times New Roman" w:cs="Times New Roman"/>
          <w:b/>
          <w:sz w:val="24"/>
          <w:szCs w:val="24"/>
        </w:rPr>
        <w:t>Задача 3.</w:t>
      </w:r>
    </w:p>
    <w:p w14:paraId="396D3DCB" w14:textId="77777777" w:rsidR="00556C0B" w:rsidRPr="007C6B03" w:rsidRDefault="00556C0B" w:rsidP="00556C0B">
      <w:pPr>
        <w:spacing w:after="160" w:line="252" w:lineRule="auto"/>
        <w:ind w:firstLine="709"/>
        <w:jc w:val="both"/>
        <w:rPr>
          <w:rFonts w:ascii="Times New Roman" w:eastAsia="Times New Roman" w:hAnsi="Times New Roman" w:cs="Calibri"/>
          <w:sz w:val="24"/>
          <w:szCs w:val="24"/>
        </w:rPr>
      </w:pPr>
      <w:r w:rsidRPr="007C6B03">
        <w:rPr>
          <w:rFonts w:ascii="Times New Roman" w:eastAsia="Times New Roman" w:hAnsi="Times New Roman" w:cs="Calibri"/>
          <w:sz w:val="24"/>
          <w:szCs w:val="24"/>
        </w:rPr>
        <w:lastRenderedPageBreak/>
        <w:t>Изменяется средняя участковая скорость магистрального движения с 35 до 40 км/час. Определить, как изменится транспортный тариф на доставку минерально-строительных грузов после внедрения данного мероприятия.</w:t>
      </w:r>
    </w:p>
    <w:p w14:paraId="2EE857CF" w14:textId="77777777" w:rsidR="00556C0B" w:rsidRPr="007C6B03" w:rsidRDefault="00556C0B" w:rsidP="00556C0B">
      <w:pPr>
        <w:spacing w:after="160" w:line="252" w:lineRule="auto"/>
        <w:ind w:firstLine="709"/>
        <w:jc w:val="center"/>
        <w:rPr>
          <w:rFonts w:ascii="Times New Roman" w:eastAsia="Times New Roman" w:hAnsi="Times New Roman" w:cs="Calibri"/>
          <w:b/>
          <w:sz w:val="24"/>
          <w:szCs w:val="24"/>
        </w:rPr>
      </w:pPr>
      <w:r w:rsidRPr="007C6B03">
        <w:rPr>
          <w:rFonts w:ascii="Times New Roman" w:eastAsia="Times New Roman" w:hAnsi="Times New Roman" w:cs="Calibri"/>
          <w:b/>
          <w:sz w:val="24"/>
          <w:szCs w:val="24"/>
        </w:rPr>
        <w:t>Задача 4.</w:t>
      </w:r>
    </w:p>
    <w:p w14:paraId="227D697B" w14:textId="77777777" w:rsidR="00556C0B" w:rsidRPr="00627052" w:rsidRDefault="00556C0B" w:rsidP="00556C0B">
      <w:pPr>
        <w:spacing w:after="160" w:line="252" w:lineRule="auto"/>
        <w:ind w:firstLine="709"/>
        <w:jc w:val="both"/>
        <w:rPr>
          <w:rFonts w:ascii="Times New Roman" w:eastAsia="Times New Roman" w:hAnsi="Times New Roman" w:cs="Calibri"/>
          <w:sz w:val="24"/>
          <w:szCs w:val="24"/>
        </w:rPr>
      </w:pPr>
      <w:r w:rsidRPr="007C6B03">
        <w:rPr>
          <w:rFonts w:ascii="Times New Roman" w:eastAsia="Times New Roman" w:hAnsi="Times New Roman" w:cs="Calibri"/>
          <w:sz w:val="24"/>
          <w:szCs w:val="24"/>
        </w:rPr>
        <w:t>В соответствии с заданием, задержка поезда на технической станции с переработкой составляет 10 часов, а без переработки – на 2 часа меньше. Число технических станций -</w:t>
      </w:r>
      <w:proofErr w:type="gramStart"/>
      <w:r w:rsidRPr="007C6B03">
        <w:rPr>
          <w:rFonts w:ascii="Times New Roman" w:eastAsia="Times New Roman" w:hAnsi="Times New Roman" w:cs="Calibri"/>
          <w:sz w:val="24"/>
          <w:szCs w:val="24"/>
        </w:rPr>
        <w:t>2 .</w:t>
      </w:r>
      <w:proofErr w:type="gramEnd"/>
      <w:r w:rsidRPr="007C6B03">
        <w:rPr>
          <w:rFonts w:ascii="Times New Roman" w:eastAsia="Times New Roman" w:hAnsi="Times New Roman" w:cs="Calibri"/>
          <w:sz w:val="24"/>
          <w:szCs w:val="24"/>
        </w:rPr>
        <w:t xml:space="preserve"> Определить, как при сокращении числа </w:t>
      </w:r>
      <w:proofErr w:type="gramStart"/>
      <w:r w:rsidRPr="007C6B03">
        <w:rPr>
          <w:rFonts w:ascii="Times New Roman" w:eastAsia="Times New Roman" w:hAnsi="Times New Roman" w:cs="Calibri"/>
          <w:sz w:val="24"/>
          <w:szCs w:val="24"/>
        </w:rPr>
        <w:t>переработок  уменьшится</w:t>
      </w:r>
      <w:proofErr w:type="gramEnd"/>
      <w:r w:rsidRPr="007C6B03">
        <w:rPr>
          <w:rFonts w:ascii="Times New Roman" w:eastAsia="Times New Roman" w:hAnsi="Times New Roman" w:cs="Calibri"/>
          <w:sz w:val="24"/>
          <w:szCs w:val="24"/>
        </w:rPr>
        <w:t xml:space="preserve"> время доставки грузов и увеличатся часы накопления на станции.</w:t>
      </w:r>
    </w:p>
    <w:p w14:paraId="785207B6" w14:textId="77777777" w:rsidR="00556C0B" w:rsidRDefault="00556C0B" w:rsidP="00556C0B">
      <w:pPr>
        <w:spacing w:after="160" w:line="252" w:lineRule="auto"/>
        <w:ind w:left="720"/>
        <w:jc w:val="center"/>
        <w:rPr>
          <w:rFonts w:ascii="Times New Roman" w:eastAsia="Times New Roman" w:hAnsi="Times New Roman" w:cs="Times New Roman"/>
          <w:b/>
          <w:sz w:val="24"/>
          <w:szCs w:val="24"/>
        </w:rPr>
      </w:pPr>
    </w:p>
    <w:p w14:paraId="40445FE3" w14:textId="1EAD458D" w:rsidR="00556C0B" w:rsidRPr="007C6B03" w:rsidRDefault="00556C0B" w:rsidP="00556C0B">
      <w:pPr>
        <w:spacing w:after="160" w:line="252"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Примерные </w:t>
      </w:r>
      <w:r w:rsidRPr="007C6B03">
        <w:rPr>
          <w:rFonts w:ascii="Times New Roman" w:eastAsia="Times New Roman" w:hAnsi="Times New Roman" w:cs="Times New Roman"/>
          <w:b/>
          <w:sz w:val="24"/>
          <w:szCs w:val="24"/>
        </w:rPr>
        <w:t xml:space="preserve">Вопросы к </w:t>
      </w:r>
      <w:r>
        <w:rPr>
          <w:rFonts w:ascii="Times New Roman" w:eastAsia="Times New Roman" w:hAnsi="Times New Roman" w:cs="Times New Roman"/>
          <w:b/>
          <w:sz w:val="24"/>
          <w:szCs w:val="24"/>
        </w:rPr>
        <w:t>экзамену</w:t>
      </w:r>
    </w:p>
    <w:p w14:paraId="1A1F56E4"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proofErr w:type="spellStart"/>
      <w:r w:rsidRPr="009003D7">
        <w:rPr>
          <w:rFonts w:ascii="Times New Roman" w:hAnsi="Times New Roman"/>
          <w:sz w:val="24"/>
          <w:szCs w:val="24"/>
        </w:rPr>
        <w:t>Интермодализм</w:t>
      </w:r>
      <w:proofErr w:type="spellEnd"/>
      <w:r w:rsidRPr="009003D7">
        <w:rPr>
          <w:rFonts w:ascii="Times New Roman" w:hAnsi="Times New Roman"/>
          <w:sz w:val="24"/>
          <w:szCs w:val="24"/>
        </w:rPr>
        <w:t xml:space="preserve"> — </w:t>
      </w:r>
      <w:proofErr w:type="spellStart"/>
      <w:r w:rsidRPr="009003D7">
        <w:rPr>
          <w:rFonts w:ascii="Times New Roman" w:hAnsi="Times New Roman"/>
          <w:sz w:val="24"/>
          <w:szCs w:val="24"/>
        </w:rPr>
        <w:t>синтезированнное</w:t>
      </w:r>
      <w:proofErr w:type="spellEnd"/>
      <w:r w:rsidRPr="009003D7">
        <w:rPr>
          <w:rFonts w:ascii="Times New Roman" w:hAnsi="Times New Roman"/>
          <w:sz w:val="24"/>
          <w:szCs w:val="24"/>
        </w:rPr>
        <w:t xml:space="preserve"> выражение научно-технического прогресса (НТП) на транспорте  </w:t>
      </w:r>
    </w:p>
    <w:p w14:paraId="3F5530FC"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Особенности развития НТП на транспорте </w:t>
      </w:r>
    </w:p>
    <w:p w14:paraId="42450A50"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Развитие </w:t>
      </w:r>
      <w:proofErr w:type="spellStart"/>
      <w:r w:rsidRPr="009003D7">
        <w:rPr>
          <w:rFonts w:ascii="Times New Roman" w:hAnsi="Times New Roman"/>
          <w:sz w:val="24"/>
          <w:szCs w:val="24"/>
        </w:rPr>
        <w:t>интермодальных</w:t>
      </w:r>
      <w:proofErr w:type="spellEnd"/>
      <w:r w:rsidRPr="009003D7">
        <w:rPr>
          <w:rFonts w:ascii="Times New Roman" w:hAnsi="Times New Roman"/>
          <w:sz w:val="24"/>
          <w:szCs w:val="24"/>
        </w:rPr>
        <w:t xml:space="preserve"> перевозок</w:t>
      </w:r>
    </w:p>
    <w:p w14:paraId="6DA985F0"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Контейнеризация перевозок </w:t>
      </w:r>
    </w:p>
    <w:p w14:paraId="1B843117"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proofErr w:type="spellStart"/>
      <w:r w:rsidRPr="009003D7">
        <w:rPr>
          <w:rFonts w:ascii="Times New Roman" w:hAnsi="Times New Roman"/>
          <w:sz w:val="24"/>
          <w:szCs w:val="24"/>
        </w:rPr>
        <w:t>Трейлеризация</w:t>
      </w:r>
      <w:proofErr w:type="spellEnd"/>
      <w:r w:rsidRPr="009003D7">
        <w:rPr>
          <w:rFonts w:ascii="Times New Roman" w:hAnsi="Times New Roman"/>
          <w:sz w:val="24"/>
          <w:szCs w:val="24"/>
        </w:rPr>
        <w:t xml:space="preserve"> перевозок </w:t>
      </w:r>
    </w:p>
    <w:p w14:paraId="395BFE39"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Контейнерные терминалы</w:t>
      </w:r>
    </w:p>
    <w:p w14:paraId="19349365"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Смешанные (комбинированные) и </w:t>
      </w:r>
      <w:proofErr w:type="spellStart"/>
      <w:r w:rsidRPr="009003D7">
        <w:rPr>
          <w:rFonts w:ascii="Times New Roman" w:hAnsi="Times New Roman"/>
          <w:sz w:val="24"/>
          <w:szCs w:val="24"/>
        </w:rPr>
        <w:t>интермодальные</w:t>
      </w:r>
      <w:proofErr w:type="spellEnd"/>
      <w:r w:rsidRPr="009003D7">
        <w:rPr>
          <w:rFonts w:ascii="Times New Roman" w:hAnsi="Times New Roman"/>
          <w:sz w:val="24"/>
          <w:szCs w:val="24"/>
        </w:rPr>
        <w:t xml:space="preserve"> сообщения. </w:t>
      </w:r>
    </w:p>
    <w:p w14:paraId="1107567F"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Развитие и роль смешанных перевозок в условиях рыночного хозяйства в России  </w:t>
      </w:r>
    </w:p>
    <w:p w14:paraId="618E0094"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Особенности размещения перевалочных пунктов на путях сообщения некоторых зарубежных стран </w:t>
      </w:r>
    </w:p>
    <w:p w14:paraId="1FB921AF"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Изменение величины, структуры и корреспонденции перевалочных грузопотоков</w:t>
      </w:r>
    </w:p>
    <w:p w14:paraId="1C4DE9FA"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Влияние экономических условий на объем смешанных перевозок и географию грузопотоков </w:t>
      </w:r>
    </w:p>
    <w:p w14:paraId="7415E685"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Основные направления и оценка перспектив развития смешанных перевозок</w:t>
      </w:r>
    </w:p>
    <w:p w14:paraId="07398032"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Системы смешанных перевозок </w:t>
      </w:r>
    </w:p>
    <w:p w14:paraId="43F7A5A7"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Системы с участием железнодорожного транспорта </w:t>
      </w:r>
    </w:p>
    <w:p w14:paraId="0E9AC6F2"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Контрейлерные перевозки </w:t>
      </w:r>
    </w:p>
    <w:p w14:paraId="62CEEC22"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proofErr w:type="spellStart"/>
      <w:r w:rsidRPr="009003D7">
        <w:rPr>
          <w:rFonts w:ascii="Times New Roman" w:hAnsi="Times New Roman"/>
          <w:sz w:val="24"/>
          <w:szCs w:val="24"/>
        </w:rPr>
        <w:t>Безвагонные</w:t>
      </w:r>
      <w:proofErr w:type="spellEnd"/>
      <w:r w:rsidRPr="009003D7">
        <w:rPr>
          <w:rFonts w:ascii="Times New Roman" w:hAnsi="Times New Roman"/>
          <w:sz w:val="24"/>
          <w:szCs w:val="24"/>
        </w:rPr>
        <w:t xml:space="preserve"> технологии </w:t>
      </w:r>
    </w:p>
    <w:p w14:paraId="3745B35D"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Двухъярусные поезда  </w:t>
      </w:r>
    </w:p>
    <w:p w14:paraId="07FEB68E"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Системы с участием морского транспорта </w:t>
      </w:r>
    </w:p>
    <w:p w14:paraId="51AE08CD"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Паромные транспортно-технологические системы </w:t>
      </w:r>
    </w:p>
    <w:p w14:paraId="1C94888D"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Перевозки в сообщении «река-море» </w:t>
      </w:r>
    </w:p>
    <w:p w14:paraId="0947482B"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Лихтеровозные транспортно-технологические системы </w:t>
      </w:r>
    </w:p>
    <w:p w14:paraId="0EA83CEA"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Системы с участием воздушного транспорта</w:t>
      </w:r>
    </w:p>
    <w:p w14:paraId="6735A5B0"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Контейнерные транспортные потоки.  </w:t>
      </w:r>
    </w:p>
    <w:p w14:paraId="1022321F"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Основные характеристики, контейнерные поезда, кольцевые контейнерные маршруты</w:t>
      </w:r>
    </w:p>
    <w:p w14:paraId="0AE9994B"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Сухие порты</w:t>
      </w:r>
    </w:p>
    <w:p w14:paraId="3EAA9768"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Реструктуризация международного линейного судоходства  </w:t>
      </w:r>
    </w:p>
    <w:p w14:paraId="317F3D5C"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Аренда и обслуживание контейнерного и трейлерного парка — новый вид хозяйственного предпринимательства </w:t>
      </w:r>
    </w:p>
    <w:p w14:paraId="7961BE52"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Изменение ситуации на международном фрахтовом рынке </w:t>
      </w:r>
    </w:p>
    <w:p w14:paraId="35CF5011"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Правовые нормы перевозок грузов в смешанных и </w:t>
      </w:r>
      <w:proofErr w:type="spellStart"/>
      <w:r w:rsidRPr="009003D7">
        <w:rPr>
          <w:rFonts w:ascii="Times New Roman" w:hAnsi="Times New Roman"/>
          <w:sz w:val="24"/>
          <w:szCs w:val="24"/>
        </w:rPr>
        <w:t>интермодальных</w:t>
      </w:r>
      <w:proofErr w:type="spellEnd"/>
      <w:r w:rsidRPr="009003D7">
        <w:rPr>
          <w:rFonts w:ascii="Times New Roman" w:hAnsi="Times New Roman"/>
          <w:sz w:val="24"/>
          <w:szCs w:val="24"/>
        </w:rPr>
        <w:t xml:space="preserve"> сообщениях </w:t>
      </w:r>
    </w:p>
    <w:p w14:paraId="6D3F74D0"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Транспортные узлы и транспортные коридоры </w:t>
      </w:r>
    </w:p>
    <w:p w14:paraId="36714B32"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Логистика — научная основа функционирования </w:t>
      </w:r>
      <w:proofErr w:type="spellStart"/>
      <w:r w:rsidRPr="009003D7">
        <w:rPr>
          <w:rFonts w:ascii="Times New Roman" w:hAnsi="Times New Roman"/>
          <w:sz w:val="24"/>
          <w:szCs w:val="24"/>
        </w:rPr>
        <w:t>интермодальной</w:t>
      </w:r>
      <w:proofErr w:type="spellEnd"/>
      <w:r w:rsidRPr="009003D7">
        <w:rPr>
          <w:rFonts w:ascii="Times New Roman" w:hAnsi="Times New Roman"/>
          <w:sz w:val="24"/>
          <w:szCs w:val="24"/>
        </w:rPr>
        <w:t xml:space="preserve"> транспортной </w:t>
      </w:r>
      <w:r w:rsidRPr="009003D7">
        <w:rPr>
          <w:rFonts w:ascii="Times New Roman" w:hAnsi="Times New Roman"/>
          <w:sz w:val="24"/>
          <w:szCs w:val="24"/>
        </w:rPr>
        <w:lastRenderedPageBreak/>
        <w:t>системы</w:t>
      </w:r>
    </w:p>
    <w:p w14:paraId="335E8BEA"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Региональные особенности </w:t>
      </w:r>
      <w:proofErr w:type="spellStart"/>
      <w:r w:rsidRPr="009003D7">
        <w:rPr>
          <w:rFonts w:ascii="Times New Roman" w:hAnsi="Times New Roman"/>
          <w:sz w:val="24"/>
          <w:szCs w:val="24"/>
        </w:rPr>
        <w:t>интермодальной</w:t>
      </w:r>
      <w:proofErr w:type="spellEnd"/>
      <w:r w:rsidRPr="009003D7">
        <w:rPr>
          <w:rFonts w:ascii="Times New Roman" w:hAnsi="Times New Roman"/>
          <w:sz w:val="24"/>
          <w:szCs w:val="24"/>
        </w:rPr>
        <w:t xml:space="preserve"> логистики </w:t>
      </w:r>
    </w:p>
    <w:p w14:paraId="4D2A662D"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proofErr w:type="spellStart"/>
      <w:r w:rsidRPr="009003D7">
        <w:rPr>
          <w:rFonts w:ascii="Times New Roman" w:hAnsi="Times New Roman"/>
          <w:sz w:val="24"/>
          <w:szCs w:val="24"/>
        </w:rPr>
        <w:t>Интермодальная</w:t>
      </w:r>
      <w:proofErr w:type="spellEnd"/>
      <w:r w:rsidRPr="009003D7">
        <w:rPr>
          <w:rFonts w:ascii="Times New Roman" w:hAnsi="Times New Roman"/>
          <w:sz w:val="24"/>
          <w:szCs w:val="24"/>
        </w:rPr>
        <w:t xml:space="preserve"> транспортная система в процессах интеграции и глобализации экономики </w:t>
      </w:r>
    </w:p>
    <w:p w14:paraId="6E9EA1D7"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Пути повышения эффективности смешанных перевозок </w:t>
      </w:r>
      <w:proofErr w:type="spellStart"/>
      <w:r w:rsidRPr="009003D7">
        <w:rPr>
          <w:rFonts w:ascii="Times New Roman" w:hAnsi="Times New Roman"/>
          <w:sz w:val="24"/>
          <w:szCs w:val="24"/>
        </w:rPr>
        <w:t>втранспортной</w:t>
      </w:r>
      <w:proofErr w:type="spellEnd"/>
      <w:r w:rsidRPr="009003D7">
        <w:rPr>
          <w:rFonts w:ascii="Times New Roman" w:hAnsi="Times New Roman"/>
          <w:sz w:val="24"/>
          <w:szCs w:val="24"/>
        </w:rPr>
        <w:t xml:space="preserve"> системе России </w:t>
      </w:r>
    </w:p>
    <w:p w14:paraId="56B3989C"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Общие условия повышения эффективности смешанных перевозок </w:t>
      </w:r>
    </w:p>
    <w:p w14:paraId="42F27AE7"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Применение современных информационных технологий в организации перевозок и управлении перевозочным процессом </w:t>
      </w:r>
    </w:p>
    <w:p w14:paraId="6B61CEC6"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Основные направления кооперации различных видов транспорта </w:t>
      </w:r>
    </w:p>
    <w:p w14:paraId="2246807C"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Возможности диверсификации работы портов </w:t>
      </w:r>
    </w:p>
    <w:p w14:paraId="05BBE6F3"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Создание на базе портов объединенных транспортных хозяйств </w:t>
      </w:r>
    </w:p>
    <w:p w14:paraId="149799D9"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Формирование опорной сети пунктов перевалки на путях сообщения России</w:t>
      </w:r>
    </w:p>
    <w:p w14:paraId="16F5DBB2"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Ценообразование на услуги </w:t>
      </w:r>
      <w:proofErr w:type="spellStart"/>
      <w:r w:rsidRPr="009003D7">
        <w:rPr>
          <w:rFonts w:ascii="Times New Roman" w:hAnsi="Times New Roman"/>
          <w:sz w:val="24"/>
          <w:szCs w:val="24"/>
        </w:rPr>
        <w:t>интермодальных</w:t>
      </w:r>
      <w:proofErr w:type="spellEnd"/>
      <w:r w:rsidRPr="009003D7">
        <w:rPr>
          <w:rFonts w:ascii="Times New Roman" w:hAnsi="Times New Roman"/>
          <w:sz w:val="24"/>
          <w:szCs w:val="24"/>
        </w:rPr>
        <w:t xml:space="preserve"> операторов </w:t>
      </w:r>
    </w:p>
    <w:p w14:paraId="70FA088A"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Структура тарифов, применяемых при перевозке грузов в смешанных (</w:t>
      </w:r>
      <w:proofErr w:type="spellStart"/>
      <w:r w:rsidRPr="009003D7">
        <w:rPr>
          <w:rFonts w:ascii="Times New Roman" w:hAnsi="Times New Roman"/>
          <w:sz w:val="24"/>
          <w:szCs w:val="24"/>
        </w:rPr>
        <w:t>мультимодальных</w:t>
      </w:r>
      <w:proofErr w:type="spellEnd"/>
      <w:r w:rsidRPr="009003D7">
        <w:rPr>
          <w:rFonts w:ascii="Times New Roman" w:hAnsi="Times New Roman"/>
          <w:sz w:val="24"/>
          <w:szCs w:val="24"/>
        </w:rPr>
        <w:t xml:space="preserve">) и в </w:t>
      </w:r>
      <w:proofErr w:type="spellStart"/>
      <w:r w:rsidRPr="009003D7">
        <w:rPr>
          <w:rFonts w:ascii="Times New Roman" w:hAnsi="Times New Roman"/>
          <w:sz w:val="24"/>
          <w:szCs w:val="24"/>
        </w:rPr>
        <w:t>интермодальных</w:t>
      </w:r>
      <w:proofErr w:type="spellEnd"/>
      <w:r w:rsidRPr="009003D7">
        <w:rPr>
          <w:rFonts w:ascii="Times New Roman" w:hAnsi="Times New Roman"/>
          <w:sz w:val="24"/>
          <w:szCs w:val="24"/>
        </w:rPr>
        <w:t xml:space="preserve"> сообщениях</w:t>
      </w:r>
    </w:p>
    <w:p w14:paraId="43267DE9"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Тарифы судоходных фрахтовых конференций </w:t>
      </w:r>
    </w:p>
    <w:p w14:paraId="36B91D26"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Тарифы за наземную составляющую </w:t>
      </w:r>
      <w:proofErr w:type="spellStart"/>
      <w:r w:rsidRPr="009003D7">
        <w:rPr>
          <w:rFonts w:ascii="Times New Roman" w:hAnsi="Times New Roman"/>
          <w:sz w:val="24"/>
          <w:szCs w:val="24"/>
        </w:rPr>
        <w:t>интермодальных</w:t>
      </w:r>
      <w:proofErr w:type="spellEnd"/>
      <w:r w:rsidRPr="009003D7">
        <w:rPr>
          <w:rFonts w:ascii="Times New Roman" w:hAnsi="Times New Roman"/>
          <w:sz w:val="24"/>
          <w:szCs w:val="24"/>
        </w:rPr>
        <w:t xml:space="preserve"> перевозок </w:t>
      </w:r>
    </w:p>
    <w:p w14:paraId="76A01BE9"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Автомобильные тарифы </w:t>
      </w:r>
    </w:p>
    <w:p w14:paraId="775BA311"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Тарифы внутренних и международных железнодорожных сообщений </w:t>
      </w:r>
    </w:p>
    <w:p w14:paraId="118BB2E6"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Маршрутизация перевозок.  </w:t>
      </w:r>
    </w:p>
    <w:p w14:paraId="375ACE70"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Понятие маршрутизации, проблемы внедрения, преимущества. </w:t>
      </w:r>
    </w:p>
    <w:p w14:paraId="31AE70F6"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Влияние маршрутизации на скорость доставки и стоимость доставки грузов.  </w:t>
      </w:r>
    </w:p>
    <w:p w14:paraId="0C3051C8"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Особенности фрахтовой политики в </w:t>
      </w:r>
      <w:proofErr w:type="spellStart"/>
      <w:r w:rsidRPr="009003D7">
        <w:rPr>
          <w:rFonts w:ascii="Times New Roman" w:hAnsi="Times New Roman"/>
          <w:sz w:val="24"/>
          <w:szCs w:val="24"/>
        </w:rPr>
        <w:t>мультимодальных</w:t>
      </w:r>
      <w:proofErr w:type="spellEnd"/>
      <w:r w:rsidRPr="009003D7">
        <w:rPr>
          <w:rFonts w:ascii="Times New Roman" w:hAnsi="Times New Roman"/>
          <w:sz w:val="24"/>
          <w:szCs w:val="24"/>
        </w:rPr>
        <w:t xml:space="preserve"> и </w:t>
      </w:r>
      <w:proofErr w:type="spellStart"/>
      <w:r w:rsidRPr="009003D7">
        <w:rPr>
          <w:rFonts w:ascii="Times New Roman" w:hAnsi="Times New Roman"/>
          <w:sz w:val="24"/>
          <w:szCs w:val="24"/>
        </w:rPr>
        <w:t>интермодальных</w:t>
      </w:r>
      <w:proofErr w:type="spellEnd"/>
      <w:r w:rsidRPr="009003D7">
        <w:rPr>
          <w:rFonts w:ascii="Times New Roman" w:hAnsi="Times New Roman"/>
          <w:sz w:val="24"/>
          <w:szCs w:val="24"/>
        </w:rPr>
        <w:t xml:space="preserve"> сообщениях </w:t>
      </w:r>
    </w:p>
    <w:p w14:paraId="34BE12EA"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Геополитические факторы развития </w:t>
      </w:r>
      <w:proofErr w:type="spellStart"/>
      <w:r w:rsidRPr="009003D7">
        <w:rPr>
          <w:rFonts w:ascii="Times New Roman" w:hAnsi="Times New Roman"/>
          <w:sz w:val="24"/>
          <w:szCs w:val="24"/>
        </w:rPr>
        <w:t>интермодальных</w:t>
      </w:r>
      <w:proofErr w:type="spellEnd"/>
      <w:r w:rsidRPr="009003D7">
        <w:rPr>
          <w:rFonts w:ascii="Times New Roman" w:hAnsi="Times New Roman"/>
          <w:sz w:val="24"/>
          <w:szCs w:val="24"/>
        </w:rPr>
        <w:t xml:space="preserve"> сообщений </w:t>
      </w:r>
    </w:p>
    <w:p w14:paraId="7AE869C1"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proofErr w:type="spellStart"/>
      <w:r w:rsidRPr="009003D7">
        <w:rPr>
          <w:rFonts w:ascii="Times New Roman" w:hAnsi="Times New Roman"/>
          <w:sz w:val="24"/>
          <w:szCs w:val="24"/>
        </w:rPr>
        <w:t>Мультимодальные</w:t>
      </w:r>
      <w:proofErr w:type="spellEnd"/>
      <w:r w:rsidRPr="009003D7">
        <w:rPr>
          <w:rFonts w:ascii="Times New Roman" w:hAnsi="Times New Roman"/>
          <w:sz w:val="24"/>
          <w:szCs w:val="24"/>
        </w:rPr>
        <w:t xml:space="preserve"> и </w:t>
      </w:r>
      <w:proofErr w:type="spellStart"/>
      <w:r w:rsidRPr="009003D7">
        <w:rPr>
          <w:rFonts w:ascii="Times New Roman" w:hAnsi="Times New Roman"/>
          <w:sz w:val="24"/>
          <w:szCs w:val="24"/>
        </w:rPr>
        <w:t>интермодальные</w:t>
      </w:r>
      <w:proofErr w:type="spellEnd"/>
      <w:r w:rsidRPr="009003D7">
        <w:rPr>
          <w:rFonts w:ascii="Times New Roman" w:hAnsi="Times New Roman"/>
          <w:sz w:val="24"/>
          <w:szCs w:val="24"/>
        </w:rPr>
        <w:t xml:space="preserve"> перевозки — сервис общего пользования </w:t>
      </w:r>
    </w:p>
    <w:p w14:paraId="412E0DA5"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Транспортная составляющая цены товара </w:t>
      </w:r>
    </w:p>
    <w:p w14:paraId="1ECE4896" w14:textId="77777777" w:rsidR="00556C0B" w:rsidRPr="00EB2BC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Сроки доставки</w:t>
      </w:r>
      <w:r>
        <w:rPr>
          <w:rFonts w:ascii="Times New Roman" w:hAnsi="Times New Roman"/>
          <w:sz w:val="24"/>
          <w:szCs w:val="24"/>
        </w:rPr>
        <w:t xml:space="preserve">. </w:t>
      </w:r>
      <w:r w:rsidRPr="00EB2BC7">
        <w:rPr>
          <w:rFonts w:ascii="Times New Roman" w:hAnsi="Times New Roman"/>
          <w:sz w:val="24"/>
          <w:szCs w:val="24"/>
        </w:rPr>
        <w:t xml:space="preserve">Частота обслуживания и стабильность перевозок </w:t>
      </w:r>
    </w:p>
    <w:p w14:paraId="6AC36D91"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Сбалансированность грузопотоков прямого и обратного направления </w:t>
      </w:r>
    </w:p>
    <w:p w14:paraId="664F5407"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Контейнерное обеспечение </w:t>
      </w:r>
    </w:p>
    <w:p w14:paraId="0C577028"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Универсализм информационного обеспечения </w:t>
      </w:r>
    </w:p>
    <w:p w14:paraId="11765952"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Выбор партнеров при организации </w:t>
      </w:r>
      <w:proofErr w:type="spellStart"/>
      <w:r w:rsidRPr="009003D7">
        <w:rPr>
          <w:rFonts w:ascii="Times New Roman" w:hAnsi="Times New Roman"/>
          <w:sz w:val="24"/>
          <w:szCs w:val="24"/>
        </w:rPr>
        <w:t>мультимодальных</w:t>
      </w:r>
      <w:proofErr w:type="spellEnd"/>
      <w:r w:rsidRPr="009003D7">
        <w:rPr>
          <w:rFonts w:ascii="Times New Roman" w:hAnsi="Times New Roman"/>
          <w:sz w:val="24"/>
          <w:szCs w:val="24"/>
        </w:rPr>
        <w:t xml:space="preserve"> и </w:t>
      </w:r>
      <w:proofErr w:type="spellStart"/>
      <w:r w:rsidRPr="009003D7">
        <w:rPr>
          <w:rFonts w:ascii="Times New Roman" w:hAnsi="Times New Roman"/>
          <w:sz w:val="24"/>
          <w:szCs w:val="24"/>
        </w:rPr>
        <w:t>интермодальных</w:t>
      </w:r>
      <w:proofErr w:type="spellEnd"/>
      <w:r w:rsidRPr="009003D7">
        <w:rPr>
          <w:rFonts w:ascii="Times New Roman" w:hAnsi="Times New Roman"/>
          <w:sz w:val="24"/>
          <w:szCs w:val="24"/>
        </w:rPr>
        <w:t xml:space="preserve"> сообщений </w:t>
      </w:r>
    </w:p>
    <w:p w14:paraId="044D4767" w14:textId="77777777" w:rsidR="00556C0B" w:rsidRPr="009003D7" w:rsidRDefault="00556C0B" w:rsidP="00556C0B">
      <w:pPr>
        <w:pStyle w:val="a3"/>
        <w:widowControl w:val="0"/>
        <w:numPr>
          <w:ilvl w:val="0"/>
          <w:numId w:val="8"/>
        </w:numPr>
        <w:spacing w:after="0" w:line="240" w:lineRule="auto"/>
        <w:jc w:val="both"/>
        <w:rPr>
          <w:rFonts w:ascii="Times New Roman" w:hAnsi="Times New Roman"/>
          <w:sz w:val="24"/>
          <w:szCs w:val="24"/>
        </w:rPr>
      </w:pPr>
      <w:r w:rsidRPr="009003D7">
        <w:rPr>
          <w:rFonts w:ascii="Times New Roman" w:hAnsi="Times New Roman"/>
          <w:sz w:val="24"/>
          <w:szCs w:val="24"/>
        </w:rPr>
        <w:t xml:space="preserve">Наличие единого операторского </w:t>
      </w:r>
      <w:proofErr w:type="spellStart"/>
      <w:r w:rsidRPr="009003D7">
        <w:rPr>
          <w:rFonts w:ascii="Times New Roman" w:hAnsi="Times New Roman"/>
          <w:sz w:val="24"/>
          <w:szCs w:val="24"/>
        </w:rPr>
        <w:t>мультимодального</w:t>
      </w:r>
      <w:proofErr w:type="spellEnd"/>
      <w:r w:rsidRPr="009003D7">
        <w:rPr>
          <w:rFonts w:ascii="Times New Roman" w:hAnsi="Times New Roman"/>
          <w:sz w:val="24"/>
          <w:szCs w:val="24"/>
        </w:rPr>
        <w:t xml:space="preserve"> транспортного документа </w:t>
      </w:r>
    </w:p>
    <w:p w14:paraId="23B8FF21" w14:textId="77777777" w:rsidR="00556C0B" w:rsidRPr="009003D7" w:rsidRDefault="00556C0B" w:rsidP="00556C0B">
      <w:pPr>
        <w:pStyle w:val="a3"/>
        <w:widowControl w:val="0"/>
        <w:numPr>
          <w:ilvl w:val="0"/>
          <w:numId w:val="8"/>
        </w:numPr>
        <w:spacing w:after="0" w:line="240" w:lineRule="auto"/>
        <w:jc w:val="both"/>
        <w:rPr>
          <w:rFonts w:ascii="Times New Roman" w:hAnsi="Times New Roman" w:cs="Calibri"/>
          <w:bCs/>
          <w:noProof/>
          <w:sz w:val="24"/>
          <w:szCs w:val="24"/>
        </w:rPr>
      </w:pPr>
      <w:r w:rsidRPr="009003D7">
        <w:rPr>
          <w:rFonts w:ascii="Times New Roman" w:hAnsi="Times New Roman"/>
          <w:sz w:val="24"/>
          <w:szCs w:val="24"/>
        </w:rPr>
        <w:t xml:space="preserve">Техническое обеспечение </w:t>
      </w:r>
      <w:proofErr w:type="spellStart"/>
      <w:r w:rsidRPr="009003D7">
        <w:rPr>
          <w:rFonts w:ascii="Times New Roman" w:hAnsi="Times New Roman"/>
          <w:sz w:val="24"/>
          <w:szCs w:val="24"/>
        </w:rPr>
        <w:t>интермодального</w:t>
      </w:r>
      <w:proofErr w:type="spellEnd"/>
      <w:r w:rsidRPr="009003D7">
        <w:rPr>
          <w:rFonts w:ascii="Times New Roman" w:hAnsi="Times New Roman"/>
          <w:sz w:val="24"/>
          <w:szCs w:val="24"/>
        </w:rPr>
        <w:t xml:space="preserve"> сообщения</w:t>
      </w:r>
    </w:p>
    <w:p w14:paraId="0B205E1F" w14:textId="77777777" w:rsidR="00556C0B" w:rsidRDefault="00556C0B" w:rsidP="00556C0B">
      <w:pPr>
        <w:tabs>
          <w:tab w:val="left" w:pos="2325"/>
          <w:tab w:val="left" w:pos="4215"/>
        </w:tabs>
        <w:spacing w:after="0" w:line="252" w:lineRule="auto"/>
        <w:rPr>
          <w:rFonts w:ascii="Times New Roman" w:eastAsia="Times New Roman" w:hAnsi="Times New Roman" w:cs="Times New Roman"/>
          <w:sz w:val="24"/>
          <w:szCs w:val="24"/>
          <w:lang w:eastAsia="ru-RU"/>
        </w:rPr>
      </w:pPr>
    </w:p>
    <w:p w14:paraId="3A8BFD0E" w14:textId="77777777" w:rsidR="00556C0B" w:rsidRDefault="00556C0B">
      <w:pPr>
        <w:rPr>
          <w:rFonts w:ascii="Times New Roman" w:hAnsi="Times New Roman"/>
          <w:b/>
          <w:color w:val="2C2D2E"/>
          <w:sz w:val="28"/>
          <w:szCs w:val="28"/>
          <w:lang w:eastAsia="ru-RU"/>
        </w:rPr>
      </w:pPr>
      <w:r>
        <w:rPr>
          <w:rFonts w:ascii="Times New Roman" w:hAnsi="Times New Roman"/>
          <w:b/>
          <w:color w:val="2C2D2E"/>
          <w:sz w:val="28"/>
          <w:szCs w:val="28"/>
          <w:lang w:eastAsia="ru-RU"/>
        </w:rPr>
        <w:br w:type="page"/>
      </w:r>
    </w:p>
    <w:p w14:paraId="3B19CC3A" w14:textId="527FE67C" w:rsidR="00556C0B" w:rsidRPr="00EC04D0" w:rsidRDefault="00556C0B" w:rsidP="00556C0B">
      <w:pPr>
        <w:shd w:val="clear" w:color="auto" w:fill="FFFFFF"/>
        <w:spacing w:after="0" w:line="240" w:lineRule="auto"/>
        <w:jc w:val="center"/>
        <w:rPr>
          <w:rFonts w:ascii="Times New Roman" w:hAnsi="Times New Roman"/>
          <w:b/>
          <w:color w:val="2C2D2E"/>
          <w:sz w:val="28"/>
          <w:szCs w:val="28"/>
          <w:lang w:eastAsia="ru-RU"/>
        </w:rPr>
      </w:pPr>
      <w:r w:rsidRPr="00EC04D0">
        <w:rPr>
          <w:rFonts w:ascii="Times New Roman" w:hAnsi="Times New Roman"/>
          <w:b/>
          <w:color w:val="2C2D2E"/>
          <w:sz w:val="28"/>
          <w:szCs w:val="28"/>
          <w:lang w:eastAsia="ru-RU"/>
        </w:rPr>
        <w:lastRenderedPageBreak/>
        <w:t xml:space="preserve">Примерные оценочные материалы, применяемые при проведении </w:t>
      </w:r>
      <w:r>
        <w:rPr>
          <w:rFonts w:ascii="Times New Roman" w:hAnsi="Times New Roman"/>
          <w:b/>
          <w:color w:val="2C2D2E"/>
          <w:sz w:val="28"/>
          <w:szCs w:val="28"/>
          <w:lang w:eastAsia="ru-RU"/>
        </w:rPr>
        <w:t>текущего контроля</w:t>
      </w:r>
      <w:r w:rsidRPr="00EC04D0">
        <w:rPr>
          <w:rFonts w:ascii="Times New Roman" w:hAnsi="Times New Roman"/>
          <w:b/>
          <w:color w:val="2C2D2E"/>
          <w:sz w:val="28"/>
          <w:szCs w:val="28"/>
          <w:lang w:eastAsia="ru-RU"/>
        </w:rPr>
        <w:t xml:space="preserve"> по дисциплине (модулю) «Контейнерные перевозки в </w:t>
      </w:r>
      <w:proofErr w:type="spellStart"/>
      <w:r w:rsidRPr="00EC04D0">
        <w:rPr>
          <w:rFonts w:ascii="Times New Roman" w:hAnsi="Times New Roman"/>
          <w:b/>
          <w:color w:val="2C2D2E"/>
          <w:sz w:val="28"/>
          <w:szCs w:val="28"/>
          <w:lang w:eastAsia="ru-RU"/>
        </w:rPr>
        <w:t>мультимодальном</w:t>
      </w:r>
      <w:proofErr w:type="spellEnd"/>
      <w:r w:rsidRPr="00EC04D0">
        <w:rPr>
          <w:rFonts w:ascii="Times New Roman" w:hAnsi="Times New Roman"/>
          <w:b/>
          <w:color w:val="2C2D2E"/>
          <w:sz w:val="28"/>
          <w:szCs w:val="28"/>
          <w:lang w:eastAsia="ru-RU"/>
        </w:rPr>
        <w:t xml:space="preserve"> сообщении»</w:t>
      </w:r>
    </w:p>
    <w:p w14:paraId="67BCAC3A" w14:textId="77777777" w:rsidR="00556C0B" w:rsidRDefault="00556C0B" w:rsidP="00556C0B">
      <w:pPr>
        <w:shd w:val="clear" w:color="auto" w:fill="FFFFFF"/>
        <w:spacing w:after="0" w:line="240" w:lineRule="auto"/>
        <w:ind w:firstLine="709"/>
        <w:jc w:val="both"/>
        <w:rPr>
          <w:rFonts w:ascii="Times New Roman" w:hAnsi="Times New Roman" w:cs="Times New Roman"/>
          <w:color w:val="2C2D2E"/>
          <w:lang w:eastAsia="ru-RU"/>
        </w:rPr>
      </w:pPr>
    </w:p>
    <w:p w14:paraId="6D01310F" w14:textId="10DAD7FD" w:rsidR="00A7688E" w:rsidRPr="00EC04D0" w:rsidRDefault="00A7688E" w:rsidP="0038430F">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C04D0">
        <w:rPr>
          <w:rFonts w:ascii="Times New Roman" w:eastAsia="Times New Roman" w:hAnsi="Times New Roman" w:cs="Times New Roman"/>
          <w:b/>
          <w:sz w:val="28"/>
          <w:szCs w:val="28"/>
          <w:lang w:eastAsia="ru-RU"/>
        </w:rPr>
        <w:t>Примерный перечень кейсов</w:t>
      </w:r>
      <w:r w:rsidR="00556C0B">
        <w:rPr>
          <w:rFonts w:ascii="Times New Roman" w:eastAsia="Times New Roman" w:hAnsi="Times New Roman" w:cs="Times New Roman"/>
          <w:b/>
          <w:sz w:val="28"/>
          <w:szCs w:val="28"/>
          <w:lang w:eastAsia="ru-RU"/>
        </w:rPr>
        <w:t xml:space="preserve"> для выполнения на практических занятиях</w:t>
      </w:r>
    </w:p>
    <w:p w14:paraId="61C3F293" w14:textId="6D697F29" w:rsidR="00A7688E" w:rsidRPr="00EF058D" w:rsidRDefault="00A7688E" w:rsidP="00556C0B">
      <w:pPr>
        <w:spacing w:after="160" w:line="240" w:lineRule="auto"/>
        <w:ind w:firstLine="709"/>
        <w:jc w:val="center"/>
        <w:rPr>
          <w:rFonts w:ascii="Times New Roman" w:eastAsia="Times New Roman" w:hAnsi="Times New Roman" w:cs="Calibri"/>
          <w:b/>
          <w:color w:val="000000"/>
          <w:sz w:val="28"/>
          <w:szCs w:val="28"/>
        </w:rPr>
      </w:pPr>
      <w:r w:rsidRPr="00EF058D">
        <w:rPr>
          <w:rFonts w:ascii="Times New Roman" w:eastAsia="Times New Roman" w:hAnsi="Times New Roman" w:cs="Calibri"/>
          <w:b/>
          <w:color w:val="000000"/>
          <w:sz w:val="28"/>
          <w:szCs w:val="28"/>
        </w:rPr>
        <w:t>Кейс. Управление грузопотоками.</w:t>
      </w:r>
    </w:p>
    <w:p w14:paraId="353DE16C" w14:textId="6E0A93CB" w:rsidR="00A7688E" w:rsidRPr="00EF058D" w:rsidRDefault="00A7688E" w:rsidP="00A7688E">
      <w:pPr>
        <w:spacing w:after="160" w:line="240" w:lineRule="auto"/>
        <w:ind w:firstLine="709"/>
        <w:jc w:val="both"/>
        <w:rPr>
          <w:rFonts w:ascii="Times New Roman" w:eastAsia="Times New Roman" w:hAnsi="Times New Roman" w:cs="Calibri"/>
          <w:b/>
          <w:color w:val="000000"/>
          <w:sz w:val="28"/>
          <w:szCs w:val="28"/>
        </w:rPr>
      </w:pPr>
      <w:r w:rsidRPr="00EF058D">
        <w:rPr>
          <w:rFonts w:ascii="Times New Roman" w:eastAsia="Times New Roman" w:hAnsi="Times New Roman" w:cs="Calibri"/>
          <w:b/>
          <w:color w:val="000000"/>
          <w:sz w:val="28"/>
          <w:szCs w:val="28"/>
        </w:rPr>
        <w:t>Доставка оборудования из Китая в Россию</w:t>
      </w:r>
    </w:p>
    <w:p w14:paraId="21FDB4EB" w14:textId="2658926C"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Россия осуществляет закупку банковского оборудования в Китае. При осуществлении таких операций возникают следующие проблемы.</w:t>
      </w:r>
    </w:p>
    <w:p w14:paraId="1D125631" w14:textId="5DCF2F50"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Первой проблемой при доставке продукции со стороны КНР является внешнеэкономическая конъюнктура. Данная проблема стала наиболее острой, когда объем экспортного товара из Китая стал снижаться, в связи с нестабильностью мировой экономики.  На нестабильность экономики повлияли европейский долговой кризис, а также политические волнения на Ближнем востоке и в Северной Африке. Вторым аспектом, который негативно повлиял на экономическую конъюнктуру Китайской Народной Республики, является защита. Другие государства ведут активную политику по отношению защиты своего производства. Третьим аспектом негативного влияния является растущая себестоимость производства. Так как рабочая сила и производственные ресурсы дорожают, многие инвесторы стремиться перенести свои фабрики и заводы на другие азиатские территории. Таким образом данная проблема является очень весомой для развития внутренней экономики КНР и для экспорта товаров, а значит и для доставки. При полной блокировки производства или при переносе фабрик на другие территории, Китай лишится большого объема продукции, производимой для экспорта, что повлияет на спрос с том числе и транспортно-логистических услуг.</w:t>
      </w:r>
    </w:p>
    <w:p w14:paraId="63815FD4" w14:textId="77777777"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Второй проблемой при доставке продукции со стороны КНР является специфика грузоперевозок и разрозненный рынок транспортных услуг Китайской Народной Республики. Китайский рынок транспортно-логистических услуг довольно разобщенный. На территории КНР преобладают небольшие логистические компании, которые предоставляют свои услуги на конкретной территории. В большинстве случаев, территория на которой та или иная логистическая компания предоставляет свои услуг, является хорошо изученной, а также возможно применение различных нововведений в данной области. Если территория хорошо изучена, то компания предоставляет свои услуги по демократичным ценам. Но у таких компаний есть свои недостатки. Они не имеют опыта в предоставлении комплексных логистических услуг, а специализируются на чем-то одном. Это является большим недостатком, так как логистические услуги заметно дорожают, при использовании нескольких посредников. Данная специфика сильно усложняет экспорт между странами, потому что надо иметь опыт и хорошо разбираться в специализации компаний. На какой территории работает та или иная организация и сможет ли она доставить груз из той точки, которая нужна заказчику.</w:t>
      </w:r>
    </w:p>
    <w:p w14:paraId="75463389" w14:textId="77777777"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Третьей проблемой при доставке продукции со стороны КНР является стоимость логистических услуг. Данная проблема состоит из нескольких факторов:</w:t>
      </w:r>
    </w:p>
    <w:p w14:paraId="213401B6" w14:textId="77777777"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1.Большое количество перевозчиков, которые осуществляют свои услуги только на определённой территории;</w:t>
      </w:r>
    </w:p>
    <w:p w14:paraId="63326F2B" w14:textId="77777777"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lastRenderedPageBreak/>
        <w:t>2.Высокая себестоимость лицензии, а также налоги, которые транспортные компании обязаны заплатить государственным органам, для осуществления работы организации;</w:t>
      </w:r>
    </w:p>
    <w:p w14:paraId="20DFAC79" w14:textId="77777777"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 xml:space="preserve">3.Даный фактор в основном связан с расходами, которые поддерживают работу компании. А именно оплата аренды, налогов. Выплата заработной платы сотрудникам организации. Также обязательная оплата коммунальных услуг, которая зачастую бывает обременительна для транспортно-логистических компаний. </w:t>
      </w:r>
    </w:p>
    <w:p w14:paraId="3FE86E5B" w14:textId="2BCEB08F" w:rsidR="00A7688E" w:rsidRPr="00EF058D" w:rsidRDefault="00A7688E" w:rsidP="00A7688E">
      <w:pPr>
        <w:spacing w:after="160" w:line="252" w:lineRule="auto"/>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Все выше</w:t>
      </w:r>
      <w:r w:rsidR="00EC04D0">
        <w:rPr>
          <w:rFonts w:ascii="Times New Roman" w:eastAsia="Times New Roman" w:hAnsi="Times New Roman" w:cs="Calibri"/>
          <w:color w:val="000000"/>
          <w:sz w:val="24"/>
          <w:szCs w:val="24"/>
        </w:rPr>
        <w:t xml:space="preserve"> </w:t>
      </w:r>
      <w:r w:rsidRPr="00EF058D">
        <w:rPr>
          <w:rFonts w:ascii="Times New Roman" w:eastAsia="Times New Roman" w:hAnsi="Times New Roman" w:cs="Calibri"/>
          <w:color w:val="000000"/>
          <w:sz w:val="24"/>
          <w:szCs w:val="24"/>
        </w:rPr>
        <w:t>перечисленные факторы напрямую влияют на стоимость транспортно-логистических услуг в Китае и за его пределами, если данная страна является вашим поставщиком.</w:t>
      </w:r>
    </w:p>
    <w:p w14:paraId="52DE6F13" w14:textId="77777777" w:rsidR="00A7688E" w:rsidRPr="00EF058D" w:rsidRDefault="00A7688E" w:rsidP="00A7688E">
      <w:pPr>
        <w:spacing w:after="160" w:line="252" w:lineRule="auto"/>
        <w:ind w:firstLine="709"/>
        <w:jc w:val="both"/>
        <w:rPr>
          <w:rFonts w:ascii="Times New Roman" w:eastAsia="Times New Roman" w:hAnsi="Times New Roman" w:cs="Calibri"/>
          <w:color w:val="222222"/>
          <w:sz w:val="24"/>
          <w:szCs w:val="24"/>
        </w:rPr>
      </w:pPr>
      <w:r w:rsidRPr="00EF058D">
        <w:rPr>
          <w:rFonts w:ascii="Times New Roman" w:eastAsia="Times New Roman" w:hAnsi="Times New Roman" w:cs="Calibri"/>
          <w:color w:val="000000"/>
          <w:sz w:val="24"/>
          <w:szCs w:val="24"/>
        </w:rPr>
        <w:t xml:space="preserve">Помимо выше перечисленных проблем существует ряд рисков, которые также влияют на доставку продукта из Китая. Любая перевозка предполагает определенные риски. Например, утрата или повреждение груза. Данные риски напрямую связаны с транспортировкой товара. Также на качество товара во время доставки влияют правильная упаковка, маркировка и страховка. Самым распространенным риском является потеря груза возможности личного контроля. </w:t>
      </w:r>
      <w:r w:rsidRPr="00EF058D">
        <w:rPr>
          <w:rFonts w:ascii="Times New Roman" w:eastAsia="Times New Roman" w:hAnsi="Times New Roman" w:cs="Calibri"/>
          <w:color w:val="222222"/>
          <w:sz w:val="24"/>
          <w:szCs w:val="24"/>
          <w:shd w:val="clear" w:color="auto" w:fill="FFFFFF"/>
        </w:rPr>
        <w:t>Для надёжной и безопасной транспортировки грузов компания должна иметь хорошие и проверенную схему работы, которая отрабатывалась в течении многих лет, тогда возможно минимизировать проблемы и риски, встречающиеся в данной области.</w:t>
      </w:r>
    </w:p>
    <w:p w14:paraId="3A5819D3" w14:textId="77777777" w:rsidR="00A7688E" w:rsidRPr="00EF058D" w:rsidRDefault="00A7688E" w:rsidP="00A7688E">
      <w:pPr>
        <w:spacing w:after="160" w:line="252" w:lineRule="auto"/>
        <w:ind w:firstLine="709"/>
        <w:jc w:val="both"/>
        <w:rPr>
          <w:rFonts w:ascii="Times New Roman" w:eastAsia="Times New Roman" w:hAnsi="Times New Roman" w:cs="Calibri"/>
          <w:color w:val="222222"/>
          <w:sz w:val="24"/>
          <w:szCs w:val="24"/>
        </w:rPr>
      </w:pPr>
      <w:r w:rsidRPr="00EF058D">
        <w:rPr>
          <w:rFonts w:ascii="Times New Roman" w:eastAsia="Times New Roman" w:hAnsi="Times New Roman" w:cs="Calibri"/>
          <w:b/>
          <w:sz w:val="24"/>
          <w:szCs w:val="24"/>
        </w:rPr>
        <w:t>Первый путь улучшения</w:t>
      </w:r>
      <w:r w:rsidRPr="00EF058D">
        <w:rPr>
          <w:rFonts w:ascii="Times New Roman" w:eastAsia="Times New Roman" w:hAnsi="Times New Roman" w:cs="Calibri"/>
          <w:sz w:val="24"/>
          <w:szCs w:val="24"/>
        </w:rPr>
        <w:t xml:space="preserve"> — это расширение рынка деятельности компании по доставки банковского оборудования. Рынок предоставления услуг, которые оказывает данная компания ограничен территорией Российской Федерации. Так как основным клиентом компании является Сбербанк, с помощью него можно расширить рынок предоставляемых услуг</w:t>
      </w:r>
    </w:p>
    <w:p w14:paraId="60E37909" w14:textId="77777777" w:rsidR="00A7688E" w:rsidRPr="00EF058D" w:rsidRDefault="00A7688E" w:rsidP="00A7688E">
      <w:pPr>
        <w:spacing w:after="160" w:line="252" w:lineRule="auto"/>
        <w:ind w:firstLine="709"/>
        <w:jc w:val="both"/>
        <w:rPr>
          <w:rFonts w:ascii="Times New Roman" w:eastAsia="Times New Roman" w:hAnsi="Times New Roman" w:cs="Calibri"/>
          <w:sz w:val="24"/>
          <w:szCs w:val="24"/>
        </w:rPr>
      </w:pPr>
      <w:r w:rsidRPr="00EF058D">
        <w:rPr>
          <w:rFonts w:ascii="Times New Roman" w:eastAsia="Times New Roman" w:hAnsi="Times New Roman" w:cs="Calibri"/>
          <w:b/>
          <w:sz w:val="24"/>
          <w:szCs w:val="24"/>
        </w:rPr>
        <w:t>Второй путь улучшени</w:t>
      </w:r>
      <w:r w:rsidRPr="00EF058D">
        <w:rPr>
          <w:rFonts w:ascii="Times New Roman" w:eastAsia="Times New Roman" w:hAnsi="Times New Roman" w:cs="Calibri"/>
          <w:sz w:val="24"/>
          <w:szCs w:val="24"/>
        </w:rPr>
        <w:t xml:space="preserve">я – создание транспортно-логистического центра. ООО «ИНПАС КОМПАНИ» осуществляет доставку банковского оборудования по всей территории Российской Федерации. Со склада в Москве оборудование развозится по самым дальним регионам нашей страны. Что является затруднением для работы компании. Это связано с большой территорией и плохой проходимостью в некоторых местах, зачастую бывает так, что груз не успевает долететь или доехать в срок, так как склад только один. Оборудование отгружается из КНР </w:t>
      </w:r>
      <w:proofErr w:type="spellStart"/>
      <w:r w:rsidRPr="00EF058D">
        <w:rPr>
          <w:rFonts w:ascii="Times New Roman" w:eastAsia="Times New Roman" w:hAnsi="Times New Roman" w:cs="Calibri"/>
          <w:sz w:val="24"/>
          <w:szCs w:val="24"/>
        </w:rPr>
        <w:t>Шеньжень</w:t>
      </w:r>
      <w:proofErr w:type="spellEnd"/>
      <w:r w:rsidRPr="00EF058D">
        <w:rPr>
          <w:rFonts w:ascii="Times New Roman" w:eastAsia="Times New Roman" w:hAnsi="Times New Roman" w:cs="Calibri"/>
          <w:sz w:val="24"/>
          <w:szCs w:val="24"/>
        </w:rPr>
        <w:t xml:space="preserve"> и доставляется авиатранспортном на московский склад, но ежемесячно более 8 тонн груза возвращается обратно в восточную часть страны. </w:t>
      </w:r>
    </w:p>
    <w:p w14:paraId="11A72FC1" w14:textId="77777777" w:rsidR="00A7688E" w:rsidRPr="00EF058D" w:rsidRDefault="00A7688E" w:rsidP="00A7688E">
      <w:pPr>
        <w:spacing w:after="160" w:line="252" w:lineRule="auto"/>
        <w:ind w:firstLine="709"/>
        <w:jc w:val="both"/>
        <w:rPr>
          <w:rFonts w:ascii="Times New Roman" w:eastAsia="Times New Roman" w:hAnsi="Times New Roman" w:cs="Calibri"/>
          <w:sz w:val="24"/>
          <w:szCs w:val="24"/>
        </w:rPr>
      </w:pPr>
      <w:r w:rsidRPr="00EF058D">
        <w:rPr>
          <w:rFonts w:ascii="Times New Roman" w:eastAsia="Times New Roman" w:hAnsi="Times New Roman" w:cs="Calibri"/>
          <w:sz w:val="24"/>
          <w:szCs w:val="24"/>
        </w:rPr>
        <w:t xml:space="preserve">В перспективе можно рассмотреть вариант создания транспортно-логистического центра, что является вторым путем улучшения логистической организации доставки оборудования, который будет расположен на территории Новосибирска. Новосибирская область — это крупнейший транспортно-распределительный узел на территории Сибири. И На сегодняшний день реализовано и находятся в стадии строительства несколько транспортно-логистических центров. Каждый имеет свою специализацию. Например, ОАО «РЖД» и компания «Новосибирский транспортный терминал» запустили проект по строительству узлового транспортно-логистического центра «Новосибирск». </w:t>
      </w:r>
    </w:p>
    <w:p w14:paraId="77B968EF" w14:textId="77777777" w:rsidR="00D333F8" w:rsidRDefault="0038430F" w:rsidP="00D333F8">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F058D">
        <w:rPr>
          <w:rFonts w:ascii="Times New Roman" w:eastAsia="Times New Roman" w:hAnsi="Times New Roman" w:cs="Times New Roman"/>
          <w:b/>
          <w:sz w:val="24"/>
          <w:szCs w:val="24"/>
          <w:lang w:eastAsia="ru-RU"/>
        </w:rPr>
        <w:t xml:space="preserve">  </w:t>
      </w:r>
      <w:r w:rsidR="00D333F8">
        <w:rPr>
          <w:rFonts w:ascii="Times New Roman" w:eastAsia="Times New Roman" w:hAnsi="Times New Roman" w:cs="Times New Roman"/>
          <w:b/>
          <w:sz w:val="24"/>
          <w:szCs w:val="24"/>
          <w:lang w:eastAsia="ru-RU"/>
        </w:rPr>
        <w:br w:type="page"/>
      </w:r>
    </w:p>
    <w:p w14:paraId="1851625A" w14:textId="4BFE596C" w:rsidR="0038430F" w:rsidRPr="00EF058D" w:rsidRDefault="0038430F" w:rsidP="00D333F8">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EF058D">
        <w:rPr>
          <w:rFonts w:ascii="Times New Roman" w:eastAsia="Times New Roman" w:hAnsi="Times New Roman" w:cs="Times New Roman"/>
          <w:b/>
          <w:sz w:val="24"/>
          <w:szCs w:val="24"/>
          <w:lang w:eastAsia="ru-RU"/>
        </w:rPr>
        <w:lastRenderedPageBreak/>
        <w:t xml:space="preserve"> </w:t>
      </w:r>
      <w:r w:rsidRPr="00EF058D">
        <w:rPr>
          <w:rFonts w:ascii="Times New Roman" w:eastAsia="Times New Roman" w:hAnsi="Times New Roman" w:cs="Times New Roman"/>
          <w:b/>
          <w:color w:val="000000"/>
          <w:sz w:val="24"/>
          <w:szCs w:val="24"/>
          <w:lang w:eastAsia="ru-RU"/>
        </w:rPr>
        <w:t xml:space="preserve">Кейс.  </w:t>
      </w:r>
      <w:r w:rsidRPr="00EF058D">
        <w:rPr>
          <w:rFonts w:ascii="Times New Roman" w:eastAsia="Times New Roman" w:hAnsi="Times New Roman" w:cs="Times New Roman"/>
          <w:b/>
          <w:color w:val="000000"/>
          <w:sz w:val="20"/>
          <w:szCs w:val="20"/>
          <w:lang w:eastAsia="ru-RU"/>
        </w:rPr>
        <w:t>ТРАНСПОРТНЫЕ ПОТОКИ НА МОРСКОМ ТРАНСПОРТЕ</w:t>
      </w:r>
      <w:r w:rsidRPr="00EF058D">
        <w:rPr>
          <w:rFonts w:ascii="Times New Roman" w:eastAsia="Times New Roman" w:hAnsi="Times New Roman" w:cs="Times New Roman"/>
          <w:b/>
          <w:color w:val="000000"/>
          <w:sz w:val="24"/>
          <w:szCs w:val="24"/>
          <w:lang w:eastAsia="ru-RU"/>
        </w:rPr>
        <w:t>.</w:t>
      </w:r>
    </w:p>
    <w:p w14:paraId="0536D112"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EF058D">
        <w:rPr>
          <w:rFonts w:ascii="Times New Roman" w:eastAsia="Times New Roman" w:hAnsi="Times New Roman" w:cs="Times New Roman"/>
          <w:b/>
          <w:color w:val="000000"/>
          <w:sz w:val="24"/>
          <w:szCs w:val="24"/>
          <w:lang w:eastAsia="ru-RU"/>
        </w:rPr>
        <w:t>Северный морской путь.</w:t>
      </w:r>
    </w:p>
    <w:p w14:paraId="22FF3FC3"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В 2017 году РФ подписала соглашения с Китаем по поводу расширения совместного освоения морских транспортных путей в Арктическом регионе и развития российско-китайских географических исследований.</w:t>
      </w:r>
    </w:p>
    <w:p w14:paraId="353DD35D"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КНР на данный момент наращивает наличие ледокольных судов в составе своего флота и занимается их модернизацией, разрабатывает технологии исследований.</w:t>
      </w:r>
    </w:p>
    <w:p w14:paraId="1FE2611E"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Совместное развитие СМП имеет две стороны: положительную и отрицательную. Положительная – более безопасный путь, новая техника, увеличение пропускной способности. Отрицательная – это является угрозой для отечественного ледокольного флота и коммерческих компаний, осуществляющих ледовую проводку в рамках СМП.</w:t>
      </w:r>
    </w:p>
    <w:p w14:paraId="4AB47691"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Арктические маршруты — Северный морской путь и Северо-Западный морской проход — могут стать важным стратегическим дополнением проекта «Один пояс, один путь».</w:t>
      </w:r>
    </w:p>
    <w:p w14:paraId="08357B23"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Данный транспортный маршрут имеет несколько путей в своём составе. Сухопутный путь пересекает евразийский континент ровно посередине, маршрут проекта «Морской путь XXI века» проходит по югу. Однако северный водный маршрут пока отсутствует.</w:t>
      </w:r>
    </w:p>
    <w:p w14:paraId="06C194C2"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Главная ценность арктического морского маршрута в том, что регионы, через которые он проходит, относительно спокойные. Это основное его отличие от южного морского и сухопутного срединного, так как они пересекают немало стран, где сложились конфликтные ситуации. «Морской путь XXI века» пролегает через Южно-Китайское море, Юго-Восточную Азию, Индийский океан.</w:t>
      </w:r>
    </w:p>
    <w:p w14:paraId="4B747BF1"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Кроме того, трасса СМП проходит через зону реализации совместного российско-китайского проекта «Ямал СПГ», который предусматривает добычу природного газа и строительство завода по его сжижению мощностью 16,5 миллиона тонн СПГ и 1,2 миллиона тонн газового конденсата, поставляемого на рынки стран Азиатско-Тихоокеанского региона и Европы.</w:t>
      </w:r>
    </w:p>
    <w:p w14:paraId="4EC39F7F"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Предполагается, что Китай будет ежегодно получать с Ямала два десятка танкеров, доставляющих три миллиона тонн сжиженного природного газа. Интерес к российскому углю так же проявляют в Южной Корее, на Тайване. (Перепелица О. Нефть и нефтепродукты: борьба за базу// РЖД-Партнёр. 2018. №5-6. С.12.)</w:t>
      </w:r>
    </w:p>
    <w:p w14:paraId="41CAA7E6" w14:textId="77777777" w:rsidR="0038430F" w:rsidRPr="00EF058D" w:rsidRDefault="0038430F" w:rsidP="0038430F">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 xml:space="preserve">Критерии для включения транспортных путей страны в </w:t>
      </w:r>
      <w:proofErr w:type="gramStart"/>
      <w:r w:rsidRPr="00EF058D">
        <w:rPr>
          <w:rFonts w:ascii="Times New Roman" w:eastAsia="Times New Roman" w:hAnsi="Times New Roman" w:cs="Times New Roman"/>
          <w:color w:val="000000"/>
          <w:sz w:val="24"/>
          <w:szCs w:val="24"/>
          <w:lang w:eastAsia="ru-RU"/>
        </w:rPr>
        <w:t>МТК :</w:t>
      </w:r>
      <w:proofErr w:type="gramEnd"/>
    </w:p>
    <w:p w14:paraId="1697F774"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 Совпадение с направлениями международных транспортных связей при согласовании с международным сообществом;</w:t>
      </w:r>
    </w:p>
    <w:p w14:paraId="5EFCC8E6"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2. Использование хорошо технически оснащённых транспортных коммуникаций со значительными резервами провозной мощности;</w:t>
      </w:r>
    </w:p>
    <w:p w14:paraId="22B3FC65"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3. Конкурентоспособность цены перевозки на всём маршруте;</w:t>
      </w:r>
    </w:p>
    <w:p w14:paraId="6DE66430"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4. Короткие сроки следования грузов между конечными пунктами;</w:t>
      </w:r>
    </w:p>
    <w:p w14:paraId="3A9E79CD"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5. Высокое качество перевозок и чёткое движения транспорта;</w:t>
      </w:r>
    </w:p>
    <w:p w14:paraId="6CB38AC2"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6. Обеспечение безопасности грузов и пассажиров;</w:t>
      </w:r>
    </w:p>
    <w:p w14:paraId="3EDF13C9"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lastRenderedPageBreak/>
        <w:t>7. Наличие современных технологий для передачи полной информации о состоянии груза;</w:t>
      </w:r>
    </w:p>
    <w:p w14:paraId="0F06E1A9"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8. Внедрение мультимодальных перевозок грузов на основе современной логистических принципов;</w:t>
      </w:r>
    </w:p>
    <w:p w14:paraId="160BC97E"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 xml:space="preserve">9. Возможность быстрой и экономной модернизации путей в случае увеличения </w:t>
      </w:r>
      <w:proofErr w:type="spellStart"/>
      <w:r w:rsidRPr="00EF058D">
        <w:rPr>
          <w:rFonts w:ascii="Times New Roman" w:eastAsia="Times New Roman" w:hAnsi="Times New Roman" w:cs="Times New Roman"/>
          <w:color w:val="000000"/>
          <w:sz w:val="24"/>
          <w:szCs w:val="24"/>
          <w:lang w:eastAsia="ru-RU"/>
        </w:rPr>
        <w:t>пассажиро</w:t>
      </w:r>
      <w:proofErr w:type="spellEnd"/>
      <w:r w:rsidRPr="00EF058D">
        <w:rPr>
          <w:rFonts w:ascii="Times New Roman" w:eastAsia="Times New Roman" w:hAnsi="Times New Roman" w:cs="Times New Roman"/>
          <w:color w:val="000000"/>
          <w:sz w:val="24"/>
          <w:szCs w:val="24"/>
          <w:lang w:eastAsia="ru-RU"/>
        </w:rPr>
        <w:t>- и грузопотоков.</w:t>
      </w:r>
    </w:p>
    <w:p w14:paraId="5D3DA9FC"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 xml:space="preserve">Согласно данным критериям, в состав МТК включают основные транспортные </w:t>
      </w:r>
      <w:proofErr w:type="gramStart"/>
      <w:r w:rsidRPr="00EF058D">
        <w:rPr>
          <w:rFonts w:ascii="Times New Roman" w:eastAsia="Times New Roman" w:hAnsi="Times New Roman" w:cs="Times New Roman"/>
          <w:color w:val="000000"/>
          <w:sz w:val="24"/>
          <w:szCs w:val="24"/>
          <w:lang w:eastAsia="ru-RU"/>
        </w:rPr>
        <w:t>коммуникации .</w:t>
      </w:r>
      <w:proofErr w:type="gramEnd"/>
    </w:p>
    <w:p w14:paraId="21AEFFC4"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Международные транспортные коридоры позволяют активно развивать внутренние транспортные пути и региональные коридоры. Они помогают модернизировать внутригосударственную транспортную сеть.</w:t>
      </w:r>
    </w:p>
    <w:p w14:paraId="5196C62A"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Россия обладает серьёзным транзитным транспортным потенциалом, который способен обеспечить континентальные евроазиатские связи, укрепить торгово-экономические связи стран Европы и Азии и реализовать потребности страны в перевозках пассажиров и грузов во всех видах сообщений.</w:t>
      </w:r>
    </w:p>
    <w:p w14:paraId="203D096F"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Транспортная сеть МТК:</w:t>
      </w:r>
    </w:p>
    <w:p w14:paraId="609FA86F"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Магистральные автодороги</w:t>
      </w:r>
    </w:p>
    <w:p w14:paraId="680DA49B"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Стержневые железнодорожные направления</w:t>
      </w:r>
    </w:p>
    <w:p w14:paraId="6E70B8EE"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Международные воздушные трассы</w:t>
      </w:r>
    </w:p>
    <w:p w14:paraId="75736E81"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Комбинированная инфраструктура (подъездные пути, склады, терминалы)</w:t>
      </w:r>
    </w:p>
    <w:p w14:paraId="6863485E"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Пункты управления.</w:t>
      </w:r>
    </w:p>
    <w:p w14:paraId="43DC2194"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Для портов существует своя собственная уникальная инфраструктура. Она состоит из:</w:t>
      </w:r>
    </w:p>
    <w:p w14:paraId="6F010607"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 Подводных гидротехнических сооружений (каналы, фарватеры, акватории);</w:t>
      </w:r>
    </w:p>
    <w:p w14:paraId="15511D87"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2. Гидротехнические сооружения (причалы, пирсы, молы, волноломы, берегоукрепления);</w:t>
      </w:r>
    </w:p>
    <w:p w14:paraId="63E67592"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3. Строения и сооружения (объекты систем обеспечения безопасности мореплавания, средства навигационной обстановки, сооружения энергетического хозяйства, объекты санитарно-технического назначения);</w:t>
      </w:r>
    </w:p>
    <w:p w14:paraId="1B393E5A"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4. Здания и помещения (административные, производственные, вспомогательные, относящиеся к объектам подсобного производственного и обслуживающего назначения).</w:t>
      </w:r>
    </w:p>
    <w:p w14:paraId="7E19D424"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Длина Северного морского пути от Карских Ворот до бухты Провидения — около 5600 км. Расстояние от Санкт-Петербурга до Владивостока по Северному морскому пути составляет свыше 14 тыс. км. На протяжении всего СМП действуют следующие порты:</w:t>
      </w:r>
    </w:p>
    <w:p w14:paraId="3FEC53ED"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 Дудинка;</w:t>
      </w:r>
    </w:p>
    <w:p w14:paraId="685C85D5"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2. Билибино;</w:t>
      </w:r>
    </w:p>
    <w:p w14:paraId="40873B4F"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3. Певек;</w:t>
      </w:r>
    </w:p>
    <w:p w14:paraId="1EFB1400"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 xml:space="preserve">4. </w:t>
      </w:r>
      <w:proofErr w:type="spellStart"/>
      <w:r w:rsidRPr="00EF058D">
        <w:rPr>
          <w:rFonts w:ascii="Times New Roman" w:eastAsia="Times New Roman" w:hAnsi="Times New Roman" w:cs="Times New Roman"/>
          <w:color w:val="000000"/>
          <w:sz w:val="24"/>
          <w:szCs w:val="24"/>
          <w:lang w:eastAsia="ru-RU"/>
        </w:rPr>
        <w:t>Анюйск</w:t>
      </w:r>
      <w:proofErr w:type="spellEnd"/>
      <w:r w:rsidRPr="00EF058D">
        <w:rPr>
          <w:rFonts w:ascii="Times New Roman" w:eastAsia="Times New Roman" w:hAnsi="Times New Roman" w:cs="Times New Roman"/>
          <w:color w:val="000000"/>
          <w:sz w:val="24"/>
          <w:szCs w:val="24"/>
          <w:lang w:eastAsia="ru-RU"/>
        </w:rPr>
        <w:t>;</w:t>
      </w:r>
    </w:p>
    <w:p w14:paraId="213B16B9"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5. Черский;</w:t>
      </w:r>
    </w:p>
    <w:p w14:paraId="72E37F0F"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 xml:space="preserve">6. </w:t>
      </w:r>
      <w:proofErr w:type="spellStart"/>
      <w:r w:rsidRPr="00EF058D">
        <w:rPr>
          <w:rFonts w:ascii="Times New Roman" w:eastAsia="Times New Roman" w:hAnsi="Times New Roman" w:cs="Times New Roman"/>
          <w:color w:val="000000"/>
          <w:sz w:val="24"/>
          <w:szCs w:val="24"/>
          <w:lang w:eastAsia="ru-RU"/>
        </w:rPr>
        <w:t>Сабетта</w:t>
      </w:r>
      <w:proofErr w:type="spellEnd"/>
      <w:r w:rsidRPr="00EF058D">
        <w:rPr>
          <w:rFonts w:ascii="Times New Roman" w:eastAsia="Times New Roman" w:hAnsi="Times New Roman" w:cs="Times New Roman"/>
          <w:color w:val="000000"/>
          <w:sz w:val="24"/>
          <w:szCs w:val="24"/>
          <w:lang w:eastAsia="ru-RU"/>
        </w:rPr>
        <w:t>,</w:t>
      </w:r>
    </w:p>
    <w:p w14:paraId="1C8E6A12"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7. Мурманск;</w:t>
      </w:r>
    </w:p>
    <w:p w14:paraId="1E8805B0"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8. Диксон;</w:t>
      </w:r>
    </w:p>
    <w:p w14:paraId="634EFFE9"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9. Хатанга;</w:t>
      </w:r>
    </w:p>
    <w:p w14:paraId="68BC78B7"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10. Тикси;</w:t>
      </w:r>
    </w:p>
    <w:p w14:paraId="216FF3FA"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11. Варандей;</w:t>
      </w:r>
    </w:p>
    <w:p w14:paraId="5EEF7C16"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12. Кандалакша;</w:t>
      </w:r>
    </w:p>
    <w:p w14:paraId="24782FA9"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13. Игарка;</w:t>
      </w:r>
    </w:p>
    <w:p w14:paraId="31C92DCD"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14. Петропавловск-Камчатский;</w:t>
      </w:r>
    </w:p>
    <w:p w14:paraId="0DEEEF49"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15. Владивосток,</w:t>
      </w:r>
    </w:p>
    <w:p w14:paraId="225E86E2" w14:textId="77777777" w:rsidR="0038430F" w:rsidRPr="00EF058D" w:rsidRDefault="0038430F" w:rsidP="0038430F">
      <w:pPr>
        <w:spacing w:after="0" w:line="240" w:lineRule="auto"/>
        <w:jc w:val="both"/>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16. Санкт-Петербург</w:t>
      </w:r>
    </w:p>
    <w:p w14:paraId="1F694AE5" w14:textId="77777777" w:rsidR="0038430F" w:rsidRPr="00EF058D" w:rsidRDefault="0038430F" w:rsidP="0038430F">
      <w:pPr>
        <w:spacing w:after="0" w:line="240" w:lineRule="auto"/>
        <w:rPr>
          <w:rFonts w:ascii="Times New Roman" w:eastAsia="Times New Roman" w:hAnsi="Times New Roman" w:cs="Times New Roman"/>
          <w:b/>
          <w:color w:val="000000"/>
          <w:sz w:val="24"/>
          <w:szCs w:val="24"/>
          <w:lang w:eastAsia="ru-RU"/>
        </w:rPr>
      </w:pPr>
    </w:p>
    <w:p w14:paraId="256AEEE9" w14:textId="77777777" w:rsidR="0038430F" w:rsidRPr="00EF058D" w:rsidRDefault="0038430F" w:rsidP="0038430F">
      <w:pPr>
        <w:spacing w:after="0" w:line="252" w:lineRule="auto"/>
        <w:rPr>
          <w:rFonts w:ascii="Times New Roman" w:eastAsia="Times New Roman" w:hAnsi="Times New Roman" w:cs="Times New Roman"/>
          <w:b/>
          <w:sz w:val="24"/>
          <w:szCs w:val="24"/>
        </w:rPr>
      </w:pPr>
      <w:r w:rsidRPr="00EF058D">
        <w:rPr>
          <w:rFonts w:ascii="Times New Roman" w:eastAsia="Times New Roman" w:hAnsi="Times New Roman" w:cs="Times New Roman"/>
          <w:b/>
          <w:sz w:val="24"/>
          <w:szCs w:val="24"/>
        </w:rPr>
        <w:t>Задание.</w:t>
      </w:r>
    </w:p>
    <w:p w14:paraId="125C3192" w14:textId="77777777" w:rsidR="0038430F" w:rsidRPr="00EF058D" w:rsidRDefault="0038430F" w:rsidP="0038430F">
      <w:pPr>
        <w:numPr>
          <w:ilvl w:val="0"/>
          <w:numId w:val="5"/>
        </w:numPr>
        <w:spacing w:after="0"/>
        <w:ind w:left="0"/>
        <w:contextualSpacing/>
        <w:rPr>
          <w:rFonts w:ascii="Times New Roman" w:eastAsia="Times New Roman" w:hAnsi="Times New Roman" w:cs="Times New Roman"/>
          <w:sz w:val="24"/>
          <w:szCs w:val="24"/>
        </w:rPr>
      </w:pPr>
      <w:r w:rsidRPr="00EF058D">
        <w:rPr>
          <w:rFonts w:ascii="Times New Roman" w:eastAsia="Times New Roman" w:hAnsi="Times New Roman" w:cs="Times New Roman"/>
          <w:sz w:val="24"/>
          <w:szCs w:val="24"/>
        </w:rPr>
        <w:lastRenderedPageBreak/>
        <w:t>Оцените возможность рассмотрения СМП как международного транспортного коридора. Рассмотрите этот вопрос с точки зрения всех критериев, которые перечислены выше.</w:t>
      </w:r>
    </w:p>
    <w:p w14:paraId="75E6681B" w14:textId="77777777" w:rsidR="0038430F" w:rsidRPr="00EF058D" w:rsidRDefault="0038430F" w:rsidP="0038430F">
      <w:pPr>
        <w:numPr>
          <w:ilvl w:val="0"/>
          <w:numId w:val="5"/>
        </w:numPr>
        <w:spacing w:after="0"/>
        <w:ind w:left="0"/>
        <w:contextualSpacing/>
        <w:rPr>
          <w:rFonts w:ascii="Times New Roman" w:eastAsia="Times New Roman" w:hAnsi="Times New Roman" w:cs="Times New Roman"/>
          <w:sz w:val="24"/>
          <w:szCs w:val="24"/>
        </w:rPr>
      </w:pPr>
      <w:r w:rsidRPr="00EF058D">
        <w:rPr>
          <w:rFonts w:ascii="Times New Roman" w:eastAsia="Times New Roman" w:hAnsi="Times New Roman" w:cs="Times New Roman"/>
          <w:sz w:val="24"/>
          <w:szCs w:val="24"/>
        </w:rPr>
        <w:t>Какова ваша точка зрения на возможность привлечения инвестиций КНР для освоения СМП.</w:t>
      </w:r>
    </w:p>
    <w:p w14:paraId="2334CB3F" w14:textId="77777777" w:rsidR="0038430F" w:rsidRPr="00EF058D" w:rsidRDefault="0038430F" w:rsidP="0038430F">
      <w:pPr>
        <w:numPr>
          <w:ilvl w:val="0"/>
          <w:numId w:val="5"/>
        </w:numPr>
        <w:spacing w:after="0"/>
        <w:ind w:left="0"/>
        <w:contextualSpacing/>
        <w:rPr>
          <w:rFonts w:ascii="Times New Roman" w:eastAsia="Times New Roman" w:hAnsi="Times New Roman" w:cs="Times New Roman"/>
          <w:sz w:val="24"/>
          <w:szCs w:val="24"/>
        </w:rPr>
      </w:pPr>
      <w:r w:rsidRPr="00EF058D">
        <w:rPr>
          <w:rFonts w:ascii="Times New Roman" w:eastAsia="Times New Roman" w:hAnsi="Times New Roman" w:cs="Times New Roman"/>
          <w:sz w:val="24"/>
          <w:szCs w:val="24"/>
        </w:rPr>
        <w:t xml:space="preserve">Какие проблемы в использовании производственных мощностей транспортных </w:t>
      </w:r>
      <w:proofErr w:type="gramStart"/>
      <w:r w:rsidRPr="00EF058D">
        <w:rPr>
          <w:rFonts w:ascii="Times New Roman" w:eastAsia="Times New Roman" w:hAnsi="Times New Roman" w:cs="Times New Roman"/>
          <w:sz w:val="24"/>
          <w:szCs w:val="24"/>
        </w:rPr>
        <w:t>объектов  существуют</w:t>
      </w:r>
      <w:proofErr w:type="gramEnd"/>
      <w:r w:rsidRPr="00EF058D">
        <w:rPr>
          <w:rFonts w:ascii="Times New Roman" w:eastAsia="Times New Roman" w:hAnsi="Times New Roman" w:cs="Times New Roman"/>
          <w:sz w:val="24"/>
          <w:szCs w:val="24"/>
        </w:rPr>
        <w:t xml:space="preserve"> при эксплуатации СМП.</w:t>
      </w:r>
    </w:p>
    <w:p w14:paraId="3B65F80B" w14:textId="77777777" w:rsidR="0038430F" w:rsidRPr="00EF058D" w:rsidRDefault="0038430F" w:rsidP="0038430F">
      <w:pPr>
        <w:numPr>
          <w:ilvl w:val="0"/>
          <w:numId w:val="5"/>
        </w:numPr>
        <w:spacing w:after="0"/>
        <w:ind w:left="0"/>
        <w:contextualSpacing/>
        <w:rPr>
          <w:rFonts w:ascii="Times New Roman" w:eastAsia="Times New Roman" w:hAnsi="Times New Roman" w:cs="Times New Roman"/>
          <w:sz w:val="24"/>
          <w:szCs w:val="24"/>
        </w:rPr>
      </w:pPr>
      <w:r w:rsidRPr="00EF058D">
        <w:rPr>
          <w:rFonts w:ascii="Times New Roman" w:eastAsia="Times New Roman" w:hAnsi="Times New Roman" w:cs="Times New Roman"/>
          <w:sz w:val="24"/>
          <w:szCs w:val="24"/>
        </w:rPr>
        <w:t>Какие интенсивные и экстенсивные варианты развития производственных мощностей инфраструктуры СМП вы можете предложить?</w:t>
      </w:r>
    </w:p>
    <w:p w14:paraId="7542D8D4" w14:textId="77777777" w:rsidR="00A7688E" w:rsidRDefault="00A7688E" w:rsidP="0038430F">
      <w:pPr>
        <w:spacing w:after="160" w:line="252" w:lineRule="auto"/>
        <w:rPr>
          <w:rFonts w:ascii="Times New Roman" w:eastAsia="Times New Roman" w:hAnsi="Times New Roman" w:cs="Times New Roman"/>
          <w:b/>
          <w:sz w:val="24"/>
          <w:szCs w:val="24"/>
        </w:rPr>
      </w:pPr>
    </w:p>
    <w:p w14:paraId="2CF2CDEF" w14:textId="28B13952"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Примерный перечень заданий на практических занятиях</w:t>
      </w:r>
    </w:p>
    <w:p w14:paraId="79D31C3E"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Практическое задание 1.</w:t>
      </w:r>
    </w:p>
    <w:p w14:paraId="32EF6F3C"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14:paraId="268B1C40"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 xml:space="preserve"> Изменение структуры грузопотоков вследствие </w:t>
      </w:r>
      <w:proofErr w:type="gramStart"/>
      <w:r w:rsidRPr="00A7688E">
        <w:rPr>
          <w:rFonts w:ascii="Times New Roman" w:eastAsia="Times New Roman" w:hAnsi="Times New Roman" w:cs="Times New Roman"/>
          <w:sz w:val="24"/>
          <w:szCs w:val="24"/>
          <w:lang w:eastAsia="ru-RU"/>
        </w:rPr>
        <w:t>проведения  программ</w:t>
      </w:r>
      <w:proofErr w:type="gramEnd"/>
      <w:r w:rsidRPr="00A7688E">
        <w:rPr>
          <w:rFonts w:ascii="Times New Roman" w:eastAsia="Times New Roman" w:hAnsi="Times New Roman" w:cs="Times New Roman"/>
          <w:sz w:val="24"/>
          <w:szCs w:val="24"/>
          <w:lang w:eastAsia="ru-RU"/>
        </w:rPr>
        <w:t xml:space="preserve"> развития экономики РФ.</w:t>
      </w:r>
    </w:p>
    <w:p w14:paraId="41C799B8"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 xml:space="preserve">Программы развития экономики предполагают ее структурную перестройку на основе увеличения доли обрабатывающих и высокотехнологичных отраслей. Такая перестройка должна повлиять </w:t>
      </w:r>
      <w:proofErr w:type="gramStart"/>
      <w:r w:rsidRPr="00A7688E">
        <w:rPr>
          <w:rFonts w:ascii="Times New Roman" w:eastAsia="Times New Roman" w:hAnsi="Times New Roman" w:cs="Times New Roman"/>
          <w:sz w:val="24"/>
          <w:szCs w:val="24"/>
          <w:lang w:eastAsia="ru-RU"/>
        </w:rPr>
        <w:t>и  на</w:t>
      </w:r>
      <w:proofErr w:type="gramEnd"/>
      <w:r w:rsidRPr="00A7688E">
        <w:rPr>
          <w:rFonts w:ascii="Times New Roman" w:eastAsia="Times New Roman" w:hAnsi="Times New Roman" w:cs="Times New Roman"/>
          <w:sz w:val="24"/>
          <w:szCs w:val="24"/>
          <w:lang w:eastAsia="ru-RU"/>
        </w:rPr>
        <w:t xml:space="preserve"> структуру грузопотоков.</w:t>
      </w:r>
    </w:p>
    <w:p w14:paraId="2160F2D9" w14:textId="77777777" w:rsidR="00A7688E" w:rsidRPr="00A7688E" w:rsidRDefault="00A7688E" w:rsidP="00A7688E">
      <w:pPr>
        <w:numPr>
          <w:ilvl w:val="0"/>
          <w:numId w:val="6"/>
        </w:num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 xml:space="preserve">Возрастет или уменьшится доля опасных грузов, грузов, перевозимых под температурным контролем, крупногабаритных и </w:t>
      </w:r>
      <w:proofErr w:type="gramStart"/>
      <w:r w:rsidRPr="00A7688E">
        <w:rPr>
          <w:rFonts w:ascii="Times New Roman" w:eastAsia="Times New Roman" w:hAnsi="Times New Roman" w:cs="Times New Roman"/>
          <w:sz w:val="24"/>
          <w:szCs w:val="24"/>
          <w:lang w:eastAsia="ru-RU"/>
        </w:rPr>
        <w:t>тяжеловесных  грузов</w:t>
      </w:r>
      <w:proofErr w:type="gramEnd"/>
      <w:r w:rsidRPr="00A7688E">
        <w:rPr>
          <w:rFonts w:ascii="Times New Roman" w:eastAsia="Times New Roman" w:hAnsi="Times New Roman" w:cs="Times New Roman"/>
          <w:sz w:val="24"/>
          <w:szCs w:val="24"/>
          <w:lang w:eastAsia="ru-RU"/>
        </w:rPr>
        <w:t>? Обоснуйте свой ответ.</w:t>
      </w:r>
    </w:p>
    <w:p w14:paraId="1F5141DB" w14:textId="77777777" w:rsidR="00A7688E" w:rsidRPr="00A7688E" w:rsidRDefault="00A7688E" w:rsidP="00A7688E">
      <w:pPr>
        <w:numPr>
          <w:ilvl w:val="0"/>
          <w:numId w:val="6"/>
        </w:num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 xml:space="preserve">Как, по вашему мнению, изменится при этом соотношение в грузовой массе объемных и весовых грузов, мелких и </w:t>
      </w:r>
      <w:proofErr w:type="spellStart"/>
      <w:r w:rsidRPr="00A7688E">
        <w:rPr>
          <w:rFonts w:ascii="Times New Roman" w:eastAsia="Times New Roman" w:hAnsi="Times New Roman" w:cs="Times New Roman"/>
          <w:sz w:val="24"/>
          <w:szCs w:val="24"/>
          <w:lang w:eastAsia="ru-RU"/>
        </w:rPr>
        <w:t>повагонных</w:t>
      </w:r>
      <w:proofErr w:type="spellEnd"/>
      <w:r w:rsidRPr="00A7688E">
        <w:rPr>
          <w:rFonts w:ascii="Times New Roman" w:eastAsia="Times New Roman" w:hAnsi="Times New Roman" w:cs="Times New Roman"/>
          <w:sz w:val="24"/>
          <w:szCs w:val="24"/>
          <w:lang w:eastAsia="ru-RU"/>
        </w:rPr>
        <w:t xml:space="preserve"> </w:t>
      </w:r>
      <w:proofErr w:type="gramStart"/>
      <w:r w:rsidRPr="00A7688E">
        <w:rPr>
          <w:rFonts w:ascii="Times New Roman" w:eastAsia="Times New Roman" w:hAnsi="Times New Roman" w:cs="Times New Roman"/>
          <w:sz w:val="24"/>
          <w:szCs w:val="24"/>
          <w:lang w:eastAsia="ru-RU"/>
        </w:rPr>
        <w:t>отправок?.</w:t>
      </w:r>
      <w:proofErr w:type="gramEnd"/>
    </w:p>
    <w:p w14:paraId="0B582BEE"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14:paraId="5099F3DF"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Практическое задание 2.</w:t>
      </w:r>
    </w:p>
    <w:p w14:paraId="3D2D8482"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14:paraId="1641488B"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 xml:space="preserve">Использование отправительской маршрутизации при </w:t>
      </w:r>
      <w:proofErr w:type="gramStart"/>
      <w:r w:rsidRPr="00A7688E">
        <w:rPr>
          <w:rFonts w:ascii="Times New Roman" w:eastAsia="Times New Roman" w:hAnsi="Times New Roman" w:cs="Times New Roman"/>
          <w:sz w:val="24"/>
          <w:szCs w:val="24"/>
          <w:lang w:eastAsia="ru-RU"/>
        </w:rPr>
        <w:t>организации  контейнерных</w:t>
      </w:r>
      <w:proofErr w:type="gramEnd"/>
      <w:r w:rsidRPr="00A7688E">
        <w:rPr>
          <w:rFonts w:ascii="Times New Roman" w:eastAsia="Times New Roman" w:hAnsi="Times New Roman" w:cs="Times New Roman"/>
          <w:sz w:val="24"/>
          <w:szCs w:val="24"/>
          <w:lang w:eastAsia="ru-RU"/>
        </w:rPr>
        <w:t xml:space="preserve"> поездов по Транссибирской магистрали.</w:t>
      </w:r>
    </w:p>
    <w:p w14:paraId="6188C3C0"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14:paraId="56CA92FC" w14:textId="77777777"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 xml:space="preserve">Известно, что одним из негативных моментов в использовании транзитного потенциала РФ является недостаточно высокая скорость движения поездов по Транссибирской магистрали. Одним из путей решения этой проблемы является использование </w:t>
      </w:r>
      <w:proofErr w:type="gramStart"/>
      <w:r w:rsidRPr="00A7688E">
        <w:rPr>
          <w:rFonts w:ascii="Times New Roman" w:eastAsia="Times New Roman" w:hAnsi="Times New Roman" w:cs="Times New Roman"/>
          <w:sz w:val="24"/>
          <w:szCs w:val="24"/>
          <w:lang w:eastAsia="ru-RU"/>
        </w:rPr>
        <w:t>отправительской  маршрутизации</w:t>
      </w:r>
      <w:proofErr w:type="gramEnd"/>
      <w:r w:rsidRPr="00A7688E">
        <w:rPr>
          <w:rFonts w:ascii="Times New Roman" w:eastAsia="Times New Roman" w:hAnsi="Times New Roman" w:cs="Times New Roman"/>
          <w:sz w:val="24"/>
          <w:szCs w:val="24"/>
          <w:lang w:eastAsia="ru-RU"/>
        </w:rPr>
        <w:t>. Определите, как внедрение такого способа организации движения отразится на величине тарифа на перевозку лесных грузов. При этом надо учесть, что величина одной отправки будет определяться массой магистрального поезда, и из времени движения исключается время простоя на сортировочных станциях.</w:t>
      </w:r>
    </w:p>
    <w:p w14:paraId="3475BF84" w14:textId="77777777" w:rsidR="00A7688E" w:rsidRDefault="00A7688E" w:rsidP="00A7688E">
      <w:pPr>
        <w:rPr>
          <w:rFonts w:ascii="Times New Roman" w:eastAsia="Times New Roman" w:hAnsi="Times New Roman" w:cs="Times New Roman"/>
          <w:sz w:val="24"/>
          <w:szCs w:val="24"/>
          <w:lang w:eastAsia="ru-RU"/>
        </w:rPr>
      </w:pPr>
    </w:p>
    <w:p w14:paraId="338314D9" w14:textId="77777777" w:rsidR="00556C0B" w:rsidRDefault="00556C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9374165" w14:textId="46C39389" w:rsidR="00A7688E" w:rsidRPr="006E45C1" w:rsidRDefault="00A7688E" w:rsidP="00556C0B">
      <w:pPr>
        <w:spacing w:after="0"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Примерный перечень Вопросов</w:t>
      </w:r>
      <w:r w:rsidRPr="006E45C1">
        <w:rPr>
          <w:rFonts w:ascii="Times New Roman" w:eastAsia="Times New Roman" w:hAnsi="Times New Roman" w:cs="Times New Roman"/>
          <w:b/>
          <w:sz w:val="24"/>
          <w:szCs w:val="24"/>
        </w:rPr>
        <w:t xml:space="preserve"> для устного опроса на практических занятиях</w:t>
      </w:r>
    </w:p>
    <w:p w14:paraId="07D4B9D4" w14:textId="77777777" w:rsidR="00A7688E" w:rsidRPr="006E45C1" w:rsidRDefault="00A7688E" w:rsidP="00A7688E">
      <w:pPr>
        <w:spacing w:after="0" w:line="252" w:lineRule="auto"/>
        <w:rPr>
          <w:rFonts w:ascii="Times New Roman" w:eastAsia="Times New Roman" w:hAnsi="Times New Roman" w:cs="Times New Roman"/>
          <w:b/>
          <w:sz w:val="24"/>
          <w:szCs w:val="24"/>
        </w:rPr>
      </w:pPr>
    </w:p>
    <w:p w14:paraId="06E9B058" w14:textId="77777777"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Перечислите количественные и качественные показатели траспортных потоков и дайте их харакеристику.</w:t>
      </w:r>
    </w:p>
    <w:p w14:paraId="4E1EC788" w14:textId="77777777"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Какие виды  колебаний транспортных потоков выделяют, по каким критериям классифицируют.</w:t>
      </w:r>
    </w:p>
    <w:p w14:paraId="0DD982A7" w14:textId="77777777"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Назовите способы  регулирования различных видов колебаний.</w:t>
      </w:r>
    </w:p>
    <w:p w14:paraId="6C75F6C4" w14:textId="77777777"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Перечислите источники данных для анализа грузопотоков. Что входит в понятие полевых исследований?</w:t>
      </w:r>
    </w:p>
    <w:p w14:paraId="04889C97"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 xml:space="preserve">Какая взаимосвязь существует между специализацией поездов и  планом  формирования поездов, </w:t>
      </w:r>
    </w:p>
    <w:p w14:paraId="07EC092D"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 xml:space="preserve">Какие бывают графики движения поездов. Дайте характеритсику каждого. </w:t>
      </w:r>
    </w:p>
    <w:p w14:paraId="0528BF4B"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В чем необходимость диспетчерского регулирование и оперативного управления.</w:t>
      </w:r>
    </w:p>
    <w:p w14:paraId="073F5FB7" w14:textId="77777777" w:rsidR="00A7688E" w:rsidRPr="006E45C1" w:rsidRDefault="00A7688E" w:rsidP="00A7688E">
      <w:pPr>
        <w:numPr>
          <w:ilvl w:val="0"/>
          <w:numId w:val="7"/>
        </w:numPr>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Перечислите основные характеристики контейнерных перевозок,</w:t>
      </w:r>
    </w:p>
    <w:p w14:paraId="25479D30" w14:textId="77777777" w:rsidR="00A7688E" w:rsidRPr="006E45C1" w:rsidRDefault="00A7688E" w:rsidP="00A7688E">
      <w:pPr>
        <w:numPr>
          <w:ilvl w:val="0"/>
          <w:numId w:val="7"/>
        </w:numPr>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Расскажите о  контейнерных поездах, назовите их основные маршруты в РФ.</w:t>
      </w:r>
    </w:p>
    <w:p w14:paraId="47660CA2" w14:textId="77777777" w:rsidR="00A7688E" w:rsidRPr="006E45C1" w:rsidRDefault="00A7688E" w:rsidP="00A7688E">
      <w:pPr>
        <w:numPr>
          <w:ilvl w:val="0"/>
          <w:numId w:val="7"/>
        </w:numPr>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Что означет поняте «кольцевые контейнерные маршруты», где они используются.</w:t>
      </w:r>
    </w:p>
    <w:p w14:paraId="30FF86A8" w14:textId="77777777" w:rsidR="00A7688E" w:rsidRPr="006E45C1" w:rsidRDefault="00A7688E" w:rsidP="00A7688E">
      <w:pPr>
        <w:numPr>
          <w:ilvl w:val="0"/>
          <w:numId w:val="7"/>
        </w:numPr>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Расскажите о  сухих портах и сухопутных мостах.</w:t>
      </w:r>
    </w:p>
    <w:p w14:paraId="55DDB2C5" w14:textId="77777777"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Times New Roman"/>
          <w:bCs/>
          <w:noProof/>
          <w:sz w:val="24"/>
          <w:szCs w:val="24"/>
        </w:rPr>
        <w:t>Назовите основные виды бесперегрузочного сообщения, их преимущества и основные характеристики.</w:t>
      </w:r>
    </w:p>
    <w:p w14:paraId="3520244E"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Объясните понятие «Морской ХАБ». Приведите примеры.</w:t>
      </w:r>
    </w:p>
    <w:p w14:paraId="2D1D9E07"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 xml:space="preserve">Охарактеризуйте фидерные, трамповые и линейные перевозки. </w:t>
      </w:r>
    </w:p>
    <w:p w14:paraId="64443647"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Перечислите основные проблемы и перспективы использования Северного Морского пути как международного транспортного коридора.</w:t>
      </w:r>
    </w:p>
    <w:p w14:paraId="27E3236D"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В чем заключаются особенности транспортировки наливных грузов.</w:t>
      </w:r>
    </w:p>
    <w:p w14:paraId="4FD2DA13"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В чем преимущества новых видов подвижного состава для перевозки наливных грузов: танк-контейнеров, флекси-танков.</w:t>
      </w:r>
    </w:p>
    <w:p w14:paraId="6704DDB2"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sz w:val="24"/>
          <w:szCs w:val="24"/>
          <w:lang w:eastAsia="ru-RU"/>
        </w:rPr>
        <w:t xml:space="preserve">В чем заключается понятие маршрутизации. </w:t>
      </w:r>
      <w:proofErr w:type="gramStart"/>
      <w:r w:rsidRPr="006E45C1">
        <w:rPr>
          <w:rFonts w:ascii="Times New Roman" w:eastAsia="Times New Roman" w:hAnsi="Times New Roman" w:cs="Times New Roman"/>
          <w:sz w:val="24"/>
          <w:szCs w:val="24"/>
          <w:lang w:eastAsia="ru-RU"/>
        </w:rPr>
        <w:t>Каковы  проблемы</w:t>
      </w:r>
      <w:proofErr w:type="gramEnd"/>
      <w:r w:rsidRPr="006E45C1">
        <w:rPr>
          <w:rFonts w:ascii="Times New Roman" w:eastAsia="Times New Roman" w:hAnsi="Times New Roman" w:cs="Times New Roman"/>
          <w:sz w:val="24"/>
          <w:szCs w:val="24"/>
          <w:lang w:eastAsia="ru-RU"/>
        </w:rPr>
        <w:t xml:space="preserve"> ее внедрения, и основные преимущества. </w:t>
      </w:r>
    </w:p>
    <w:p w14:paraId="40B9EADA" w14:textId="77777777"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sz w:val="24"/>
          <w:szCs w:val="24"/>
          <w:lang w:eastAsia="ru-RU"/>
        </w:rPr>
        <w:t xml:space="preserve">Какое влияние </w:t>
      </w:r>
      <w:proofErr w:type="gramStart"/>
      <w:r w:rsidRPr="006E45C1">
        <w:rPr>
          <w:rFonts w:ascii="Times New Roman" w:eastAsia="Times New Roman" w:hAnsi="Times New Roman" w:cs="Times New Roman"/>
          <w:sz w:val="24"/>
          <w:szCs w:val="24"/>
          <w:lang w:eastAsia="ru-RU"/>
        </w:rPr>
        <w:t>оказывает  маршрутизация</w:t>
      </w:r>
      <w:proofErr w:type="gramEnd"/>
      <w:r w:rsidRPr="006E45C1">
        <w:rPr>
          <w:rFonts w:ascii="Times New Roman" w:eastAsia="Times New Roman" w:hAnsi="Times New Roman" w:cs="Times New Roman"/>
          <w:sz w:val="24"/>
          <w:szCs w:val="24"/>
          <w:lang w:eastAsia="ru-RU"/>
        </w:rPr>
        <w:t xml:space="preserve"> на скорость доставки и стоимость доставки грузов?</w:t>
      </w:r>
      <w:r w:rsidRPr="006E45C1">
        <w:rPr>
          <w:rFonts w:ascii="Times New Roman" w:eastAsia="Times New Roman" w:hAnsi="Times New Roman" w:cs="Times New Roman"/>
          <w:bCs/>
          <w:noProof/>
          <w:sz w:val="24"/>
          <w:szCs w:val="24"/>
        </w:rPr>
        <w:t xml:space="preserve"> </w:t>
      </w:r>
    </w:p>
    <w:p w14:paraId="37738A55" w14:textId="77777777"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Перечислите основные характеристики и причины возникновения возвртных транспортных потоков</w:t>
      </w:r>
    </w:p>
    <w:p w14:paraId="668EB040" w14:textId="77777777" w:rsidR="00A7688E" w:rsidRDefault="00A7688E" w:rsidP="00A7688E"/>
    <w:p w14:paraId="0B4CB403" w14:textId="77777777" w:rsidR="00556C0B" w:rsidRDefault="00556C0B">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14:paraId="624E0359" w14:textId="27724342" w:rsidR="0038430F" w:rsidRDefault="0038430F" w:rsidP="0038430F">
      <w:pPr>
        <w:spacing w:after="0" w:line="240" w:lineRule="atLeast"/>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lastRenderedPageBreak/>
        <w:t xml:space="preserve">Примерный </w:t>
      </w:r>
      <w:r w:rsidRPr="000114A6">
        <w:rPr>
          <w:rFonts w:ascii="Times New Roman" w:eastAsia="Times New Roman" w:hAnsi="Times New Roman" w:cs="Times New Roman"/>
          <w:b/>
          <w:bCs/>
          <w:noProof/>
          <w:sz w:val="24"/>
          <w:szCs w:val="24"/>
        </w:rPr>
        <w:t>Перечень тестовых вопросов.</w:t>
      </w:r>
    </w:p>
    <w:p w14:paraId="658B03E1" w14:textId="77777777" w:rsidR="00556C0B" w:rsidRPr="000114A6" w:rsidRDefault="00556C0B" w:rsidP="0038430F">
      <w:pPr>
        <w:spacing w:after="0" w:line="240" w:lineRule="atLeast"/>
        <w:jc w:val="center"/>
        <w:rPr>
          <w:rFonts w:ascii="Times New Roman" w:eastAsia="Times New Roman" w:hAnsi="Times New Roman" w:cs="Times New Roman"/>
          <w:b/>
          <w:bCs/>
          <w:noProof/>
          <w:sz w:val="24"/>
          <w:szCs w:val="24"/>
        </w:rPr>
      </w:pPr>
    </w:p>
    <w:p w14:paraId="5E8C8DDB"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Times New Roman"/>
          <w:sz w:val="24"/>
          <w:szCs w:val="24"/>
        </w:rPr>
        <w:t xml:space="preserve">1. </w:t>
      </w:r>
      <w:r w:rsidRPr="000114A6">
        <w:rPr>
          <w:rFonts w:ascii="Times New Roman" w:eastAsia="Times New Roman" w:hAnsi="Times New Roman" w:cs="Calibri"/>
          <w:b/>
          <w:bCs/>
          <w:color w:val="3366FF"/>
          <w:sz w:val="24"/>
          <w:szCs w:val="24"/>
        </w:rPr>
        <w:t xml:space="preserve"> </w:t>
      </w:r>
      <w:r w:rsidRPr="000114A6">
        <w:rPr>
          <w:rFonts w:ascii="Times New Roman" w:eastAsia="Times New Roman" w:hAnsi="Times New Roman" w:cs="Calibri"/>
          <w:b/>
          <w:bCs/>
          <w:color w:val="000000"/>
          <w:sz w:val="24"/>
          <w:szCs w:val="24"/>
        </w:rPr>
        <w:t>Сухопутный мост типа «</w:t>
      </w:r>
      <w:proofErr w:type="spellStart"/>
      <w:proofErr w:type="gramStart"/>
      <w:r w:rsidRPr="000114A6">
        <w:rPr>
          <w:rFonts w:ascii="Times New Roman" w:eastAsia="Times New Roman" w:hAnsi="Times New Roman" w:cs="Calibri"/>
          <w:b/>
          <w:bCs/>
          <w:color w:val="000000"/>
          <w:sz w:val="24"/>
          <w:szCs w:val="24"/>
        </w:rPr>
        <w:t>Лендбридж</w:t>
      </w:r>
      <w:proofErr w:type="spellEnd"/>
      <w:r w:rsidRPr="000114A6">
        <w:rPr>
          <w:rFonts w:ascii="Times New Roman" w:eastAsia="Times New Roman" w:hAnsi="Times New Roman" w:cs="Calibri"/>
          <w:b/>
          <w:bCs/>
          <w:color w:val="000000"/>
          <w:sz w:val="24"/>
          <w:szCs w:val="24"/>
        </w:rPr>
        <w:t xml:space="preserve">» </w:t>
      </w:r>
      <w:r w:rsidRPr="000114A6">
        <w:rPr>
          <w:rFonts w:ascii="Times New Roman" w:eastAsia="Times New Roman" w:hAnsi="Times New Roman" w:cs="Times New Roman"/>
          <w:color w:val="000000"/>
          <w:sz w:val="24"/>
          <w:szCs w:val="24"/>
        </w:rPr>
        <w:t xml:space="preserve"> представляет</w:t>
      </w:r>
      <w:proofErr w:type="gramEnd"/>
      <w:r w:rsidRPr="000114A6">
        <w:rPr>
          <w:rFonts w:ascii="Times New Roman" w:eastAsia="Times New Roman" w:hAnsi="Times New Roman" w:cs="Times New Roman"/>
          <w:color w:val="000000"/>
          <w:sz w:val="24"/>
          <w:szCs w:val="24"/>
        </w:rPr>
        <w:t xml:space="preserve"> собой сухопутную составляющую перевозки контейнеров :</w:t>
      </w:r>
    </w:p>
    <w:p w14:paraId="512B019E"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Times New Roman"/>
          <w:color w:val="000000"/>
          <w:sz w:val="24"/>
          <w:szCs w:val="24"/>
        </w:rPr>
        <w:t xml:space="preserve">а. по схеме </w:t>
      </w:r>
      <w:r w:rsidRPr="000114A6">
        <w:rPr>
          <w:rFonts w:ascii="Times New Roman" w:eastAsia="Times New Roman" w:hAnsi="Times New Roman" w:cs="Times New Roman"/>
          <w:color w:val="000000"/>
          <w:sz w:val="24"/>
          <w:szCs w:val="24"/>
          <w:u w:val="single"/>
        </w:rPr>
        <w:t>“море – суша – море”,</w:t>
      </w:r>
      <w:r w:rsidRPr="000114A6">
        <w:rPr>
          <w:rFonts w:ascii="Times New Roman" w:eastAsia="Times New Roman" w:hAnsi="Times New Roman" w:cs="Times New Roman"/>
          <w:color w:val="000000"/>
          <w:sz w:val="24"/>
          <w:szCs w:val="24"/>
        </w:rPr>
        <w:t> </w:t>
      </w:r>
    </w:p>
    <w:p w14:paraId="79E9FC49"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Times New Roman"/>
          <w:color w:val="000000"/>
          <w:sz w:val="24"/>
          <w:szCs w:val="24"/>
        </w:rPr>
        <w:t xml:space="preserve">б. по схеме «Море- </w:t>
      </w:r>
      <w:proofErr w:type="gramStart"/>
      <w:r w:rsidRPr="000114A6">
        <w:rPr>
          <w:rFonts w:ascii="Times New Roman" w:eastAsia="Times New Roman" w:hAnsi="Times New Roman" w:cs="Times New Roman"/>
          <w:color w:val="000000"/>
          <w:sz w:val="24"/>
          <w:szCs w:val="24"/>
        </w:rPr>
        <w:t>суша(</w:t>
      </w:r>
      <w:proofErr w:type="gramEnd"/>
      <w:r w:rsidRPr="000114A6">
        <w:rPr>
          <w:rFonts w:ascii="Times New Roman" w:eastAsia="Times New Roman" w:hAnsi="Times New Roman" w:cs="Times New Roman"/>
          <w:color w:val="000000"/>
          <w:sz w:val="24"/>
          <w:szCs w:val="24"/>
        </w:rPr>
        <w:t>против. порт)</w:t>
      </w:r>
    </w:p>
    <w:p w14:paraId="20808052"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Times New Roman"/>
          <w:color w:val="000000"/>
          <w:sz w:val="24"/>
          <w:szCs w:val="24"/>
        </w:rPr>
        <w:t>в. по схеме «море – суша (внутренний пункт страны)</w:t>
      </w:r>
    </w:p>
    <w:p w14:paraId="7CC790BE"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Times New Roman"/>
          <w:color w:val="000000"/>
          <w:sz w:val="24"/>
          <w:szCs w:val="24"/>
        </w:rPr>
        <w:t>г. по схеме «суша – суша»</w:t>
      </w:r>
    </w:p>
    <w:p w14:paraId="0F08C9C1"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Calibri"/>
        </w:rPr>
        <w:t xml:space="preserve"> </w:t>
      </w:r>
      <w:r w:rsidRPr="000114A6">
        <w:rPr>
          <w:rFonts w:ascii="Times New Roman" w:eastAsia="Times New Roman" w:hAnsi="Times New Roman" w:cs="Calibri"/>
          <w:b/>
        </w:rPr>
        <w:t>2. Коэффициент неравномерности грузопотока – это</w:t>
      </w:r>
    </w:p>
    <w:p w14:paraId="5F30A6FC" w14:textId="77777777" w:rsidR="0038430F" w:rsidRPr="000114A6" w:rsidRDefault="0038430F" w:rsidP="00D333F8">
      <w:pPr>
        <w:spacing w:after="0" w:line="240" w:lineRule="auto"/>
        <w:rPr>
          <w:rFonts w:ascii="Times New Roman" w:eastAsia="Times New Roman" w:hAnsi="Times New Roman" w:cs="Times New Roman"/>
          <w:color w:val="000000"/>
          <w:sz w:val="24"/>
          <w:szCs w:val="24"/>
        </w:rPr>
      </w:pPr>
      <w:r w:rsidRPr="000114A6">
        <w:rPr>
          <w:rFonts w:ascii="Times New Roman" w:eastAsia="Times New Roman" w:hAnsi="Times New Roman" w:cs="Calibri"/>
        </w:rPr>
        <w:t xml:space="preserve">  </w:t>
      </w:r>
      <w:r w:rsidRPr="000114A6">
        <w:rPr>
          <w:rFonts w:ascii="Times New Roman" w:eastAsia="Times New Roman" w:hAnsi="Times New Roman" w:cs="Times New Roman"/>
          <w:sz w:val="24"/>
          <w:szCs w:val="24"/>
        </w:rPr>
        <w:t>а. Отношение максимальной величины грузопотока к минимальной</w:t>
      </w:r>
    </w:p>
    <w:p w14:paraId="68830263" w14:textId="77777777" w:rsidR="0038430F" w:rsidRPr="000114A6" w:rsidRDefault="0038430F" w:rsidP="00D333F8">
      <w:pPr>
        <w:spacing w:after="0" w:line="240" w:lineRule="auto"/>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  б. Отношение максимальной величины грузопотока к средней</w:t>
      </w:r>
    </w:p>
    <w:p w14:paraId="04FF7EF0" w14:textId="77777777" w:rsidR="0038430F" w:rsidRPr="000114A6" w:rsidRDefault="0038430F" w:rsidP="00D333F8">
      <w:pPr>
        <w:spacing w:after="0" w:line="240" w:lineRule="auto"/>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    в. Отношение средней величины грузопотока к минимальной</w:t>
      </w:r>
    </w:p>
    <w:p w14:paraId="58B57109" w14:textId="77777777" w:rsidR="0038430F" w:rsidRPr="000114A6" w:rsidRDefault="0038430F" w:rsidP="00D333F8">
      <w:pPr>
        <w:spacing w:after="0" w:line="240" w:lineRule="auto"/>
        <w:rPr>
          <w:rFonts w:ascii="Times New Roman" w:eastAsia="Times New Roman" w:hAnsi="Times New Roman" w:cs="Calibri"/>
        </w:rPr>
      </w:pPr>
      <w:r w:rsidRPr="000114A6">
        <w:rPr>
          <w:rFonts w:ascii="Times New Roman" w:eastAsia="Times New Roman" w:hAnsi="Times New Roman" w:cs="Times New Roman"/>
          <w:sz w:val="24"/>
          <w:szCs w:val="24"/>
        </w:rPr>
        <w:t xml:space="preserve">    г. Отношение средней величины грузопотока к максимальной</w:t>
      </w:r>
    </w:p>
    <w:p w14:paraId="43BE5AC8" w14:textId="77777777" w:rsidR="0038430F" w:rsidRPr="000114A6" w:rsidRDefault="0038430F" w:rsidP="00D333F8">
      <w:pPr>
        <w:tabs>
          <w:tab w:val="left" w:pos="1770"/>
        </w:tabs>
        <w:spacing w:after="0" w:line="240" w:lineRule="auto"/>
        <w:rPr>
          <w:rFonts w:ascii="Times New Roman" w:eastAsia="Times New Roman" w:hAnsi="Times New Roman" w:cs="Times New Roman"/>
          <w:b/>
          <w:sz w:val="24"/>
          <w:szCs w:val="24"/>
        </w:rPr>
      </w:pPr>
      <w:r w:rsidRPr="000114A6">
        <w:rPr>
          <w:rFonts w:ascii="Times New Roman" w:eastAsia="Times New Roman" w:hAnsi="Times New Roman" w:cs="Times New Roman"/>
          <w:b/>
          <w:sz w:val="24"/>
          <w:szCs w:val="24"/>
        </w:rPr>
        <w:t>3.</w:t>
      </w:r>
      <w:r w:rsidRPr="000114A6">
        <w:rPr>
          <w:rFonts w:ascii="Times New Roman" w:eastAsia="Times New Roman" w:hAnsi="Times New Roman" w:cs="Times New Roman"/>
          <w:sz w:val="24"/>
          <w:szCs w:val="24"/>
        </w:rPr>
        <w:t xml:space="preserve"> </w:t>
      </w:r>
      <w:r w:rsidRPr="000114A6">
        <w:rPr>
          <w:rFonts w:ascii="Times New Roman" w:eastAsia="Times New Roman" w:hAnsi="Times New Roman" w:cs="Times New Roman"/>
          <w:b/>
          <w:sz w:val="24"/>
          <w:szCs w:val="24"/>
        </w:rPr>
        <w:t xml:space="preserve">Какой из </w:t>
      </w:r>
      <w:proofErr w:type="gramStart"/>
      <w:r w:rsidRPr="000114A6">
        <w:rPr>
          <w:rFonts w:ascii="Times New Roman" w:eastAsia="Times New Roman" w:hAnsi="Times New Roman" w:cs="Times New Roman"/>
          <w:b/>
          <w:sz w:val="24"/>
          <w:szCs w:val="24"/>
        </w:rPr>
        <w:t>перечисленных  транспортных</w:t>
      </w:r>
      <w:proofErr w:type="gramEnd"/>
      <w:r w:rsidRPr="000114A6">
        <w:rPr>
          <w:rFonts w:ascii="Times New Roman" w:eastAsia="Times New Roman" w:hAnsi="Times New Roman" w:cs="Times New Roman"/>
          <w:b/>
          <w:sz w:val="24"/>
          <w:szCs w:val="24"/>
        </w:rPr>
        <w:t xml:space="preserve"> коридоров не проходит по территории России</w:t>
      </w:r>
    </w:p>
    <w:p w14:paraId="78AD95CD"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Коридор «Север – Юг»</w:t>
      </w:r>
    </w:p>
    <w:p w14:paraId="3658CFEF"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Коридор «Запад – Восток»</w:t>
      </w:r>
    </w:p>
    <w:p w14:paraId="082DE469"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Восточно-балканский коридор</w:t>
      </w:r>
    </w:p>
    <w:p w14:paraId="63A048CA"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г. Северный морской путь </w:t>
      </w:r>
    </w:p>
    <w:p w14:paraId="17155383"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b/>
          <w:sz w:val="24"/>
          <w:szCs w:val="24"/>
        </w:rPr>
        <w:t>4</w:t>
      </w:r>
      <w:r w:rsidRPr="000114A6">
        <w:rPr>
          <w:rFonts w:ascii="Times New Roman" w:eastAsia="Times New Roman" w:hAnsi="Times New Roman" w:cs="Times New Roman"/>
          <w:sz w:val="24"/>
          <w:szCs w:val="24"/>
        </w:rPr>
        <w:t xml:space="preserve">. </w:t>
      </w:r>
      <w:r w:rsidRPr="000114A6">
        <w:rPr>
          <w:rFonts w:ascii="Times New Roman" w:eastAsia="Times New Roman" w:hAnsi="Times New Roman" w:cs="Times New Roman"/>
          <w:b/>
          <w:sz w:val="24"/>
          <w:szCs w:val="24"/>
        </w:rPr>
        <w:t>Виды неравномерности транспортных потоков</w:t>
      </w:r>
      <w:r w:rsidRPr="000114A6">
        <w:rPr>
          <w:rFonts w:ascii="Times New Roman" w:eastAsia="Times New Roman" w:hAnsi="Times New Roman" w:cs="Times New Roman"/>
          <w:sz w:val="24"/>
          <w:szCs w:val="24"/>
        </w:rPr>
        <w:t>:</w:t>
      </w:r>
    </w:p>
    <w:p w14:paraId="2831922C" w14:textId="050C1DDC" w:rsidR="0038430F" w:rsidRPr="000114A6" w:rsidRDefault="00556C0B" w:rsidP="0038430F">
      <w:pPr>
        <w:tabs>
          <w:tab w:val="left" w:pos="232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 Временные колебания</w:t>
      </w:r>
    </w:p>
    <w:p w14:paraId="10C163B3"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б. Неравномерности, порожденные </w:t>
      </w:r>
      <w:proofErr w:type="gramStart"/>
      <w:r w:rsidRPr="000114A6">
        <w:rPr>
          <w:rFonts w:ascii="Times New Roman" w:eastAsia="Times New Roman" w:hAnsi="Times New Roman" w:cs="Times New Roman"/>
          <w:sz w:val="24"/>
          <w:szCs w:val="24"/>
        </w:rPr>
        <w:t>несогласованностью  ритмов</w:t>
      </w:r>
      <w:proofErr w:type="gramEnd"/>
    </w:p>
    <w:p w14:paraId="661A88F7"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работы транспорта и производства</w:t>
      </w:r>
    </w:p>
    <w:p w14:paraId="23055BC0"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в. Пространственные колебания </w:t>
      </w:r>
    </w:p>
    <w:p w14:paraId="1F9D9D6F"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г. Все верно    </w:t>
      </w:r>
    </w:p>
    <w:p w14:paraId="7CAD6624" w14:textId="77777777" w:rsidR="0038430F" w:rsidRPr="000114A6" w:rsidRDefault="0038430F" w:rsidP="0038430F">
      <w:pPr>
        <w:spacing w:after="0"/>
        <w:rPr>
          <w:rFonts w:ascii="Times New Roman" w:eastAsia="Times New Roman" w:hAnsi="Times New Roman" w:cs="Times New Roman"/>
          <w:b/>
          <w:sz w:val="24"/>
          <w:szCs w:val="24"/>
        </w:rPr>
      </w:pPr>
      <w:r w:rsidRPr="000114A6">
        <w:rPr>
          <w:rFonts w:ascii="Times New Roman" w:eastAsia="Times New Roman" w:hAnsi="Times New Roman" w:cs="Times New Roman"/>
          <w:b/>
          <w:sz w:val="24"/>
          <w:szCs w:val="24"/>
        </w:rPr>
        <w:t>5</w:t>
      </w:r>
      <w:r w:rsidRPr="000114A6">
        <w:rPr>
          <w:rFonts w:ascii="Times New Roman" w:eastAsia="Times New Roman" w:hAnsi="Times New Roman" w:cs="Times New Roman"/>
          <w:sz w:val="24"/>
          <w:szCs w:val="24"/>
        </w:rPr>
        <w:t xml:space="preserve">. </w:t>
      </w:r>
      <w:r w:rsidRPr="000114A6">
        <w:rPr>
          <w:rFonts w:ascii="Times New Roman" w:eastAsia="Times New Roman" w:hAnsi="Times New Roman" w:cs="Times New Roman"/>
          <w:b/>
          <w:sz w:val="24"/>
          <w:szCs w:val="24"/>
        </w:rPr>
        <w:t>Транспортный коридор – это:</w:t>
      </w:r>
    </w:p>
    <w:p w14:paraId="23346379"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а. Крупная транспортная магистраль, соединяющая крупные индустриальные центры, морские порты, </w:t>
      </w:r>
      <w:proofErr w:type="spellStart"/>
      <w:r w:rsidRPr="000114A6">
        <w:rPr>
          <w:rFonts w:ascii="Times New Roman" w:eastAsia="Times New Roman" w:hAnsi="Times New Roman" w:cs="Times New Roman"/>
          <w:sz w:val="24"/>
          <w:szCs w:val="24"/>
        </w:rPr>
        <w:t>ж.д</w:t>
      </w:r>
      <w:proofErr w:type="spellEnd"/>
      <w:r w:rsidRPr="000114A6">
        <w:rPr>
          <w:rFonts w:ascii="Times New Roman" w:eastAsia="Times New Roman" w:hAnsi="Times New Roman" w:cs="Times New Roman"/>
          <w:sz w:val="24"/>
          <w:szCs w:val="24"/>
        </w:rPr>
        <w:t>. узлы</w:t>
      </w:r>
    </w:p>
    <w:p w14:paraId="2BD8DE1E"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Совокупность специально оборудованных магистральных транспортных коммуникаций</w:t>
      </w:r>
      <w:proofErr w:type="gramStart"/>
      <w:r w:rsidRPr="000114A6">
        <w:rPr>
          <w:rFonts w:ascii="Times New Roman" w:eastAsia="Times New Roman" w:hAnsi="Times New Roman" w:cs="Times New Roman"/>
          <w:sz w:val="24"/>
          <w:szCs w:val="24"/>
        </w:rPr>
        <w:t>.</w:t>
      </w:r>
      <w:proofErr w:type="gramEnd"/>
      <w:r w:rsidRPr="000114A6">
        <w:rPr>
          <w:rFonts w:ascii="Times New Roman" w:eastAsia="Times New Roman" w:hAnsi="Times New Roman" w:cs="Times New Roman"/>
          <w:sz w:val="24"/>
          <w:szCs w:val="24"/>
        </w:rPr>
        <w:t xml:space="preserve"> обеспечивающих перевозки на направлениях наибольшей концентрации грузов</w:t>
      </w:r>
    </w:p>
    <w:p w14:paraId="39CDF17A"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Наиболее загруженный участок транспортной системы одного из магистральных видов транспорта</w:t>
      </w:r>
    </w:p>
    <w:p w14:paraId="2CB5A139" w14:textId="77777777" w:rsidR="0038430F" w:rsidRPr="000114A6" w:rsidRDefault="0038430F" w:rsidP="0038430F">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г. Участок транспортной сети, на </w:t>
      </w:r>
      <w:proofErr w:type="gramStart"/>
      <w:r w:rsidRPr="000114A6">
        <w:rPr>
          <w:rFonts w:ascii="Times New Roman" w:eastAsia="Times New Roman" w:hAnsi="Times New Roman" w:cs="Times New Roman"/>
          <w:sz w:val="24"/>
          <w:szCs w:val="24"/>
        </w:rPr>
        <w:t>котором  осуществляются</w:t>
      </w:r>
      <w:proofErr w:type="gramEnd"/>
      <w:r w:rsidRPr="000114A6">
        <w:rPr>
          <w:rFonts w:ascii="Times New Roman" w:eastAsia="Times New Roman" w:hAnsi="Times New Roman" w:cs="Times New Roman"/>
          <w:sz w:val="24"/>
          <w:szCs w:val="24"/>
        </w:rPr>
        <w:t xml:space="preserve"> исключительно</w:t>
      </w:r>
    </w:p>
    <w:p w14:paraId="4EF6E19F" w14:textId="77777777" w:rsidR="0038430F" w:rsidRPr="000114A6" w:rsidRDefault="0038430F" w:rsidP="0038430F">
      <w:pPr>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 xml:space="preserve">6. </w:t>
      </w:r>
      <w:r w:rsidRPr="000114A6">
        <w:rPr>
          <w:rFonts w:ascii="Times New Roman" w:eastAsia="Times New Roman" w:hAnsi="Times New Roman" w:cs="Times New Roman"/>
          <w:b/>
          <w:sz w:val="24"/>
          <w:szCs w:val="24"/>
        </w:rPr>
        <w:t>Применение контейнеров в системе доставки грузов обеспечивает:</w:t>
      </w:r>
    </w:p>
    <w:p w14:paraId="703A6966"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значительное ускорение доставки</w:t>
      </w:r>
    </w:p>
    <w:p w14:paraId="0BEA69B1"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повышение сохранности грузов</w:t>
      </w:r>
    </w:p>
    <w:p w14:paraId="3AE553B0"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снижение инвестиций в транспортное оборудование</w:t>
      </w:r>
    </w:p>
    <w:p w14:paraId="0AC85D1C"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повышение скорости выполнения таможенных процедур</w:t>
      </w:r>
    </w:p>
    <w:p w14:paraId="43A8AA4D" w14:textId="77777777" w:rsidR="0038430F" w:rsidRPr="000114A6" w:rsidRDefault="0038430F" w:rsidP="0038430F">
      <w:pPr>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7.</w:t>
      </w:r>
      <w:r w:rsidRPr="000114A6">
        <w:rPr>
          <w:rFonts w:ascii="Times New Roman" w:eastAsia="Times New Roman" w:hAnsi="Times New Roman" w:cs="Times New Roman"/>
          <w:b/>
          <w:sz w:val="24"/>
          <w:szCs w:val="24"/>
        </w:rPr>
        <w:t xml:space="preserve"> Каботажные перевозки на морском транспорте – это</w:t>
      </w:r>
    </w:p>
    <w:p w14:paraId="389A2F7A"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Перевозка грузов между портами одного государства</w:t>
      </w:r>
    </w:p>
    <w:p w14:paraId="0E1C3D8E"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Перевозка грузов между портами одного морского бассейна внутри одного государства</w:t>
      </w:r>
    </w:p>
    <w:p w14:paraId="6C722914"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Перевозка грузов между портами одного океана</w:t>
      </w:r>
    </w:p>
    <w:p w14:paraId="729EE2D1" w14:textId="77777777" w:rsidR="0038430F" w:rsidRPr="000114A6" w:rsidRDefault="0038430F" w:rsidP="0038430F">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Перевозка грузов между портами иностранных государств</w:t>
      </w:r>
    </w:p>
    <w:p w14:paraId="5470642F"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8.</w:t>
      </w:r>
      <w:r w:rsidRPr="000114A6">
        <w:rPr>
          <w:rFonts w:ascii="Times New Roman" w:eastAsia="Times New Roman" w:hAnsi="Times New Roman" w:cs="Times New Roman"/>
          <w:b/>
          <w:sz w:val="24"/>
          <w:szCs w:val="24"/>
        </w:rPr>
        <w:t xml:space="preserve"> Перечислите виды неравномерностей транспортных потоков</w:t>
      </w:r>
    </w:p>
    <w:p w14:paraId="76C04D71"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lastRenderedPageBreak/>
        <w:t>а. сезонная                                  в. географическая</w:t>
      </w:r>
    </w:p>
    <w:p w14:paraId="4A67D73E"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пространственная                  г. топографическая</w:t>
      </w:r>
    </w:p>
    <w:p w14:paraId="0CB954A5"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9. </w:t>
      </w:r>
      <w:r w:rsidRPr="000114A6">
        <w:rPr>
          <w:rFonts w:ascii="Times New Roman" w:eastAsia="Times New Roman" w:hAnsi="Times New Roman" w:cs="Times New Roman"/>
          <w:b/>
          <w:sz w:val="24"/>
          <w:szCs w:val="24"/>
        </w:rPr>
        <w:t>Сухой порт -  это</w:t>
      </w:r>
    </w:p>
    <w:p w14:paraId="3CF0FFBB"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Инфраструктурный объект, расположенный вдали от моря, но предназначенный для обслуживания морских судов;</w:t>
      </w:r>
    </w:p>
    <w:p w14:paraId="048F6ED8"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Инфраструктурный объект, предназначенный для обслуживания сухогрузов</w:t>
      </w:r>
    </w:p>
    <w:p w14:paraId="0D9C1A01"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Инфраструктурный объект, расположенный в глубине материка</w:t>
      </w:r>
    </w:p>
    <w:p w14:paraId="389E616B"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г. Инфраструктурный объект, расположенный в глубине материка </w:t>
      </w:r>
      <w:proofErr w:type="gramStart"/>
      <w:r w:rsidRPr="000114A6">
        <w:rPr>
          <w:rFonts w:ascii="Times New Roman" w:eastAsia="Times New Roman" w:hAnsi="Times New Roman" w:cs="Times New Roman"/>
          <w:sz w:val="24"/>
          <w:szCs w:val="24"/>
        </w:rPr>
        <w:t xml:space="preserve">для  </w:t>
      </w:r>
      <w:proofErr w:type="spellStart"/>
      <w:r w:rsidRPr="000114A6">
        <w:rPr>
          <w:rFonts w:ascii="Times New Roman" w:eastAsia="Times New Roman" w:hAnsi="Times New Roman" w:cs="Times New Roman"/>
          <w:sz w:val="24"/>
          <w:szCs w:val="24"/>
        </w:rPr>
        <w:t>таоженого</w:t>
      </w:r>
      <w:proofErr w:type="spellEnd"/>
      <w:proofErr w:type="gramEnd"/>
      <w:r w:rsidRPr="000114A6">
        <w:rPr>
          <w:rFonts w:ascii="Times New Roman" w:eastAsia="Times New Roman" w:hAnsi="Times New Roman" w:cs="Times New Roman"/>
          <w:sz w:val="24"/>
          <w:szCs w:val="24"/>
        </w:rPr>
        <w:t xml:space="preserve"> обслуживания все видов грузов.</w:t>
      </w:r>
    </w:p>
    <w:p w14:paraId="2F0C2388" w14:textId="77777777" w:rsidR="0038430F" w:rsidRPr="000114A6" w:rsidRDefault="0038430F" w:rsidP="0038430F">
      <w:pPr>
        <w:tabs>
          <w:tab w:val="left" w:pos="1770"/>
        </w:tabs>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 xml:space="preserve">10. </w:t>
      </w:r>
      <w:r w:rsidRPr="000114A6">
        <w:rPr>
          <w:rFonts w:ascii="Times New Roman" w:eastAsia="Times New Roman" w:hAnsi="Times New Roman" w:cs="Times New Roman"/>
          <w:b/>
          <w:sz w:val="24"/>
          <w:szCs w:val="24"/>
        </w:rPr>
        <w:t>В какой МТК входит СМП?</w:t>
      </w:r>
    </w:p>
    <w:p w14:paraId="7FBBF431"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Север-Юг</w:t>
      </w:r>
    </w:p>
    <w:p w14:paraId="6893E932"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Восток-Запад</w:t>
      </w:r>
    </w:p>
    <w:p w14:paraId="0D660480"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Приморье-1</w:t>
      </w:r>
    </w:p>
    <w:p w14:paraId="1DC7541B"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Нет верного ответа</w:t>
      </w:r>
    </w:p>
    <w:p w14:paraId="02F24CBB" w14:textId="77777777" w:rsidR="0038430F" w:rsidRPr="000114A6" w:rsidRDefault="0038430F" w:rsidP="0038430F">
      <w:pPr>
        <w:tabs>
          <w:tab w:val="left" w:pos="1770"/>
        </w:tabs>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 xml:space="preserve">11. </w:t>
      </w:r>
      <w:r w:rsidRPr="000114A6">
        <w:rPr>
          <w:rFonts w:ascii="Times New Roman" w:eastAsia="Times New Roman" w:hAnsi="Times New Roman" w:cs="Times New Roman"/>
          <w:b/>
          <w:sz w:val="24"/>
          <w:szCs w:val="24"/>
        </w:rPr>
        <w:t xml:space="preserve">Для перевозки каких видов груза предназначены </w:t>
      </w:r>
      <w:proofErr w:type="spellStart"/>
      <w:r w:rsidRPr="000114A6">
        <w:rPr>
          <w:rFonts w:ascii="Times New Roman" w:eastAsia="Times New Roman" w:hAnsi="Times New Roman" w:cs="Times New Roman"/>
          <w:b/>
          <w:sz w:val="24"/>
          <w:szCs w:val="24"/>
        </w:rPr>
        <w:t>флекси</w:t>
      </w:r>
      <w:proofErr w:type="spellEnd"/>
      <w:r w:rsidRPr="000114A6">
        <w:rPr>
          <w:rFonts w:ascii="Times New Roman" w:eastAsia="Times New Roman" w:hAnsi="Times New Roman" w:cs="Times New Roman"/>
          <w:b/>
          <w:sz w:val="24"/>
          <w:szCs w:val="24"/>
        </w:rPr>
        <w:t>-танки?</w:t>
      </w:r>
    </w:p>
    <w:p w14:paraId="247648E6"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наливных,</w:t>
      </w:r>
    </w:p>
    <w:p w14:paraId="68D7646A"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сыпучих</w:t>
      </w:r>
    </w:p>
    <w:p w14:paraId="2A342494" w14:textId="7777777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навалочных</w:t>
      </w:r>
    </w:p>
    <w:p w14:paraId="2671C63C" w14:textId="6F21ADA7" w:rsidR="0038430F" w:rsidRPr="000114A6" w:rsidRDefault="0038430F" w:rsidP="0038430F">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опасных</w:t>
      </w:r>
    </w:p>
    <w:p w14:paraId="75CEAC15" w14:textId="77777777" w:rsidR="0038430F" w:rsidRPr="000114A6" w:rsidRDefault="0038430F" w:rsidP="0038430F">
      <w:pPr>
        <w:tabs>
          <w:tab w:val="left" w:pos="1770"/>
        </w:tabs>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12.</w:t>
      </w:r>
      <w:r w:rsidRPr="000114A6">
        <w:rPr>
          <w:rFonts w:ascii="Times New Roman" w:eastAsia="Times New Roman" w:hAnsi="Times New Roman" w:cs="Times New Roman"/>
          <w:b/>
          <w:sz w:val="24"/>
          <w:szCs w:val="24"/>
        </w:rPr>
        <w:t>Маршрутизация перевозок – это…….</w:t>
      </w:r>
    </w:p>
    <w:p w14:paraId="14AC9BFD"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sz w:val="24"/>
          <w:szCs w:val="24"/>
        </w:rPr>
        <w:t>13.</w:t>
      </w:r>
      <w:r w:rsidRPr="000114A6">
        <w:rPr>
          <w:rFonts w:ascii="Arial" w:eastAsia="Times New Roman" w:hAnsi="Arial" w:cs="Arial"/>
          <w:color w:val="333333"/>
          <w:sz w:val="20"/>
          <w:szCs w:val="20"/>
          <w:shd w:val="clear" w:color="auto" w:fill="FFFFFF"/>
        </w:rPr>
        <w:t xml:space="preserve">  </w:t>
      </w:r>
      <w:r w:rsidRPr="000114A6">
        <w:rPr>
          <w:rFonts w:ascii="Times New Roman" w:eastAsia="Times New Roman" w:hAnsi="Times New Roman" w:cs="Times New Roman"/>
          <w:b/>
          <w:color w:val="333333"/>
          <w:sz w:val="24"/>
          <w:szCs w:val="24"/>
          <w:shd w:val="clear" w:color="auto" w:fill="FFFFFF"/>
        </w:rPr>
        <w:t xml:space="preserve">Фидерные суда - </w:t>
      </w:r>
      <w:r w:rsidRPr="000114A6">
        <w:rPr>
          <w:rFonts w:ascii="Times New Roman" w:eastAsia="Times New Roman" w:hAnsi="Times New Roman" w:cs="Times New Roman"/>
          <w:b/>
          <w:bCs/>
          <w:color w:val="333333"/>
          <w:sz w:val="24"/>
          <w:szCs w:val="24"/>
          <w:shd w:val="clear" w:color="auto" w:fill="FFFFFF"/>
        </w:rPr>
        <w:t>это</w:t>
      </w:r>
      <w:r w:rsidRPr="000114A6">
        <w:rPr>
          <w:rFonts w:ascii="Times New Roman" w:eastAsia="Times New Roman" w:hAnsi="Times New Roman" w:cs="Times New Roman"/>
          <w:b/>
          <w:color w:val="333333"/>
          <w:sz w:val="24"/>
          <w:szCs w:val="24"/>
          <w:shd w:val="clear" w:color="auto" w:fill="FFFFFF"/>
        </w:rPr>
        <w:t> специализированные </w:t>
      </w:r>
      <w:r w:rsidRPr="000114A6">
        <w:rPr>
          <w:rFonts w:ascii="Times New Roman" w:eastAsia="Times New Roman" w:hAnsi="Times New Roman" w:cs="Times New Roman"/>
          <w:b/>
          <w:bCs/>
          <w:color w:val="333333"/>
          <w:sz w:val="24"/>
          <w:szCs w:val="24"/>
          <w:shd w:val="clear" w:color="auto" w:fill="FFFFFF"/>
        </w:rPr>
        <w:t>суда</w:t>
      </w:r>
      <w:r w:rsidRPr="000114A6">
        <w:rPr>
          <w:rFonts w:ascii="Times New Roman" w:eastAsia="Times New Roman" w:hAnsi="Times New Roman" w:cs="Times New Roman"/>
          <w:b/>
          <w:color w:val="333333"/>
          <w:sz w:val="24"/>
          <w:szCs w:val="24"/>
          <w:shd w:val="clear" w:color="auto" w:fill="FFFFFF"/>
        </w:rPr>
        <w:t> для перевозки</w:t>
      </w:r>
    </w:p>
    <w:p w14:paraId="3CE90437"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а. груза в контейнерах, </w:t>
      </w:r>
    </w:p>
    <w:p w14:paraId="52537A83"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б. лихтерах, </w:t>
      </w:r>
    </w:p>
    <w:p w14:paraId="678FC6D5"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баржах.</w:t>
      </w:r>
    </w:p>
    <w:p w14:paraId="11CBD20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ответы верны</w:t>
      </w:r>
    </w:p>
    <w:p w14:paraId="5344A7DD"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14.</w:t>
      </w:r>
      <w:r w:rsidRPr="000114A6">
        <w:rPr>
          <w:rFonts w:ascii="Arial" w:eastAsia="Times New Roman" w:hAnsi="Arial" w:cs="Arial"/>
          <w:color w:val="333333"/>
          <w:sz w:val="20"/>
          <w:szCs w:val="20"/>
          <w:shd w:val="clear" w:color="auto" w:fill="FFFFFF"/>
        </w:rPr>
        <w:t xml:space="preserve"> </w:t>
      </w:r>
      <w:r w:rsidRPr="000114A6">
        <w:rPr>
          <w:rFonts w:ascii="Times New Roman" w:eastAsia="Times New Roman" w:hAnsi="Times New Roman" w:cs="Times New Roman"/>
          <w:b/>
          <w:color w:val="333333"/>
          <w:sz w:val="24"/>
          <w:szCs w:val="24"/>
          <w:shd w:val="clear" w:color="auto" w:fill="FFFFFF"/>
        </w:rPr>
        <w:t>Линейное </w:t>
      </w:r>
      <w:r w:rsidRPr="000114A6">
        <w:rPr>
          <w:rFonts w:ascii="Times New Roman" w:eastAsia="Times New Roman" w:hAnsi="Times New Roman" w:cs="Times New Roman"/>
          <w:b/>
          <w:bCs/>
          <w:color w:val="333333"/>
          <w:sz w:val="24"/>
          <w:szCs w:val="24"/>
          <w:shd w:val="clear" w:color="auto" w:fill="FFFFFF"/>
        </w:rPr>
        <w:t>судно</w:t>
      </w:r>
      <w:r w:rsidRPr="000114A6">
        <w:rPr>
          <w:rFonts w:ascii="Times New Roman" w:eastAsia="Times New Roman" w:hAnsi="Times New Roman" w:cs="Times New Roman"/>
          <w:b/>
          <w:color w:val="333333"/>
          <w:sz w:val="24"/>
          <w:szCs w:val="24"/>
          <w:shd w:val="clear" w:color="auto" w:fill="FFFFFF"/>
        </w:rPr>
        <w:t> – </w:t>
      </w:r>
      <w:r w:rsidRPr="000114A6">
        <w:rPr>
          <w:rFonts w:ascii="Times New Roman" w:eastAsia="Times New Roman" w:hAnsi="Times New Roman" w:cs="Times New Roman"/>
          <w:b/>
          <w:bCs/>
          <w:color w:val="333333"/>
          <w:sz w:val="24"/>
          <w:szCs w:val="24"/>
          <w:shd w:val="clear" w:color="auto" w:fill="FFFFFF"/>
        </w:rPr>
        <w:t>это</w:t>
      </w:r>
      <w:r w:rsidRPr="000114A6">
        <w:rPr>
          <w:rFonts w:ascii="Times New Roman" w:eastAsia="Times New Roman" w:hAnsi="Times New Roman" w:cs="Times New Roman"/>
          <w:b/>
          <w:color w:val="333333"/>
          <w:sz w:val="24"/>
          <w:szCs w:val="24"/>
          <w:shd w:val="clear" w:color="auto" w:fill="FFFFFF"/>
        </w:rPr>
        <w:t> </w:t>
      </w:r>
      <w:proofErr w:type="gramStart"/>
      <w:r w:rsidRPr="000114A6">
        <w:rPr>
          <w:rFonts w:ascii="Times New Roman" w:eastAsia="Times New Roman" w:hAnsi="Times New Roman" w:cs="Times New Roman"/>
          <w:b/>
          <w:bCs/>
          <w:color w:val="333333"/>
          <w:sz w:val="24"/>
          <w:szCs w:val="24"/>
          <w:shd w:val="clear" w:color="auto" w:fill="FFFFFF"/>
        </w:rPr>
        <w:t>судно</w:t>
      </w:r>
      <w:proofErr w:type="gramEnd"/>
      <w:r w:rsidRPr="000114A6">
        <w:rPr>
          <w:rFonts w:ascii="Times New Roman" w:eastAsia="Times New Roman" w:hAnsi="Times New Roman" w:cs="Times New Roman"/>
          <w:b/>
          <w:color w:val="333333"/>
          <w:sz w:val="24"/>
          <w:szCs w:val="24"/>
          <w:shd w:val="clear" w:color="auto" w:fill="FFFFFF"/>
        </w:rPr>
        <w:t> совершающее рейсы</w:t>
      </w:r>
    </w:p>
    <w:p w14:paraId="0BE89CE9"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по расписанию между определенными портами. </w:t>
      </w:r>
    </w:p>
    <w:p w14:paraId="75D83F07"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б.  по расписанию между </w:t>
      </w:r>
      <w:proofErr w:type="gramStart"/>
      <w:r w:rsidRPr="000114A6">
        <w:rPr>
          <w:rFonts w:ascii="Times New Roman" w:eastAsia="Times New Roman" w:hAnsi="Times New Roman" w:cs="Times New Roman"/>
          <w:color w:val="333333"/>
          <w:sz w:val="24"/>
          <w:szCs w:val="24"/>
          <w:shd w:val="clear" w:color="auto" w:fill="FFFFFF"/>
        </w:rPr>
        <w:t>определенными  иностранными</w:t>
      </w:r>
      <w:proofErr w:type="gramEnd"/>
      <w:r w:rsidRPr="000114A6">
        <w:rPr>
          <w:rFonts w:ascii="Times New Roman" w:eastAsia="Times New Roman" w:hAnsi="Times New Roman" w:cs="Times New Roman"/>
          <w:color w:val="333333"/>
          <w:sz w:val="24"/>
          <w:szCs w:val="24"/>
          <w:shd w:val="clear" w:color="auto" w:fill="FFFFFF"/>
        </w:rPr>
        <w:t xml:space="preserve"> портами. </w:t>
      </w:r>
    </w:p>
    <w:p w14:paraId="03F6EC1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в. по расписанию между </w:t>
      </w:r>
      <w:proofErr w:type="gramStart"/>
      <w:r w:rsidRPr="000114A6">
        <w:rPr>
          <w:rFonts w:ascii="Times New Roman" w:eastAsia="Times New Roman" w:hAnsi="Times New Roman" w:cs="Times New Roman"/>
          <w:color w:val="333333"/>
          <w:sz w:val="24"/>
          <w:szCs w:val="24"/>
          <w:shd w:val="clear" w:color="auto" w:fill="FFFFFF"/>
        </w:rPr>
        <w:t>определенными  крупными</w:t>
      </w:r>
      <w:proofErr w:type="gramEnd"/>
      <w:r w:rsidRPr="000114A6">
        <w:rPr>
          <w:rFonts w:ascii="Times New Roman" w:eastAsia="Times New Roman" w:hAnsi="Times New Roman" w:cs="Times New Roman"/>
          <w:color w:val="333333"/>
          <w:sz w:val="24"/>
          <w:szCs w:val="24"/>
          <w:shd w:val="clear" w:color="auto" w:fill="FFFFFF"/>
        </w:rPr>
        <w:t xml:space="preserve">  портами. </w:t>
      </w:r>
    </w:p>
    <w:p w14:paraId="32CB6A8C"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нет верного ответа</w:t>
      </w:r>
    </w:p>
    <w:p w14:paraId="40C347F0"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15. </w:t>
      </w:r>
      <w:r w:rsidRPr="000114A6">
        <w:rPr>
          <w:rFonts w:ascii="Times New Roman" w:eastAsia="Times New Roman" w:hAnsi="Times New Roman" w:cs="Times New Roman"/>
          <w:b/>
          <w:color w:val="333333"/>
          <w:sz w:val="24"/>
          <w:szCs w:val="24"/>
          <w:shd w:val="clear" w:color="auto" w:fill="FFFFFF"/>
        </w:rPr>
        <w:t>Какие суда чаще других используются в РФ для Северного завоза?</w:t>
      </w:r>
    </w:p>
    <w:p w14:paraId="1EAB9C2E"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лихтеровозы</w:t>
      </w:r>
    </w:p>
    <w:p w14:paraId="389349F5"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ролкеры</w:t>
      </w:r>
    </w:p>
    <w:p w14:paraId="05890D28"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балкеры</w:t>
      </w:r>
    </w:p>
    <w:p w14:paraId="75CA602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фидерные суда</w:t>
      </w:r>
    </w:p>
    <w:p w14:paraId="6FD73026"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16. </w:t>
      </w:r>
      <w:r w:rsidRPr="000114A6">
        <w:rPr>
          <w:rFonts w:ascii="Times New Roman" w:eastAsia="Times New Roman" w:hAnsi="Times New Roman" w:cs="Times New Roman"/>
          <w:b/>
          <w:color w:val="333333"/>
          <w:sz w:val="24"/>
          <w:szCs w:val="24"/>
          <w:shd w:val="clear" w:color="auto" w:fill="FFFFFF"/>
        </w:rPr>
        <w:t>Что из перечисленного является формой организации транспортных потоков?</w:t>
      </w:r>
    </w:p>
    <w:p w14:paraId="2D5F1160"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специализация поездов</w:t>
      </w:r>
    </w:p>
    <w:p w14:paraId="332A552F"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план формирования</w:t>
      </w:r>
    </w:p>
    <w:p w14:paraId="7A12C69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график движения</w:t>
      </w:r>
    </w:p>
    <w:p w14:paraId="3D59528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перечисленное</w:t>
      </w:r>
    </w:p>
    <w:p w14:paraId="26BF6CB1"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17.</w:t>
      </w:r>
      <w:r w:rsidRPr="000114A6">
        <w:rPr>
          <w:rFonts w:ascii="Times New Roman" w:eastAsia="Times New Roman" w:hAnsi="Times New Roman" w:cs="Times New Roman"/>
          <w:b/>
          <w:color w:val="333333"/>
          <w:sz w:val="24"/>
          <w:szCs w:val="24"/>
          <w:shd w:val="clear" w:color="auto" w:fill="FFFFFF"/>
        </w:rPr>
        <w:t xml:space="preserve">Что из перечисленного можно отнести с </w:t>
      </w:r>
      <w:proofErr w:type="spellStart"/>
      <w:r w:rsidRPr="000114A6">
        <w:rPr>
          <w:rFonts w:ascii="Times New Roman" w:eastAsia="Times New Roman" w:hAnsi="Times New Roman" w:cs="Times New Roman"/>
          <w:b/>
          <w:color w:val="333333"/>
          <w:sz w:val="24"/>
          <w:szCs w:val="24"/>
          <w:shd w:val="clear" w:color="auto" w:fill="FFFFFF"/>
        </w:rPr>
        <w:t>бесперегрузочному</w:t>
      </w:r>
      <w:proofErr w:type="spellEnd"/>
      <w:r w:rsidRPr="000114A6">
        <w:rPr>
          <w:rFonts w:ascii="Times New Roman" w:eastAsia="Times New Roman" w:hAnsi="Times New Roman" w:cs="Times New Roman"/>
          <w:b/>
          <w:color w:val="333333"/>
          <w:sz w:val="24"/>
          <w:szCs w:val="24"/>
          <w:shd w:val="clear" w:color="auto" w:fill="FFFFFF"/>
        </w:rPr>
        <w:t xml:space="preserve"> сообщению?</w:t>
      </w:r>
    </w:p>
    <w:p w14:paraId="18B99ADE"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паромное сообщение</w:t>
      </w:r>
    </w:p>
    <w:p w14:paraId="237704F3"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lastRenderedPageBreak/>
        <w:t>б. контрейлерные перевозки</w:t>
      </w:r>
    </w:p>
    <w:p w14:paraId="2805B100"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контейнерные перевозки</w:t>
      </w:r>
    </w:p>
    <w:p w14:paraId="7D6414DA"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перечисленные</w:t>
      </w:r>
    </w:p>
    <w:p w14:paraId="0380F6D2"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18.</w:t>
      </w:r>
      <w:r w:rsidRPr="000114A6">
        <w:rPr>
          <w:rFonts w:ascii="Times New Roman" w:eastAsia="Times New Roman" w:hAnsi="Times New Roman" w:cs="Times New Roman"/>
          <w:b/>
          <w:color w:val="333333"/>
          <w:sz w:val="24"/>
          <w:szCs w:val="24"/>
          <w:shd w:val="clear" w:color="auto" w:fill="FFFFFF"/>
        </w:rPr>
        <w:t>Какая магистраль является самым крупным сухопутным мостом?</w:t>
      </w:r>
    </w:p>
    <w:p w14:paraId="0589811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Транссибирская магистраль</w:t>
      </w:r>
    </w:p>
    <w:p w14:paraId="072984E1"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Байкало-Амурская магистраль</w:t>
      </w:r>
    </w:p>
    <w:p w14:paraId="5EDB7072"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Транскорейская магистраль</w:t>
      </w:r>
    </w:p>
    <w:p w14:paraId="2375B4E9"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Нет верного ответа</w:t>
      </w:r>
    </w:p>
    <w:p w14:paraId="75AA0CE8"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19. </w:t>
      </w:r>
      <w:r w:rsidRPr="000114A6">
        <w:rPr>
          <w:rFonts w:ascii="Times New Roman" w:eastAsia="Times New Roman" w:hAnsi="Times New Roman" w:cs="Times New Roman"/>
          <w:b/>
          <w:color w:val="333333"/>
          <w:sz w:val="24"/>
          <w:szCs w:val="24"/>
          <w:shd w:val="clear" w:color="auto" w:fill="FFFFFF"/>
        </w:rPr>
        <w:t>Какие виды грузов образуют самые мощные грузопотоки?</w:t>
      </w:r>
    </w:p>
    <w:p w14:paraId="17BE1E50"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нефтеналивные</w:t>
      </w:r>
    </w:p>
    <w:p w14:paraId="739DAA9E"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лесные</w:t>
      </w:r>
    </w:p>
    <w:p w14:paraId="02A75B2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насыпные</w:t>
      </w:r>
    </w:p>
    <w:p w14:paraId="69607C12"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зерновые</w:t>
      </w:r>
    </w:p>
    <w:p w14:paraId="3584B262"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20.</w:t>
      </w:r>
      <w:r w:rsidRPr="000114A6">
        <w:rPr>
          <w:rFonts w:ascii="Times New Roman" w:eastAsia="Times New Roman" w:hAnsi="Times New Roman" w:cs="Times New Roman"/>
          <w:b/>
          <w:color w:val="333333"/>
          <w:sz w:val="24"/>
          <w:szCs w:val="24"/>
          <w:shd w:val="clear" w:color="auto" w:fill="FFFFFF"/>
        </w:rPr>
        <w:t xml:space="preserve">Контрейлерные </w:t>
      </w:r>
      <w:proofErr w:type="gramStart"/>
      <w:r w:rsidRPr="000114A6">
        <w:rPr>
          <w:rFonts w:ascii="Times New Roman" w:eastAsia="Times New Roman" w:hAnsi="Times New Roman" w:cs="Times New Roman"/>
          <w:b/>
          <w:color w:val="333333"/>
          <w:sz w:val="24"/>
          <w:szCs w:val="24"/>
          <w:shd w:val="clear" w:color="auto" w:fill="FFFFFF"/>
        </w:rPr>
        <w:t>перевозки  -</w:t>
      </w:r>
      <w:proofErr w:type="gramEnd"/>
      <w:r w:rsidRPr="000114A6">
        <w:rPr>
          <w:rFonts w:ascii="Times New Roman" w:eastAsia="Times New Roman" w:hAnsi="Times New Roman" w:cs="Times New Roman"/>
          <w:b/>
          <w:color w:val="333333"/>
          <w:sz w:val="24"/>
          <w:szCs w:val="24"/>
          <w:shd w:val="clear" w:color="auto" w:fill="FFFFFF"/>
        </w:rPr>
        <w:t xml:space="preserve">  это……</w:t>
      </w:r>
    </w:p>
    <w:p w14:paraId="3EBC1D0A"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21. </w:t>
      </w:r>
      <w:r w:rsidRPr="000114A6">
        <w:rPr>
          <w:rFonts w:ascii="Times New Roman" w:eastAsia="Times New Roman" w:hAnsi="Times New Roman" w:cs="Times New Roman"/>
          <w:b/>
          <w:color w:val="333333"/>
          <w:sz w:val="24"/>
          <w:szCs w:val="24"/>
          <w:shd w:val="clear" w:color="auto" w:fill="FFFFFF"/>
        </w:rPr>
        <w:t xml:space="preserve">В какие дни </w:t>
      </w:r>
      <w:proofErr w:type="gramStart"/>
      <w:r w:rsidRPr="000114A6">
        <w:rPr>
          <w:rFonts w:ascii="Times New Roman" w:eastAsia="Times New Roman" w:hAnsi="Times New Roman" w:cs="Times New Roman"/>
          <w:b/>
          <w:color w:val="333333"/>
          <w:sz w:val="24"/>
          <w:szCs w:val="24"/>
          <w:shd w:val="clear" w:color="auto" w:fill="FFFFFF"/>
        </w:rPr>
        <w:t>недели  наблюдается</w:t>
      </w:r>
      <w:proofErr w:type="gramEnd"/>
      <w:r w:rsidRPr="000114A6">
        <w:rPr>
          <w:rFonts w:ascii="Times New Roman" w:eastAsia="Times New Roman" w:hAnsi="Times New Roman" w:cs="Times New Roman"/>
          <w:b/>
          <w:color w:val="333333"/>
          <w:sz w:val="24"/>
          <w:szCs w:val="24"/>
          <w:shd w:val="clear" w:color="auto" w:fill="FFFFFF"/>
        </w:rPr>
        <w:t xml:space="preserve"> стабилизация колебаний грузовых потоков?</w:t>
      </w:r>
    </w:p>
    <w:p w14:paraId="51B2CE6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суббота-воскресенье</w:t>
      </w:r>
    </w:p>
    <w:p w14:paraId="53A4B04A"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вторник-четверг</w:t>
      </w:r>
    </w:p>
    <w:p w14:paraId="700BD82D"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понедельник</w:t>
      </w:r>
    </w:p>
    <w:p w14:paraId="117139A0"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пятница</w:t>
      </w:r>
    </w:p>
    <w:p w14:paraId="3FBC6B98"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22.</w:t>
      </w:r>
      <w:r w:rsidRPr="000114A6">
        <w:rPr>
          <w:rFonts w:ascii="Times New Roman" w:eastAsia="Times New Roman" w:hAnsi="Times New Roman" w:cs="Times New Roman"/>
          <w:b/>
          <w:color w:val="333333"/>
          <w:sz w:val="24"/>
          <w:szCs w:val="24"/>
          <w:shd w:val="clear" w:color="auto" w:fill="FFFFFF"/>
        </w:rPr>
        <w:t>Диспетчерское регулирование перевозок должно обеспечивать</w:t>
      </w:r>
      <w:r w:rsidRPr="000114A6">
        <w:rPr>
          <w:rFonts w:ascii="Times New Roman" w:eastAsia="Times New Roman" w:hAnsi="Times New Roman" w:cs="Times New Roman"/>
          <w:color w:val="333333"/>
          <w:sz w:val="24"/>
          <w:szCs w:val="24"/>
          <w:shd w:val="clear" w:color="auto" w:fill="FFFFFF"/>
        </w:rPr>
        <w:t>:</w:t>
      </w:r>
    </w:p>
    <w:p w14:paraId="3A787019"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а. контроль за своевременным выходом транспортных средств на маршруты </w:t>
      </w:r>
    </w:p>
    <w:p w14:paraId="39714CAB"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0"/>
          <w:szCs w:val="20"/>
          <w:shd w:val="clear" w:color="auto" w:fill="FFFFFF"/>
        </w:rPr>
        <w:t>б.</w:t>
      </w:r>
      <w:r w:rsidRPr="000114A6">
        <w:rPr>
          <w:rFonts w:ascii="Times New Roman" w:eastAsia="Times New Roman" w:hAnsi="Times New Roman" w:cs="Times New Roman"/>
          <w:color w:val="333333"/>
          <w:sz w:val="24"/>
          <w:szCs w:val="24"/>
          <w:shd w:val="clear" w:color="auto" w:fill="FFFFFF"/>
        </w:rPr>
        <w:t xml:space="preserve"> контроль за соблюдением расписания</w:t>
      </w:r>
    </w:p>
    <w:p w14:paraId="4A9710F1"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регулирование движения транспортных средств</w:t>
      </w:r>
    </w:p>
    <w:p w14:paraId="2071B8B5"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перечисленное</w:t>
      </w:r>
    </w:p>
    <w:p w14:paraId="45C7B259"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23. </w:t>
      </w:r>
      <w:proofErr w:type="gramStart"/>
      <w:r w:rsidRPr="000114A6">
        <w:rPr>
          <w:rFonts w:ascii="Times New Roman" w:eastAsia="Times New Roman" w:hAnsi="Times New Roman" w:cs="Times New Roman"/>
          <w:b/>
          <w:color w:val="333333"/>
          <w:sz w:val="24"/>
          <w:szCs w:val="24"/>
          <w:shd w:val="clear" w:color="auto" w:fill="FFFFFF"/>
        </w:rPr>
        <w:t>Графики  движения</w:t>
      </w:r>
      <w:proofErr w:type="gramEnd"/>
      <w:r w:rsidRPr="000114A6">
        <w:rPr>
          <w:rFonts w:ascii="Times New Roman" w:eastAsia="Times New Roman" w:hAnsi="Times New Roman" w:cs="Times New Roman"/>
          <w:b/>
          <w:color w:val="333333"/>
          <w:sz w:val="24"/>
          <w:szCs w:val="24"/>
          <w:shd w:val="clear" w:color="auto" w:fill="FFFFFF"/>
        </w:rPr>
        <w:t xml:space="preserve"> поездов бывают:</w:t>
      </w:r>
    </w:p>
    <w:p w14:paraId="1911DBD2"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параллельные и непараллельные</w:t>
      </w:r>
    </w:p>
    <w:p w14:paraId="5D2AD8CF"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однопутные и двупутные</w:t>
      </w:r>
    </w:p>
    <w:p w14:paraId="4FCC6F0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пакетные и пачечные</w:t>
      </w:r>
    </w:p>
    <w:p w14:paraId="70CBC2EB"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нет верного ответа</w:t>
      </w:r>
    </w:p>
    <w:p w14:paraId="5401A2BD"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24. </w:t>
      </w:r>
      <w:r w:rsidRPr="000114A6">
        <w:rPr>
          <w:rFonts w:ascii="Times New Roman" w:eastAsia="Times New Roman" w:hAnsi="Times New Roman" w:cs="Times New Roman"/>
          <w:b/>
          <w:color w:val="333333"/>
          <w:sz w:val="24"/>
          <w:szCs w:val="24"/>
          <w:shd w:val="clear" w:color="auto" w:fill="FFFFFF"/>
        </w:rPr>
        <w:t xml:space="preserve">План формирования поездов </w:t>
      </w:r>
      <w:proofErr w:type="gramStart"/>
      <w:r w:rsidRPr="000114A6">
        <w:rPr>
          <w:rFonts w:ascii="Times New Roman" w:eastAsia="Times New Roman" w:hAnsi="Times New Roman" w:cs="Times New Roman"/>
          <w:b/>
          <w:color w:val="333333"/>
          <w:sz w:val="24"/>
          <w:szCs w:val="24"/>
          <w:shd w:val="clear" w:color="auto" w:fill="FFFFFF"/>
        </w:rPr>
        <w:t>разрабатывается  на</w:t>
      </w:r>
      <w:proofErr w:type="gramEnd"/>
      <w:r w:rsidRPr="000114A6">
        <w:rPr>
          <w:rFonts w:ascii="Times New Roman" w:eastAsia="Times New Roman" w:hAnsi="Times New Roman" w:cs="Times New Roman"/>
          <w:b/>
          <w:color w:val="333333"/>
          <w:sz w:val="24"/>
          <w:szCs w:val="24"/>
          <w:shd w:val="clear" w:color="auto" w:fill="FFFFFF"/>
        </w:rPr>
        <w:t xml:space="preserve"> основе:</w:t>
      </w:r>
    </w:p>
    <w:p w14:paraId="5DCCFFC1"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плана перевозок</w:t>
      </w:r>
    </w:p>
    <w:p w14:paraId="1C7C79D0"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данных о вагонопотоках</w:t>
      </w:r>
    </w:p>
    <w:p w14:paraId="6E59ED3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пропускной способности станции</w:t>
      </w:r>
    </w:p>
    <w:p w14:paraId="0AEE29DB"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перечисленное</w:t>
      </w:r>
    </w:p>
    <w:p w14:paraId="6DC86623"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25.</w:t>
      </w:r>
      <w:r w:rsidRPr="000114A6">
        <w:rPr>
          <w:rFonts w:ascii="Times New Roman" w:eastAsia="Times New Roman" w:hAnsi="Times New Roman" w:cs="Times New Roman"/>
          <w:b/>
          <w:bCs/>
          <w:color w:val="333333"/>
          <w:sz w:val="24"/>
          <w:szCs w:val="24"/>
          <w:shd w:val="clear" w:color="auto" w:fill="FFFFFF"/>
        </w:rPr>
        <w:t xml:space="preserve"> Контейнерный</w:t>
      </w:r>
      <w:r w:rsidRPr="000114A6">
        <w:rPr>
          <w:rFonts w:ascii="Times New Roman" w:eastAsia="Times New Roman" w:hAnsi="Times New Roman" w:cs="Times New Roman"/>
          <w:color w:val="333333"/>
          <w:sz w:val="24"/>
          <w:szCs w:val="24"/>
          <w:shd w:val="clear" w:color="auto" w:fill="FFFFFF"/>
        </w:rPr>
        <w:t> </w:t>
      </w:r>
      <w:r w:rsidRPr="000114A6">
        <w:rPr>
          <w:rFonts w:ascii="Times New Roman" w:eastAsia="Times New Roman" w:hAnsi="Times New Roman" w:cs="Times New Roman"/>
          <w:b/>
          <w:bCs/>
          <w:color w:val="333333"/>
          <w:sz w:val="24"/>
          <w:szCs w:val="24"/>
          <w:shd w:val="clear" w:color="auto" w:fill="FFFFFF"/>
        </w:rPr>
        <w:t>поезд</w:t>
      </w:r>
      <w:r w:rsidRPr="000114A6">
        <w:rPr>
          <w:rFonts w:ascii="Times New Roman" w:eastAsia="Times New Roman" w:hAnsi="Times New Roman" w:cs="Times New Roman"/>
          <w:color w:val="333333"/>
          <w:sz w:val="24"/>
          <w:szCs w:val="24"/>
          <w:shd w:val="clear" w:color="auto" w:fill="FFFFFF"/>
        </w:rPr>
        <w:t> (КП) – </w:t>
      </w:r>
    </w:p>
    <w:p w14:paraId="3C0333AB"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а. </w:t>
      </w:r>
      <w:r w:rsidRPr="000114A6">
        <w:rPr>
          <w:rFonts w:ascii="Times New Roman" w:eastAsia="Times New Roman" w:hAnsi="Times New Roman" w:cs="Times New Roman"/>
          <w:bCs/>
          <w:color w:val="333333"/>
          <w:sz w:val="24"/>
          <w:szCs w:val="24"/>
          <w:shd w:val="clear" w:color="auto" w:fill="FFFFFF"/>
        </w:rPr>
        <w:t>поезд</w:t>
      </w:r>
      <w:r w:rsidRPr="000114A6">
        <w:rPr>
          <w:rFonts w:ascii="Times New Roman" w:eastAsia="Times New Roman" w:hAnsi="Times New Roman" w:cs="Times New Roman"/>
          <w:color w:val="333333"/>
          <w:sz w:val="24"/>
          <w:szCs w:val="24"/>
          <w:shd w:val="clear" w:color="auto" w:fill="FFFFFF"/>
        </w:rPr>
        <w:t> установленной длины, состоящий из вагонов с гружеными или порожними </w:t>
      </w:r>
      <w:r w:rsidRPr="000114A6">
        <w:rPr>
          <w:rFonts w:ascii="Times New Roman" w:eastAsia="Times New Roman" w:hAnsi="Times New Roman" w:cs="Times New Roman"/>
          <w:bCs/>
          <w:color w:val="333333"/>
          <w:sz w:val="24"/>
          <w:szCs w:val="24"/>
          <w:shd w:val="clear" w:color="auto" w:fill="FFFFFF"/>
        </w:rPr>
        <w:t>контейнерами</w:t>
      </w:r>
      <w:r w:rsidRPr="000114A6">
        <w:rPr>
          <w:rFonts w:ascii="Times New Roman" w:eastAsia="Times New Roman" w:hAnsi="Times New Roman" w:cs="Times New Roman"/>
          <w:color w:val="333333"/>
          <w:sz w:val="24"/>
          <w:szCs w:val="24"/>
          <w:shd w:val="clear" w:color="auto" w:fill="FFFFFF"/>
        </w:rPr>
        <w:t xml:space="preserve">, </w:t>
      </w:r>
    </w:p>
    <w:p w14:paraId="61E1F0C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w:t>
      </w:r>
      <w:r w:rsidRPr="000114A6">
        <w:rPr>
          <w:rFonts w:ascii="Times New Roman" w:eastAsia="Times New Roman" w:hAnsi="Times New Roman" w:cs="Times New Roman"/>
          <w:bCs/>
          <w:color w:val="333333"/>
          <w:sz w:val="24"/>
          <w:szCs w:val="24"/>
          <w:shd w:val="clear" w:color="auto" w:fill="FFFFFF"/>
        </w:rPr>
        <w:t xml:space="preserve"> поезд</w:t>
      </w:r>
      <w:r w:rsidRPr="000114A6">
        <w:rPr>
          <w:rFonts w:ascii="Times New Roman" w:eastAsia="Times New Roman" w:hAnsi="Times New Roman" w:cs="Times New Roman"/>
          <w:color w:val="333333"/>
          <w:sz w:val="24"/>
          <w:szCs w:val="24"/>
          <w:shd w:val="clear" w:color="auto" w:fill="FFFFFF"/>
        </w:rPr>
        <w:t> установленной длины, состоящий из вагонов с гружеными или порожними </w:t>
      </w:r>
      <w:proofErr w:type="gramStart"/>
      <w:r w:rsidRPr="000114A6">
        <w:rPr>
          <w:rFonts w:ascii="Times New Roman" w:eastAsia="Times New Roman" w:hAnsi="Times New Roman" w:cs="Times New Roman"/>
          <w:bCs/>
          <w:color w:val="333333"/>
          <w:sz w:val="24"/>
          <w:szCs w:val="24"/>
          <w:shd w:val="clear" w:color="auto" w:fill="FFFFFF"/>
        </w:rPr>
        <w:t>контейнерами</w:t>
      </w:r>
      <w:r w:rsidRPr="000114A6">
        <w:rPr>
          <w:rFonts w:ascii="Times New Roman" w:eastAsia="Times New Roman" w:hAnsi="Times New Roman" w:cs="Times New Roman"/>
          <w:color w:val="333333"/>
          <w:sz w:val="24"/>
          <w:szCs w:val="24"/>
          <w:shd w:val="clear" w:color="auto" w:fill="FFFFFF"/>
        </w:rPr>
        <w:t>,  погруженными</w:t>
      </w:r>
      <w:proofErr w:type="gramEnd"/>
      <w:r w:rsidRPr="000114A6">
        <w:rPr>
          <w:rFonts w:ascii="Times New Roman" w:eastAsia="Times New Roman" w:hAnsi="Times New Roman" w:cs="Times New Roman"/>
          <w:color w:val="333333"/>
          <w:sz w:val="24"/>
          <w:szCs w:val="24"/>
          <w:shd w:val="clear" w:color="auto" w:fill="FFFFFF"/>
        </w:rPr>
        <w:t xml:space="preserve"> одним или несколькими грузоотправителями</w:t>
      </w:r>
    </w:p>
    <w:p w14:paraId="33DECAF9"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в. </w:t>
      </w:r>
      <w:r w:rsidRPr="000114A6">
        <w:rPr>
          <w:rFonts w:ascii="Times New Roman" w:eastAsia="Times New Roman" w:hAnsi="Times New Roman" w:cs="Times New Roman"/>
          <w:bCs/>
          <w:color w:val="333333"/>
          <w:sz w:val="24"/>
          <w:szCs w:val="24"/>
          <w:shd w:val="clear" w:color="auto" w:fill="FFFFFF"/>
        </w:rPr>
        <w:t>поезд</w:t>
      </w:r>
      <w:r w:rsidRPr="000114A6">
        <w:rPr>
          <w:rFonts w:ascii="Times New Roman" w:eastAsia="Times New Roman" w:hAnsi="Times New Roman" w:cs="Times New Roman"/>
          <w:color w:val="333333"/>
          <w:sz w:val="24"/>
          <w:szCs w:val="24"/>
          <w:shd w:val="clear" w:color="auto" w:fill="FFFFFF"/>
        </w:rPr>
        <w:t> установленной длины, состоящий из вагонов с гружеными или порожними </w:t>
      </w:r>
      <w:proofErr w:type="gramStart"/>
      <w:r w:rsidRPr="000114A6">
        <w:rPr>
          <w:rFonts w:ascii="Times New Roman" w:eastAsia="Times New Roman" w:hAnsi="Times New Roman" w:cs="Times New Roman"/>
          <w:bCs/>
          <w:color w:val="333333"/>
          <w:sz w:val="24"/>
          <w:szCs w:val="24"/>
          <w:shd w:val="clear" w:color="auto" w:fill="FFFFFF"/>
        </w:rPr>
        <w:t>контейнерами</w:t>
      </w:r>
      <w:r w:rsidRPr="000114A6">
        <w:rPr>
          <w:rFonts w:ascii="Times New Roman" w:eastAsia="Times New Roman" w:hAnsi="Times New Roman" w:cs="Times New Roman"/>
          <w:color w:val="333333"/>
          <w:sz w:val="24"/>
          <w:szCs w:val="24"/>
          <w:shd w:val="clear" w:color="auto" w:fill="FFFFFF"/>
        </w:rPr>
        <w:t>,  погруженными</w:t>
      </w:r>
      <w:proofErr w:type="gramEnd"/>
      <w:r w:rsidRPr="000114A6">
        <w:rPr>
          <w:rFonts w:ascii="Times New Roman" w:eastAsia="Times New Roman" w:hAnsi="Times New Roman" w:cs="Times New Roman"/>
          <w:color w:val="333333"/>
          <w:sz w:val="24"/>
          <w:szCs w:val="24"/>
          <w:shd w:val="clear" w:color="auto" w:fill="FFFFFF"/>
        </w:rPr>
        <w:t xml:space="preserve"> одним или несколькими грузоотправителями и </w:t>
      </w:r>
      <w:r w:rsidRPr="000114A6">
        <w:rPr>
          <w:rFonts w:ascii="Times New Roman" w:eastAsia="Times New Roman" w:hAnsi="Times New Roman" w:cs="Times New Roman"/>
          <w:color w:val="333333"/>
          <w:sz w:val="24"/>
          <w:szCs w:val="24"/>
          <w:shd w:val="clear" w:color="auto" w:fill="FFFFFF"/>
        </w:rPr>
        <w:lastRenderedPageBreak/>
        <w:t>следующими с одной станции отправления на одну станцию назначения, без расформирования (формирования) в пути следования</w:t>
      </w:r>
    </w:p>
    <w:p w14:paraId="051D93A5"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с обязательным проследованием не менее одной технической станции переработки </w:t>
      </w:r>
      <w:r w:rsidRPr="000114A6">
        <w:rPr>
          <w:rFonts w:ascii="Times New Roman" w:eastAsia="Times New Roman" w:hAnsi="Times New Roman" w:cs="Times New Roman"/>
          <w:bCs/>
          <w:color w:val="333333"/>
          <w:sz w:val="24"/>
          <w:szCs w:val="24"/>
          <w:shd w:val="clear" w:color="auto" w:fill="FFFFFF"/>
        </w:rPr>
        <w:t>поезда</w:t>
      </w:r>
      <w:r w:rsidRPr="000114A6">
        <w:rPr>
          <w:rFonts w:ascii="Times New Roman" w:eastAsia="Times New Roman" w:hAnsi="Times New Roman" w:cs="Times New Roman"/>
          <w:color w:val="333333"/>
          <w:sz w:val="24"/>
          <w:szCs w:val="24"/>
          <w:shd w:val="clear" w:color="auto" w:fill="FFFFFF"/>
        </w:rPr>
        <w:t>, предусмотренной действующим планом формирования грузовых </w:t>
      </w:r>
      <w:r w:rsidRPr="000114A6">
        <w:rPr>
          <w:rFonts w:ascii="Times New Roman" w:eastAsia="Times New Roman" w:hAnsi="Times New Roman" w:cs="Times New Roman"/>
          <w:bCs/>
          <w:color w:val="333333"/>
          <w:sz w:val="24"/>
          <w:szCs w:val="24"/>
          <w:shd w:val="clear" w:color="auto" w:fill="FFFFFF"/>
        </w:rPr>
        <w:t>поездов</w:t>
      </w:r>
      <w:r w:rsidRPr="000114A6">
        <w:rPr>
          <w:rFonts w:ascii="Times New Roman" w:eastAsia="Times New Roman" w:hAnsi="Times New Roman" w:cs="Times New Roman"/>
          <w:color w:val="333333"/>
          <w:sz w:val="24"/>
          <w:szCs w:val="24"/>
          <w:shd w:val="clear" w:color="auto" w:fill="FFFFFF"/>
        </w:rPr>
        <w:t>.</w:t>
      </w:r>
    </w:p>
    <w:p w14:paraId="5AB5C49B"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26. </w:t>
      </w:r>
      <w:r w:rsidRPr="000114A6">
        <w:rPr>
          <w:rFonts w:ascii="Times New Roman" w:eastAsia="Times New Roman" w:hAnsi="Times New Roman" w:cs="Times New Roman"/>
          <w:b/>
          <w:color w:val="333333"/>
          <w:sz w:val="24"/>
          <w:szCs w:val="24"/>
          <w:shd w:val="clear" w:color="auto" w:fill="FFFFFF"/>
        </w:rPr>
        <w:t>Кольцевой контейнерный поезд – это…</w:t>
      </w:r>
    </w:p>
    <w:p w14:paraId="0A4459D6"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b/>
          <w:color w:val="333333"/>
          <w:sz w:val="24"/>
          <w:szCs w:val="24"/>
          <w:shd w:val="clear" w:color="auto" w:fill="FFFFFF"/>
        </w:rPr>
        <w:t>27. Преимущества ускоренных контейнерных поездов-</w:t>
      </w:r>
    </w:p>
    <w:p w14:paraId="7B370CF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скорость доставки</w:t>
      </w:r>
    </w:p>
    <w:p w14:paraId="09F8DEE9"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регулярность</w:t>
      </w:r>
    </w:p>
    <w:p w14:paraId="2B8C444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безопасность</w:t>
      </w:r>
    </w:p>
    <w:p w14:paraId="3F23EAAD"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универсальность</w:t>
      </w:r>
    </w:p>
    <w:p w14:paraId="5FEEBFFE"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28</w:t>
      </w:r>
      <w:r w:rsidRPr="000114A6">
        <w:rPr>
          <w:rFonts w:ascii="Times New Roman" w:eastAsia="Times New Roman" w:hAnsi="Times New Roman" w:cs="Times New Roman"/>
          <w:b/>
          <w:color w:val="333333"/>
          <w:sz w:val="24"/>
          <w:szCs w:val="24"/>
          <w:shd w:val="clear" w:color="auto" w:fill="FFFFFF"/>
        </w:rPr>
        <w:t>. К какому виду сообщений можно отнести паромные перевозки?</w:t>
      </w:r>
    </w:p>
    <w:p w14:paraId="6548689C"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а. </w:t>
      </w:r>
      <w:proofErr w:type="spellStart"/>
      <w:r w:rsidRPr="000114A6">
        <w:rPr>
          <w:rFonts w:ascii="Times New Roman" w:eastAsia="Times New Roman" w:hAnsi="Times New Roman" w:cs="Times New Roman"/>
          <w:color w:val="333333"/>
          <w:sz w:val="24"/>
          <w:szCs w:val="24"/>
          <w:shd w:val="clear" w:color="auto" w:fill="FFFFFF"/>
        </w:rPr>
        <w:t>бесперерузочному</w:t>
      </w:r>
      <w:proofErr w:type="spellEnd"/>
    </w:p>
    <w:p w14:paraId="25E213BF"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мультимодальному</w:t>
      </w:r>
    </w:p>
    <w:p w14:paraId="6D1C4F8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интермодальному</w:t>
      </w:r>
    </w:p>
    <w:p w14:paraId="72235F94"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унимодальному</w:t>
      </w:r>
    </w:p>
    <w:p w14:paraId="5216AEDF"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29. </w:t>
      </w:r>
      <w:r w:rsidRPr="000114A6">
        <w:rPr>
          <w:rFonts w:ascii="Times New Roman" w:eastAsia="Times New Roman" w:hAnsi="Times New Roman" w:cs="Times New Roman"/>
          <w:b/>
          <w:color w:val="333333"/>
          <w:sz w:val="24"/>
          <w:szCs w:val="24"/>
          <w:shd w:val="clear" w:color="auto" w:fill="FFFFFF"/>
        </w:rPr>
        <w:t xml:space="preserve">Морские </w:t>
      </w:r>
      <w:proofErr w:type="spellStart"/>
      <w:proofErr w:type="gramStart"/>
      <w:r w:rsidRPr="000114A6">
        <w:rPr>
          <w:rFonts w:ascii="Times New Roman" w:eastAsia="Times New Roman" w:hAnsi="Times New Roman" w:cs="Times New Roman"/>
          <w:b/>
          <w:color w:val="333333"/>
          <w:sz w:val="24"/>
          <w:szCs w:val="24"/>
          <w:shd w:val="clear" w:color="auto" w:fill="FFFFFF"/>
        </w:rPr>
        <w:t>ХАБы</w:t>
      </w:r>
      <w:proofErr w:type="spellEnd"/>
      <w:r w:rsidRPr="000114A6">
        <w:rPr>
          <w:rFonts w:ascii="Times New Roman" w:eastAsia="Times New Roman" w:hAnsi="Times New Roman" w:cs="Times New Roman"/>
          <w:b/>
          <w:color w:val="333333"/>
          <w:sz w:val="24"/>
          <w:szCs w:val="24"/>
          <w:shd w:val="clear" w:color="auto" w:fill="FFFFFF"/>
        </w:rPr>
        <w:t xml:space="preserve">  предполагают</w:t>
      </w:r>
      <w:proofErr w:type="gramEnd"/>
      <w:r w:rsidRPr="000114A6">
        <w:rPr>
          <w:rFonts w:ascii="Times New Roman" w:eastAsia="Times New Roman" w:hAnsi="Times New Roman" w:cs="Times New Roman"/>
          <w:b/>
          <w:color w:val="333333"/>
          <w:sz w:val="24"/>
          <w:szCs w:val="24"/>
          <w:shd w:val="clear" w:color="auto" w:fill="FFFFFF"/>
        </w:rPr>
        <w:t xml:space="preserve"> возможность перегрузки груза</w:t>
      </w:r>
    </w:p>
    <w:p w14:paraId="4B3F6F7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с крупных морских судов на фидерные суда</w:t>
      </w:r>
    </w:p>
    <w:p w14:paraId="5BA3E286"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с трамповых судов на линейные суда</w:t>
      </w:r>
    </w:p>
    <w:p w14:paraId="393614A8"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выгрузку груза на контейнерный терминал</w:t>
      </w:r>
    </w:p>
    <w:p w14:paraId="6AC35309"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перевалку груза в порту.</w:t>
      </w:r>
    </w:p>
    <w:p w14:paraId="62557096" w14:textId="77777777" w:rsidR="0038430F" w:rsidRPr="000114A6" w:rsidRDefault="0038430F" w:rsidP="0038430F">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30.</w:t>
      </w:r>
      <w:r w:rsidRPr="000114A6">
        <w:rPr>
          <w:rFonts w:ascii="Times New Roman" w:eastAsia="Times New Roman" w:hAnsi="Times New Roman" w:cs="Times New Roman"/>
          <w:b/>
          <w:color w:val="333333"/>
          <w:sz w:val="24"/>
          <w:szCs w:val="24"/>
          <w:shd w:val="clear" w:color="auto" w:fill="FFFFFF"/>
        </w:rPr>
        <w:t>Что из перечисленного ниже наиболее часто образует возвратные транспортные потоки?</w:t>
      </w:r>
    </w:p>
    <w:p w14:paraId="02CD0F0D"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контейнеры</w:t>
      </w:r>
    </w:p>
    <w:p w14:paraId="0FC7100F"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поддоны</w:t>
      </w:r>
    </w:p>
    <w:p w14:paraId="62BFDAFA" w14:textId="77777777" w:rsidR="0038430F" w:rsidRPr="000114A6"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многоразовая упаковка</w:t>
      </w:r>
    </w:p>
    <w:p w14:paraId="7676AFB2" w14:textId="394A7F35" w:rsidR="00A7688E" w:rsidRPr="0038430F" w:rsidRDefault="0038430F" w:rsidP="0038430F">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товары интернет-торговли</w:t>
      </w:r>
    </w:p>
    <w:sectPr w:rsidR="00A7688E" w:rsidRPr="0038430F" w:rsidSect="004A4AE3">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5042"/>
    <w:multiLevelType w:val="hybridMultilevel"/>
    <w:tmpl w:val="736ECE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13D0E50"/>
    <w:multiLevelType w:val="hybridMultilevel"/>
    <w:tmpl w:val="41D4CB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3AF0941"/>
    <w:multiLevelType w:val="hybridMultilevel"/>
    <w:tmpl w:val="64CE95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253241D"/>
    <w:multiLevelType w:val="hybridMultilevel"/>
    <w:tmpl w:val="33303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5281781"/>
    <w:multiLevelType w:val="hybridMultilevel"/>
    <w:tmpl w:val="B1BC2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815AAC"/>
    <w:multiLevelType w:val="hybridMultilevel"/>
    <w:tmpl w:val="734A412E"/>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6" w15:restartNumberingAfterBreak="0">
    <w:nsid w:val="67AD2B9E"/>
    <w:multiLevelType w:val="hybridMultilevel"/>
    <w:tmpl w:val="E50C94C0"/>
    <w:lvl w:ilvl="0" w:tplc="18525B60">
      <w:start w:val="7"/>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7" w15:restartNumberingAfterBreak="0">
    <w:nsid w:val="6E31246C"/>
    <w:multiLevelType w:val="hybridMultilevel"/>
    <w:tmpl w:val="076C29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7"/>
  </w:num>
  <w:num w:numId="3">
    <w:abstractNumId w:val="5"/>
  </w:num>
  <w:num w:numId="4">
    <w:abstractNumId w:val="6"/>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F3"/>
    <w:rsid w:val="000B2DAB"/>
    <w:rsid w:val="001164F3"/>
    <w:rsid w:val="00222798"/>
    <w:rsid w:val="0038430F"/>
    <w:rsid w:val="004134CA"/>
    <w:rsid w:val="004F5182"/>
    <w:rsid w:val="00556C0B"/>
    <w:rsid w:val="00582D68"/>
    <w:rsid w:val="00627052"/>
    <w:rsid w:val="007A330D"/>
    <w:rsid w:val="007C6B03"/>
    <w:rsid w:val="00882B64"/>
    <w:rsid w:val="009003D7"/>
    <w:rsid w:val="00A7688E"/>
    <w:rsid w:val="00B314BE"/>
    <w:rsid w:val="00CC0003"/>
    <w:rsid w:val="00D333F8"/>
    <w:rsid w:val="00EB2BC7"/>
    <w:rsid w:val="00EC04D0"/>
    <w:rsid w:val="00F61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144C"/>
  <w15:docId w15:val="{3B1F311D-EDF1-4E20-A1DB-6AC4D21E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qFormat/>
    <w:rsid w:val="004F5182"/>
    <w:pPr>
      <w:keepNext/>
      <w:keepLines/>
      <w:spacing w:before="40" w:after="0" w:line="252" w:lineRule="auto"/>
      <w:outlineLvl w:val="2"/>
    </w:pPr>
    <w:rPr>
      <w:rFonts w:ascii="Cambria" w:eastAsia="Times New Roman" w:hAnsi="Cambria" w:cs="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B64"/>
    <w:pPr>
      <w:spacing w:after="160" w:line="252" w:lineRule="auto"/>
      <w:ind w:left="720"/>
      <w:contextualSpacing/>
    </w:pPr>
    <w:rPr>
      <w:rFonts w:eastAsia="Times New Roman" w:cs="Times New Roman"/>
    </w:rPr>
  </w:style>
  <w:style w:type="character" w:customStyle="1" w:styleId="30">
    <w:name w:val="Заголовок 3 Знак"/>
    <w:basedOn w:val="a0"/>
    <w:link w:val="3"/>
    <w:uiPriority w:val="9"/>
    <w:rsid w:val="004F5182"/>
    <w:rPr>
      <w:rFonts w:ascii="Cambria" w:eastAsia="Times New Roman" w:hAnsi="Cambria" w:cs="Cambria"/>
      <w:color w:val="243F60"/>
      <w:sz w:val="24"/>
      <w:szCs w:val="24"/>
    </w:rPr>
  </w:style>
  <w:style w:type="paragraph" w:styleId="2">
    <w:name w:val="Body Text 2"/>
    <w:basedOn w:val="a"/>
    <w:link w:val="20"/>
    <w:uiPriority w:val="99"/>
    <w:rsid w:val="00F618D7"/>
    <w:pPr>
      <w:spacing w:after="120" w:line="480" w:lineRule="auto"/>
    </w:pPr>
    <w:rPr>
      <w:rFonts w:ascii="Calibri" w:eastAsia="Times New Roman" w:hAnsi="Calibri" w:cs="Calibri"/>
    </w:rPr>
  </w:style>
  <w:style w:type="character" w:customStyle="1" w:styleId="20">
    <w:name w:val="Основной текст 2 Знак"/>
    <w:basedOn w:val="a0"/>
    <w:link w:val="2"/>
    <w:uiPriority w:val="99"/>
    <w:rsid w:val="00F618D7"/>
    <w:rPr>
      <w:rFonts w:ascii="Calibri" w:eastAsia="Times New Roman" w:hAnsi="Calibri" w:cs="Calibri"/>
    </w:rPr>
  </w:style>
  <w:style w:type="paragraph" w:customStyle="1" w:styleId="Default">
    <w:name w:val="Default"/>
    <w:rsid w:val="004134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3930</Words>
  <Characters>22404</Characters>
  <Application>Microsoft Office Word</Application>
  <DocSecurity>0</DocSecurity>
  <Lines>186</Lines>
  <Paragraphs>52</Paragraphs>
  <ScaleCrop>false</ScaleCrop>
  <Company>МИИТ</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Красакова Марина Львовна</cp:lastModifiedBy>
  <cp:revision>12</cp:revision>
  <dcterms:created xsi:type="dcterms:W3CDTF">2023-05-31T23:35:00Z</dcterms:created>
  <dcterms:modified xsi:type="dcterms:W3CDTF">2025-12-04T10:52:00Z</dcterms:modified>
</cp:coreProperties>
</file>