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0A47D283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5A11AE">
        <w:rPr>
          <w:b/>
          <w:sz w:val="28"/>
          <w:szCs w:val="28"/>
        </w:rPr>
        <w:t>Контроль и ревизия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300CFB17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</w:t>
      </w:r>
      <w:r w:rsidR="00D65CBB">
        <w:rPr>
          <w:sz w:val="28"/>
          <w:szCs w:val="28"/>
        </w:rPr>
        <w:t>,</w:t>
      </w:r>
      <w:bookmarkStart w:id="0" w:name="_GoBack"/>
      <w:bookmarkEnd w:id="0"/>
      <w:r w:rsidR="00D65CBB">
        <w:rPr>
          <w:sz w:val="28"/>
          <w:szCs w:val="28"/>
        </w:rPr>
        <w:t xml:space="preserve"> </w:t>
      </w:r>
      <w:r w:rsidR="00FA3E76">
        <w:rPr>
          <w:sz w:val="28"/>
          <w:szCs w:val="28"/>
        </w:rPr>
        <w:t>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C130E">
        <w:rPr>
          <w:sz w:val="28"/>
          <w:szCs w:val="28"/>
        </w:rPr>
        <w:t>Примерный перечень вопросов</w:t>
      </w:r>
    </w:p>
    <w:p w14:paraId="59B3A98D" w14:textId="43E01AC1" w:rsidR="0005390B" w:rsidRP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</w:p>
    <w:p w14:paraId="0CA52F2E" w14:textId="6DF955DF" w:rsidR="006107FC" w:rsidRPr="00FA3E76" w:rsidRDefault="005A11A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Определение понятия контроль</w:t>
      </w:r>
      <w:r w:rsidR="006107FC" w:rsidRPr="00FA3E76">
        <w:rPr>
          <w:sz w:val="28"/>
          <w:szCs w:val="24"/>
        </w:rPr>
        <w:t>.</w:t>
      </w:r>
    </w:p>
    <w:p w14:paraId="380FBED2" w14:textId="03AA403C" w:rsidR="006107FC" w:rsidRPr="00FA3E76" w:rsidRDefault="005A11A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Значение контроля в процессе управления.</w:t>
      </w:r>
    </w:p>
    <w:p w14:paraId="4F18403A" w14:textId="31573738" w:rsidR="006107FC" w:rsidRPr="00FA3E76" w:rsidRDefault="0036376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Контроль как обеспечение обратной связи для управления</w:t>
      </w:r>
      <w:r w:rsidR="006107FC" w:rsidRPr="00FA3E76">
        <w:rPr>
          <w:sz w:val="28"/>
          <w:szCs w:val="24"/>
        </w:rPr>
        <w:t>.</w:t>
      </w:r>
    </w:p>
    <w:p w14:paraId="7064C4EA" w14:textId="36C7DC14" w:rsidR="006107FC" w:rsidRPr="00FA3E76" w:rsidRDefault="0036376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Основные цели контроля. Опрос</w:t>
      </w:r>
      <w:r w:rsidR="006107FC" w:rsidRPr="00FA3E76">
        <w:rPr>
          <w:sz w:val="28"/>
          <w:szCs w:val="24"/>
        </w:rPr>
        <w:t>.</w:t>
      </w:r>
    </w:p>
    <w:p w14:paraId="64E328A9" w14:textId="78792AC9" w:rsidR="006107FC" w:rsidRPr="00FA3E76" w:rsidRDefault="0036376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Главная задача контроля.</w:t>
      </w:r>
    </w:p>
    <w:p w14:paraId="799BCBB5" w14:textId="4C22598A" w:rsidR="006107FC" w:rsidRPr="00FA3E76" w:rsidRDefault="0036376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Функции контроля</w:t>
      </w:r>
      <w:r w:rsidR="006107FC" w:rsidRPr="00FA3E76">
        <w:rPr>
          <w:sz w:val="28"/>
          <w:szCs w:val="24"/>
        </w:rPr>
        <w:t>.</w:t>
      </w:r>
    </w:p>
    <w:p w14:paraId="68E2E9AB" w14:textId="438056ED" w:rsidR="006107FC" w:rsidRPr="00FA3E76" w:rsidRDefault="0036376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Этапы процесса контроля</w:t>
      </w:r>
      <w:r w:rsidR="006107FC" w:rsidRPr="00FA3E76">
        <w:rPr>
          <w:sz w:val="28"/>
          <w:szCs w:val="24"/>
        </w:rPr>
        <w:t>.</w:t>
      </w:r>
    </w:p>
    <w:p w14:paraId="642B3C55" w14:textId="3DD533B7" w:rsidR="006107FC" w:rsidRPr="00FA3E76" w:rsidRDefault="0036376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Элементы контроля. Субъект и объект контроля.</w:t>
      </w:r>
    </w:p>
    <w:p w14:paraId="69B66257" w14:textId="1172A910" w:rsidR="006107FC" w:rsidRPr="00FA3E76" w:rsidRDefault="0036376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Элементы контроля. Предмет и средства контроля</w:t>
      </w:r>
      <w:r w:rsidR="006107FC" w:rsidRPr="00FA3E76">
        <w:rPr>
          <w:sz w:val="28"/>
          <w:szCs w:val="24"/>
        </w:rPr>
        <w:t>.</w:t>
      </w:r>
    </w:p>
    <w:p w14:paraId="14E79F2A" w14:textId="029E6463" w:rsidR="006107FC" w:rsidRPr="00FA3E76" w:rsidRDefault="0036376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Виды контроля</w:t>
      </w:r>
      <w:r w:rsidR="006107FC" w:rsidRPr="00FA3E76">
        <w:rPr>
          <w:sz w:val="28"/>
          <w:szCs w:val="24"/>
        </w:rPr>
        <w:t>.</w:t>
      </w:r>
    </w:p>
    <w:p w14:paraId="14D1D5E4" w14:textId="5E43F53A" w:rsidR="006107FC" w:rsidRDefault="0036376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Формы осуществления предварительного контроля.</w:t>
      </w:r>
    </w:p>
    <w:p w14:paraId="70238B02" w14:textId="58968BE0" w:rsidR="0036376E" w:rsidRDefault="0036376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Формы осуществления текущего контроля.</w:t>
      </w:r>
    </w:p>
    <w:p w14:paraId="22810231" w14:textId="1BB2EF8F" w:rsidR="0036376E" w:rsidRDefault="0036376E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Формы осуществления последующего контроля.</w:t>
      </w:r>
    </w:p>
    <w:p w14:paraId="3A9D0968" w14:textId="53E6DC56" w:rsidR="00872DF7" w:rsidRDefault="00872DF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Государственный финансовый контроль.</w:t>
      </w:r>
    </w:p>
    <w:p w14:paraId="5A9FA6FB" w14:textId="12427B38" w:rsidR="00872DF7" w:rsidRDefault="00872DF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Виды государственного финансового контроля.</w:t>
      </w:r>
    </w:p>
    <w:p w14:paraId="1B7DBBE2" w14:textId="7E539A0E" w:rsidR="00872DF7" w:rsidRDefault="00872DF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Объекты государственного финансового контроля.</w:t>
      </w:r>
    </w:p>
    <w:p w14:paraId="684A05AB" w14:textId="7033A404" w:rsidR="00872DF7" w:rsidRDefault="00872DF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Методы осуществления государственного финансового контроля.</w:t>
      </w:r>
    </w:p>
    <w:p w14:paraId="08282B7C" w14:textId="07A71642" w:rsidR="00872DF7" w:rsidRDefault="00872DF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Виды проверок.</w:t>
      </w:r>
    </w:p>
    <w:p w14:paraId="300DA5DD" w14:textId="7ADA2CA0" w:rsidR="00872DF7" w:rsidRDefault="00872DF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Полномочия органов государственного финансового контроля.</w:t>
      </w:r>
    </w:p>
    <w:p w14:paraId="1EEEE459" w14:textId="4844CDD2" w:rsidR="00872DF7" w:rsidRDefault="00872DF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Федеральные стандарты внутреннего государственного финансового контроля.</w:t>
      </w:r>
    </w:p>
    <w:p w14:paraId="1298DDDD" w14:textId="31484D62" w:rsidR="00872DF7" w:rsidRDefault="00872DF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Принципы осуществления внутреннего государственного финансового контроля.</w:t>
      </w:r>
    </w:p>
    <w:p w14:paraId="13795897" w14:textId="5ABE3E46" w:rsidR="00872DF7" w:rsidRDefault="00872DF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Применение риск-ориентированного подхода при осуществлении внутреннего государственного финансового контроля.</w:t>
      </w:r>
    </w:p>
    <w:p w14:paraId="4F67D879" w14:textId="62B43FD4" w:rsidR="00872DF7" w:rsidRDefault="00872DF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Понятие ведомственного контроля.</w:t>
      </w:r>
    </w:p>
    <w:p w14:paraId="380191E4" w14:textId="5C4DBD4E" w:rsidR="00872DF7" w:rsidRDefault="00872DF7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Понятие налогового контроля.</w:t>
      </w:r>
    </w:p>
    <w:p w14:paraId="2D644875" w14:textId="0C82A595" w:rsidR="00872DF7" w:rsidRDefault="0094437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Формы проведения налогового контроля.</w:t>
      </w:r>
    </w:p>
    <w:p w14:paraId="0B16EB1F" w14:textId="103850CC" w:rsidR="00944374" w:rsidRDefault="0094437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Применение риск-ориентированного подхода к построению системы отбора объектов контроля.</w:t>
      </w:r>
    </w:p>
    <w:p w14:paraId="5B805788" w14:textId="0E06A421" w:rsidR="00944374" w:rsidRDefault="0094437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Концепция контрольной работы на основе системы управления поведением налогоплательщиков.</w:t>
      </w:r>
    </w:p>
    <w:p w14:paraId="2FD33186" w14:textId="1D61701D" w:rsidR="00944374" w:rsidRDefault="0094437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Налоговый мониторинг.</w:t>
      </w:r>
    </w:p>
    <w:p w14:paraId="3E16D423" w14:textId="054DB2B6" w:rsidR="00944374" w:rsidRDefault="0094437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Оценка рисков в налоговом мониторинге.</w:t>
      </w:r>
    </w:p>
    <w:p w14:paraId="10CDA7DE" w14:textId="0B6011FC" w:rsidR="00944374" w:rsidRDefault="0094437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Понятие валютного контроля.</w:t>
      </w:r>
    </w:p>
    <w:p w14:paraId="7F9EAE22" w14:textId="3162F289" w:rsidR="00944374" w:rsidRDefault="0094437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Цель и принципы проведения валютного контроля.</w:t>
      </w:r>
    </w:p>
    <w:p w14:paraId="3BFF4DA2" w14:textId="757CCBF9" w:rsidR="00944374" w:rsidRDefault="0094437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Субъекты валютного контроля. Органы и Агенты валютного контроля.</w:t>
      </w:r>
    </w:p>
    <w:p w14:paraId="4FA9FBA7" w14:textId="1143D018" w:rsidR="00944374" w:rsidRDefault="0094437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Объекты валютного контроля.</w:t>
      </w:r>
    </w:p>
    <w:p w14:paraId="56ED0028" w14:textId="1692D101" w:rsidR="00944374" w:rsidRDefault="0094437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Предмет и формы валютного контроля.</w:t>
      </w:r>
    </w:p>
    <w:p w14:paraId="1968CB90" w14:textId="4CE53025" w:rsidR="00944374" w:rsidRDefault="0094437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Понятие внутреннего контроля.</w:t>
      </w:r>
    </w:p>
    <w:p w14:paraId="0F74DD9A" w14:textId="37693683" w:rsidR="00944374" w:rsidRDefault="00C50CF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Концепция </w:t>
      </w:r>
      <w:r>
        <w:rPr>
          <w:sz w:val="28"/>
          <w:szCs w:val="24"/>
          <w:lang w:val="en-US"/>
        </w:rPr>
        <w:t>COSO</w:t>
      </w:r>
      <w:r>
        <w:rPr>
          <w:sz w:val="28"/>
          <w:szCs w:val="24"/>
        </w:rPr>
        <w:t>.</w:t>
      </w:r>
    </w:p>
    <w:p w14:paraId="5A5D12FC" w14:textId="0DCD77BD" w:rsidR="00C50CF4" w:rsidRDefault="00C50CF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Закон </w:t>
      </w:r>
      <w:proofErr w:type="spellStart"/>
      <w:r>
        <w:rPr>
          <w:sz w:val="28"/>
          <w:szCs w:val="24"/>
        </w:rPr>
        <w:t>Сарбейнса-Оксли</w:t>
      </w:r>
      <w:proofErr w:type="spellEnd"/>
      <w:r>
        <w:rPr>
          <w:sz w:val="28"/>
          <w:szCs w:val="24"/>
        </w:rPr>
        <w:t>.</w:t>
      </w:r>
    </w:p>
    <w:p w14:paraId="1E774123" w14:textId="195888BE" w:rsidR="00C50CF4" w:rsidRDefault="00C50CF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Определение системы внутреннего контроля и ее цели по модели </w:t>
      </w:r>
      <w:r>
        <w:rPr>
          <w:sz w:val="28"/>
          <w:szCs w:val="24"/>
          <w:lang w:val="en-US"/>
        </w:rPr>
        <w:t>COSO</w:t>
      </w:r>
      <w:r>
        <w:rPr>
          <w:sz w:val="28"/>
          <w:szCs w:val="24"/>
        </w:rPr>
        <w:t>.</w:t>
      </w:r>
    </w:p>
    <w:p w14:paraId="74828FED" w14:textId="6AA62142" w:rsidR="00C50CF4" w:rsidRDefault="00C50CF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Компоненты системы внутреннего контроля. Контрольная среда.</w:t>
      </w:r>
    </w:p>
    <w:p w14:paraId="0256E3F5" w14:textId="15359DE4" w:rsidR="00C50CF4" w:rsidRDefault="00C50CF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Компоненты системы внутреннего контроля. Оценка рисков.</w:t>
      </w:r>
    </w:p>
    <w:p w14:paraId="44F6FB62" w14:textId="1BDB7BED" w:rsidR="00C50CF4" w:rsidRDefault="00C50CF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Компоненты системы внутреннего контроля. Контрольные процедуры.</w:t>
      </w:r>
    </w:p>
    <w:p w14:paraId="4E2DEE5E" w14:textId="790B0091" w:rsidR="00C50CF4" w:rsidRDefault="00C50CF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Компоненты системы внутреннего контроля. Информация и коммуникация.</w:t>
      </w:r>
    </w:p>
    <w:p w14:paraId="3621A1B4" w14:textId="5B62AABD" w:rsidR="00C50CF4" w:rsidRDefault="00C50CF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Компоненты системы внутреннего контроля. Мониторинг.</w:t>
      </w:r>
    </w:p>
    <w:p w14:paraId="733CF132" w14:textId="07BB3AE1" w:rsidR="00C50CF4" w:rsidRDefault="00C50CF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Ревизия как инструмент контроля.</w:t>
      </w:r>
    </w:p>
    <w:p w14:paraId="34CE8AA1" w14:textId="320CAC41" w:rsidR="00C50CF4" w:rsidRDefault="00C50CF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Цель и задачи ревизии.</w:t>
      </w:r>
    </w:p>
    <w:p w14:paraId="2B38F6E8" w14:textId="602EBF4B" w:rsidR="00C50CF4" w:rsidRDefault="00C50CF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Виды ревизии.</w:t>
      </w:r>
    </w:p>
    <w:p w14:paraId="7C6D7D9A" w14:textId="1475E027" w:rsidR="00C50CF4" w:rsidRDefault="00C50CF4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Принципы проведения ревизии.</w:t>
      </w:r>
    </w:p>
    <w:p w14:paraId="0924FDEE" w14:textId="1FDDDE16" w:rsidR="00C50CF4" w:rsidRDefault="0025484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Права и обязанности ревизоров.</w:t>
      </w:r>
    </w:p>
    <w:p w14:paraId="1D9DB428" w14:textId="7A1F535D" w:rsidR="0025484A" w:rsidRDefault="0025484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Ревизия и аудит: общее и различия.</w:t>
      </w:r>
    </w:p>
    <w:p w14:paraId="1AD86174" w14:textId="2E0E3A0D" w:rsidR="0025484A" w:rsidRDefault="0025484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Осуществление контроля ревизионной комиссией. Цели и задачи.</w:t>
      </w:r>
    </w:p>
    <w:p w14:paraId="72D5E168" w14:textId="578DE5C8" w:rsidR="0025484A" w:rsidRDefault="0025484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Этапы проведения ревизии. Подготовка ревизии.</w:t>
      </w:r>
    </w:p>
    <w:p w14:paraId="79B50BBC" w14:textId="2DF12A89" w:rsidR="0025484A" w:rsidRDefault="0025484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Этапы проведения ревизии. Планирование ревизии.</w:t>
      </w:r>
    </w:p>
    <w:p w14:paraId="17F9A496" w14:textId="48C2F634" w:rsidR="0025484A" w:rsidRDefault="0025484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Программа и План ревизии.</w:t>
      </w:r>
    </w:p>
    <w:p w14:paraId="7A6BF431" w14:textId="6E6BADD7" w:rsidR="0025484A" w:rsidRDefault="0025484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Оценка рисков и системы внутреннего контроля.</w:t>
      </w:r>
    </w:p>
    <w:p w14:paraId="33F90BC4" w14:textId="482E66AA" w:rsidR="0025484A" w:rsidRDefault="0025484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Проведение ревизии. Методы документального контроля.</w:t>
      </w:r>
    </w:p>
    <w:p w14:paraId="01651C96" w14:textId="5963D1EE" w:rsidR="0025484A" w:rsidRDefault="0025484A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Проведение ревизии. Методы фактического контроля.</w:t>
      </w:r>
    </w:p>
    <w:p w14:paraId="65798022" w14:textId="1DA42DA0" w:rsidR="0025484A" w:rsidRDefault="00AB6DC8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Получение доказательств в ходе ревизии.</w:t>
      </w:r>
    </w:p>
    <w:p w14:paraId="3E7703FB" w14:textId="51F2A965" w:rsidR="00AB6DC8" w:rsidRDefault="00AB6DC8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Оформление актов в ходе ревизии.</w:t>
      </w:r>
    </w:p>
    <w:p w14:paraId="592AE925" w14:textId="7BD3B49D" w:rsidR="00AB6DC8" w:rsidRDefault="00AB6DC8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Оформление актов по результатам ревизии.</w:t>
      </w:r>
    </w:p>
    <w:p w14:paraId="03C4EB04" w14:textId="7018E705" w:rsidR="00AB6DC8" w:rsidRDefault="00AB6DC8" w:rsidP="006107FC">
      <w:pPr>
        <w:pStyle w:val="a8"/>
        <w:numPr>
          <w:ilvl w:val="0"/>
          <w:numId w:val="16"/>
        </w:numPr>
        <w:spacing w:after="200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>Заключительный этап ревизии.</w:t>
      </w:r>
    </w:p>
    <w:p w14:paraId="066399B7" w14:textId="77777777" w:rsidR="00AB6DC8" w:rsidRPr="00AB6DC8" w:rsidRDefault="00AB6DC8" w:rsidP="00AB6DC8">
      <w:pPr>
        <w:spacing w:after="200"/>
        <w:jc w:val="both"/>
        <w:rPr>
          <w:sz w:val="28"/>
          <w:szCs w:val="24"/>
        </w:rPr>
      </w:pPr>
    </w:p>
    <w:sectPr w:rsidR="00AB6DC8" w:rsidRPr="00AB6DC8" w:rsidSect="00900F14">
      <w:headerReference w:type="default" r:id="rId7"/>
      <w:footerReference w:type="default" r:id="rId8"/>
      <w:headerReference w:type="firs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29153" w14:textId="77777777" w:rsidR="00E74A58" w:rsidRDefault="00E74A58">
      <w:r>
        <w:separator/>
      </w:r>
    </w:p>
  </w:endnote>
  <w:endnote w:type="continuationSeparator" w:id="0">
    <w:p w14:paraId="3B6E7F0F" w14:textId="77777777" w:rsidR="00E74A58" w:rsidRDefault="00E7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C543" w14:textId="77777777" w:rsidR="00801982" w:rsidRDefault="00E74A58">
    <w:pPr>
      <w:pStyle w:val="ab"/>
      <w:jc w:val="right"/>
    </w:pPr>
  </w:p>
  <w:p w14:paraId="54B05BEE" w14:textId="77777777" w:rsidR="00801982" w:rsidRDefault="00E74A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25C9D" w14:textId="77777777" w:rsidR="00E74A58" w:rsidRDefault="00E74A58">
      <w:r>
        <w:separator/>
      </w:r>
    </w:p>
  </w:footnote>
  <w:footnote w:type="continuationSeparator" w:id="0">
    <w:p w14:paraId="4FA91B8E" w14:textId="77777777" w:rsidR="00E74A58" w:rsidRDefault="00E74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7C90" w14:textId="4F25FE8D" w:rsidR="00801982" w:rsidRPr="00FA3E76" w:rsidRDefault="00FA3E76" w:rsidP="00FA3E76">
    <w:pPr>
      <w:pStyle w:val="a9"/>
      <w:rPr>
        <w:sz w:val="16"/>
        <w:szCs w:val="16"/>
      </w:rPr>
    </w:pPr>
    <w:r w:rsidRPr="00FA3E76">
      <w:rPr>
        <w:sz w:val="16"/>
        <w:szCs w:val="16"/>
      </w:rPr>
      <w:t xml:space="preserve">Маркетинг </w:t>
    </w:r>
  </w:p>
  <w:p w14:paraId="572D58BB" w14:textId="77777777" w:rsidR="00801982" w:rsidRDefault="00E74A5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DE501" w14:textId="3D4FD2A8" w:rsidR="0005390B" w:rsidRPr="0005390B" w:rsidRDefault="005A11AE">
    <w:pPr>
      <w:pStyle w:val="a9"/>
      <w:rPr>
        <w:sz w:val="16"/>
        <w:szCs w:val="16"/>
      </w:rPr>
    </w:pPr>
    <w:r>
      <w:rPr>
        <w:sz w:val="16"/>
        <w:szCs w:val="16"/>
      </w:rPr>
      <w:t>Контроль и ревизия</w:t>
    </w:r>
    <w:r w:rsidR="0005390B" w:rsidRPr="0005390B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9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3E"/>
    <w:rsid w:val="0005390B"/>
    <w:rsid w:val="000966AF"/>
    <w:rsid w:val="001265BC"/>
    <w:rsid w:val="00246E27"/>
    <w:rsid w:val="0025484A"/>
    <w:rsid w:val="0036376E"/>
    <w:rsid w:val="00463BBA"/>
    <w:rsid w:val="004A3DC4"/>
    <w:rsid w:val="004C30B1"/>
    <w:rsid w:val="00537F3C"/>
    <w:rsid w:val="005A11AE"/>
    <w:rsid w:val="006107FC"/>
    <w:rsid w:val="006B3CA5"/>
    <w:rsid w:val="006F799E"/>
    <w:rsid w:val="00700918"/>
    <w:rsid w:val="00762222"/>
    <w:rsid w:val="007F05B2"/>
    <w:rsid w:val="0082162F"/>
    <w:rsid w:val="00872DF7"/>
    <w:rsid w:val="00916F9F"/>
    <w:rsid w:val="00944374"/>
    <w:rsid w:val="00952088"/>
    <w:rsid w:val="00AB6DC8"/>
    <w:rsid w:val="00B1683E"/>
    <w:rsid w:val="00B508C9"/>
    <w:rsid w:val="00BA4F57"/>
    <w:rsid w:val="00BD28B7"/>
    <w:rsid w:val="00C47D7C"/>
    <w:rsid w:val="00C50CF4"/>
    <w:rsid w:val="00D0446A"/>
    <w:rsid w:val="00D417B2"/>
    <w:rsid w:val="00D65CBB"/>
    <w:rsid w:val="00DA7F7A"/>
    <w:rsid w:val="00DF063A"/>
    <w:rsid w:val="00E74A58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  <w15:chartTrackingRefBased/>
  <w15:docId w15:val="{E56E1714-B69A-4703-ABE3-0418199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oi</cp:lastModifiedBy>
  <cp:revision>3</cp:revision>
  <dcterms:created xsi:type="dcterms:W3CDTF">2022-01-28T08:46:00Z</dcterms:created>
  <dcterms:modified xsi:type="dcterms:W3CDTF">2022-02-24T15:09:00Z</dcterms:modified>
</cp:coreProperties>
</file>