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E26" w:rsidRDefault="007E7680" w:rsidP="007E7680">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 xml:space="preserve">Примерные оценочные материалы, применяемые при проведении промежуточной аттестации по дисциплине (модулю) </w:t>
      </w:r>
    </w:p>
    <w:p w:rsidR="007E7680" w:rsidRDefault="007E7680" w:rsidP="007E7680">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«Логистика складирования»</w:t>
      </w:r>
    </w:p>
    <w:p w:rsidR="0027426A" w:rsidRDefault="0027426A" w:rsidP="00320EE8">
      <w:pPr>
        <w:spacing w:line="0" w:lineRule="atLeast"/>
        <w:rPr>
          <w:rFonts w:ascii="Times New Roman" w:hAnsi="Times New Roman" w:cs="Times New Roman"/>
          <w:iCs/>
          <w:noProof/>
          <w:sz w:val="24"/>
          <w:szCs w:val="24"/>
        </w:rPr>
      </w:pPr>
    </w:p>
    <w:p w:rsidR="007E7680" w:rsidRDefault="0027426A" w:rsidP="00320EE8">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Для успешной сдачи зачета студент должен дать четкий ответ на 2 вопроса</w:t>
      </w:r>
    </w:p>
    <w:p w:rsidR="0027426A" w:rsidRPr="0027426A" w:rsidRDefault="0027426A" w:rsidP="0027426A">
      <w:pPr>
        <w:spacing w:after="0" w:line="240" w:lineRule="auto"/>
        <w:rPr>
          <w:rFonts w:ascii="Times New Roman" w:hAnsi="Times New Roman" w:cs="Times New Roman"/>
          <w:b/>
          <w:bCs/>
          <w:noProof/>
          <w:sz w:val="24"/>
          <w:szCs w:val="24"/>
        </w:rPr>
      </w:pPr>
      <w:r w:rsidRPr="0027426A">
        <w:rPr>
          <w:rFonts w:ascii="Times New Roman" w:hAnsi="Times New Roman" w:cs="Times New Roman"/>
          <w:b/>
          <w:bCs/>
          <w:noProof/>
          <w:sz w:val="24"/>
          <w:szCs w:val="24"/>
        </w:rPr>
        <w:t>Примерный перечень Вопросов  к зачету</w:t>
      </w:r>
    </w:p>
    <w:p w:rsidR="0027426A" w:rsidRPr="0027426A" w:rsidRDefault="0027426A" w:rsidP="0027426A">
      <w:pPr>
        <w:spacing w:after="0" w:line="240" w:lineRule="auto"/>
        <w:rPr>
          <w:rFonts w:ascii="Times New Roman" w:hAnsi="Times New Roman" w:cs="Times New Roman"/>
          <w:b/>
          <w:bCs/>
          <w:noProof/>
          <w:sz w:val="24"/>
          <w:szCs w:val="24"/>
        </w:rPr>
      </w:pP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w:t>
      </w:r>
      <w:r w:rsidRPr="00FB75D8">
        <w:rPr>
          <w:rFonts w:ascii="Times New Roman" w:hAnsi="Times New Roman" w:cs="Times New Roman"/>
          <w:bCs/>
          <w:noProof/>
          <w:sz w:val="24"/>
          <w:szCs w:val="24"/>
        </w:rPr>
        <w:tab/>
        <w:t xml:space="preserve">Роль и место склада в логистической системе.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w:t>
      </w:r>
      <w:r w:rsidRPr="00FB75D8">
        <w:rPr>
          <w:rFonts w:ascii="Times New Roman" w:hAnsi="Times New Roman" w:cs="Times New Roman"/>
          <w:bCs/>
          <w:noProof/>
          <w:sz w:val="24"/>
          <w:szCs w:val="24"/>
        </w:rPr>
        <w:tab/>
        <w:t>Определение, задачи складской логистики.</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w:t>
      </w:r>
      <w:r w:rsidRPr="00FB75D8">
        <w:rPr>
          <w:rFonts w:ascii="Times New Roman" w:hAnsi="Times New Roman" w:cs="Times New Roman"/>
          <w:bCs/>
          <w:noProof/>
          <w:sz w:val="24"/>
          <w:szCs w:val="24"/>
        </w:rPr>
        <w:tab/>
        <w:t xml:space="preserve">Функции складирования.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4.</w:t>
      </w:r>
      <w:r w:rsidRPr="00FB75D8">
        <w:rPr>
          <w:rFonts w:ascii="Times New Roman" w:hAnsi="Times New Roman" w:cs="Times New Roman"/>
          <w:bCs/>
          <w:noProof/>
          <w:sz w:val="24"/>
          <w:szCs w:val="24"/>
        </w:rPr>
        <w:tab/>
        <w:t>Тенденции развития складской логистики.</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5.</w:t>
      </w:r>
      <w:r w:rsidRPr="00FB75D8">
        <w:rPr>
          <w:rFonts w:ascii="Times New Roman" w:hAnsi="Times New Roman" w:cs="Times New Roman"/>
          <w:bCs/>
          <w:noProof/>
          <w:sz w:val="24"/>
          <w:szCs w:val="24"/>
        </w:rPr>
        <w:tab/>
        <w:t>Складская сеть и складское хозяйство.</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6.</w:t>
      </w:r>
      <w:r w:rsidRPr="00FB75D8">
        <w:rPr>
          <w:rFonts w:ascii="Times New Roman" w:hAnsi="Times New Roman" w:cs="Times New Roman"/>
          <w:bCs/>
          <w:noProof/>
          <w:sz w:val="24"/>
          <w:szCs w:val="24"/>
        </w:rPr>
        <w:tab/>
        <w:t>Особенности функционирования складов в различных функциональных областях логистики.</w:t>
      </w:r>
    </w:p>
    <w:p w:rsidR="0027426A"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7.</w:t>
      </w:r>
      <w:r w:rsidRPr="00FB75D8">
        <w:rPr>
          <w:rFonts w:ascii="Times New Roman" w:hAnsi="Times New Roman" w:cs="Times New Roman"/>
          <w:bCs/>
          <w:noProof/>
          <w:sz w:val="24"/>
          <w:szCs w:val="24"/>
        </w:rPr>
        <w:tab/>
        <w:t xml:space="preserve">Классификация складов в логистике. </w:t>
      </w:r>
    </w:p>
    <w:p w:rsidR="0027426A" w:rsidRPr="00601F7A" w:rsidRDefault="0027426A" w:rsidP="0027426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8.        </w:t>
      </w:r>
      <w:r w:rsidRPr="00601F7A">
        <w:rPr>
          <w:rFonts w:ascii="Times New Roman" w:hAnsi="Times New Roman" w:cs="Times New Roman"/>
          <w:bCs/>
          <w:noProof/>
          <w:sz w:val="24"/>
          <w:szCs w:val="24"/>
        </w:rPr>
        <w:t>Характеристики складов класса А+, А, В+, В, С, D.</w:t>
      </w:r>
    </w:p>
    <w:p w:rsidR="0027426A" w:rsidRPr="00FB75D8" w:rsidRDefault="0027426A" w:rsidP="0027426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9.        </w:t>
      </w:r>
      <w:r w:rsidRPr="00E43602">
        <w:rPr>
          <w:rFonts w:ascii="Times New Roman" w:hAnsi="Times New Roman" w:cs="Times New Roman"/>
          <w:bCs/>
          <w:noProof/>
          <w:sz w:val="24"/>
          <w:szCs w:val="24"/>
        </w:rPr>
        <w:t>Многоэтажные и многоярусные склады в мегаполисах.</w:t>
      </w:r>
    </w:p>
    <w:p w:rsidR="0027426A" w:rsidRPr="00FB75D8" w:rsidRDefault="0027426A" w:rsidP="0027426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10</w:t>
      </w:r>
      <w:r w:rsidRPr="00FB75D8">
        <w:rPr>
          <w:rFonts w:ascii="Times New Roman" w:hAnsi="Times New Roman" w:cs="Times New Roman"/>
          <w:bCs/>
          <w:noProof/>
          <w:sz w:val="24"/>
          <w:szCs w:val="24"/>
        </w:rPr>
        <w:t>.</w:t>
      </w:r>
      <w:r w:rsidRPr="00FB75D8">
        <w:rPr>
          <w:rFonts w:ascii="Times New Roman" w:hAnsi="Times New Roman" w:cs="Times New Roman"/>
          <w:bCs/>
          <w:noProof/>
          <w:sz w:val="24"/>
          <w:szCs w:val="24"/>
        </w:rPr>
        <w:tab/>
        <w:t xml:space="preserve">Выбор формы собственности склада.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11.</w:t>
      </w:r>
      <w:r w:rsidRPr="00FB75D8">
        <w:rPr>
          <w:rFonts w:ascii="Times New Roman" w:hAnsi="Times New Roman" w:cs="Times New Roman"/>
          <w:bCs/>
          <w:noProof/>
          <w:sz w:val="24"/>
          <w:szCs w:val="24"/>
        </w:rPr>
        <w:tab/>
        <w:t xml:space="preserve"> Ключевые факторы выбора комбинации форм собственности.</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12.</w:t>
      </w:r>
      <w:r w:rsidRPr="00FB75D8">
        <w:rPr>
          <w:rFonts w:ascii="Times New Roman" w:hAnsi="Times New Roman" w:cs="Times New Roman"/>
          <w:bCs/>
          <w:noProof/>
          <w:sz w:val="24"/>
          <w:szCs w:val="24"/>
        </w:rPr>
        <w:tab/>
        <w:t xml:space="preserve"> Преимущества и недостатки различных форм собственности складов.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13.</w:t>
      </w:r>
      <w:r w:rsidRPr="00FB75D8">
        <w:rPr>
          <w:rFonts w:ascii="Times New Roman" w:hAnsi="Times New Roman" w:cs="Times New Roman"/>
          <w:bCs/>
          <w:noProof/>
          <w:sz w:val="24"/>
          <w:szCs w:val="24"/>
        </w:rPr>
        <w:tab/>
      </w:r>
      <w:r w:rsidRPr="008E4D06">
        <w:rPr>
          <w:rFonts w:ascii="Times New Roman" w:hAnsi="Times New Roman" w:cs="Times New Roman"/>
          <w:bCs/>
          <w:noProof/>
          <w:sz w:val="24"/>
          <w:szCs w:val="24"/>
        </w:rPr>
        <w:t xml:space="preserve">Затраты на строительство склада.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14.</w:t>
      </w:r>
      <w:r w:rsidRPr="00FB75D8">
        <w:rPr>
          <w:rFonts w:ascii="Times New Roman" w:hAnsi="Times New Roman" w:cs="Times New Roman"/>
          <w:bCs/>
          <w:noProof/>
          <w:sz w:val="24"/>
          <w:szCs w:val="24"/>
        </w:rPr>
        <w:tab/>
      </w:r>
      <w:r w:rsidRPr="00B03385">
        <w:rPr>
          <w:rFonts w:ascii="Times New Roman" w:hAnsi="Times New Roman" w:cs="Times New Roman"/>
          <w:bCs/>
          <w:noProof/>
          <w:sz w:val="24"/>
          <w:szCs w:val="24"/>
        </w:rPr>
        <w:t>Выбор места для строительства склада.</w:t>
      </w:r>
      <w:r w:rsidRPr="00FB75D8">
        <w:rPr>
          <w:rFonts w:ascii="Times New Roman" w:hAnsi="Times New Roman" w:cs="Times New Roman"/>
          <w:bCs/>
          <w:noProof/>
          <w:sz w:val="24"/>
          <w:szCs w:val="24"/>
        </w:rPr>
        <w:t xml:space="preserve">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15.</w:t>
      </w:r>
      <w:r w:rsidRPr="00FB75D8">
        <w:rPr>
          <w:rFonts w:ascii="Times New Roman" w:hAnsi="Times New Roman" w:cs="Times New Roman"/>
          <w:bCs/>
          <w:noProof/>
          <w:sz w:val="24"/>
          <w:szCs w:val="24"/>
        </w:rPr>
        <w:tab/>
      </w:r>
      <w:r w:rsidRPr="00C7197D">
        <w:rPr>
          <w:rFonts w:ascii="Times New Roman" w:hAnsi="Times New Roman" w:cs="Times New Roman"/>
          <w:bCs/>
          <w:noProof/>
          <w:sz w:val="24"/>
          <w:szCs w:val="24"/>
        </w:rPr>
        <w:t xml:space="preserve">Обоснование оптимального месторасположения распределительного центра.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16.</w:t>
      </w:r>
      <w:r w:rsidRPr="00FB75D8">
        <w:rPr>
          <w:rFonts w:ascii="Times New Roman" w:hAnsi="Times New Roman" w:cs="Times New Roman"/>
          <w:bCs/>
          <w:noProof/>
          <w:sz w:val="24"/>
          <w:szCs w:val="24"/>
        </w:rPr>
        <w:tab/>
        <w:t xml:space="preserve"> </w:t>
      </w:r>
      <w:r w:rsidRPr="009F4E7E">
        <w:rPr>
          <w:rFonts w:ascii="Times New Roman" w:hAnsi="Times New Roman" w:cs="Times New Roman"/>
          <w:bCs/>
          <w:noProof/>
          <w:sz w:val="24"/>
          <w:szCs w:val="24"/>
        </w:rPr>
        <w:t xml:space="preserve">Технология подбора заказов «по свету».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17.</w:t>
      </w:r>
      <w:r w:rsidRPr="00FB75D8">
        <w:rPr>
          <w:rFonts w:ascii="Times New Roman" w:hAnsi="Times New Roman" w:cs="Times New Roman"/>
          <w:bCs/>
          <w:noProof/>
          <w:sz w:val="24"/>
          <w:szCs w:val="24"/>
        </w:rPr>
        <w:tab/>
        <w:t>Управление логистическим процессом на складе: логистическая координация и операционное управление грузопереработкой.</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18.</w:t>
      </w:r>
      <w:r w:rsidRPr="00FB75D8">
        <w:rPr>
          <w:rFonts w:ascii="Times New Roman" w:hAnsi="Times New Roman" w:cs="Times New Roman"/>
          <w:bCs/>
          <w:noProof/>
          <w:sz w:val="24"/>
          <w:szCs w:val="24"/>
        </w:rPr>
        <w:tab/>
      </w:r>
      <w:r w:rsidRPr="009F4E7E">
        <w:rPr>
          <w:rFonts w:ascii="Times New Roman" w:hAnsi="Times New Roman" w:cs="Times New Roman"/>
          <w:bCs/>
          <w:noProof/>
          <w:sz w:val="24"/>
          <w:szCs w:val="24"/>
        </w:rPr>
        <w:t>Концепция Good to Man</w:t>
      </w:r>
      <w:r>
        <w:rPr>
          <w:rFonts w:ascii="Times New Roman" w:hAnsi="Times New Roman" w:cs="Times New Roman"/>
          <w:bCs/>
          <w:noProof/>
          <w:sz w:val="24"/>
          <w:szCs w:val="24"/>
        </w:rPr>
        <w:t xml:space="preserve"> в складской логистике.</w:t>
      </w:r>
      <w:r w:rsidRPr="009F4E7E">
        <w:rPr>
          <w:rFonts w:ascii="Times New Roman" w:hAnsi="Times New Roman" w:cs="Times New Roman"/>
          <w:bCs/>
          <w:noProof/>
          <w:sz w:val="24"/>
          <w:szCs w:val="24"/>
        </w:rPr>
        <w:t xml:space="preserve">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19.</w:t>
      </w:r>
      <w:r w:rsidRPr="00FB75D8">
        <w:rPr>
          <w:rFonts w:ascii="Times New Roman" w:hAnsi="Times New Roman" w:cs="Times New Roman"/>
          <w:bCs/>
          <w:noProof/>
          <w:sz w:val="24"/>
          <w:szCs w:val="24"/>
        </w:rPr>
        <w:tab/>
      </w:r>
      <w:r w:rsidRPr="000B0ACA">
        <w:rPr>
          <w:rFonts w:ascii="Times New Roman" w:hAnsi="Times New Roman" w:cs="Times New Roman"/>
          <w:bCs/>
          <w:noProof/>
          <w:sz w:val="24"/>
          <w:szCs w:val="24"/>
        </w:rPr>
        <w:t>Развитие сервиса Cross-docking.</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20.</w:t>
      </w:r>
      <w:r w:rsidRPr="00FB75D8">
        <w:rPr>
          <w:rFonts w:ascii="Times New Roman" w:hAnsi="Times New Roman" w:cs="Times New Roman"/>
          <w:bCs/>
          <w:noProof/>
          <w:sz w:val="24"/>
          <w:szCs w:val="24"/>
        </w:rPr>
        <w:tab/>
        <w:t xml:space="preserve">Схема логистического процесса.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21.</w:t>
      </w:r>
      <w:r w:rsidRPr="00FB75D8">
        <w:rPr>
          <w:rFonts w:ascii="Times New Roman" w:hAnsi="Times New Roman" w:cs="Times New Roman"/>
          <w:bCs/>
          <w:noProof/>
          <w:sz w:val="24"/>
          <w:szCs w:val="24"/>
        </w:rPr>
        <w:tab/>
      </w:r>
      <w:r w:rsidRPr="00287152">
        <w:rPr>
          <w:rFonts w:ascii="Times New Roman" w:hAnsi="Times New Roman" w:cs="Times New Roman"/>
          <w:bCs/>
          <w:noProof/>
          <w:sz w:val="24"/>
          <w:szCs w:val="24"/>
        </w:rPr>
        <w:t xml:space="preserve">Стратегия слоттинга.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22.</w:t>
      </w:r>
      <w:r w:rsidRPr="00FB75D8">
        <w:rPr>
          <w:rFonts w:ascii="Times New Roman" w:hAnsi="Times New Roman" w:cs="Times New Roman"/>
          <w:bCs/>
          <w:noProof/>
          <w:sz w:val="24"/>
          <w:szCs w:val="24"/>
        </w:rPr>
        <w:tab/>
        <w:t>Выбор видов и размеров склада.</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23.</w:t>
      </w:r>
      <w:r w:rsidRPr="00FB75D8">
        <w:rPr>
          <w:rFonts w:ascii="Times New Roman" w:hAnsi="Times New Roman" w:cs="Times New Roman"/>
          <w:bCs/>
          <w:noProof/>
          <w:sz w:val="24"/>
          <w:szCs w:val="24"/>
        </w:rPr>
        <w:tab/>
        <w:t xml:space="preserve"> </w:t>
      </w:r>
      <w:r w:rsidRPr="007B02F8">
        <w:rPr>
          <w:rFonts w:ascii="Times New Roman" w:hAnsi="Times New Roman" w:cs="Times New Roman"/>
          <w:bCs/>
          <w:noProof/>
          <w:sz w:val="24"/>
          <w:szCs w:val="24"/>
        </w:rPr>
        <w:t xml:space="preserve">Организация разгрузки.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24.</w:t>
      </w:r>
      <w:r w:rsidRPr="00FB75D8">
        <w:rPr>
          <w:rFonts w:ascii="Times New Roman" w:hAnsi="Times New Roman" w:cs="Times New Roman"/>
          <w:bCs/>
          <w:noProof/>
          <w:sz w:val="24"/>
          <w:szCs w:val="24"/>
        </w:rPr>
        <w:tab/>
        <w:t xml:space="preserve"> </w:t>
      </w:r>
      <w:r w:rsidRPr="00257528">
        <w:rPr>
          <w:rFonts w:ascii="Times New Roman" w:hAnsi="Times New Roman" w:cs="Times New Roman"/>
          <w:bCs/>
          <w:noProof/>
          <w:sz w:val="24"/>
          <w:szCs w:val="24"/>
        </w:rPr>
        <w:t>Работа с бракованными товарами</w:t>
      </w:r>
      <w:r>
        <w:rPr>
          <w:rFonts w:ascii="Times New Roman" w:hAnsi="Times New Roman" w:cs="Times New Roman"/>
          <w:bCs/>
          <w:noProof/>
          <w:sz w:val="24"/>
          <w:szCs w:val="24"/>
        </w:rPr>
        <w:t xml:space="preserve"> на складе</w:t>
      </w:r>
      <w:r w:rsidRPr="00257528">
        <w:rPr>
          <w:rFonts w:ascii="Times New Roman" w:hAnsi="Times New Roman" w:cs="Times New Roman"/>
          <w:bCs/>
          <w:noProof/>
          <w:sz w:val="24"/>
          <w:szCs w:val="24"/>
        </w:rPr>
        <w:t xml:space="preserve">.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25.</w:t>
      </w:r>
      <w:r w:rsidRPr="00FB75D8">
        <w:rPr>
          <w:rFonts w:ascii="Times New Roman" w:hAnsi="Times New Roman" w:cs="Times New Roman"/>
          <w:bCs/>
          <w:noProof/>
          <w:sz w:val="24"/>
          <w:szCs w:val="24"/>
        </w:rPr>
        <w:tab/>
      </w:r>
      <w:r w:rsidRPr="007B02F8">
        <w:rPr>
          <w:rFonts w:ascii="Times New Roman" w:hAnsi="Times New Roman" w:cs="Times New Roman"/>
          <w:bCs/>
          <w:noProof/>
          <w:sz w:val="24"/>
          <w:szCs w:val="24"/>
        </w:rPr>
        <w:t xml:space="preserve">Приемка грузов от перевозчиков. Требования к зоне приемки.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26.</w:t>
      </w:r>
      <w:r w:rsidRPr="00FB75D8">
        <w:rPr>
          <w:rFonts w:ascii="Times New Roman" w:hAnsi="Times New Roman" w:cs="Times New Roman"/>
          <w:bCs/>
          <w:noProof/>
          <w:sz w:val="24"/>
          <w:szCs w:val="24"/>
        </w:rPr>
        <w:tab/>
        <w:t>Технология грузопереработки на складе.</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27.</w:t>
      </w:r>
      <w:r w:rsidRPr="00FB75D8">
        <w:rPr>
          <w:rFonts w:ascii="Times New Roman" w:hAnsi="Times New Roman" w:cs="Times New Roman"/>
          <w:bCs/>
          <w:noProof/>
          <w:sz w:val="24"/>
          <w:szCs w:val="24"/>
        </w:rPr>
        <w:tab/>
        <w:t xml:space="preserve"> Современные тенденции в техническом оснащении склада.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28.</w:t>
      </w:r>
      <w:r w:rsidRPr="00FB75D8">
        <w:rPr>
          <w:rFonts w:ascii="Times New Roman" w:hAnsi="Times New Roman" w:cs="Times New Roman"/>
          <w:bCs/>
          <w:noProof/>
          <w:sz w:val="24"/>
          <w:szCs w:val="24"/>
        </w:rPr>
        <w:tab/>
        <w:t xml:space="preserve">Средства механизации складов.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29.</w:t>
      </w:r>
      <w:r w:rsidRPr="00FB75D8">
        <w:rPr>
          <w:rFonts w:ascii="Times New Roman" w:hAnsi="Times New Roman" w:cs="Times New Roman"/>
          <w:bCs/>
          <w:noProof/>
          <w:sz w:val="24"/>
          <w:szCs w:val="24"/>
        </w:rPr>
        <w:tab/>
        <w:t xml:space="preserve">Средства автоматизации складов.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30.</w:t>
      </w:r>
      <w:r w:rsidRPr="00FB75D8">
        <w:rPr>
          <w:rFonts w:ascii="Times New Roman" w:hAnsi="Times New Roman" w:cs="Times New Roman"/>
          <w:bCs/>
          <w:noProof/>
          <w:sz w:val="24"/>
          <w:szCs w:val="24"/>
        </w:rPr>
        <w:tab/>
        <w:t xml:space="preserve">Виды подъемно-транспортного оборудования склада.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31.</w:t>
      </w:r>
      <w:r w:rsidRPr="00FB75D8">
        <w:rPr>
          <w:rFonts w:ascii="Times New Roman" w:hAnsi="Times New Roman" w:cs="Times New Roman"/>
          <w:bCs/>
          <w:noProof/>
          <w:sz w:val="24"/>
          <w:szCs w:val="24"/>
        </w:rPr>
        <w:tab/>
        <w:t xml:space="preserve"> </w:t>
      </w:r>
      <w:r w:rsidRPr="001541EB">
        <w:rPr>
          <w:rFonts w:ascii="Times New Roman" w:hAnsi="Times New Roman" w:cs="Times New Roman"/>
          <w:bCs/>
          <w:noProof/>
          <w:sz w:val="24"/>
          <w:szCs w:val="24"/>
        </w:rPr>
        <w:t xml:space="preserve">Оборудование для поддержания режимов хранения.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32.</w:t>
      </w:r>
      <w:r w:rsidRPr="00FB75D8">
        <w:rPr>
          <w:rFonts w:ascii="Times New Roman" w:hAnsi="Times New Roman" w:cs="Times New Roman"/>
          <w:bCs/>
          <w:noProof/>
          <w:sz w:val="24"/>
          <w:szCs w:val="24"/>
        </w:rPr>
        <w:tab/>
        <w:t xml:space="preserve">Стеллажи.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33.</w:t>
      </w:r>
      <w:r w:rsidRPr="00FB75D8">
        <w:rPr>
          <w:rFonts w:ascii="Times New Roman" w:hAnsi="Times New Roman" w:cs="Times New Roman"/>
          <w:bCs/>
          <w:noProof/>
          <w:sz w:val="24"/>
          <w:szCs w:val="24"/>
        </w:rPr>
        <w:tab/>
        <w:t xml:space="preserve">Средства пакетирования.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34.</w:t>
      </w:r>
      <w:r w:rsidRPr="00FB75D8">
        <w:rPr>
          <w:rFonts w:ascii="Times New Roman" w:hAnsi="Times New Roman" w:cs="Times New Roman"/>
          <w:bCs/>
          <w:noProof/>
          <w:sz w:val="24"/>
          <w:szCs w:val="24"/>
        </w:rPr>
        <w:tab/>
        <w:t>Поддоны, палеты и ящики.</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35.</w:t>
      </w:r>
      <w:r w:rsidRPr="00FB75D8">
        <w:rPr>
          <w:rFonts w:ascii="Times New Roman" w:hAnsi="Times New Roman" w:cs="Times New Roman"/>
          <w:bCs/>
          <w:noProof/>
          <w:sz w:val="24"/>
          <w:szCs w:val="24"/>
        </w:rPr>
        <w:tab/>
        <w:t xml:space="preserve"> </w:t>
      </w:r>
      <w:r w:rsidRPr="00F93524">
        <w:rPr>
          <w:rFonts w:ascii="Times New Roman" w:hAnsi="Times New Roman" w:cs="Times New Roman"/>
          <w:bCs/>
          <w:noProof/>
          <w:sz w:val="24"/>
          <w:szCs w:val="24"/>
        </w:rPr>
        <w:t xml:space="preserve">Упаковочные материалы. </w:t>
      </w:r>
    </w:p>
    <w:p w:rsidR="0027426A" w:rsidRPr="00FB75D8" w:rsidRDefault="0027426A" w:rsidP="0027426A">
      <w:pPr>
        <w:spacing w:after="0" w:line="240" w:lineRule="auto"/>
        <w:rPr>
          <w:rFonts w:ascii="Times New Roman" w:hAnsi="Times New Roman" w:cs="Times New Roman"/>
          <w:bCs/>
          <w:noProof/>
          <w:sz w:val="24"/>
          <w:szCs w:val="24"/>
        </w:rPr>
      </w:pPr>
      <w:r w:rsidRPr="00517EAC">
        <w:rPr>
          <w:rFonts w:ascii="Times New Roman" w:hAnsi="Times New Roman" w:cs="Times New Roman"/>
          <w:bCs/>
          <w:noProof/>
          <w:sz w:val="24"/>
          <w:szCs w:val="24"/>
        </w:rPr>
        <w:t>36.</w:t>
      </w:r>
      <w:r w:rsidRPr="00517EAC">
        <w:rPr>
          <w:rFonts w:ascii="Times New Roman" w:hAnsi="Times New Roman" w:cs="Times New Roman"/>
          <w:bCs/>
          <w:noProof/>
          <w:sz w:val="24"/>
          <w:szCs w:val="24"/>
        </w:rPr>
        <w:tab/>
        <w:t>Хранение товаров: размещение, укладка, организация и режимы хранения.</w:t>
      </w:r>
      <w:r w:rsidRPr="00FB75D8">
        <w:rPr>
          <w:rFonts w:ascii="Times New Roman" w:hAnsi="Times New Roman" w:cs="Times New Roman"/>
          <w:bCs/>
          <w:noProof/>
          <w:sz w:val="24"/>
          <w:szCs w:val="24"/>
        </w:rPr>
        <w:t xml:space="preserve">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37.</w:t>
      </w:r>
      <w:r w:rsidRPr="00FB75D8">
        <w:rPr>
          <w:rFonts w:ascii="Times New Roman" w:hAnsi="Times New Roman" w:cs="Times New Roman"/>
          <w:bCs/>
          <w:noProof/>
          <w:sz w:val="24"/>
          <w:szCs w:val="24"/>
        </w:rPr>
        <w:tab/>
        <w:t xml:space="preserve">Основные параметры склада.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38.</w:t>
      </w:r>
      <w:r w:rsidRPr="00FB75D8">
        <w:rPr>
          <w:rFonts w:ascii="Times New Roman" w:hAnsi="Times New Roman" w:cs="Times New Roman"/>
          <w:bCs/>
          <w:noProof/>
          <w:sz w:val="24"/>
          <w:szCs w:val="24"/>
        </w:rPr>
        <w:tab/>
      </w:r>
      <w:r w:rsidRPr="007F5049">
        <w:rPr>
          <w:rFonts w:ascii="Times New Roman" w:hAnsi="Times New Roman" w:cs="Times New Roman"/>
          <w:bCs/>
          <w:noProof/>
          <w:sz w:val="24"/>
          <w:szCs w:val="24"/>
        </w:rPr>
        <w:t>Маркировка грузов</w:t>
      </w:r>
      <w:r>
        <w:rPr>
          <w:rFonts w:ascii="Times New Roman" w:hAnsi="Times New Roman" w:cs="Times New Roman"/>
          <w:bCs/>
          <w:noProof/>
          <w:sz w:val="24"/>
          <w:szCs w:val="24"/>
        </w:rPr>
        <w:t>.</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39.</w:t>
      </w:r>
      <w:r w:rsidRPr="00FB75D8">
        <w:rPr>
          <w:rFonts w:ascii="Times New Roman" w:hAnsi="Times New Roman" w:cs="Times New Roman"/>
          <w:bCs/>
          <w:noProof/>
          <w:sz w:val="24"/>
          <w:szCs w:val="24"/>
        </w:rPr>
        <w:tab/>
      </w:r>
      <w:r w:rsidRPr="007F5049">
        <w:rPr>
          <w:rFonts w:ascii="Times New Roman" w:hAnsi="Times New Roman" w:cs="Times New Roman"/>
          <w:bCs/>
          <w:noProof/>
          <w:sz w:val="24"/>
          <w:szCs w:val="24"/>
        </w:rPr>
        <w:t>Отправка товаров</w:t>
      </w:r>
      <w:r>
        <w:rPr>
          <w:rFonts w:ascii="Times New Roman" w:hAnsi="Times New Roman" w:cs="Times New Roman"/>
          <w:bCs/>
          <w:noProof/>
          <w:sz w:val="24"/>
          <w:szCs w:val="24"/>
        </w:rPr>
        <w:t xml:space="preserve"> со склада</w:t>
      </w:r>
      <w:r w:rsidRPr="007F5049">
        <w:rPr>
          <w:rFonts w:ascii="Times New Roman" w:hAnsi="Times New Roman" w:cs="Times New Roman"/>
          <w:bCs/>
          <w:noProof/>
          <w:sz w:val="24"/>
          <w:szCs w:val="24"/>
        </w:rPr>
        <w:t xml:space="preserve">.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40.</w:t>
      </w:r>
      <w:r w:rsidRPr="00FB75D8">
        <w:rPr>
          <w:rFonts w:ascii="Times New Roman" w:hAnsi="Times New Roman" w:cs="Times New Roman"/>
          <w:bCs/>
          <w:noProof/>
          <w:sz w:val="24"/>
          <w:szCs w:val="24"/>
        </w:rPr>
        <w:tab/>
        <w:t xml:space="preserve"> </w:t>
      </w:r>
      <w:r w:rsidRPr="007F5049">
        <w:rPr>
          <w:rFonts w:ascii="Times New Roman" w:hAnsi="Times New Roman" w:cs="Times New Roman"/>
          <w:bCs/>
          <w:noProof/>
          <w:sz w:val="24"/>
          <w:szCs w:val="24"/>
        </w:rPr>
        <w:t xml:space="preserve">Формирование грузовой единицы.  </w:t>
      </w:r>
    </w:p>
    <w:p w:rsidR="0027426A" w:rsidRPr="00FB75D8"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41.</w:t>
      </w:r>
      <w:r w:rsidRPr="00FB75D8">
        <w:rPr>
          <w:rFonts w:ascii="Times New Roman" w:hAnsi="Times New Roman" w:cs="Times New Roman"/>
          <w:bCs/>
          <w:noProof/>
          <w:sz w:val="24"/>
          <w:szCs w:val="24"/>
        </w:rPr>
        <w:tab/>
        <w:t>Основные рабочие зоны</w:t>
      </w:r>
      <w:r>
        <w:rPr>
          <w:rFonts w:ascii="Times New Roman" w:hAnsi="Times New Roman" w:cs="Times New Roman"/>
          <w:bCs/>
          <w:noProof/>
          <w:sz w:val="24"/>
          <w:szCs w:val="24"/>
        </w:rPr>
        <w:t xml:space="preserve"> склада</w:t>
      </w:r>
      <w:r w:rsidRPr="00FB75D8">
        <w:rPr>
          <w:rFonts w:ascii="Times New Roman" w:hAnsi="Times New Roman" w:cs="Times New Roman"/>
          <w:bCs/>
          <w:noProof/>
          <w:sz w:val="24"/>
          <w:szCs w:val="24"/>
        </w:rPr>
        <w:t xml:space="preserve">. </w:t>
      </w:r>
    </w:p>
    <w:p w:rsidR="0027426A" w:rsidRDefault="0027426A" w:rsidP="0027426A">
      <w:pPr>
        <w:spacing w:after="0" w:line="240" w:lineRule="auto"/>
        <w:rPr>
          <w:rFonts w:ascii="Times New Roman" w:hAnsi="Times New Roman" w:cs="Times New Roman"/>
          <w:bCs/>
          <w:noProof/>
          <w:sz w:val="24"/>
          <w:szCs w:val="24"/>
        </w:rPr>
      </w:pPr>
      <w:r w:rsidRPr="00FB75D8">
        <w:rPr>
          <w:rFonts w:ascii="Times New Roman" w:hAnsi="Times New Roman" w:cs="Times New Roman"/>
          <w:bCs/>
          <w:noProof/>
          <w:sz w:val="24"/>
          <w:szCs w:val="24"/>
        </w:rPr>
        <w:t>42.</w:t>
      </w:r>
      <w:r w:rsidRPr="00FB75D8">
        <w:rPr>
          <w:rFonts w:ascii="Times New Roman" w:hAnsi="Times New Roman" w:cs="Times New Roman"/>
          <w:bCs/>
          <w:noProof/>
          <w:sz w:val="24"/>
          <w:szCs w:val="24"/>
        </w:rPr>
        <w:tab/>
      </w:r>
      <w:r w:rsidRPr="007F5049">
        <w:rPr>
          <w:rFonts w:ascii="Times New Roman" w:hAnsi="Times New Roman" w:cs="Times New Roman"/>
          <w:bCs/>
          <w:noProof/>
          <w:sz w:val="24"/>
          <w:szCs w:val="24"/>
        </w:rPr>
        <w:t xml:space="preserve">Пакетирование грузов. </w:t>
      </w:r>
    </w:p>
    <w:p w:rsidR="0027426A" w:rsidRDefault="0027426A" w:rsidP="0027426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lastRenderedPageBreak/>
        <w:t>43.      О</w:t>
      </w:r>
      <w:r w:rsidRPr="00AE6E67">
        <w:rPr>
          <w:rFonts w:ascii="Times New Roman" w:hAnsi="Times New Roman" w:cs="Times New Roman"/>
          <w:bCs/>
          <w:noProof/>
          <w:sz w:val="24"/>
          <w:szCs w:val="24"/>
        </w:rPr>
        <w:t xml:space="preserve">собенности организации логистической деятельности в складских </w:t>
      </w:r>
      <w:r>
        <w:rPr>
          <w:rFonts w:ascii="Times New Roman" w:hAnsi="Times New Roman" w:cs="Times New Roman"/>
          <w:bCs/>
          <w:noProof/>
          <w:sz w:val="24"/>
          <w:szCs w:val="24"/>
        </w:rPr>
        <w:t xml:space="preserve"> </w:t>
      </w:r>
      <w:r w:rsidRPr="00AE6E67">
        <w:rPr>
          <w:rFonts w:ascii="Times New Roman" w:hAnsi="Times New Roman" w:cs="Times New Roman"/>
          <w:bCs/>
          <w:noProof/>
          <w:sz w:val="24"/>
          <w:szCs w:val="24"/>
        </w:rPr>
        <w:t>комплексах как звеньях международной цепи поставок</w:t>
      </w:r>
      <w:r>
        <w:rPr>
          <w:rFonts w:ascii="Times New Roman" w:hAnsi="Times New Roman" w:cs="Times New Roman"/>
          <w:bCs/>
          <w:noProof/>
          <w:sz w:val="24"/>
          <w:szCs w:val="24"/>
        </w:rPr>
        <w:t>.</w:t>
      </w:r>
    </w:p>
    <w:p w:rsidR="0027426A" w:rsidRDefault="0027426A" w:rsidP="00320EE8">
      <w:pPr>
        <w:spacing w:line="0" w:lineRule="atLeast"/>
        <w:rPr>
          <w:rFonts w:ascii="Times New Roman" w:hAnsi="Times New Roman" w:cs="Times New Roman"/>
          <w:iCs/>
          <w:noProof/>
          <w:sz w:val="24"/>
          <w:szCs w:val="24"/>
        </w:rPr>
      </w:pPr>
    </w:p>
    <w:p w:rsidR="0027426A" w:rsidRPr="0027426A" w:rsidRDefault="0027426A" w:rsidP="0027426A">
      <w:pPr>
        <w:spacing w:line="0" w:lineRule="atLeast"/>
        <w:jc w:val="center"/>
        <w:rPr>
          <w:rFonts w:ascii="Times New Roman" w:hAnsi="Times New Roman" w:cs="Times New Roman"/>
          <w:b/>
          <w:iCs/>
          <w:noProof/>
          <w:sz w:val="24"/>
          <w:szCs w:val="24"/>
        </w:rPr>
      </w:pPr>
      <w:r w:rsidRPr="0027426A">
        <w:rPr>
          <w:rFonts w:ascii="Times New Roman" w:hAnsi="Times New Roman" w:cs="Times New Roman"/>
          <w:b/>
          <w:iCs/>
          <w:noProof/>
          <w:sz w:val="24"/>
          <w:szCs w:val="24"/>
        </w:rPr>
        <w:t xml:space="preserve">Примерные оценочные материалы, применяемые при проведении текущего контроля, а также для работы на практических занятиях по дисциплине «Логистика складирования» </w:t>
      </w:r>
    </w:p>
    <w:p w:rsidR="00320EE8" w:rsidRDefault="00264E26" w:rsidP="00320EE8">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Примерный перечень тестов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 По каким признакам классифицируются склады фирмы?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по назначению, виду и характеру хранимых материалов;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по типу здания, месту расположения и масштабу действий;</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по форме собственности;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все ответы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2. В каком ответе содержится правильное и полное определение склада?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сложное техническое сооружение, состоящее из множества различных подсистем и элементов, имеющих определенную структуру, объединенную для выполнения конкретных функций по преобразованию материальных потоков;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устройство, предназначенное для приемки, хранения и подготовки материальных ценностей к потреблению;</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устройство для складирования продукции;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все определения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3. Склады, предназначенные для хранения непродовольственной и продовольственной продукции, не нуждающейся в создании особого режима хранения: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общетоварные склады;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универсальные склады;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смешанные склады;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специализированные склады.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4. Какие факторы, учитывающиеся при разработке системы складирования, не относятся к внешним?</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вид транспорта;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вид здания;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интенсивность материального потока;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передача информации.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5. К основным операциям складирования относятся: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хранение и размещение товаров;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количественная и качественная сохранность запасов;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учет и обновление запасов;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все ответы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6. Что включает в себя понятие «комиссионирование»?</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а) поиск и подбор продукции на складе в соответствии с заказами покупателей;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объединение грузов в экономичную партию отгрузки;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сортировка отобранной продукции по отдельным заказам;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формирование грузовой единицы;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все ответы верны.</w:t>
      </w:r>
      <w:r w:rsidRPr="00875A27">
        <w:rPr>
          <w:rFonts w:ascii="Times New Roman" w:hAnsi="Times New Roman" w:cs="Times New Roman"/>
          <w:iCs/>
          <w:noProof/>
          <w:sz w:val="24"/>
          <w:szCs w:val="24"/>
        </w:rPr>
        <w:tab/>
      </w:r>
      <w:r w:rsidRPr="00875A27">
        <w:rPr>
          <w:rFonts w:ascii="Times New Roman" w:hAnsi="Times New Roman" w:cs="Times New Roman"/>
          <w:iCs/>
          <w:noProof/>
          <w:sz w:val="24"/>
          <w:szCs w:val="24"/>
        </w:rPr>
        <w:tab/>
      </w:r>
      <w:r w:rsidRPr="00875A27">
        <w:rPr>
          <w:rFonts w:ascii="Times New Roman" w:hAnsi="Times New Roman" w:cs="Times New Roman"/>
          <w:iCs/>
          <w:noProof/>
          <w:sz w:val="24"/>
          <w:szCs w:val="24"/>
        </w:rPr>
        <w:tab/>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7. Что такое склад?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устройство, предназначенное для приемки, хранений и подготовки материальных ценностей к производственному потреблению и бесперебойному снабжению ими потребителей;</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устройство для складирования продукции;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устройство для бесперебойного снабжения материальными ресурсами потребителей;</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все ответы верны.</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8. Что понимается под понятием «логистический процесс на складе»?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это совокупность внутрискладских логистических операций, связанных с грузопереработкой материального потока;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это упорядоченная во времени последовательность логистических операций, интегрирующих функции снабжения запасами, переработки грузов и физического распределения заказа;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это совокупность логистических операций, связанных с хранением (складированием), rpyзопереработкой и упаковкой материального потока;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это совокупность всех складских логистических операций;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это упорядоченная во времени последовательность логистических операций, направленная на преобразование материального потока на территории.</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9. В чем отличие понятий «логистический центр» и «распределительный центр»?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распределительный центр – это место хранения материальных ресурсов, расположенное в конечном или промежуточном пункте транспортной сети, а логистический центр – место хранения  более широкого ассортимента продукции, которое может находиться на разных стадиях движения материального потока от поставщика до конечного потребителя;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распределительный центр – это место хранения готовой пpoдукции на пути к конечному потребителю, а логистический центр – место хранения более широкого ассортимента продукции, которое может находиться на разных стадиях движения материального потока от поставщика до конечного потребителя;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распределительный центр – техническое сооружение, предназначенное для выполнения функции распределения материального потока между конечными потребителями, а логистический центр предназначен для управления запасами на различных участках логистической цепи;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 xml:space="preserve">г) распределительный центр – место хранения более широкого ассортимента продукции, которое может находиться на разныхстаднях движения материального потока от поставщика до конечного потребителя, а логистический центр – это место хранения готовой продукции на пути к конечному потребителю;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распределительный центр – это место хранения готовой продукции на пути к конечному потребителю, а логистический центр – это место хранения материальных ресурсов, расположенное в конечном или промежуточном пункте транспортной сети.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10. Какие составляющие определяют и характеризуют систему складирования?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логистические операции на складе;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технические средства, предназначенные для перемещения груза на территории склада;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месторасположение, вид и размер склада;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верны ответы а, б, 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верны ответы а, б.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Тест № 2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w:t>
      </w:r>
      <w:r w:rsidRPr="00875A27">
        <w:rPr>
          <w:rFonts w:ascii="Times New Roman" w:hAnsi="Times New Roman" w:cs="Times New Roman"/>
          <w:iCs/>
          <w:noProof/>
          <w:sz w:val="24"/>
          <w:szCs w:val="24"/>
        </w:rPr>
        <w:tab/>
        <w:t>С хранением запасов связаны издержки:</w:t>
      </w:r>
    </w:p>
    <w:p w:rsidR="00320EE8" w:rsidRPr="006C1CAE" w:rsidRDefault="00320EE8" w:rsidP="00320EE8">
      <w:pPr>
        <w:pStyle w:val="a3"/>
        <w:numPr>
          <w:ilvl w:val="0"/>
          <w:numId w:val="1"/>
        </w:numPr>
        <w:spacing w:line="0" w:lineRule="atLeast"/>
        <w:rPr>
          <w:rFonts w:ascii="Times New Roman" w:hAnsi="Times New Roman" w:cs="Times New Roman"/>
          <w:iCs/>
          <w:noProof/>
          <w:sz w:val="24"/>
          <w:szCs w:val="24"/>
        </w:rPr>
      </w:pPr>
      <w:r w:rsidRPr="006C1CAE">
        <w:rPr>
          <w:rFonts w:ascii="Times New Roman" w:hAnsi="Times New Roman" w:cs="Times New Roman"/>
          <w:iCs/>
          <w:noProof/>
          <w:sz w:val="24"/>
          <w:szCs w:val="24"/>
        </w:rPr>
        <w:t>аренда складов;</w:t>
      </w:r>
    </w:p>
    <w:p w:rsidR="00320EE8" w:rsidRPr="006C1CAE" w:rsidRDefault="00320EE8" w:rsidP="00320EE8">
      <w:pPr>
        <w:pStyle w:val="a3"/>
        <w:numPr>
          <w:ilvl w:val="0"/>
          <w:numId w:val="1"/>
        </w:numPr>
        <w:spacing w:line="0" w:lineRule="atLeast"/>
        <w:rPr>
          <w:rFonts w:ascii="Times New Roman" w:hAnsi="Times New Roman" w:cs="Times New Roman"/>
          <w:iCs/>
          <w:noProof/>
          <w:sz w:val="24"/>
          <w:szCs w:val="24"/>
        </w:rPr>
      </w:pPr>
      <w:r w:rsidRPr="006C1CAE">
        <w:rPr>
          <w:rFonts w:ascii="Times New Roman" w:hAnsi="Times New Roman" w:cs="Times New Roman"/>
          <w:iCs/>
          <w:noProof/>
          <w:sz w:val="24"/>
          <w:szCs w:val="24"/>
        </w:rPr>
        <w:t>транспортные расходы;</w:t>
      </w:r>
    </w:p>
    <w:p w:rsidR="00320EE8" w:rsidRPr="006C1CAE" w:rsidRDefault="00320EE8" w:rsidP="00320EE8">
      <w:pPr>
        <w:pStyle w:val="a3"/>
        <w:numPr>
          <w:ilvl w:val="0"/>
          <w:numId w:val="1"/>
        </w:numPr>
        <w:spacing w:line="0" w:lineRule="atLeast"/>
        <w:rPr>
          <w:rFonts w:ascii="Times New Roman" w:hAnsi="Times New Roman" w:cs="Times New Roman"/>
          <w:iCs/>
          <w:noProof/>
          <w:sz w:val="24"/>
          <w:szCs w:val="24"/>
        </w:rPr>
      </w:pPr>
      <w:r w:rsidRPr="006C1CAE">
        <w:rPr>
          <w:rFonts w:ascii="Times New Roman" w:hAnsi="Times New Roman" w:cs="Times New Roman"/>
          <w:iCs/>
          <w:noProof/>
          <w:sz w:val="24"/>
          <w:szCs w:val="24"/>
        </w:rPr>
        <w:t>затраты на оформление документов;</w:t>
      </w:r>
    </w:p>
    <w:p w:rsidR="00320EE8" w:rsidRPr="006C1CAE" w:rsidRDefault="00320EE8" w:rsidP="00320EE8">
      <w:pPr>
        <w:pStyle w:val="a3"/>
        <w:numPr>
          <w:ilvl w:val="0"/>
          <w:numId w:val="1"/>
        </w:numPr>
        <w:spacing w:line="0" w:lineRule="atLeast"/>
        <w:rPr>
          <w:rFonts w:ascii="Times New Roman" w:hAnsi="Times New Roman" w:cs="Times New Roman"/>
          <w:iCs/>
          <w:noProof/>
          <w:sz w:val="24"/>
          <w:szCs w:val="24"/>
        </w:rPr>
      </w:pPr>
      <w:r w:rsidRPr="006C1CAE">
        <w:rPr>
          <w:rFonts w:ascii="Times New Roman" w:hAnsi="Times New Roman" w:cs="Times New Roman"/>
          <w:iCs/>
          <w:noProof/>
          <w:sz w:val="24"/>
          <w:szCs w:val="24"/>
        </w:rPr>
        <w:t>оплата труда;</w:t>
      </w:r>
    </w:p>
    <w:p w:rsidR="00320EE8" w:rsidRPr="006C1CAE" w:rsidRDefault="00320EE8" w:rsidP="00320EE8">
      <w:pPr>
        <w:pStyle w:val="a3"/>
        <w:numPr>
          <w:ilvl w:val="0"/>
          <w:numId w:val="1"/>
        </w:numPr>
        <w:spacing w:line="0" w:lineRule="atLeast"/>
        <w:rPr>
          <w:rFonts w:ascii="Times New Roman" w:hAnsi="Times New Roman" w:cs="Times New Roman"/>
          <w:iCs/>
          <w:noProof/>
          <w:sz w:val="24"/>
          <w:szCs w:val="24"/>
        </w:rPr>
      </w:pPr>
      <w:r w:rsidRPr="006C1CAE">
        <w:rPr>
          <w:rFonts w:ascii="Times New Roman" w:hAnsi="Times New Roman" w:cs="Times New Roman"/>
          <w:iCs/>
          <w:noProof/>
          <w:sz w:val="24"/>
          <w:szCs w:val="24"/>
        </w:rPr>
        <w:t>амортизация оборудования.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2.</w:t>
      </w:r>
      <w:r w:rsidRPr="00875A27">
        <w:rPr>
          <w:rFonts w:ascii="Times New Roman" w:hAnsi="Times New Roman" w:cs="Times New Roman"/>
          <w:iCs/>
          <w:noProof/>
          <w:sz w:val="24"/>
          <w:szCs w:val="24"/>
        </w:rPr>
        <w:tab/>
        <w:t>С пополнением запасов связаны издержки:</w:t>
      </w:r>
    </w:p>
    <w:p w:rsidR="00320EE8" w:rsidRPr="00875A27" w:rsidRDefault="00320EE8" w:rsidP="00320EE8">
      <w:pPr>
        <w:pStyle w:val="a3"/>
        <w:numPr>
          <w:ilvl w:val="0"/>
          <w:numId w:val="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транспортные расходы;</w:t>
      </w:r>
    </w:p>
    <w:p w:rsidR="00320EE8" w:rsidRPr="00875A27" w:rsidRDefault="00320EE8" w:rsidP="00320EE8">
      <w:pPr>
        <w:pStyle w:val="a3"/>
        <w:numPr>
          <w:ilvl w:val="0"/>
          <w:numId w:val="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затраты на оформление документов;</w:t>
      </w:r>
    </w:p>
    <w:p w:rsidR="00320EE8" w:rsidRPr="00875A27" w:rsidRDefault="00320EE8" w:rsidP="00320EE8">
      <w:pPr>
        <w:pStyle w:val="a3"/>
        <w:numPr>
          <w:ilvl w:val="0"/>
          <w:numId w:val="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оплата труда;</w:t>
      </w:r>
    </w:p>
    <w:p w:rsidR="00320EE8" w:rsidRPr="00875A27" w:rsidRDefault="00320EE8" w:rsidP="00320EE8">
      <w:pPr>
        <w:pStyle w:val="a3"/>
        <w:numPr>
          <w:ilvl w:val="0"/>
          <w:numId w:val="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амортизация оборудования.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3.</w:t>
      </w:r>
      <w:r w:rsidRPr="00875A27">
        <w:rPr>
          <w:rFonts w:ascii="Times New Roman" w:hAnsi="Times New Roman" w:cs="Times New Roman"/>
          <w:iCs/>
          <w:noProof/>
          <w:sz w:val="24"/>
          <w:szCs w:val="24"/>
        </w:rPr>
        <w:tab/>
        <w:t>К основным функциям склада относятся:</w:t>
      </w:r>
    </w:p>
    <w:p w:rsidR="00320EE8" w:rsidRPr="00875A27" w:rsidRDefault="00320EE8" w:rsidP="00320EE8">
      <w:pPr>
        <w:pStyle w:val="a3"/>
        <w:numPr>
          <w:ilvl w:val="0"/>
          <w:numId w:val="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преобразование производимого ассортимента в потребительский в соответствии со спросом;</w:t>
      </w:r>
    </w:p>
    <w:p w:rsidR="00320EE8" w:rsidRPr="00875A27" w:rsidRDefault="00320EE8" w:rsidP="00320EE8">
      <w:pPr>
        <w:pStyle w:val="a3"/>
        <w:numPr>
          <w:ilvl w:val="0"/>
          <w:numId w:val="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складирование и хранение;</w:t>
      </w:r>
    </w:p>
    <w:p w:rsidR="00320EE8" w:rsidRPr="00875A27" w:rsidRDefault="00320EE8" w:rsidP="00320EE8">
      <w:pPr>
        <w:pStyle w:val="a3"/>
        <w:numPr>
          <w:ilvl w:val="0"/>
          <w:numId w:val="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унитизация и транспортировка грузов;</w:t>
      </w:r>
    </w:p>
    <w:p w:rsidR="00320EE8" w:rsidRPr="00875A27" w:rsidRDefault="00320EE8" w:rsidP="00320EE8">
      <w:pPr>
        <w:pStyle w:val="a3"/>
        <w:numPr>
          <w:ilvl w:val="0"/>
          <w:numId w:val="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приспособление товаров к нуждам потребителей;</w:t>
      </w:r>
    </w:p>
    <w:p w:rsidR="00320EE8" w:rsidRPr="00875A27" w:rsidRDefault="00320EE8" w:rsidP="00320EE8">
      <w:pPr>
        <w:pStyle w:val="a3"/>
        <w:numPr>
          <w:ilvl w:val="0"/>
          <w:numId w:val="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предоставление услуг.</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4.</w:t>
      </w:r>
      <w:r w:rsidRPr="00875A27">
        <w:rPr>
          <w:rFonts w:ascii="Times New Roman" w:hAnsi="Times New Roman" w:cs="Times New Roman"/>
          <w:iCs/>
          <w:noProof/>
          <w:sz w:val="24"/>
          <w:szCs w:val="24"/>
        </w:rPr>
        <w:tab/>
        <w:t>Задача оптимизации места расположения распределительного склада решается...</w:t>
      </w:r>
    </w:p>
    <w:p w:rsidR="00320EE8" w:rsidRPr="00875A27" w:rsidRDefault="00320EE8" w:rsidP="00320EE8">
      <w:pPr>
        <w:pStyle w:val="a3"/>
        <w:numPr>
          <w:ilvl w:val="0"/>
          <w:numId w:val="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 помощью графика Ганта;</w:t>
      </w:r>
    </w:p>
    <w:p w:rsidR="00320EE8" w:rsidRPr="00875A27" w:rsidRDefault="00320EE8" w:rsidP="00320EE8">
      <w:pPr>
        <w:pStyle w:val="a3"/>
        <w:numPr>
          <w:ilvl w:val="0"/>
          <w:numId w:val="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методом условного центра масс;</w:t>
      </w:r>
    </w:p>
    <w:p w:rsidR="00320EE8" w:rsidRPr="00875A27" w:rsidRDefault="00320EE8" w:rsidP="00320EE8">
      <w:pPr>
        <w:pStyle w:val="a3"/>
        <w:numPr>
          <w:ilvl w:val="0"/>
          <w:numId w:val="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 помощью обобщений алгоритма Джонсона;</w:t>
      </w:r>
    </w:p>
    <w:p w:rsidR="00320EE8" w:rsidRPr="00875A27" w:rsidRDefault="00320EE8" w:rsidP="00320EE8">
      <w:pPr>
        <w:pStyle w:val="a3"/>
        <w:numPr>
          <w:ilvl w:val="0"/>
          <w:numId w:val="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методом дворника-стеклоочистителя.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5.</w:t>
      </w:r>
      <w:r w:rsidRPr="00875A27">
        <w:rPr>
          <w:rFonts w:ascii="Times New Roman" w:hAnsi="Times New Roman" w:cs="Times New Roman"/>
          <w:iCs/>
          <w:noProof/>
          <w:sz w:val="24"/>
          <w:szCs w:val="24"/>
        </w:rPr>
        <w:tab/>
        <w:t>Функции склада готовой продукции:</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складирование;</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хранение;</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сортировка;</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подкомплектовка продукции;</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 xml:space="preserve">  подборка в нужном ассортименте;</w:t>
      </w:r>
    </w:p>
    <w:p w:rsidR="00320EE8" w:rsidRPr="00875A27" w:rsidRDefault="00320EE8" w:rsidP="00320EE8">
      <w:pPr>
        <w:pStyle w:val="a3"/>
        <w:numPr>
          <w:ilvl w:val="0"/>
          <w:numId w:val="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доставка товаров мелкими партиями.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6.</w:t>
      </w:r>
      <w:r w:rsidRPr="00875A27">
        <w:rPr>
          <w:rFonts w:ascii="Times New Roman" w:hAnsi="Times New Roman" w:cs="Times New Roman"/>
          <w:iCs/>
          <w:noProof/>
          <w:sz w:val="24"/>
          <w:szCs w:val="24"/>
        </w:rPr>
        <w:tab/>
        <w:t>Функции склада сырья и исходных материалов:</w:t>
      </w:r>
    </w:p>
    <w:p w:rsidR="00320EE8" w:rsidRPr="00875A27" w:rsidRDefault="00320EE8" w:rsidP="00320EE8">
      <w:pPr>
        <w:pStyle w:val="a3"/>
        <w:numPr>
          <w:ilvl w:val="0"/>
          <w:numId w:val="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складирование;</w:t>
      </w:r>
    </w:p>
    <w:p w:rsidR="00320EE8" w:rsidRPr="00875A27" w:rsidRDefault="00320EE8" w:rsidP="00320EE8">
      <w:pPr>
        <w:pStyle w:val="a3"/>
        <w:numPr>
          <w:ilvl w:val="0"/>
          <w:numId w:val="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хранение;</w:t>
      </w:r>
    </w:p>
    <w:p w:rsidR="00320EE8" w:rsidRPr="00875A27" w:rsidRDefault="00320EE8" w:rsidP="00320EE8">
      <w:pPr>
        <w:pStyle w:val="a3"/>
        <w:numPr>
          <w:ilvl w:val="0"/>
          <w:numId w:val="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сортировка;</w:t>
      </w:r>
    </w:p>
    <w:p w:rsidR="00320EE8" w:rsidRPr="00875A27" w:rsidRDefault="00320EE8" w:rsidP="00320EE8">
      <w:pPr>
        <w:pStyle w:val="a3"/>
        <w:numPr>
          <w:ilvl w:val="0"/>
          <w:numId w:val="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подготовка к производственному потреблению;</w:t>
      </w:r>
    </w:p>
    <w:p w:rsidR="00320EE8" w:rsidRPr="00875A27" w:rsidRDefault="00320EE8" w:rsidP="00320EE8">
      <w:pPr>
        <w:pStyle w:val="a3"/>
        <w:numPr>
          <w:ilvl w:val="0"/>
          <w:numId w:val="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подборка в нужном ассортименте.</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7.</w:t>
      </w:r>
      <w:r w:rsidRPr="00875A27">
        <w:rPr>
          <w:rFonts w:ascii="Times New Roman" w:hAnsi="Times New Roman" w:cs="Times New Roman"/>
          <w:iCs/>
          <w:noProof/>
          <w:sz w:val="24"/>
          <w:szCs w:val="24"/>
        </w:rPr>
        <w:tab/>
        <w:t>Основные статьи издержек на содержание складов:</w:t>
      </w:r>
    </w:p>
    <w:p w:rsidR="00320EE8" w:rsidRPr="00875A27" w:rsidRDefault="00320EE8" w:rsidP="00320EE8">
      <w:pPr>
        <w:pStyle w:val="a3"/>
        <w:numPr>
          <w:ilvl w:val="0"/>
          <w:numId w:val="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амортизация складских помещений и оборудования;</w:t>
      </w:r>
    </w:p>
    <w:p w:rsidR="00320EE8" w:rsidRPr="00875A27" w:rsidRDefault="00320EE8" w:rsidP="00320EE8">
      <w:pPr>
        <w:pStyle w:val="a3"/>
        <w:numPr>
          <w:ilvl w:val="0"/>
          <w:numId w:val="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на обслуживающий персонал;</w:t>
      </w:r>
    </w:p>
    <w:p w:rsidR="00320EE8" w:rsidRPr="00875A27" w:rsidRDefault="00320EE8" w:rsidP="00320EE8">
      <w:pPr>
        <w:pStyle w:val="a3"/>
        <w:numPr>
          <w:ilvl w:val="0"/>
          <w:numId w:val="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на транспортные средства (амортизация, затраты на топливо, ремонт, страховка и пр.);</w:t>
      </w:r>
    </w:p>
    <w:p w:rsidR="00320EE8" w:rsidRPr="00875A27" w:rsidRDefault="00320EE8" w:rsidP="00320EE8">
      <w:pPr>
        <w:pStyle w:val="a3"/>
        <w:numPr>
          <w:ilvl w:val="0"/>
          <w:numId w:val="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хранение запасов (охрана, кражи, порча материалов в силу старения, потери в результате снижения цен, иммобилизация ресурсов);</w:t>
      </w:r>
    </w:p>
    <w:p w:rsidR="00320EE8" w:rsidRPr="00875A27" w:rsidRDefault="00320EE8" w:rsidP="00320EE8">
      <w:pPr>
        <w:pStyle w:val="a3"/>
        <w:numPr>
          <w:ilvl w:val="0"/>
          <w:numId w:val="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снижение производительности основного оборудования.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8.</w:t>
      </w:r>
      <w:r w:rsidRPr="00875A27">
        <w:rPr>
          <w:rFonts w:ascii="Times New Roman" w:hAnsi="Times New Roman" w:cs="Times New Roman"/>
          <w:iCs/>
          <w:noProof/>
          <w:sz w:val="24"/>
          <w:szCs w:val="24"/>
        </w:rPr>
        <w:tab/>
        <w:t>К издержкам хранения запасов не относятся:</w:t>
      </w:r>
    </w:p>
    <w:p w:rsidR="00320EE8" w:rsidRPr="00875A27" w:rsidRDefault="00320EE8" w:rsidP="00320EE8">
      <w:pPr>
        <w:pStyle w:val="a3"/>
        <w:numPr>
          <w:ilvl w:val="0"/>
          <w:numId w:val="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затраты на складское помещение;</w:t>
      </w:r>
    </w:p>
    <w:p w:rsidR="00320EE8" w:rsidRPr="00875A27" w:rsidRDefault="00320EE8" w:rsidP="00320EE8">
      <w:pPr>
        <w:pStyle w:val="a3"/>
        <w:numPr>
          <w:ilvl w:val="0"/>
          <w:numId w:val="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затраты на складское хранение;</w:t>
      </w:r>
    </w:p>
    <w:p w:rsidR="00320EE8" w:rsidRPr="00875A27" w:rsidRDefault="00320EE8" w:rsidP="00320EE8">
      <w:pPr>
        <w:pStyle w:val="a3"/>
        <w:numPr>
          <w:ilvl w:val="0"/>
          <w:numId w:val="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затраты на транспортировку;</w:t>
      </w:r>
    </w:p>
    <w:p w:rsidR="00320EE8" w:rsidRPr="00875A27" w:rsidRDefault="00320EE8" w:rsidP="00320EE8">
      <w:pPr>
        <w:pStyle w:val="a3"/>
        <w:numPr>
          <w:ilvl w:val="0"/>
          <w:numId w:val="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потери от порчи материалов и продукции.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9.</w:t>
      </w:r>
      <w:r w:rsidRPr="00875A27">
        <w:rPr>
          <w:rFonts w:ascii="Times New Roman" w:hAnsi="Times New Roman" w:cs="Times New Roman"/>
          <w:iCs/>
          <w:noProof/>
          <w:sz w:val="24"/>
          <w:szCs w:val="24"/>
        </w:rPr>
        <w:tab/>
        <w:t>Функции склада оптово-посреднических фирм:</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складирование;</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хранение;</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сортировка;</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подкомплектовка продукции;</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подборка в нужном ассортименте;</w:t>
      </w:r>
    </w:p>
    <w:p w:rsidR="00320EE8" w:rsidRPr="00875A27" w:rsidRDefault="00320EE8" w:rsidP="00320EE8">
      <w:pPr>
        <w:pStyle w:val="a3"/>
        <w:numPr>
          <w:ilvl w:val="0"/>
          <w:numId w:val="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доставка товаров мелкими партиями.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10.</w:t>
      </w:r>
      <w:r w:rsidRPr="00875A27">
        <w:rPr>
          <w:rFonts w:ascii="Times New Roman" w:hAnsi="Times New Roman" w:cs="Times New Roman"/>
          <w:iCs/>
          <w:noProof/>
          <w:sz w:val="24"/>
          <w:szCs w:val="24"/>
        </w:rPr>
        <w:tab/>
        <w:t>Выбор места расположения склада определяется методом...</w:t>
      </w:r>
    </w:p>
    <w:p w:rsidR="00320EE8" w:rsidRPr="00875A27" w:rsidRDefault="00320EE8" w:rsidP="00320EE8">
      <w:pPr>
        <w:pStyle w:val="a3"/>
        <w:numPr>
          <w:ilvl w:val="0"/>
          <w:numId w:val="10"/>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"дворника-стеклоочистителя";</w:t>
      </w:r>
    </w:p>
    <w:p w:rsidR="00320EE8" w:rsidRPr="00875A27" w:rsidRDefault="00320EE8" w:rsidP="00320EE8">
      <w:pPr>
        <w:pStyle w:val="a3"/>
        <w:numPr>
          <w:ilvl w:val="0"/>
          <w:numId w:val="10"/>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правила "80-20";</w:t>
      </w:r>
    </w:p>
    <w:p w:rsidR="00320EE8" w:rsidRPr="00875A27" w:rsidRDefault="00320EE8" w:rsidP="00320EE8">
      <w:pPr>
        <w:pStyle w:val="a3"/>
        <w:numPr>
          <w:ilvl w:val="0"/>
          <w:numId w:val="10"/>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условного центра масс;</w:t>
      </w:r>
    </w:p>
    <w:p w:rsidR="00320EE8" w:rsidRPr="00875A27" w:rsidRDefault="00320EE8" w:rsidP="00320EE8">
      <w:pPr>
        <w:pStyle w:val="a3"/>
        <w:numPr>
          <w:ilvl w:val="0"/>
          <w:numId w:val="10"/>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динамического программирования;</w:t>
      </w:r>
    </w:p>
    <w:p w:rsidR="00320EE8" w:rsidRPr="00875A27" w:rsidRDefault="00320EE8" w:rsidP="00320EE8">
      <w:pPr>
        <w:pStyle w:val="a3"/>
        <w:numPr>
          <w:ilvl w:val="0"/>
          <w:numId w:val="10"/>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сетевого планирования.</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11.</w:t>
      </w:r>
      <w:r w:rsidRPr="00875A27">
        <w:rPr>
          <w:rFonts w:ascii="Times New Roman" w:hAnsi="Times New Roman" w:cs="Times New Roman"/>
          <w:iCs/>
          <w:noProof/>
          <w:sz w:val="24"/>
          <w:szCs w:val="24"/>
        </w:rPr>
        <w:tab/>
        <w:t>Логистический процесс на складе включает:</w:t>
      </w:r>
    </w:p>
    <w:p w:rsidR="00320EE8" w:rsidRPr="00875A27" w:rsidRDefault="00320EE8" w:rsidP="00320EE8">
      <w:pPr>
        <w:pStyle w:val="a3"/>
        <w:numPr>
          <w:ilvl w:val="0"/>
          <w:numId w:val="11"/>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снабжение запасами;</w:t>
      </w:r>
    </w:p>
    <w:p w:rsidR="00320EE8" w:rsidRPr="00875A27" w:rsidRDefault="00320EE8" w:rsidP="00320EE8">
      <w:pPr>
        <w:pStyle w:val="a3"/>
        <w:numPr>
          <w:ilvl w:val="0"/>
          <w:numId w:val="11"/>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разгрузку и приемку грузов;</w:t>
      </w:r>
    </w:p>
    <w:p w:rsidR="00320EE8" w:rsidRPr="00875A27" w:rsidRDefault="00320EE8" w:rsidP="00320EE8">
      <w:pPr>
        <w:pStyle w:val="a3"/>
        <w:numPr>
          <w:ilvl w:val="0"/>
          <w:numId w:val="11"/>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внутрискладскую транспортировку;</w:t>
      </w:r>
    </w:p>
    <w:p w:rsidR="00320EE8" w:rsidRPr="00875A27" w:rsidRDefault="00320EE8" w:rsidP="00320EE8">
      <w:pPr>
        <w:pStyle w:val="a3"/>
        <w:numPr>
          <w:ilvl w:val="0"/>
          <w:numId w:val="11"/>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доставку товаров потребителям.</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12.</w:t>
      </w:r>
      <w:r w:rsidRPr="00875A27">
        <w:rPr>
          <w:rFonts w:ascii="Times New Roman" w:hAnsi="Times New Roman" w:cs="Times New Roman"/>
          <w:iCs/>
          <w:noProof/>
          <w:sz w:val="24"/>
          <w:szCs w:val="24"/>
        </w:rPr>
        <w:tab/>
        <w:t>Задача оптимизации места расположения распределительного склада решается методом...</w:t>
      </w:r>
    </w:p>
    <w:p w:rsidR="00320EE8" w:rsidRPr="00875A27" w:rsidRDefault="00320EE8" w:rsidP="00320EE8">
      <w:pPr>
        <w:pStyle w:val="a3"/>
        <w:numPr>
          <w:ilvl w:val="0"/>
          <w:numId w:val="1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динамического программирования;</w:t>
      </w:r>
    </w:p>
    <w:p w:rsidR="00320EE8" w:rsidRPr="00875A27" w:rsidRDefault="00320EE8" w:rsidP="00320EE8">
      <w:pPr>
        <w:pStyle w:val="a3"/>
        <w:numPr>
          <w:ilvl w:val="0"/>
          <w:numId w:val="1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регрессионного анализа;</w:t>
      </w:r>
    </w:p>
    <w:p w:rsidR="00320EE8" w:rsidRPr="00875A27" w:rsidRDefault="00320EE8" w:rsidP="00320EE8">
      <w:pPr>
        <w:pStyle w:val="a3"/>
        <w:numPr>
          <w:ilvl w:val="0"/>
          <w:numId w:val="1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корреляционного анализа;</w:t>
      </w:r>
    </w:p>
    <w:p w:rsidR="00320EE8" w:rsidRPr="00875A27" w:rsidRDefault="00320EE8" w:rsidP="00320EE8">
      <w:pPr>
        <w:pStyle w:val="a3"/>
        <w:numPr>
          <w:ilvl w:val="0"/>
          <w:numId w:val="1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 xml:space="preserve">  "дворника-стеклоочистителя";</w:t>
      </w:r>
    </w:p>
    <w:p w:rsidR="00320EE8" w:rsidRPr="00875A27" w:rsidRDefault="00320EE8" w:rsidP="00320EE8">
      <w:pPr>
        <w:pStyle w:val="a3"/>
        <w:numPr>
          <w:ilvl w:val="0"/>
          <w:numId w:val="12"/>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условного центра масс.</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13.</w:t>
      </w:r>
      <w:r w:rsidRPr="00875A27">
        <w:rPr>
          <w:rFonts w:ascii="Times New Roman" w:hAnsi="Times New Roman" w:cs="Times New Roman"/>
          <w:iCs/>
          <w:noProof/>
          <w:sz w:val="24"/>
          <w:szCs w:val="24"/>
        </w:rPr>
        <w:tab/>
        <w:t>Горячая линия на складе – это...</w:t>
      </w:r>
    </w:p>
    <w:p w:rsidR="00320EE8" w:rsidRPr="00875A27" w:rsidRDefault="00320EE8" w:rsidP="00320EE8">
      <w:pPr>
        <w:pStyle w:val="a3"/>
        <w:numPr>
          <w:ilvl w:val="0"/>
          <w:numId w:val="1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наиболее обогреваемая территория;</w:t>
      </w:r>
    </w:p>
    <w:p w:rsidR="00320EE8" w:rsidRPr="00875A27" w:rsidRDefault="00320EE8" w:rsidP="00320EE8">
      <w:pPr>
        <w:pStyle w:val="a3"/>
        <w:numPr>
          <w:ilvl w:val="0"/>
          <w:numId w:val="1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тепловая завеса у въезда на склад;</w:t>
      </w:r>
    </w:p>
    <w:p w:rsidR="00320EE8" w:rsidRPr="00875A27" w:rsidRDefault="00320EE8" w:rsidP="00320EE8">
      <w:pPr>
        <w:pStyle w:val="a3"/>
        <w:numPr>
          <w:ilvl w:val="0"/>
          <w:numId w:val="1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места, приближенные к зонам отпуска;</w:t>
      </w:r>
    </w:p>
    <w:p w:rsidR="00320EE8" w:rsidRPr="00875A27" w:rsidRDefault="00320EE8" w:rsidP="00320EE8">
      <w:pPr>
        <w:pStyle w:val="a3"/>
        <w:numPr>
          <w:ilvl w:val="0"/>
          <w:numId w:val="1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тепломагистраль;</w:t>
      </w:r>
    </w:p>
    <w:p w:rsidR="00320EE8" w:rsidRPr="00875A27" w:rsidRDefault="00320EE8" w:rsidP="00320EE8">
      <w:pPr>
        <w:pStyle w:val="a3"/>
        <w:numPr>
          <w:ilvl w:val="0"/>
          <w:numId w:val="13"/>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линия размещения самых дорогих товаров.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14.</w:t>
      </w:r>
      <w:r w:rsidRPr="00875A27">
        <w:rPr>
          <w:rFonts w:ascii="Times New Roman" w:hAnsi="Times New Roman" w:cs="Times New Roman"/>
          <w:iCs/>
          <w:noProof/>
          <w:sz w:val="24"/>
          <w:szCs w:val="24"/>
        </w:rPr>
        <w:tab/>
        <w:t>Холодная линия на складе – это...</w:t>
      </w:r>
    </w:p>
    <w:p w:rsidR="00320EE8" w:rsidRPr="00875A27" w:rsidRDefault="00320EE8" w:rsidP="00320EE8">
      <w:pPr>
        <w:pStyle w:val="a3"/>
        <w:numPr>
          <w:ilvl w:val="0"/>
          <w:numId w:val="1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наименее обогреваемая территория;</w:t>
      </w:r>
    </w:p>
    <w:p w:rsidR="00320EE8" w:rsidRPr="00875A27" w:rsidRDefault="00320EE8" w:rsidP="00320EE8">
      <w:pPr>
        <w:pStyle w:val="a3"/>
        <w:numPr>
          <w:ilvl w:val="0"/>
          <w:numId w:val="1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система обеспечения холодной водой;</w:t>
      </w:r>
    </w:p>
    <w:p w:rsidR="00320EE8" w:rsidRPr="00875A27" w:rsidRDefault="00320EE8" w:rsidP="00320EE8">
      <w:pPr>
        <w:pStyle w:val="a3"/>
        <w:numPr>
          <w:ilvl w:val="0"/>
          <w:numId w:val="1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места, наиболее отдаленные от зон отпуска;</w:t>
      </w:r>
    </w:p>
    <w:p w:rsidR="00320EE8" w:rsidRPr="00875A27" w:rsidRDefault="00320EE8" w:rsidP="00320EE8">
      <w:pPr>
        <w:pStyle w:val="a3"/>
        <w:numPr>
          <w:ilvl w:val="0"/>
          <w:numId w:val="14"/>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самые дешевые товары.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15.</w:t>
      </w:r>
      <w:r w:rsidRPr="00875A27">
        <w:rPr>
          <w:rFonts w:ascii="Times New Roman" w:hAnsi="Times New Roman" w:cs="Times New Roman"/>
          <w:iCs/>
          <w:noProof/>
          <w:sz w:val="24"/>
          <w:szCs w:val="24"/>
        </w:rPr>
        <w:tab/>
        <w:t>В современном складском хозяйстве предпочтение отдается:</w:t>
      </w:r>
    </w:p>
    <w:p w:rsidR="00320EE8" w:rsidRPr="00875A27" w:rsidRDefault="00320EE8" w:rsidP="00320EE8">
      <w:pPr>
        <w:pStyle w:val="a3"/>
        <w:numPr>
          <w:ilvl w:val="0"/>
          <w:numId w:val="1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одноэтажным складам;</w:t>
      </w:r>
    </w:p>
    <w:p w:rsidR="00320EE8" w:rsidRPr="00875A27" w:rsidRDefault="00320EE8" w:rsidP="00320EE8">
      <w:pPr>
        <w:pStyle w:val="a3"/>
        <w:numPr>
          <w:ilvl w:val="0"/>
          <w:numId w:val="1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складам высотой до 7,5 м;</w:t>
      </w:r>
    </w:p>
    <w:p w:rsidR="00320EE8" w:rsidRPr="00875A27" w:rsidRDefault="00320EE8" w:rsidP="00320EE8">
      <w:pPr>
        <w:pStyle w:val="a3"/>
        <w:numPr>
          <w:ilvl w:val="0"/>
          <w:numId w:val="1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складам с высотной зоной хранения;</w:t>
      </w:r>
    </w:p>
    <w:p w:rsidR="00320EE8" w:rsidRPr="00875A27" w:rsidRDefault="00320EE8" w:rsidP="00320EE8">
      <w:pPr>
        <w:pStyle w:val="a3"/>
        <w:numPr>
          <w:ilvl w:val="0"/>
          <w:numId w:val="15"/>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открытым складским площадям.</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16.</w:t>
      </w:r>
      <w:r w:rsidRPr="00875A27">
        <w:rPr>
          <w:rFonts w:ascii="Times New Roman" w:hAnsi="Times New Roman" w:cs="Times New Roman"/>
          <w:iCs/>
          <w:noProof/>
          <w:sz w:val="24"/>
          <w:szCs w:val="24"/>
        </w:rPr>
        <w:tab/>
        <w:t>Вопросы, связанные с размещением складов на полигоне обслуживания, решает:</w:t>
      </w:r>
    </w:p>
    <w:p w:rsidR="00320EE8" w:rsidRPr="00875A27" w:rsidRDefault="00320EE8" w:rsidP="00320EE8">
      <w:pPr>
        <w:pStyle w:val="a3"/>
        <w:numPr>
          <w:ilvl w:val="0"/>
          <w:numId w:val="1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макрологистика;</w:t>
      </w:r>
    </w:p>
    <w:p w:rsidR="00320EE8" w:rsidRPr="00875A27" w:rsidRDefault="00320EE8" w:rsidP="00320EE8">
      <w:pPr>
        <w:pStyle w:val="a3"/>
        <w:numPr>
          <w:ilvl w:val="0"/>
          <w:numId w:val="1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микрологистика;</w:t>
      </w:r>
    </w:p>
    <w:p w:rsidR="00320EE8" w:rsidRPr="00875A27" w:rsidRDefault="00320EE8" w:rsidP="00320EE8">
      <w:pPr>
        <w:pStyle w:val="a3"/>
        <w:numPr>
          <w:ilvl w:val="0"/>
          <w:numId w:val="1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транспортная логистика;</w:t>
      </w:r>
    </w:p>
    <w:p w:rsidR="00320EE8" w:rsidRPr="00875A27" w:rsidRDefault="00320EE8" w:rsidP="00320EE8">
      <w:pPr>
        <w:pStyle w:val="a3"/>
        <w:numPr>
          <w:ilvl w:val="0"/>
          <w:numId w:val="16"/>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производственная  логистика.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17.</w:t>
      </w:r>
      <w:r w:rsidRPr="00875A27">
        <w:rPr>
          <w:rFonts w:ascii="Times New Roman" w:hAnsi="Times New Roman" w:cs="Times New Roman"/>
          <w:iCs/>
          <w:noProof/>
          <w:sz w:val="24"/>
          <w:szCs w:val="24"/>
        </w:rPr>
        <w:tab/>
        <w:t>Обеспечение снабжения розничной сети осуществляют склады:</w:t>
      </w:r>
    </w:p>
    <w:p w:rsidR="00320EE8" w:rsidRPr="00875A27" w:rsidRDefault="00320EE8" w:rsidP="00320EE8">
      <w:pPr>
        <w:pStyle w:val="a3"/>
        <w:numPr>
          <w:ilvl w:val="0"/>
          <w:numId w:val="1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распределительной логистики;</w:t>
      </w:r>
    </w:p>
    <w:p w:rsidR="00320EE8" w:rsidRPr="00875A27" w:rsidRDefault="00320EE8" w:rsidP="00320EE8">
      <w:pPr>
        <w:pStyle w:val="a3"/>
        <w:numPr>
          <w:ilvl w:val="0"/>
          <w:numId w:val="1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производственной логистики;</w:t>
      </w:r>
    </w:p>
    <w:p w:rsidR="00320EE8" w:rsidRPr="00875A27" w:rsidRDefault="00320EE8" w:rsidP="00320EE8">
      <w:pPr>
        <w:pStyle w:val="a3"/>
        <w:numPr>
          <w:ilvl w:val="0"/>
          <w:numId w:val="1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готовой продукции;</w:t>
      </w:r>
    </w:p>
    <w:p w:rsidR="00320EE8" w:rsidRPr="00875A27" w:rsidRDefault="00320EE8" w:rsidP="00320EE8">
      <w:pPr>
        <w:pStyle w:val="a3"/>
        <w:numPr>
          <w:ilvl w:val="0"/>
          <w:numId w:val="17"/>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оптовой торговли.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18.</w:t>
      </w:r>
      <w:r w:rsidRPr="00875A27">
        <w:rPr>
          <w:rFonts w:ascii="Times New Roman" w:hAnsi="Times New Roman" w:cs="Times New Roman"/>
          <w:iCs/>
          <w:noProof/>
          <w:sz w:val="24"/>
          <w:szCs w:val="24"/>
        </w:rPr>
        <w:tab/>
        <w:t>Более тесная связь затрат с возможным временем поставок характерна для такой формы поставок как:</w:t>
      </w:r>
    </w:p>
    <w:p w:rsidR="00320EE8" w:rsidRPr="00875A27" w:rsidRDefault="00320EE8" w:rsidP="00320EE8">
      <w:pPr>
        <w:pStyle w:val="a3"/>
        <w:numPr>
          <w:ilvl w:val="0"/>
          <w:numId w:val="1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транзитная;</w:t>
      </w:r>
    </w:p>
    <w:p w:rsidR="00320EE8" w:rsidRPr="00875A27" w:rsidRDefault="00320EE8" w:rsidP="00320EE8">
      <w:pPr>
        <w:pStyle w:val="a3"/>
        <w:numPr>
          <w:ilvl w:val="0"/>
          <w:numId w:val="1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складская;</w:t>
      </w:r>
    </w:p>
    <w:p w:rsidR="00320EE8" w:rsidRPr="00875A27" w:rsidRDefault="00320EE8" w:rsidP="00320EE8">
      <w:pPr>
        <w:pStyle w:val="a3"/>
        <w:numPr>
          <w:ilvl w:val="0"/>
          <w:numId w:val="1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объединенная;</w:t>
      </w:r>
    </w:p>
    <w:p w:rsidR="00320EE8" w:rsidRPr="00875A27" w:rsidRDefault="00320EE8" w:rsidP="00320EE8">
      <w:pPr>
        <w:pStyle w:val="a3"/>
        <w:numPr>
          <w:ilvl w:val="0"/>
          <w:numId w:val="18"/>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межрегиональная.</w:t>
      </w:r>
    </w:p>
    <w:p w:rsidR="00320EE8"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19.</w:t>
      </w:r>
      <w:r w:rsidRPr="00875A27">
        <w:rPr>
          <w:rFonts w:ascii="Times New Roman" w:hAnsi="Times New Roman" w:cs="Times New Roman"/>
          <w:iCs/>
          <w:noProof/>
          <w:sz w:val="24"/>
          <w:szCs w:val="24"/>
        </w:rPr>
        <w:tab/>
        <w:t xml:space="preserve">Одноэтажные склады ограничены высотой:  </w:t>
      </w:r>
    </w:p>
    <w:p w:rsidR="00320EE8" w:rsidRPr="00875A27" w:rsidRDefault="00320EE8" w:rsidP="00320EE8">
      <w:pPr>
        <w:pStyle w:val="a3"/>
        <w:numPr>
          <w:ilvl w:val="0"/>
          <w:numId w:val="1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3 м;</w:t>
      </w:r>
    </w:p>
    <w:p w:rsidR="00320EE8" w:rsidRPr="008A11A7" w:rsidRDefault="00320EE8" w:rsidP="00320EE8">
      <w:pPr>
        <w:pStyle w:val="a3"/>
        <w:numPr>
          <w:ilvl w:val="0"/>
          <w:numId w:val="19"/>
        </w:numPr>
        <w:spacing w:line="0" w:lineRule="atLeast"/>
        <w:rPr>
          <w:rFonts w:ascii="Times New Roman" w:hAnsi="Times New Roman" w:cs="Times New Roman"/>
          <w:iCs/>
          <w:noProof/>
          <w:sz w:val="24"/>
          <w:szCs w:val="24"/>
        </w:rPr>
      </w:pPr>
      <w:r w:rsidRPr="008A11A7">
        <w:rPr>
          <w:rFonts w:ascii="Times New Roman" w:hAnsi="Times New Roman" w:cs="Times New Roman"/>
          <w:iCs/>
          <w:noProof/>
          <w:sz w:val="24"/>
          <w:szCs w:val="24"/>
        </w:rPr>
        <w:t>4 м;</w:t>
      </w:r>
    </w:p>
    <w:p w:rsidR="00320EE8" w:rsidRPr="00875A27" w:rsidRDefault="00320EE8" w:rsidP="00320EE8">
      <w:pPr>
        <w:pStyle w:val="a3"/>
        <w:numPr>
          <w:ilvl w:val="0"/>
          <w:numId w:val="1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6 м;</w:t>
      </w:r>
    </w:p>
    <w:p w:rsidR="00320EE8" w:rsidRPr="00875A27" w:rsidRDefault="00320EE8" w:rsidP="00320EE8">
      <w:pPr>
        <w:pStyle w:val="a3"/>
        <w:numPr>
          <w:ilvl w:val="0"/>
          <w:numId w:val="19"/>
        </w:num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10 м.</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20.</w:t>
      </w:r>
      <w:r w:rsidRPr="00875A27">
        <w:rPr>
          <w:rFonts w:ascii="Times New Roman" w:hAnsi="Times New Roman" w:cs="Times New Roman"/>
          <w:iCs/>
          <w:noProof/>
          <w:sz w:val="24"/>
          <w:szCs w:val="24"/>
        </w:rPr>
        <w:tab/>
        <w:t>Установите соответствие понятий и определений:</w:t>
      </w:r>
    </w:p>
    <w:tbl>
      <w:tblPr>
        <w:tblpPr w:leftFromText="180" w:rightFromText="180" w:vertAnchor="page" w:horzAnchor="margin" w:tblpY="2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118"/>
        <w:gridCol w:w="567"/>
        <w:gridCol w:w="5351"/>
      </w:tblGrid>
      <w:tr w:rsidR="00320EE8" w:rsidRPr="002C4481" w:rsidTr="00DA1C15">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lastRenderedPageBreak/>
              <w:t>1</w:t>
            </w:r>
          </w:p>
        </w:tc>
        <w:tc>
          <w:tcPr>
            <w:tcW w:w="3118"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Разукрупнение грузов</w:t>
            </w:r>
            <w:r w:rsidRPr="002C4481">
              <w:rPr>
                <w:rFonts w:ascii="Times New Roman" w:eastAsia="Calibri" w:hAnsi="Times New Roman" w:cs="Times New Roman"/>
                <w:color w:val="393939"/>
                <w:sz w:val="24"/>
                <w:szCs w:val="24"/>
                <w:lang w:eastAsia="ru-RU"/>
              </w:rPr>
              <w:br/>
            </w:r>
            <w:r w:rsidRPr="002C4481">
              <w:rPr>
                <w:rFonts w:ascii="Times New Roman" w:eastAsia="Calibri" w:hAnsi="Times New Roman" w:cs="Times New Roman"/>
                <w:color w:val="393939"/>
                <w:sz w:val="24"/>
                <w:szCs w:val="24"/>
                <w:lang w:eastAsia="ru-RU"/>
              </w:rPr>
              <w:br/>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1</w:t>
            </w:r>
          </w:p>
        </w:tc>
        <w:tc>
          <w:tcPr>
            <w:tcW w:w="5351"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Объединение грузов в более крупную смешанную партию отправки потребителям, территориально расположенным в одном районе сбыта</w:t>
            </w:r>
          </w:p>
        </w:tc>
      </w:tr>
      <w:tr w:rsidR="00320EE8" w:rsidRPr="002C4481" w:rsidTr="00DA1C15">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2</w:t>
            </w:r>
          </w:p>
        </w:tc>
        <w:tc>
          <w:tcPr>
            <w:tcW w:w="3118"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Система складирования</w:t>
            </w:r>
            <w:r w:rsidRPr="002C4481">
              <w:rPr>
                <w:rFonts w:ascii="Times New Roman" w:eastAsia="Calibri" w:hAnsi="Times New Roman" w:cs="Times New Roman"/>
                <w:color w:val="393939"/>
                <w:sz w:val="24"/>
                <w:szCs w:val="24"/>
                <w:lang w:eastAsia="ru-RU"/>
              </w:rPr>
              <w:br/>
            </w:r>
            <w:r w:rsidRPr="002C4481">
              <w:rPr>
                <w:rFonts w:ascii="Times New Roman" w:eastAsia="Calibri" w:hAnsi="Times New Roman" w:cs="Times New Roman"/>
                <w:color w:val="393939"/>
                <w:sz w:val="24"/>
                <w:szCs w:val="24"/>
                <w:lang w:eastAsia="ru-RU"/>
              </w:rPr>
              <w:br/>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2</w:t>
            </w:r>
          </w:p>
        </w:tc>
        <w:tc>
          <w:tcPr>
            <w:tcW w:w="5351"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Средство или комплекс средств, обеспечивающих защиту продукции от повреждений или потерь при транспортировании, хранении и перевалке; облегчающих выполнение логистических операций</w:t>
            </w:r>
          </w:p>
        </w:tc>
      </w:tr>
      <w:tr w:rsidR="00320EE8" w:rsidRPr="002C4481" w:rsidTr="00DA1C15">
        <w:trPr>
          <w:trHeight w:val="608"/>
        </w:trPr>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3</w:t>
            </w:r>
          </w:p>
        </w:tc>
        <w:tc>
          <w:tcPr>
            <w:tcW w:w="3118"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Упаковка</w:t>
            </w:r>
            <w:r w:rsidRPr="002C4481">
              <w:rPr>
                <w:rFonts w:ascii="Times New Roman" w:eastAsia="Calibri" w:hAnsi="Times New Roman" w:cs="Times New Roman"/>
                <w:color w:val="393939"/>
                <w:sz w:val="24"/>
                <w:szCs w:val="24"/>
                <w:lang w:eastAsia="ru-RU"/>
              </w:rPr>
              <w:br/>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3</w:t>
            </w:r>
          </w:p>
        </w:tc>
        <w:tc>
          <w:tcPr>
            <w:tcW w:w="5351"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Сортировка груза на более мелкие партии, предназначенные нескольким заказчикам</w:t>
            </w:r>
          </w:p>
        </w:tc>
      </w:tr>
      <w:tr w:rsidR="00320EE8" w:rsidRPr="002C4481" w:rsidTr="00DA1C15">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4</w:t>
            </w:r>
          </w:p>
        </w:tc>
        <w:tc>
          <w:tcPr>
            <w:tcW w:w="3118" w:type="dxa"/>
          </w:tcPr>
          <w:p w:rsidR="00320EE8" w:rsidRPr="002C4481" w:rsidRDefault="00320EE8" w:rsidP="00DA1C15">
            <w:pPr>
              <w:spacing w:after="0" w:line="240" w:lineRule="auto"/>
              <w:rPr>
                <w:rFonts w:ascii="Times New Roman" w:eastAsia="Calibri" w:hAnsi="Times New Roman" w:cs="Times New Roman"/>
                <w:color w:val="393939"/>
                <w:sz w:val="24"/>
                <w:szCs w:val="24"/>
                <w:shd w:val="clear" w:color="auto" w:fill="FFFFFF"/>
                <w:lang w:eastAsia="ru-RU"/>
              </w:rPr>
            </w:pPr>
            <w:r w:rsidRPr="002C4481">
              <w:rPr>
                <w:rFonts w:ascii="Times New Roman" w:eastAsia="Calibri" w:hAnsi="Times New Roman" w:cs="Times New Roman"/>
                <w:color w:val="393939"/>
                <w:sz w:val="24"/>
                <w:szCs w:val="24"/>
                <w:shd w:val="clear" w:color="auto" w:fill="FFFFFF"/>
                <w:lang w:eastAsia="ru-RU"/>
              </w:rPr>
              <w:t xml:space="preserve">Система </w:t>
            </w:r>
            <w:proofErr w:type="spellStart"/>
            <w:r w:rsidRPr="002C4481">
              <w:rPr>
                <w:rFonts w:ascii="Times New Roman" w:eastAsia="Calibri" w:hAnsi="Times New Roman" w:cs="Times New Roman"/>
                <w:color w:val="393939"/>
                <w:sz w:val="24"/>
                <w:szCs w:val="24"/>
                <w:shd w:val="clear" w:color="auto" w:fill="FFFFFF"/>
                <w:lang w:eastAsia="ru-RU"/>
              </w:rPr>
              <w:t>комиссионирования</w:t>
            </w:r>
            <w:proofErr w:type="spellEnd"/>
            <w:r w:rsidRPr="002C4481">
              <w:rPr>
                <w:rFonts w:ascii="Times New Roman" w:eastAsia="Calibri" w:hAnsi="Times New Roman" w:cs="Times New Roman"/>
                <w:color w:val="393939"/>
                <w:sz w:val="24"/>
                <w:szCs w:val="24"/>
                <w:shd w:val="clear" w:color="auto" w:fill="FFFFFF"/>
                <w:lang w:eastAsia="ru-RU"/>
              </w:rPr>
              <w:br/>
            </w:r>
            <w:r w:rsidRPr="002C4481">
              <w:rPr>
                <w:rFonts w:ascii="Times New Roman" w:eastAsia="Calibri" w:hAnsi="Times New Roman" w:cs="Times New Roman"/>
                <w:color w:val="393939"/>
                <w:sz w:val="24"/>
                <w:szCs w:val="24"/>
                <w:shd w:val="clear" w:color="auto" w:fill="FFFFFF"/>
                <w:lang w:eastAsia="ru-RU"/>
              </w:rPr>
              <w:br/>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4</w:t>
            </w:r>
          </w:p>
        </w:tc>
        <w:tc>
          <w:tcPr>
            <w:tcW w:w="5351"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Некоторое количество товаров, которое погру</w:t>
            </w:r>
            <w:r w:rsidRPr="002C4481">
              <w:rPr>
                <w:rFonts w:ascii="Times New Roman" w:eastAsia="Calibri" w:hAnsi="Times New Roman" w:cs="Times New Roman"/>
                <w:color w:val="393939"/>
                <w:sz w:val="24"/>
                <w:szCs w:val="24"/>
                <w:shd w:val="clear" w:color="auto" w:fill="FFFFFF"/>
                <w:lang w:eastAsia="ru-RU"/>
              </w:rPr>
              <w:softHyphen/>
              <w:t>жают, транспортируют, выгружают и хранят как единую массу и которое своими параметрами связывает технологические процессы на различных участках логистической цепи в единое целое</w:t>
            </w:r>
          </w:p>
        </w:tc>
      </w:tr>
      <w:tr w:rsidR="00320EE8" w:rsidRPr="002C4481" w:rsidTr="00DA1C15">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5</w:t>
            </w:r>
          </w:p>
        </w:tc>
        <w:tc>
          <w:tcPr>
            <w:tcW w:w="3118"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Терминал</w:t>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5</w:t>
            </w:r>
          </w:p>
        </w:tc>
        <w:tc>
          <w:tcPr>
            <w:tcW w:w="5351"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Определенным образом организованная со</w:t>
            </w:r>
            <w:r w:rsidRPr="002C4481">
              <w:rPr>
                <w:rFonts w:ascii="Times New Roman" w:eastAsia="Calibri" w:hAnsi="Times New Roman" w:cs="Times New Roman"/>
                <w:color w:val="393939"/>
                <w:sz w:val="24"/>
                <w:szCs w:val="24"/>
                <w:shd w:val="clear" w:color="auto" w:fill="FFFFFF"/>
                <w:lang w:eastAsia="ru-RU"/>
              </w:rPr>
              <w:softHyphen/>
              <w:t>вокупность взаимосвязанных элементов, обеспечивающая оптимальное раз</w:t>
            </w:r>
            <w:r w:rsidRPr="002C4481">
              <w:rPr>
                <w:rFonts w:ascii="Times New Roman" w:eastAsia="Calibri" w:hAnsi="Times New Roman" w:cs="Times New Roman"/>
                <w:color w:val="393939"/>
                <w:sz w:val="24"/>
                <w:szCs w:val="24"/>
                <w:shd w:val="clear" w:color="auto" w:fill="FFFFFF"/>
                <w:lang w:eastAsia="ru-RU"/>
              </w:rPr>
              <w:softHyphen/>
              <w:t>мещение материального потока на складе и рациональное управление им</w:t>
            </w:r>
          </w:p>
        </w:tc>
      </w:tr>
      <w:tr w:rsidR="00320EE8" w:rsidRPr="002C4481" w:rsidTr="00DA1C15">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6</w:t>
            </w:r>
          </w:p>
        </w:tc>
        <w:tc>
          <w:tcPr>
            <w:tcW w:w="3118"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Грузовая единица </w:t>
            </w:r>
            <w:r w:rsidRPr="002C4481">
              <w:rPr>
                <w:rFonts w:ascii="Times New Roman" w:eastAsia="Calibri" w:hAnsi="Times New Roman" w:cs="Times New Roman"/>
                <w:color w:val="393939"/>
                <w:sz w:val="24"/>
                <w:szCs w:val="24"/>
                <w:lang w:eastAsia="ru-RU"/>
              </w:rPr>
              <w:br/>
            </w:r>
            <w:r w:rsidRPr="002C4481">
              <w:rPr>
                <w:rFonts w:ascii="Times New Roman" w:eastAsia="Calibri" w:hAnsi="Times New Roman" w:cs="Times New Roman"/>
                <w:color w:val="393939"/>
                <w:sz w:val="24"/>
                <w:szCs w:val="24"/>
                <w:lang w:eastAsia="ru-RU"/>
              </w:rPr>
              <w:br/>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6</w:t>
            </w:r>
          </w:p>
        </w:tc>
        <w:tc>
          <w:tcPr>
            <w:tcW w:w="5351" w:type="dxa"/>
          </w:tcPr>
          <w:p w:rsidR="00320EE8" w:rsidRPr="002C4481" w:rsidRDefault="00320EE8" w:rsidP="00DA1C15">
            <w:pPr>
              <w:spacing w:after="0" w:line="240" w:lineRule="auto"/>
              <w:rPr>
                <w:rFonts w:ascii="Times New Roman" w:eastAsia="Calibri" w:hAnsi="Times New Roman" w:cs="Times New Roman"/>
                <w:color w:val="393939"/>
                <w:sz w:val="24"/>
                <w:szCs w:val="24"/>
                <w:shd w:val="clear" w:color="auto" w:fill="FFFFFF"/>
                <w:lang w:eastAsia="ru-RU"/>
              </w:rPr>
            </w:pPr>
            <w:r w:rsidRPr="002C4481">
              <w:rPr>
                <w:rFonts w:ascii="Times New Roman" w:eastAsia="Calibri" w:hAnsi="Times New Roman" w:cs="Times New Roman"/>
                <w:color w:val="393939"/>
                <w:sz w:val="24"/>
                <w:szCs w:val="24"/>
                <w:shd w:val="clear" w:color="auto" w:fill="FFFFFF"/>
                <w:lang w:eastAsia="ru-RU"/>
              </w:rPr>
              <w:t>Складское хозяйство, распо</w:t>
            </w:r>
            <w:r w:rsidRPr="002C4481">
              <w:rPr>
                <w:rFonts w:ascii="Times New Roman" w:eastAsia="Calibri" w:hAnsi="Times New Roman" w:cs="Times New Roman"/>
                <w:color w:val="393939"/>
                <w:sz w:val="24"/>
                <w:szCs w:val="24"/>
                <w:shd w:val="clear" w:color="auto" w:fill="FFFFFF"/>
                <w:lang w:eastAsia="ru-RU"/>
              </w:rPr>
              <w:softHyphen/>
              <w:t xml:space="preserve">ложенное в конечном или промежуточном пункте транспортной сети, организующее </w:t>
            </w:r>
            <w:proofErr w:type="spellStart"/>
            <w:r w:rsidRPr="002C4481">
              <w:rPr>
                <w:rFonts w:ascii="Times New Roman" w:eastAsia="Calibri" w:hAnsi="Times New Roman" w:cs="Times New Roman"/>
                <w:color w:val="393939"/>
                <w:sz w:val="24"/>
                <w:szCs w:val="24"/>
                <w:shd w:val="clear" w:color="auto" w:fill="FFFFFF"/>
                <w:lang w:eastAsia="ru-RU"/>
              </w:rPr>
              <w:t>мультимодальные</w:t>
            </w:r>
            <w:proofErr w:type="spellEnd"/>
            <w:r w:rsidRPr="002C4481">
              <w:rPr>
                <w:rFonts w:ascii="Times New Roman" w:eastAsia="Calibri" w:hAnsi="Times New Roman" w:cs="Times New Roman"/>
                <w:color w:val="393939"/>
                <w:sz w:val="24"/>
                <w:szCs w:val="24"/>
                <w:shd w:val="clear" w:color="auto" w:fill="FFFFFF"/>
                <w:lang w:eastAsia="ru-RU"/>
              </w:rPr>
              <w:t xml:space="preserve"> перевозки грузов</w:t>
            </w:r>
          </w:p>
        </w:tc>
      </w:tr>
      <w:tr w:rsidR="00320EE8" w:rsidRPr="002C4481" w:rsidTr="00DA1C15">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p>
        </w:tc>
        <w:tc>
          <w:tcPr>
            <w:tcW w:w="3118"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color w:val="393939"/>
                <w:sz w:val="24"/>
                <w:szCs w:val="24"/>
                <w:shd w:val="clear" w:color="auto" w:fill="FFFFFF"/>
                <w:lang w:eastAsia="ru-RU"/>
              </w:rPr>
              <w:t>Консолидация грузов</w:t>
            </w:r>
            <w:r w:rsidRPr="002C4481">
              <w:rPr>
                <w:rFonts w:ascii="Times New Roman" w:eastAsia="Calibri" w:hAnsi="Times New Roman" w:cs="Times New Roman"/>
                <w:color w:val="393939"/>
                <w:sz w:val="24"/>
                <w:szCs w:val="24"/>
                <w:lang w:eastAsia="ru-RU"/>
              </w:rPr>
              <w:br/>
            </w:r>
            <w:r w:rsidRPr="002C4481">
              <w:rPr>
                <w:rFonts w:ascii="Times New Roman" w:eastAsia="Calibri" w:hAnsi="Times New Roman" w:cs="Times New Roman"/>
                <w:color w:val="393939"/>
                <w:sz w:val="24"/>
                <w:szCs w:val="24"/>
                <w:lang w:eastAsia="ru-RU"/>
              </w:rPr>
              <w:br/>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7</w:t>
            </w:r>
          </w:p>
        </w:tc>
        <w:tc>
          <w:tcPr>
            <w:tcW w:w="5351" w:type="dxa"/>
          </w:tcPr>
          <w:p w:rsidR="00320EE8" w:rsidRPr="002C4481" w:rsidRDefault="00320EE8" w:rsidP="00DA1C15">
            <w:pPr>
              <w:spacing w:after="0" w:line="240" w:lineRule="auto"/>
              <w:rPr>
                <w:rFonts w:ascii="Times New Roman" w:eastAsia="Calibri" w:hAnsi="Times New Roman" w:cs="Times New Roman"/>
                <w:color w:val="393939"/>
                <w:sz w:val="24"/>
                <w:szCs w:val="24"/>
                <w:shd w:val="clear" w:color="auto" w:fill="FFFFFF"/>
                <w:lang w:eastAsia="ru-RU"/>
              </w:rPr>
            </w:pPr>
            <w:r w:rsidRPr="002C4481">
              <w:rPr>
                <w:rFonts w:ascii="Times New Roman" w:eastAsia="Calibri" w:hAnsi="Times New Roman" w:cs="Times New Roman"/>
                <w:color w:val="393939"/>
                <w:sz w:val="24"/>
                <w:szCs w:val="24"/>
                <w:shd w:val="clear" w:color="auto" w:fill="FFFFFF"/>
                <w:lang w:eastAsia="ru-RU"/>
              </w:rPr>
              <w:t>Место хранения товаров в период их движения от места произ</w:t>
            </w:r>
            <w:r w:rsidRPr="002C4481">
              <w:rPr>
                <w:rFonts w:ascii="Times New Roman" w:eastAsia="Calibri" w:hAnsi="Times New Roman" w:cs="Times New Roman"/>
                <w:color w:val="393939"/>
                <w:sz w:val="24"/>
                <w:szCs w:val="24"/>
                <w:shd w:val="clear" w:color="auto" w:fill="FFFFFF"/>
                <w:lang w:eastAsia="ru-RU"/>
              </w:rPr>
              <w:softHyphen/>
              <w:t>водства до оптовой или розничной торговой точки</w:t>
            </w:r>
          </w:p>
        </w:tc>
      </w:tr>
      <w:tr w:rsidR="00320EE8" w:rsidRPr="002C4481" w:rsidTr="00DA1C15">
        <w:tc>
          <w:tcPr>
            <w:tcW w:w="534"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8</w:t>
            </w:r>
          </w:p>
        </w:tc>
        <w:tc>
          <w:tcPr>
            <w:tcW w:w="3118" w:type="dxa"/>
          </w:tcPr>
          <w:p w:rsidR="00320EE8" w:rsidRPr="002C4481" w:rsidRDefault="00320EE8" w:rsidP="00DA1C15">
            <w:pPr>
              <w:spacing w:after="0" w:line="240" w:lineRule="auto"/>
              <w:rPr>
                <w:rFonts w:ascii="Times New Roman" w:eastAsia="Calibri" w:hAnsi="Times New Roman" w:cs="Times New Roman"/>
                <w:color w:val="393939"/>
                <w:sz w:val="24"/>
                <w:szCs w:val="24"/>
                <w:shd w:val="clear" w:color="auto" w:fill="FFFFFF"/>
                <w:lang w:eastAsia="ru-RU"/>
              </w:rPr>
            </w:pPr>
            <w:r w:rsidRPr="002C4481">
              <w:rPr>
                <w:rFonts w:ascii="Times New Roman" w:eastAsia="Calibri" w:hAnsi="Times New Roman" w:cs="Times New Roman"/>
                <w:color w:val="393939"/>
                <w:sz w:val="24"/>
                <w:szCs w:val="24"/>
                <w:shd w:val="clear" w:color="auto" w:fill="FFFFFF"/>
                <w:lang w:eastAsia="ru-RU"/>
              </w:rPr>
              <w:t>Распределительный центр</w:t>
            </w:r>
            <w:r w:rsidRPr="002C4481">
              <w:rPr>
                <w:rFonts w:ascii="Times New Roman" w:eastAsia="Calibri" w:hAnsi="Times New Roman" w:cs="Times New Roman"/>
                <w:color w:val="393939"/>
                <w:sz w:val="24"/>
                <w:szCs w:val="24"/>
                <w:shd w:val="clear" w:color="auto" w:fill="FFFFFF"/>
                <w:lang w:eastAsia="ru-RU"/>
              </w:rPr>
              <w:br/>
            </w:r>
            <w:r w:rsidRPr="002C4481">
              <w:rPr>
                <w:rFonts w:ascii="Times New Roman" w:eastAsia="Calibri" w:hAnsi="Times New Roman" w:cs="Times New Roman"/>
                <w:color w:val="393939"/>
                <w:sz w:val="24"/>
                <w:szCs w:val="24"/>
                <w:shd w:val="clear" w:color="auto" w:fill="FFFFFF"/>
                <w:lang w:eastAsia="ru-RU"/>
              </w:rPr>
              <w:br/>
            </w:r>
          </w:p>
        </w:tc>
        <w:tc>
          <w:tcPr>
            <w:tcW w:w="567" w:type="dxa"/>
          </w:tcPr>
          <w:p w:rsidR="00320EE8" w:rsidRPr="002C4481" w:rsidRDefault="00320EE8" w:rsidP="00DA1C15">
            <w:pPr>
              <w:spacing w:after="0" w:line="240" w:lineRule="auto"/>
              <w:rPr>
                <w:rFonts w:ascii="Times New Roman" w:eastAsia="Calibri" w:hAnsi="Times New Roman" w:cs="Times New Roman"/>
                <w:sz w:val="24"/>
                <w:szCs w:val="24"/>
                <w:lang w:eastAsia="ru-RU"/>
              </w:rPr>
            </w:pPr>
            <w:r w:rsidRPr="002C4481">
              <w:rPr>
                <w:rFonts w:ascii="Times New Roman" w:eastAsia="Calibri" w:hAnsi="Times New Roman" w:cs="Times New Roman"/>
                <w:sz w:val="24"/>
                <w:szCs w:val="24"/>
                <w:lang w:eastAsia="ru-RU"/>
              </w:rPr>
              <w:t>8</w:t>
            </w:r>
          </w:p>
        </w:tc>
        <w:tc>
          <w:tcPr>
            <w:tcW w:w="5351" w:type="dxa"/>
          </w:tcPr>
          <w:p w:rsidR="00320EE8" w:rsidRPr="002C4481" w:rsidRDefault="00320EE8" w:rsidP="00DA1C15">
            <w:pPr>
              <w:spacing w:after="0" w:line="240" w:lineRule="auto"/>
              <w:rPr>
                <w:rFonts w:ascii="Times New Roman" w:eastAsia="Calibri" w:hAnsi="Times New Roman" w:cs="Times New Roman"/>
                <w:color w:val="393939"/>
                <w:sz w:val="24"/>
                <w:szCs w:val="24"/>
                <w:shd w:val="clear" w:color="auto" w:fill="FFFFFF"/>
                <w:lang w:eastAsia="ru-RU"/>
              </w:rPr>
            </w:pPr>
            <w:r w:rsidRPr="002C4481">
              <w:rPr>
                <w:rFonts w:ascii="Times New Roman" w:eastAsia="Calibri" w:hAnsi="Times New Roman" w:cs="Times New Roman"/>
                <w:color w:val="393939"/>
                <w:sz w:val="24"/>
                <w:szCs w:val="24"/>
                <w:shd w:val="clear" w:color="auto" w:fill="FFFFFF"/>
                <w:lang w:eastAsia="ru-RU"/>
              </w:rPr>
              <w:t xml:space="preserve">Комплекс операций по подготовке, отбору и </w:t>
            </w:r>
            <w:proofErr w:type="gramStart"/>
            <w:r w:rsidRPr="002C4481">
              <w:rPr>
                <w:rFonts w:ascii="Times New Roman" w:eastAsia="Calibri" w:hAnsi="Times New Roman" w:cs="Times New Roman"/>
                <w:color w:val="393939"/>
                <w:sz w:val="24"/>
                <w:szCs w:val="24"/>
                <w:shd w:val="clear" w:color="auto" w:fill="FFFFFF"/>
                <w:lang w:eastAsia="ru-RU"/>
              </w:rPr>
              <w:t>сортировке товаров</w:t>
            </w:r>
            <w:proofErr w:type="gramEnd"/>
            <w:r w:rsidRPr="002C4481">
              <w:rPr>
                <w:rFonts w:ascii="Times New Roman" w:eastAsia="Calibri" w:hAnsi="Times New Roman" w:cs="Times New Roman"/>
                <w:color w:val="393939"/>
                <w:sz w:val="24"/>
                <w:szCs w:val="24"/>
                <w:shd w:val="clear" w:color="auto" w:fill="FFFFFF"/>
                <w:lang w:eastAsia="ru-RU"/>
              </w:rPr>
              <w:t xml:space="preserve"> и их доставке в соответствие с требованиями клиента</w:t>
            </w:r>
          </w:p>
        </w:tc>
      </w:tr>
    </w:tbl>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p>
    <w:p w:rsidR="00320EE8"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Тест № 3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1. Основная модель, не требующая постоянного контроля наличия запасов на складе: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модель управления запасами с установленной периодичностью пополнения запасов до постоянного уровня;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модель с фиксированным размером заказа;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модель с фиксированным интервалом времени между заказами;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г) модель управления запасами по минимуму — максимуму и с постоянной периодичностью пополнения запасов;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«вытягивающая модель».</w:t>
      </w:r>
      <w:r w:rsidRPr="00875A27">
        <w:rPr>
          <w:rFonts w:ascii="Times New Roman" w:hAnsi="Times New Roman" w:cs="Times New Roman"/>
          <w:iCs/>
          <w:noProof/>
          <w:sz w:val="24"/>
          <w:szCs w:val="24"/>
        </w:rPr>
        <w:tab/>
      </w:r>
      <w:r w:rsidRPr="00875A27">
        <w:rPr>
          <w:rFonts w:ascii="Times New Roman" w:hAnsi="Times New Roman" w:cs="Times New Roman"/>
          <w:iCs/>
          <w:noProof/>
          <w:sz w:val="24"/>
          <w:szCs w:val="24"/>
        </w:rPr>
        <w:tab/>
      </w:r>
      <w:r w:rsidRPr="00875A27">
        <w:rPr>
          <w:rFonts w:ascii="Times New Roman" w:hAnsi="Times New Roman" w:cs="Times New Roman"/>
          <w:iCs/>
          <w:noProof/>
          <w:sz w:val="24"/>
          <w:szCs w:val="24"/>
        </w:rPr>
        <w:tab/>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2.</w:t>
      </w:r>
      <w:r w:rsidRPr="00875A27">
        <w:rPr>
          <w:rFonts w:ascii="Times New Roman" w:hAnsi="Times New Roman" w:cs="Times New Roman"/>
          <w:iCs/>
          <w:noProof/>
          <w:sz w:val="24"/>
          <w:szCs w:val="24"/>
        </w:rPr>
        <w:tab/>
        <w:t xml:space="preserve">Какие возможности подразумеваются при реализации функции склада «управление ассортиментным составом»?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а)  сортировка груза на более мелкие партии, предназначенные нескольким заказчикам;</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б) пересортировка грузов, полученных от поставщиков, и их объединение в партию отправки потребителям;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накопление и формирование ассортимента продукции р. ожидании заказа потребителей с последующей сортировкой в соответствии с заказами;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г)  объединение грузов в более крупную смешанную партию отправки потребителям, расположенным в одном районе сбыта;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накопление и формирование ассортимента продукции с целью объединения в более крупные смешанные партии отправки потребителям, расположенным в одном районе сбыта.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3.  Какие из перечисленных ниже функций не относятся к функциям упаковки?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обеспечивает защиту продукции от повреждений или потерь при транспортировании, хранении и перевалке;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обеспечивает перевозку и временное хранение грузов;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в)  служит в качестве основания для сбора, складирования, перегрузки, транспортировки грузов;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г)  обеспечивает формирование грузовой единицы;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создает условия для поддержания активной стратегии сбыта.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4. Точка заказа зависит от: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условий хранения запасов;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спроса, продолжительности доставки, объема страхового запаса;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объема склада, потребностей производства;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характера потребления запасов, стоимости единицы продукции;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установленного уровня обслуживания в данном сегменте рынка.</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5. Какие возможности подразумеваются при реализации функции склада «комплектация партии груза»?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сортировка груза на более мелкие партии, предназначенные нескольким заказчикам;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пересортировка грузов, полученных от поставщиков, и их объединение в партию отправки потребителям;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накопление и формирование ассортимента продукции в ожидании заказа потребителей с последующей сортировкой в соответствии с заказами;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объединение грузов в более крупную смешанную партию отправки потребителям, расположенным в одном районе сбыта;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накопление и формирование ассортимента продукции с целью объединения в более крупные смешанные партии отправки потребителям, расположенным в одном районе сбыта.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 xml:space="preserve">6. Какие из перечисленных ниже факторов являются решающими при выборе подъемно-транспортного оборудования на складе: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размер склада, физические характеристики грузов, скорость размещения грузов на территории склада;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виды услуг, оказываемых складом, степень механизации складских операций;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способ размещения товара на складе и его хранения, внутрискладской технологический процесс;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объем грузов, упаковка;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все ответы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7. Транспортные и складские операции являются элементами: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производственного цикла;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б) технологического цикла;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естественных процессов;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вспомогательных процессов;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основных процессов.</w:t>
      </w:r>
      <w:r w:rsidRPr="00875A27">
        <w:rPr>
          <w:rFonts w:ascii="Times New Roman" w:hAnsi="Times New Roman" w:cs="Times New Roman"/>
          <w:iCs/>
          <w:noProof/>
          <w:sz w:val="24"/>
          <w:szCs w:val="24"/>
        </w:rPr>
        <w:tab/>
      </w:r>
      <w:r w:rsidRPr="00875A27">
        <w:rPr>
          <w:rFonts w:ascii="Times New Roman" w:hAnsi="Times New Roman" w:cs="Times New Roman"/>
          <w:iCs/>
          <w:noProof/>
          <w:sz w:val="24"/>
          <w:szCs w:val="24"/>
        </w:rPr>
        <w:tab/>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8. По каким признакам классифицируются склады фирм?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по назначению, виду и характеру хранимых материалов;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по типу здания, месту расположения и масштабу действий;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по степени огнестойкости;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все ответы верны.</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9. Перечислите основные преимущества склада общего пользования: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высокая степень контроля над операциями; гибкость по отношению к общей политике организации; наличие самого современного оборудования и использование передовых методов при проведении складских операций;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высокая степень контроля над операциями; гибкость по отношению к общей политике организации; нематериальные выгоды (имидж, впечатление надежности и стабильности);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гибкость, позволяющая учитывать изменяющийся спрос; наличие самого современного оборудования и использование передовых методов при проведении складских операций; облегчение доступа к более широкому географическому региону;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гибкость, позволяющая учитывать изменяющийся спрос; высокая степень контроля над операциями; нематериальные выгоды (имидж, впечатление надежности и стабильности);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верного ответа нет.</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10. Определите понятие «логистика складирования»: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одна из функциональных подсистем логистики организации;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это регулирование внутрискладского технологического процесса в пространстве и во времени;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 xml:space="preserve">в) это управление движением материальных ресурсов на территории складского хозяйства;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это комплекс взаимосвязанных oneраций, связанных с грузопереработкой материального потока;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это комплекс взаимосвязанных oпераций, совершаемых в процессе доведения готовой продукции до потребителя. </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Тест № 4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1. В чем отличие двух способов складирования: напольного и стеллажного?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при напольном способе складирования грузовые пакеты или товарные упаковки укладываются друг на друга; при стеллажном способе складирования товары хранятся на полках;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напольный способ складирования используется для хранения крупных и тяжелых партий однородного товара; а стеллажный — для небольших и легких упаковок товаров;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напольный способ складирования используется на немеханизированных складах; а стеллажный — на механизированных складах;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верны ответы а, б;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верны ответы а, б, 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2. Функции грузовых терминалов: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маркетинговые исследования рынка транспортно-логистического сервиса;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планирование распределения материальных ресурсов;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оформление договоров с клиентами;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сбор и развоз грузов;</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краткосрочное хранение.</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3. Правило АВС – это...</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система управления запасами;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система регулирования запасами;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в) метод размещения товаров на складе;</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г) метод распределения готовой продукции.</w:t>
      </w:r>
    </w:p>
    <w:p w:rsidR="00320EE8" w:rsidRPr="00875A27" w:rsidRDefault="00320EE8" w:rsidP="00320EE8">
      <w:pPr>
        <w:spacing w:line="0" w:lineRule="atLeast"/>
        <w:rPr>
          <w:rFonts w:ascii="Times New Roman" w:hAnsi="Times New Roman" w:cs="Times New Roman"/>
          <w:iCs/>
          <w:noProof/>
          <w:sz w:val="24"/>
          <w:szCs w:val="24"/>
        </w:rPr>
      </w:pP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4. Определите понятие «грузовая единица»: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а)   это некоторое количество товаров, которое погружают, транспортируют, выгружают и хранят как единую массу и которое своими параметрами связывает технологические процессы на различных участках логистической цепи в единое целое;</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б) это количество товаров, хранящееся на складе;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консолидированные отдельные промышленные упаковки в единый стандартизированный «пакет», удобный для транспортировки и грузопереработки;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lastRenderedPageBreak/>
        <w:t>г)   это современный метод упаковки груза в виде стандартизированного пакета;</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д) единица измерения объема партии отгрузки.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5. Какие из нижеперечисленных складов относятся к группе складов, классифицируемых по функциональному назначению?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склад логистики снабжения, склад логистики производства, склад логистики распределения;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б) склад производителя, склад торговых компаний, склад торгово-посреднических компаний, склад экспедиторской компании;</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 в) склад буферных запасов, транзитно-перевалочный склад, склад комиссионирования, специальный склад;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терминал, распределительный центр, логистический центр;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д) верны ответы в, г.</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6. Определите понятие «терминал»: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место хранения готовой продукции на пути к конечному потребителю;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складское хозяйство, расположенное в конечном или промежуточном пункте транспортной сети, организующей мультимодальные перевозки грузов с участием воздушного, автомобильного, морского транспорта;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место хранения материальных ресурсов, расположенное в конечном или промежуточном пункте транспортной сети;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г) техническое сооружение, предназначенное для выполнения функции распределения материального потока между конечными потребителями;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место хранения более широкого ассортимента продукции, которое может находиться на разных стадиях движения материального потока от поставщика до конечного потребителя.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7. К основным операциям складирования относятся: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а) хранение и размещение товаров;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б) количественная и качественная сохранность запасов;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в) учет запасов; г) обновление запасов;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 xml:space="preserve">д) все ответы верны. </w:t>
      </w:r>
    </w:p>
    <w:p w:rsidR="00320EE8" w:rsidRPr="00875A27" w:rsidRDefault="00320EE8" w:rsidP="00320EE8">
      <w:pPr>
        <w:spacing w:line="0" w:lineRule="atLeast"/>
        <w:rPr>
          <w:rFonts w:ascii="Times New Roman" w:hAnsi="Times New Roman" w:cs="Times New Roman"/>
          <w:iCs/>
          <w:noProof/>
          <w:sz w:val="24"/>
          <w:szCs w:val="24"/>
        </w:rPr>
      </w:pPr>
      <w:r w:rsidRPr="00875A27">
        <w:rPr>
          <w:rFonts w:ascii="Times New Roman" w:hAnsi="Times New Roman" w:cs="Times New Roman"/>
          <w:iCs/>
          <w:noProof/>
          <w:sz w:val="24"/>
          <w:szCs w:val="24"/>
        </w:rPr>
        <w:t>8. Соотнесите понятия и определения</w:t>
      </w:r>
    </w:p>
    <w:p w:rsidR="005657CD" w:rsidRDefault="005657CD"/>
    <w:p w:rsidR="00264E26" w:rsidRDefault="00264E26"/>
    <w:p w:rsidR="00264E26" w:rsidRDefault="00264E26" w:rsidP="00264E26">
      <w:pPr>
        <w:spacing w:after="0" w:line="240" w:lineRule="auto"/>
        <w:rPr>
          <w:rFonts w:ascii="Times New Roman" w:hAnsi="Times New Roman" w:cs="Times New Roman"/>
          <w:b/>
          <w:bCs/>
          <w:noProof/>
          <w:sz w:val="24"/>
          <w:szCs w:val="24"/>
        </w:rPr>
      </w:pPr>
    </w:p>
    <w:p w:rsidR="00264E26"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Примерный перечень практических заданий </w:t>
      </w:r>
    </w:p>
    <w:p w:rsidR="00264E26" w:rsidRPr="00237F19" w:rsidRDefault="00264E26" w:rsidP="00264E26">
      <w:pPr>
        <w:spacing w:after="0" w:line="240" w:lineRule="auto"/>
        <w:rPr>
          <w:rFonts w:ascii="Times New Roman" w:hAnsi="Times New Roman" w:cs="Times New Roman"/>
          <w:b/>
          <w:bCs/>
          <w:noProof/>
          <w:sz w:val="24"/>
          <w:szCs w:val="24"/>
        </w:rPr>
      </w:pPr>
      <w:r w:rsidRPr="00237F19">
        <w:rPr>
          <w:rFonts w:ascii="Times New Roman" w:hAnsi="Times New Roman" w:cs="Times New Roman"/>
          <w:b/>
          <w:bCs/>
          <w:noProof/>
          <w:sz w:val="24"/>
          <w:szCs w:val="24"/>
        </w:rPr>
        <w:t>Практическое задание № 1</w:t>
      </w:r>
    </w:p>
    <w:p w:rsidR="00264E26" w:rsidRPr="00237F19" w:rsidRDefault="00264E26" w:rsidP="00264E26">
      <w:pPr>
        <w:spacing w:after="0" w:line="240" w:lineRule="auto"/>
        <w:rPr>
          <w:rFonts w:ascii="Times New Roman" w:hAnsi="Times New Roman" w:cs="Times New Roman"/>
          <w:b/>
          <w:bCs/>
          <w:noProof/>
          <w:sz w:val="24"/>
          <w:szCs w:val="24"/>
        </w:rPr>
      </w:pPr>
      <w:r w:rsidRPr="00237F19">
        <w:rPr>
          <w:rFonts w:ascii="Times New Roman" w:hAnsi="Times New Roman" w:cs="Times New Roman"/>
          <w:b/>
          <w:bCs/>
          <w:noProof/>
          <w:sz w:val="24"/>
          <w:szCs w:val="24"/>
        </w:rPr>
        <w:t xml:space="preserve">Решение по организации размещения </w:t>
      </w:r>
      <w:r w:rsidRPr="0068567C">
        <w:rPr>
          <w:rFonts w:ascii="Times New Roman" w:hAnsi="Times New Roman" w:cs="Times New Roman"/>
          <w:b/>
          <w:bCs/>
          <w:noProof/>
          <w:sz w:val="24"/>
          <w:szCs w:val="24"/>
        </w:rPr>
        <w:t>клинингого оборудования</w:t>
      </w:r>
      <w:r w:rsidRPr="0068567C">
        <w:t xml:space="preserve"> </w:t>
      </w:r>
      <w:r w:rsidRPr="0068567C">
        <w:rPr>
          <w:rFonts w:ascii="Times New Roman" w:hAnsi="Times New Roman" w:cs="Times New Roman"/>
          <w:b/>
          <w:bCs/>
          <w:noProof/>
          <w:sz w:val="24"/>
          <w:szCs w:val="24"/>
        </w:rPr>
        <w:t xml:space="preserve">для железнодорожных вокзалов </w:t>
      </w:r>
      <w:r w:rsidRPr="00237F19">
        <w:rPr>
          <w:rFonts w:ascii="Times New Roman" w:hAnsi="Times New Roman" w:cs="Times New Roman"/>
          <w:b/>
          <w:bCs/>
          <w:noProof/>
          <w:sz w:val="24"/>
          <w:szCs w:val="24"/>
        </w:rPr>
        <w:t>на складах Московского региона</w:t>
      </w:r>
    </w:p>
    <w:p w:rsidR="00264E26" w:rsidRPr="00237F19"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lastRenderedPageBreak/>
        <w:t xml:space="preserve">Компания имеет завод по производству для железнодорожных вокзалов. Готовая продукция завода размещается на 6 складах Московского региона и на собственном складе компании. </w:t>
      </w:r>
    </w:p>
    <w:p w:rsidR="00264E26" w:rsidRPr="00237F19" w:rsidRDefault="00264E26" w:rsidP="00264E26">
      <w:pPr>
        <w:spacing w:after="0" w:line="240" w:lineRule="auto"/>
        <w:rPr>
          <w:rFonts w:ascii="Times New Roman" w:hAnsi="Times New Roman" w:cs="Times New Roman"/>
          <w:bCs/>
          <w:noProof/>
          <w:sz w:val="24"/>
          <w:szCs w:val="24"/>
        </w:rPr>
      </w:pPr>
      <w:r w:rsidRPr="00237F19">
        <w:rPr>
          <w:rFonts w:ascii="Times New Roman" w:hAnsi="Times New Roman" w:cs="Times New Roman"/>
          <w:bCs/>
          <w:noProof/>
          <w:sz w:val="24"/>
          <w:szCs w:val="24"/>
        </w:rPr>
        <w:t>Известны расстояние в километрах от завода до каждого из складов, свободные площади для размещения товаров (в тоннах) (рис. 1), стоимость хранения и переработки (табл.1). Стоимость аренды автотранспортного средства, его вместимость, а также стоимость доставки товаров со складов в розничную торговую сеть не учитываются.</w:t>
      </w:r>
    </w:p>
    <w:p w:rsidR="00264E26" w:rsidRDefault="00264E26" w:rsidP="00264E26">
      <w:pPr>
        <w:spacing w:after="0" w:line="240" w:lineRule="auto"/>
        <w:rPr>
          <w:rFonts w:ascii="Times New Roman" w:hAnsi="Times New Roman" w:cs="Times New Roman"/>
          <w:bCs/>
          <w:noProof/>
          <w:sz w:val="24"/>
          <w:szCs w:val="24"/>
        </w:rPr>
      </w:pPr>
      <w:r w:rsidRPr="00237F19">
        <w:rPr>
          <w:rFonts w:ascii="Times New Roman" w:hAnsi="Times New Roman" w:cs="Times New Roman"/>
          <w:bCs/>
          <w:noProof/>
          <w:sz w:val="24"/>
          <w:szCs w:val="24"/>
        </w:rPr>
        <w:t xml:space="preserve">Необходимо разместить 200 т </w:t>
      </w:r>
      <w:r>
        <w:rPr>
          <w:rFonts w:ascii="Times New Roman" w:hAnsi="Times New Roman" w:cs="Times New Roman"/>
          <w:bCs/>
          <w:noProof/>
          <w:sz w:val="24"/>
          <w:szCs w:val="24"/>
        </w:rPr>
        <w:t>оборудования</w:t>
      </w:r>
      <w:r w:rsidRPr="00237F19">
        <w:rPr>
          <w:rFonts w:ascii="Times New Roman" w:hAnsi="Times New Roman" w:cs="Times New Roman"/>
          <w:bCs/>
          <w:noProof/>
          <w:sz w:val="24"/>
          <w:szCs w:val="24"/>
        </w:rPr>
        <w:t xml:space="preserve"> А, 150 т </w:t>
      </w:r>
      <w:r w:rsidRPr="009A0CA1">
        <w:rPr>
          <w:rFonts w:ascii="Times New Roman" w:hAnsi="Times New Roman" w:cs="Times New Roman"/>
          <w:bCs/>
          <w:noProof/>
          <w:sz w:val="24"/>
          <w:szCs w:val="24"/>
        </w:rPr>
        <w:t xml:space="preserve">оборудования </w:t>
      </w:r>
      <w:r w:rsidRPr="00237F19">
        <w:rPr>
          <w:rFonts w:ascii="Times New Roman" w:hAnsi="Times New Roman" w:cs="Times New Roman"/>
          <w:bCs/>
          <w:noProof/>
          <w:sz w:val="24"/>
          <w:szCs w:val="24"/>
        </w:rPr>
        <w:t xml:space="preserve">В, 100 т </w:t>
      </w:r>
      <w:r w:rsidRPr="009A0CA1">
        <w:rPr>
          <w:rFonts w:ascii="Times New Roman" w:hAnsi="Times New Roman" w:cs="Times New Roman"/>
          <w:bCs/>
          <w:noProof/>
          <w:sz w:val="24"/>
          <w:szCs w:val="24"/>
        </w:rPr>
        <w:t xml:space="preserve">оборудования </w:t>
      </w:r>
      <w:r w:rsidRPr="00237F19">
        <w:rPr>
          <w:rFonts w:ascii="Times New Roman" w:hAnsi="Times New Roman" w:cs="Times New Roman"/>
          <w:bCs/>
          <w:noProof/>
          <w:sz w:val="24"/>
          <w:szCs w:val="24"/>
        </w:rPr>
        <w:t>С.</w:t>
      </w:r>
    </w:p>
    <w:p w:rsidR="00264E26" w:rsidRDefault="00264E26" w:rsidP="00264E26">
      <w:pPr>
        <w:spacing w:after="0" w:line="240" w:lineRule="auto"/>
        <w:rPr>
          <w:rFonts w:ascii="Times New Roman" w:hAnsi="Times New Roman" w:cs="Times New Roman"/>
          <w:bCs/>
          <w:noProof/>
          <w:sz w:val="24"/>
          <w:szCs w:val="24"/>
        </w:rPr>
      </w:pPr>
    </w:p>
    <w:p w:rsidR="00264E26" w:rsidRPr="00237F19" w:rsidRDefault="00264E26" w:rsidP="00264E26">
      <w:pPr>
        <w:spacing w:after="0" w:line="240" w:lineRule="auto"/>
        <w:rPr>
          <w:rFonts w:ascii="Times New Roman" w:hAnsi="Times New Roman" w:cs="Times New Roman"/>
          <w:bCs/>
          <w:noProof/>
          <w:sz w:val="24"/>
          <w:szCs w:val="24"/>
        </w:rPr>
      </w:pPr>
      <w:r>
        <w:rPr>
          <w:noProof/>
          <w:lang w:eastAsia="ru-RU"/>
        </w:rPr>
        <w:drawing>
          <wp:inline distT="0" distB="0" distL="0" distR="0" wp14:anchorId="4DC8F4F9" wp14:editId="316AD4D1">
            <wp:extent cx="4047490" cy="2181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047490" cy="2181225"/>
                    </a:xfrm>
                    <a:prstGeom prst="rect">
                      <a:avLst/>
                    </a:prstGeom>
                    <a:noFill/>
                    <a:ln w="9525">
                      <a:noFill/>
                      <a:miter lim="800000"/>
                      <a:headEnd/>
                      <a:tailEnd/>
                    </a:ln>
                  </pic:spPr>
                </pic:pic>
              </a:graphicData>
            </a:graphic>
          </wp:inline>
        </w:drawing>
      </w: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Рис. </w:t>
      </w:r>
      <w:r w:rsidRPr="006F70E2">
        <w:rPr>
          <w:rFonts w:ascii="Times New Roman" w:hAnsi="Times New Roman" w:cs="Times New Roman"/>
          <w:bCs/>
          <w:noProof/>
          <w:sz w:val="24"/>
          <w:szCs w:val="24"/>
        </w:rPr>
        <w:t>Размещение складов</w:t>
      </w:r>
      <w:r>
        <w:rPr>
          <w:rFonts w:ascii="Times New Roman" w:hAnsi="Times New Roman" w:cs="Times New Roman"/>
          <w:bCs/>
          <w:noProof/>
          <w:sz w:val="24"/>
          <w:szCs w:val="24"/>
        </w:rPr>
        <w:t xml:space="preserve"> компании в Московском регионе</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jc w:val="right"/>
        <w:rPr>
          <w:rFonts w:ascii="Times New Roman" w:hAnsi="Times New Roman" w:cs="Times New Roman"/>
          <w:bCs/>
          <w:noProof/>
          <w:sz w:val="24"/>
          <w:szCs w:val="24"/>
        </w:rPr>
      </w:pPr>
      <w:r w:rsidRPr="00237F19">
        <w:rPr>
          <w:rFonts w:ascii="Times New Roman" w:hAnsi="Times New Roman" w:cs="Times New Roman"/>
          <w:bCs/>
          <w:noProof/>
          <w:sz w:val="24"/>
          <w:szCs w:val="24"/>
        </w:rPr>
        <w:t>Таблица 1.</w:t>
      </w:r>
    </w:p>
    <w:tbl>
      <w:tblPr>
        <w:tblW w:w="0" w:type="auto"/>
        <w:tblInd w:w="40" w:type="dxa"/>
        <w:tblLayout w:type="fixed"/>
        <w:tblCellMar>
          <w:left w:w="40" w:type="dxa"/>
          <w:right w:w="40" w:type="dxa"/>
        </w:tblCellMar>
        <w:tblLook w:val="0000" w:firstRow="0" w:lastRow="0" w:firstColumn="0" w:lastColumn="0" w:noHBand="0" w:noVBand="0"/>
      </w:tblPr>
      <w:tblGrid>
        <w:gridCol w:w="993"/>
        <w:gridCol w:w="942"/>
        <w:gridCol w:w="1157"/>
        <w:gridCol w:w="1586"/>
        <w:gridCol w:w="1276"/>
        <w:gridCol w:w="1417"/>
        <w:gridCol w:w="1701"/>
      </w:tblGrid>
      <w:tr w:rsidR="00264E26" w:rsidRPr="00861B20" w:rsidTr="00F5362A">
        <w:tc>
          <w:tcPr>
            <w:tcW w:w="993" w:type="dxa"/>
            <w:tcBorders>
              <w:top w:val="single" w:sz="6" w:space="0" w:color="auto"/>
              <w:left w:val="single" w:sz="4" w:space="0" w:color="auto"/>
              <w:bottom w:val="nil"/>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Склад</w:t>
            </w:r>
          </w:p>
        </w:tc>
        <w:tc>
          <w:tcPr>
            <w:tcW w:w="3685" w:type="dxa"/>
            <w:gridSpan w:val="3"/>
            <w:tcBorders>
              <w:top w:val="single" w:sz="6" w:space="0" w:color="auto"/>
              <w:left w:val="single" w:sz="6" w:space="0" w:color="auto"/>
              <w:bottom w:val="single" w:sz="6" w:space="0" w:color="auto"/>
              <w:right w:val="single" w:sz="6" w:space="0" w:color="auto"/>
            </w:tcBorders>
          </w:tcPr>
          <w:p w:rsidR="00264E26" w:rsidRPr="00861B20" w:rsidRDefault="00264E26" w:rsidP="00F5362A">
            <w:pPr>
              <w:spacing w:after="0" w:line="240" w:lineRule="auto"/>
              <w:jc w:val="center"/>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 xml:space="preserve">Стоимость транспортировки </w:t>
            </w:r>
            <w:r>
              <w:rPr>
                <w:rFonts w:ascii="Times New Roman" w:eastAsia="Times New Roman" w:hAnsi="Times New Roman" w:cs="Times New Roman"/>
                <w:bCs/>
                <w:sz w:val="24"/>
                <w:szCs w:val="24"/>
                <w:lang w:eastAsia="ru-RU"/>
              </w:rPr>
              <w:t>оборудования</w:t>
            </w:r>
            <w:r w:rsidRPr="00861B20">
              <w:rPr>
                <w:rFonts w:ascii="Times New Roman" w:eastAsia="Times New Roman" w:hAnsi="Times New Roman" w:cs="Times New Roman"/>
                <w:bCs/>
                <w:sz w:val="24"/>
                <w:szCs w:val="24"/>
                <w:lang w:eastAsia="ru-RU"/>
              </w:rPr>
              <w:t xml:space="preserve"> на </w:t>
            </w:r>
            <w:proofErr w:type="gramStart"/>
            <w:r w:rsidRPr="00861B20">
              <w:rPr>
                <w:rFonts w:ascii="Times New Roman" w:eastAsia="Times New Roman" w:hAnsi="Times New Roman" w:cs="Times New Roman"/>
                <w:bCs/>
                <w:sz w:val="24"/>
                <w:szCs w:val="24"/>
                <w:lang w:eastAsia="ru-RU"/>
              </w:rPr>
              <w:t xml:space="preserve">склад, </w:t>
            </w:r>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 xml:space="preserve">                          </w:t>
            </w:r>
            <w:r w:rsidRPr="00861B20">
              <w:rPr>
                <w:rFonts w:ascii="Times New Roman" w:eastAsia="Times New Roman" w:hAnsi="Times New Roman" w:cs="Times New Roman"/>
                <w:bCs/>
                <w:sz w:val="24"/>
                <w:szCs w:val="24"/>
                <w:lang w:eastAsia="ru-RU"/>
              </w:rPr>
              <w:t>(</w:t>
            </w:r>
            <w:proofErr w:type="spellStart"/>
            <w:r w:rsidRPr="00861B20">
              <w:rPr>
                <w:rFonts w:ascii="Times New Roman" w:eastAsia="Times New Roman" w:hAnsi="Times New Roman" w:cs="Times New Roman"/>
                <w:bCs/>
                <w:sz w:val="24"/>
                <w:szCs w:val="24"/>
                <w:lang w:eastAsia="ru-RU"/>
              </w:rPr>
              <w:t>усл</w:t>
            </w:r>
            <w:proofErr w:type="spellEnd"/>
            <w:r w:rsidRPr="00861B20">
              <w:rPr>
                <w:rFonts w:ascii="Times New Roman" w:eastAsia="Times New Roman" w:hAnsi="Times New Roman" w:cs="Times New Roman"/>
                <w:bCs/>
                <w:sz w:val="24"/>
                <w:szCs w:val="24"/>
                <w:lang w:eastAsia="ru-RU"/>
              </w:rPr>
              <w:t>. ед./</w:t>
            </w:r>
            <w:proofErr w:type="spellStart"/>
            <w:r w:rsidRPr="00861B20">
              <w:rPr>
                <w:rFonts w:ascii="Times New Roman" w:eastAsia="Times New Roman" w:hAnsi="Times New Roman" w:cs="Times New Roman"/>
                <w:bCs/>
                <w:sz w:val="24"/>
                <w:szCs w:val="24"/>
                <w:lang w:eastAsia="ru-RU"/>
              </w:rPr>
              <w:t>ткм</w:t>
            </w:r>
            <w:proofErr w:type="spellEnd"/>
            <w:r>
              <w:rPr>
                <w:rFonts w:ascii="Times New Roman" w:eastAsia="Times New Roman" w:hAnsi="Times New Roman" w:cs="Times New Roman"/>
                <w:bCs/>
                <w:sz w:val="24"/>
                <w:szCs w:val="24"/>
                <w:lang w:eastAsia="ru-RU"/>
              </w:rPr>
              <w:t>)</w:t>
            </w:r>
          </w:p>
        </w:tc>
        <w:tc>
          <w:tcPr>
            <w:tcW w:w="4394" w:type="dxa"/>
            <w:gridSpan w:val="3"/>
            <w:tcBorders>
              <w:top w:val="single" w:sz="6" w:space="0" w:color="auto"/>
              <w:left w:val="single" w:sz="6" w:space="0" w:color="auto"/>
              <w:bottom w:val="single" w:sz="6" w:space="0" w:color="auto"/>
              <w:right w:val="single" w:sz="4" w:space="0" w:color="auto"/>
            </w:tcBorders>
          </w:tcPr>
          <w:p w:rsidR="00264E26" w:rsidRPr="00861B20" w:rsidRDefault="00264E26" w:rsidP="00F5362A">
            <w:pPr>
              <w:spacing w:after="0" w:line="240" w:lineRule="auto"/>
              <w:jc w:val="center"/>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Стоимость хранения и переработки</w:t>
            </w:r>
            <w:r>
              <w:rPr>
                <w:rFonts w:ascii="Times New Roman" w:eastAsia="Times New Roman" w:hAnsi="Times New Roman" w:cs="Times New Roman"/>
                <w:bCs/>
                <w:sz w:val="24"/>
                <w:szCs w:val="24"/>
                <w:lang w:eastAsia="ru-RU"/>
              </w:rPr>
              <w:t xml:space="preserve"> оборудования</w:t>
            </w:r>
            <w:r w:rsidRPr="00861B20">
              <w:rPr>
                <w:rFonts w:ascii="Times New Roman" w:eastAsia="Times New Roman" w:hAnsi="Times New Roman" w:cs="Times New Roman"/>
                <w:bCs/>
                <w:sz w:val="24"/>
                <w:szCs w:val="24"/>
                <w:lang w:eastAsia="ru-RU"/>
              </w:rPr>
              <w:t xml:space="preserve">, </w:t>
            </w:r>
            <w:proofErr w:type="spellStart"/>
            <w:r w:rsidRPr="00861B20">
              <w:rPr>
                <w:rFonts w:ascii="Times New Roman" w:eastAsia="Times New Roman" w:hAnsi="Times New Roman" w:cs="Times New Roman"/>
                <w:bCs/>
                <w:sz w:val="24"/>
                <w:szCs w:val="24"/>
                <w:lang w:eastAsia="ru-RU"/>
              </w:rPr>
              <w:t>усл</w:t>
            </w:r>
            <w:proofErr w:type="spellEnd"/>
            <w:r w:rsidRPr="00861B20">
              <w:rPr>
                <w:rFonts w:ascii="Times New Roman" w:eastAsia="Times New Roman" w:hAnsi="Times New Roman" w:cs="Times New Roman"/>
                <w:bCs/>
                <w:sz w:val="24"/>
                <w:szCs w:val="24"/>
                <w:lang w:eastAsia="ru-RU"/>
              </w:rPr>
              <w:t>. ед./т</w:t>
            </w:r>
          </w:p>
        </w:tc>
      </w:tr>
      <w:tr w:rsidR="00264E26" w:rsidRPr="00861B20" w:rsidTr="00F5362A">
        <w:trPr>
          <w:trHeight w:val="475"/>
        </w:trPr>
        <w:tc>
          <w:tcPr>
            <w:tcW w:w="993" w:type="dxa"/>
            <w:tcBorders>
              <w:top w:val="nil"/>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Lucida Sans Unicode" w:eastAsia="Times New Roman" w:hAnsi="Lucida Sans Unicode" w:cs="Lucida Sans Unicode"/>
                <w:b/>
                <w:bCs/>
                <w:sz w:val="24"/>
                <w:szCs w:val="24"/>
                <w:lang w:eastAsia="ru-RU"/>
              </w:rPr>
            </w:pPr>
          </w:p>
        </w:tc>
        <w:tc>
          <w:tcPr>
            <w:tcW w:w="942" w:type="dxa"/>
            <w:tcBorders>
              <w:top w:val="single" w:sz="6" w:space="0" w:color="auto"/>
              <w:left w:val="single" w:sz="6" w:space="0" w:color="auto"/>
              <w:bottom w:val="single" w:sz="6" w:space="0" w:color="auto"/>
              <w:right w:val="single" w:sz="6" w:space="0" w:color="auto"/>
            </w:tcBorders>
          </w:tcPr>
          <w:p w:rsidR="00264E26" w:rsidRPr="00861B20" w:rsidRDefault="00264E26" w:rsidP="00F5362A">
            <w:pPr>
              <w:spacing w:after="0" w:line="240" w:lineRule="auto"/>
              <w:jc w:val="center"/>
              <w:rPr>
                <w:rFonts w:ascii="Times New Roman" w:eastAsia="Times New Roman" w:hAnsi="Times New Roman" w:cs="Times New Roman"/>
                <w:bCs/>
                <w:iCs/>
                <w:sz w:val="24"/>
                <w:szCs w:val="24"/>
                <w:lang w:eastAsia="ru-RU"/>
              </w:rPr>
            </w:pPr>
            <w:r w:rsidRPr="00861B20">
              <w:rPr>
                <w:rFonts w:ascii="Times New Roman" w:eastAsia="Times New Roman" w:hAnsi="Times New Roman" w:cs="Times New Roman"/>
                <w:bCs/>
                <w:iCs/>
                <w:sz w:val="24"/>
                <w:szCs w:val="24"/>
                <w:lang w:eastAsia="ru-RU"/>
              </w:rPr>
              <w:t>А</w:t>
            </w:r>
          </w:p>
        </w:tc>
        <w:tc>
          <w:tcPr>
            <w:tcW w:w="1157" w:type="dxa"/>
            <w:tcBorders>
              <w:top w:val="single" w:sz="6" w:space="0" w:color="auto"/>
              <w:left w:val="single" w:sz="6" w:space="0" w:color="auto"/>
              <w:bottom w:val="single" w:sz="6" w:space="0" w:color="auto"/>
              <w:right w:val="single" w:sz="6" w:space="0" w:color="auto"/>
            </w:tcBorders>
          </w:tcPr>
          <w:p w:rsidR="00264E26" w:rsidRPr="00861B20" w:rsidRDefault="00264E26" w:rsidP="00F5362A">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В</w:t>
            </w:r>
          </w:p>
        </w:tc>
        <w:tc>
          <w:tcPr>
            <w:tcW w:w="1586" w:type="dxa"/>
            <w:tcBorders>
              <w:top w:val="single" w:sz="6" w:space="0" w:color="auto"/>
              <w:left w:val="single" w:sz="6" w:space="0" w:color="auto"/>
              <w:bottom w:val="single" w:sz="6" w:space="0" w:color="auto"/>
              <w:right w:val="single" w:sz="6" w:space="0" w:color="auto"/>
            </w:tcBorders>
          </w:tcPr>
          <w:p w:rsidR="00264E26" w:rsidRPr="00861B20" w:rsidRDefault="00264E26" w:rsidP="00F5362A">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С</w:t>
            </w:r>
          </w:p>
        </w:tc>
        <w:tc>
          <w:tcPr>
            <w:tcW w:w="1276" w:type="dxa"/>
            <w:tcBorders>
              <w:top w:val="single" w:sz="6" w:space="0" w:color="auto"/>
              <w:left w:val="single" w:sz="6" w:space="0" w:color="auto"/>
              <w:bottom w:val="single" w:sz="6" w:space="0" w:color="auto"/>
              <w:right w:val="single" w:sz="6" w:space="0" w:color="auto"/>
            </w:tcBorders>
          </w:tcPr>
          <w:p w:rsidR="00264E26" w:rsidRPr="00861B20" w:rsidRDefault="00264E26" w:rsidP="00F5362A">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А</w:t>
            </w:r>
          </w:p>
        </w:tc>
        <w:tc>
          <w:tcPr>
            <w:tcW w:w="1417" w:type="dxa"/>
            <w:tcBorders>
              <w:top w:val="single" w:sz="6" w:space="0" w:color="auto"/>
              <w:left w:val="single" w:sz="6" w:space="0" w:color="auto"/>
              <w:bottom w:val="single" w:sz="6" w:space="0" w:color="auto"/>
              <w:right w:val="single" w:sz="6" w:space="0" w:color="auto"/>
            </w:tcBorders>
          </w:tcPr>
          <w:p w:rsidR="00264E26" w:rsidRPr="00861B20" w:rsidRDefault="00264E26" w:rsidP="00F5362A">
            <w:pPr>
              <w:spacing w:after="0" w:line="240" w:lineRule="auto"/>
              <w:jc w:val="center"/>
              <w:rPr>
                <w:rFonts w:ascii="Times New Roman" w:eastAsia="Times New Roman" w:hAnsi="Times New Roman" w:cs="Times New Roman"/>
                <w:bCs/>
                <w:i/>
                <w:iCs/>
                <w:sz w:val="24"/>
                <w:szCs w:val="24"/>
                <w:lang w:eastAsia="ru-RU"/>
              </w:rPr>
            </w:pPr>
            <w:r w:rsidRPr="00861B20">
              <w:rPr>
                <w:rFonts w:ascii="Times New Roman" w:eastAsia="Times New Roman" w:hAnsi="Times New Roman" w:cs="Times New Roman"/>
                <w:bCs/>
                <w:i/>
                <w:iCs/>
                <w:sz w:val="24"/>
                <w:szCs w:val="24"/>
                <w:lang w:eastAsia="ru-RU"/>
              </w:rPr>
              <w:t>В</w:t>
            </w:r>
          </w:p>
        </w:tc>
        <w:tc>
          <w:tcPr>
            <w:tcW w:w="1701" w:type="dxa"/>
            <w:tcBorders>
              <w:top w:val="single" w:sz="6" w:space="0" w:color="auto"/>
              <w:left w:val="single" w:sz="6" w:space="0" w:color="auto"/>
              <w:bottom w:val="single" w:sz="6" w:space="0" w:color="auto"/>
              <w:right w:val="single" w:sz="4" w:space="0" w:color="auto"/>
            </w:tcBorders>
          </w:tcPr>
          <w:p w:rsidR="00264E26" w:rsidRPr="00861B20" w:rsidRDefault="00264E26" w:rsidP="00F5362A">
            <w:pPr>
              <w:spacing w:after="0" w:line="240" w:lineRule="auto"/>
              <w:jc w:val="center"/>
              <w:rPr>
                <w:rFonts w:ascii="Times New Roman" w:eastAsia="Times New Roman" w:hAnsi="Times New Roman" w:cs="Times New Roman"/>
                <w:bCs/>
                <w:sz w:val="24"/>
                <w:szCs w:val="24"/>
                <w:lang w:eastAsia="ru-RU"/>
              </w:rPr>
            </w:pPr>
            <w:r w:rsidRPr="00861B20">
              <w:rPr>
                <w:rFonts w:ascii="Times New Roman" w:eastAsia="Times New Roman" w:hAnsi="Times New Roman" w:cs="Times New Roman"/>
                <w:bCs/>
                <w:sz w:val="24"/>
                <w:szCs w:val="24"/>
                <w:lang w:eastAsia="ru-RU"/>
              </w:rPr>
              <w:t>С</w:t>
            </w:r>
          </w:p>
        </w:tc>
      </w:tr>
      <w:tr w:rsidR="00264E26" w:rsidRPr="00861B20" w:rsidTr="00F5362A">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1</w:t>
            </w:r>
          </w:p>
        </w:tc>
        <w:tc>
          <w:tcPr>
            <w:tcW w:w="3685" w:type="dxa"/>
            <w:gridSpan w:val="3"/>
            <w:tcBorders>
              <w:top w:val="single" w:sz="6" w:space="0" w:color="auto"/>
              <w:left w:val="single" w:sz="6" w:space="0" w:color="auto"/>
              <w:bottom w:val="nil"/>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100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F5362A">
        <w:trPr>
          <w:trHeight w:val="457"/>
        </w:trPr>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2</w:t>
            </w:r>
          </w:p>
        </w:tc>
        <w:tc>
          <w:tcPr>
            <w:tcW w:w="3685" w:type="dxa"/>
            <w:gridSpan w:val="3"/>
            <w:tcBorders>
              <w:top w:val="nil"/>
              <w:left w:val="single" w:sz="6" w:space="0" w:color="auto"/>
              <w:bottom w:val="nil"/>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50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F5362A">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Cs/>
                <w:sz w:val="24"/>
                <w:szCs w:val="24"/>
                <w:lang w:eastAsia="ru-RU"/>
              </w:rPr>
              <w:t>С</w:t>
            </w:r>
            <w:r w:rsidRPr="00861B20">
              <w:rPr>
                <w:rFonts w:ascii="Times New Roman" w:eastAsia="Times New Roman" w:hAnsi="Times New Roman" w:cs="Times New Roman"/>
                <w:bCs/>
                <w:sz w:val="24"/>
                <w:szCs w:val="24"/>
                <w:vertAlign w:val="subscript"/>
                <w:lang w:eastAsia="ru-RU"/>
              </w:rPr>
              <w:t>3</w:t>
            </w:r>
          </w:p>
        </w:tc>
        <w:tc>
          <w:tcPr>
            <w:tcW w:w="3685" w:type="dxa"/>
            <w:gridSpan w:val="3"/>
            <w:tcBorders>
              <w:top w:val="nil"/>
              <w:left w:val="single" w:sz="6" w:space="0" w:color="auto"/>
              <w:bottom w:val="nil"/>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r>
      <w:tr w:rsidR="00264E26" w:rsidRPr="00861B20" w:rsidTr="00F5362A">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4</w:t>
            </w:r>
          </w:p>
        </w:tc>
        <w:tc>
          <w:tcPr>
            <w:tcW w:w="3685" w:type="dxa"/>
            <w:gridSpan w:val="3"/>
            <w:tcBorders>
              <w:top w:val="nil"/>
              <w:left w:val="single" w:sz="6" w:space="0" w:color="auto"/>
              <w:bottom w:val="nil"/>
              <w:right w:val="single" w:sz="6" w:space="0" w:color="auto"/>
            </w:tcBorders>
          </w:tcPr>
          <w:p w:rsidR="00264E26" w:rsidRPr="00CD2BB5" w:rsidRDefault="00264E26" w:rsidP="00F5362A">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 xml:space="preserve">                     </w:t>
            </w:r>
            <w:r w:rsidRPr="00CD2BB5">
              <w:rPr>
                <w:rFonts w:ascii="Times New Roman" w:eastAsia="Times New Roman" w:hAnsi="Times New Roman" w:cs="Times New Roman"/>
                <w:bCs/>
                <w:sz w:val="24"/>
                <w:szCs w:val="24"/>
                <w:lang w:eastAsia="ru-RU"/>
              </w:rPr>
              <w:t>0,4</w:t>
            </w:r>
          </w:p>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F5362A">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5</w:t>
            </w:r>
          </w:p>
        </w:tc>
        <w:tc>
          <w:tcPr>
            <w:tcW w:w="3685" w:type="dxa"/>
            <w:gridSpan w:val="3"/>
            <w:tcBorders>
              <w:top w:val="nil"/>
              <w:left w:val="single" w:sz="6" w:space="0" w:color="auto"/>
              <w:bottom w:val="nil"/>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50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30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100</w:t>
            </w:r>
          </w:p>
        </w:tc>
      </w:tr>
      <w:tr w:rsidR="00264E26" w:rsidRPr="00861B20" w:rsidTr="00F5362A">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6</w:t>
            </w:r>
          </w:p>
        </w:tc>
        <w:tc>
          <w:tcPr>
            <w:tcW w:w="3685" w:type="dxa"/>
            <w:gridSpan w:val="3"/>
            <w:tcBorders>
              <w:top w:val="nil"/>
              <w:left w:val="single" w:sz="6" w:space="0" w:color="auto"/>
              <w:bottom w:val="nil"/>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100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80</w:t>
            </w:r>
          </w:p>
        </w:tc>
      </w:tr>
      <w:tr w:rsidR="00264E26" w:rsidRPr="00861B20" w:rsidTr="00F5362A">
        <w:tc>
          <w:tcPr>
            <w:tcW w:w="993" w:type="dxa"/>
            <w:tcBorders>
              <w:top w:val="single" w:sz="6" w:space="0" w:color="auto"/>
              <w:left w:val="single" w:sz="4"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roofErr w:type="spellStart"/>
            <w:r w:rsidRPr="00861B20">
              <w:rPr>
                <w:rFonts w:ascii="Times New Roman" w:eastAsia="Times New Roman" w:hAnsi="Times New Roman" w:cs="Times New Roman"/>
                <w:b/>
                <w:bCs/>
                <w:sz w:val="24"/>
                <w:szCs w:val="24"/>
                <w:lang w:eastAsia="ru-RU"/>
              </w:rPr>
              <w:t>С</w:t>
            </w:r>
            <w:r w:rsidRPr="00861B20">
              <w:rPr>
                <w:rFonts w:ascii="Times New Roman" w:eastAsia="Times New Roman" w:hAnsi="Times New Roman" w:cs="Times New Roman"/>
                <w:b/>
                <w:bCs/>
                <w:sz w:val="24"/>
                <w:szCs w:val="24"/>
                <w:vertAlign w:val="subscript"/>
                <w:lang w:eastAsia="ru-RU"/>
              </w:rPr>
              <w:t>с</w:t>
            </w:r>
            <w:proofErr w:type="spellEnd"/>
          </w:p>
        </w:tc>
        <w:tc>
          <w:tcPr>
            <w:tcW w:w="3685" w:type="dxa"/>
            <w:gridSpan w:val="3"/>
            <w:tcBorders>
              <w:top w:val="nil"/>
              <w:left w:val="single" w:sz="6" w:space="0" w:color="auto"/>
              <w:bottom w:val="single" w:sz="6" w:space="0" w:color="auto"/>
              <w:right w:val="single" w:sz="6" w:space="0" w:color="auto"/>
            </w:tcBorders>
          </w:tcPr>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p w:rsidR="00264E26" w:rsidRPr="00861B20" w:rsidRDefault="00264E26" w:rsidP="00F5362A">
            <w:pPr>
              <w:spacing w:after="0" w:line="240" w:lineRule="auto"/>
              <w:rPr>
                <w:rFonts w:ascii="Times New Roman" w:eastAsia="Times New Roman" w:hAnsi="Times New Roman" w:cs="Times New Roman"/>
                <w:bCs/>
                <w:sz w:val="24"/>
                <w:szCs w:val="24"/>
                <w:vertAlign w:val="subscript"/>
                <w:lang w:eastAsia="ru-RU"/>
              </w:rPr>
            </w:pPr>
          </w:p>
        </w:tc>
        <w:tc>
          <w:tcPr>
            <w:tcW w:w="1276"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40</w:t>
            </w:r>
          </w:p>
        </w:tc>
        <w:tc>
          <w:tcPr>
            <w:tcW w:w="1417" w:type="dxa"/>
            <w:tcBorders>
              <w:top w:val="single" w:sz="6" w:space="0" w:color="auto"/>
              <w:left w:val="single" w:sz="6" w:space="0" w:color="auto"/>
              <w:bottom w:val="single" w:sz="6" w:space="0" w:color="auto"/>
              <w:right w:val="single" w:sz="6"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c>
          <w:tcPr>
            <w:tcW w:w="1701" w:type="dxa"/>
            <w:tcBorders>
              <w:top w:val="single" w:sz="6" w:space="0" w:color="auto"/>
              <w:left w:val="single" w:sz="6" w:space="0" w:color="auto"/>
              <w:bottom w:val="single" w:sz="6" w:space="0" w:color="auto"/>
              <w:right w:val="single" w:sz="4" w:space="0" w:color="auto"/>
            </w:tcBorders>
          </w:tcPr>
          <w:p w:rsidR="00264E26" w:rsidRPr="00E50F3C" w:rsidRDefault="00264E26" w:rsidP="00F5362A">
            <w:pPr>
              <w:spacing w:after="0" w:line="240" w:lineRule="auto"/>
              <w:jc w:val="center"/>
              <w:rPr>
                <w:rFonts w:ascii="Times New Roman" w:eastAsia="Times New Roman" w:hAnsi="Times New Roman" w:cs="Times New Roman"/>
                <w:bCs/>
                <w:sz w:val="24"/>
                <w:szCs w:val="24"/>
                <w:lang w:eastAsia="ru-RU"/>
              </w:rPr>
            </w:pPr>
            <w:r w:rsidRPr="00E50F3C">
              <w:rPr>
                <w:rFonts w:ascii="Times New Roman" w:eastAsia="Times New Roman" w:hAnsi="Times New Roman" w:cs="Times New Roman"/>
                <w:bCs/>
                <w:sz w:val="24"/>
                <w:szCs w:val="24"/>
                <w:lang w:eastAsia="ru-RU"/>
              </w:rPr>
              <w:t>20</w:t>
            </w:r>
          </w:p>
        </w:tc>
      </w:tr>
    </w:tbl>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Задание. </w:t>
      </w:r>
    </w:p>
    <w:p w:rsidR="00264E26" w:rsidRDefault="00264E26" w:rsidP="00264E26">
      <w:pPr>
        <w:spacing w:after="0" w:line="240" w:lineRule="auto"/>
        <w:rPr>
          <w:rFonts w:ascii="Times New Roman" w:hAnsi="Times New Roman" w:cs="Times New Roman"/>
          <w:bCs/>
          <w:noProof/>
          <w:sz w:val="24"/>
          <w:szCs w:val="24"/>
        </w:rPr>
      </w:pPr>
    </w:p>
    <w:p w:rsidR="00264E26" w:rsidRPr="009A0CA1" w:rsidRDefault="00264E26" w:rsidP="00264E26">
      <w:pPr>
        <w:rPr>
          <w:rFonts w:ascii="Times New Roman" w:hAnsi="Times New Roman" w:cs="Times New Roman"/>
          <w:bCs/>
          <w:noProof/>
          <w:sz w:val="24"/>
          <w:szCs w:val="24"/>
        </w:rPr>
      </w:pPr>
      <w:r w:rsidRPr="009A0CA1">
        <w:rPr>
          <w:rFonts w:ascii="Times New Roman" w:hAnsi="Times New Roman" w:cs="Times New Roman"/>
          <w:bCs/>
          <w:noProof/>
          <w:sz w:val="24"/>
          <w:szCs w:val="24"/>
        </w:rPr>
        <w:t xml:space="preserve">Необходимо принять решение по размещению </w:t>
      </w:r>
      <w:r>
        <w:rPr>
          <w:rFonts w:ascii="Times New Roman" w:hAnsi="Times New Roman" w:cs="Times New Roman"/>
          <w:bCs/>
          <w:noProof/>
          <w:sz w:val="24"/>
          <w:szCs w:val="24"/>
        </w:rPr>
        <w:t>оборудования</w:t>
      </w:r>
      <w:r w:rsidRPr="009A0CA1">
        <w:rPr>
          <w:rFonts w:ascii="Times New Roman" w:hAnsi="Times New Roman" w:cs="Times New Roman"/>
          <w:bCs/>
          <w:noProof/>
          <w:sz w:val="24"/>
          <w:szCs w:val="24"/>
        </w:rPr>
        <w:t xml:space="preserve"> на складах Московского региона (С1 — С6) или на собственном складе (Сс), территориально удаленном от завода (3). </w:t>
      </w:r>
    </w:p>
    <w:p w:rsidR="00264E26" w:rsidRPr="00BF2923"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Практическое задание № 2</w:t>
      </w:r>
    </w:p>
    <w:p w:rsidR="00264E26" w:rsidRPr="00BF2923"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lastRenderedPageBreak/>
        <w:t xml:space="preserve">Определение площади склада для </w:t>
      </w:r>
      <w:r w:rsidRPr="00BF2923">
        <w:rPr>
          <w:rFonts w:ascii="Times New Roman" w:hAnsi="Times New Roman" w:cs="Times New Roman"/>
          <w:b/>
          <w:bCs/>
          <w:noProof/>
          <w:sz w:val="24"/>
          <w:szCs w:val="24"/>
        </w:rPr>
        <w:t xml:space="preserve">улучшения качества оказания логистических услуг </w:t>
      </w:r>
      <w:r>
        <w:rPr>
          <w:rFonts w:ascii="Times New Roman" w:hAnsi="Times New Roman" w:cs="Times New Roman"/>
          <w:b/>
          <w:bCs/>
          <w:noProof/>
          <w:sz w:val="24"/>
          <w:szCs w:val="24"/>
        </w:rPr>
        <w:t>по хранению автомобильных стекол из Германии</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На складе осуществляется хранение лобовых и боковых стекол для автомобилей. При</w:t>
      </w:r>
      <w:r w:rsidRPr="0018145A">
        <w:rPr>
          <w:rFonts w:ascii="Times New Roman" w:hAnsi="Times New Roman" w:cs="Times New Roman"/>
          <w:bCs/>
          <w:noProof/>
          <w:sz w:val="24"/>
          <w:szCs w:val="24"/>
        </w:rPr>
        <w:t xml:space="preserve"> </w:t>
      </w:r>
      <w:r>
        <w:rPr>
          <w:rFonts w:ascii="Times New Roman" w:hAnsi="Times New Roman" w:cs="Times New Roman"/>
          <w:bCs/>
          <w:noProof/>
          <w:sz w:val="24"/>
          <w:szCs w:val="24"/>
        </w:rPr>
        <w:t>хранении</w:t>
      </w:r>
      <w:r w:rsidRPr="0018145A">
        <w:rPr>
          <w:rFonts w:ascii="Times New Roman" w:hAnsi="Times New Roman" w:cs="Times New Roman"/>
          <w:bCs/>
          <w:noProof/>
          <w:sz w:val="24"/>
          <w:szCs w:val="24"/>
        </w:rPr>
        <w:t xml:space="preserve"> </w:t>
      </w:r>
      <w:r>
        <w:rPr>
          <w:rFonts w:ascii="Times New Roman" w:hAnsi="Times New Roman" w:cs="Times New Roman"/>
          <w:bCs/>
          <w:noProof/>
          <w:sz w:val="24"/>
          <w:szCs w:val="24"/>
        </w:rPr>
        <w:t>такого хрупкого материала</w:t>
      </w:r>
      <w:r w:rsidRPr="0018145A">
        <w:rPr>
          <w:rFonts w:ascii="Times New Roman" w:hAnsi="Times New Roman" w:cs="Times New Roman"/>
          <w:bCs/>
          <w:noProof/>
          <w:sz w:val="24"/>
          <w:szCs w:val="24"/>
        </w:rPr>
        <w:t xml:space="preserve"> главное</w:t>
      </w:r>
      <w:r>
        <w:rPr>
          <w:rFonts w:ascii="Times New Roman" w:hAnsi="Times New Roman" w:cs="Times New Roman"/>
          <w:bCs/>
          <w:noProof/>
          <w:sz w:val="24"/>
          <w:szCs w:val="24"/>
        </w:rPr>
        <w:t xml:space="preserve"> </w:t>
      </w:r>
      <w:r w:rsidRPr="0018145A">
        <w:rPr>
          <w:rFonts w:ascii="Times New Roman" w:hAnsi="Times New Roman" w:cs="Times New Roman"/>
          <w:bCs/>
          <w:noProof/>
          <w:sz w:val="24"/>
          <w:szCs w:val="24"/>
        </w:rPr>
        <w:t>– это безопасность</w:t>
      </w:r>
      <w:r>
        <w:rPr>
          <w:rFonts w:ascii="Times New Roman" w:hAnsi="Times New Roman" w:cs="Times New Roman"/>
          <w:bCs/>
          <w:noProof/>
          <w:sz w:val="24"/>
          <w:szCs w:val="24"/>
        </w:rPr>
        <w:t xml:space="preserve"> и сохранность (отсутствие боя)</w:t>
      </w:r>
      <w:r w:rsidRPr="0018145A">
        <w:rPr>
          <w:rFonts w:ascii="Times New Roman" w:hAnsi="Times New Roman" w:cs="Times New Roman"/>
          <w:bCs/>
          <w:noProof/>
          <w:sz w:val="24"/>
          <w:szCs w:val="24"/>
        </w:rPr>
        <w:t xml:space="preserve">. Правила </w:t>
      </w:r>
      <w:r>
        <w:rPr>
          <w:rFonts w:ascii="Times New Roman" w:hAnsi="Times New Roman" w:cs="Times New Roman"/>
          <w:bCs/>
          <w:noProof/>
          <w:sz w:val="24"/>
          <w:szCs w:val="24"/>
        </w:rPr>
        <w:t>хранения</w:t>
      </w:r>
      <w:r w:rsidRPr="0018145A">
        <w:rPr>
          <w:rFonts w:ascii="Times New Roman" w:hAnsi="Times New Roman" w:cs="Times New Roman"/>
          <w:bCs/>
          <w:noProof/>
          <w:sz w:val="24"/>
          <w:szCs w:val="24"/>
        </w:rPr>
        <w:t xml:space="preserve"> стекла изначально предполагают качественную упаковку изделий.</w:t>
      </w:r>
      <w:r>
        <w:rPr>
          <w:rFonts w:ascii="Times New Roman" w:hAnsi="Times New Roman" w:cs="Times New Roman"/>
          <w:bCs/>
          <w:noProof/>
          <w:sz w:val="24"/>
          <w:szCs w:val="24"/>
        </w:rPr>
        <w:t xml:space="preserve"> Стекла хранят и транспортируют в ящиках, фиксируя </w:t>
      </w:r>
      <w:r w:rsidRPr="00DF14CB">
        <w:rPr>
          <w:rFonts w:ascii="Times New Roman" w:hAnsi="Times New Roman" w:cs="Times New Roman"/>
          <w:bCs/>
          <w:noProof/>
          <w:sz w:val="24"/>
          <w:szCs w:val="24"/>
        </w:rPr>
        <w:t>стекло при помощи специальных крепежей</w:t>
      </w:r>
      <w:r>
        <w:rPr>
          <w:rFonts w:ascii="Times New Roman" w:hAnsi="Times New Roman" w:cs="Times New Roman"/>
          <w:bCs/>
          <w:noProof/>
          <w:sz w:val="24"/>
          <w:szCs w:val="24"/>
        </w:rPr>
        <w:t xml:space="preserve"> и прокладывая картоном.</w:t>
      </w: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В каждом ящике размещают 20 стекол.</w:t>
      </w:r>
    </w:p>
    <w:p w:rsidR="00264E26" w:rsidRPr="00B86E4C"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Ч</w:t>
      </w:r>
      <w:r w:rsidRPr="00B86E4C">
        <w:rPr>
          <w:rFonts w:ascii="Times New Roman" w:hAnsi="Times New Roman" w:cs="Times New Roman"/>
          <w:bCs/>
          <w:noProof/>
          <w:sz w:val="24"/>
          <w:szCs w:val="24"/>
        </w:rPr>
        <w:t>тобы обеспечить максимально безопасное складирование стекла, важно в специально отведенном помещении для хранения</w:t>
      </w:r>
      <w:r>
        <w:rPr>
          <w:rFonts w:ascii="Times New Roman" w:hAnsi="Times New Roman" w:cs="Times New Roman"/>
          <w:bCs/>
          <w:noProof/>
          <w:sz w:val="24"/>
          <w:szCs w:val="24"/>
        </w:rPr>
        <w:t xml:space="preserve"> создать</w:t>
      </w:r>
      <w:r w:rsidRPr="00B86E4C">
        <w:rPr>
          <w:rFonts w:ascii="Times New Roman" w:hAnsi="Times New Roman" w:cs="Times New Roman"/>
          <w:bCs/>
          <w:noProof/>
          <w:sz w:val="24"/>
          <w:szCs w:val="24"/>
        </w:rPr>
        <w:t xml:space="preserve"> оптимальные условия, а именно:</w:t>
      </w:r>
    </w:p>
    <w:p w:rsidR="00264E26" w:rsidRPr="00B86E4C" w:rsidRDefault="00264E26" w:rsidP="00264E26">
      <w:pPr>
        <w:pStyle w:val="a3"/>
        <w:numPr>
          <w:ilvl w:val="0"/>
          <w:numId w:val="20"/>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заданная </w:t>
      </w:r>
      <w:r w:rsidRPr="00B86E4C">
        <w:rPr>
          <w:rFonts w:ascii="Times New Roman" w:hAnsi="Times New Roman" w:cs="Times New Roman"/>
          <w:bCs/>
          <w:noProof/>
          <w:sz w:val="24"/>
          <w:szCs w:val="24"/>
        </w:rPr>
        <w:t>температура;</w:t>
      </w:r>
    </w:p>
    <w:p w:rsidR="00264E26" w:rsidRPr="00B86E4C" w:rsidRDefault="00264E26" w:rsidP="00264E26">
      <w:pPr>
        <w:pStyle w:val="a3"/>
        <w:numPr>
          <w:ilvl w:val="0"/>
          <w:numId w:val="20"/>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заданная </w:t>
      </w:r>
      <w:r w:rsidRPr="00B86E4C">
        <w:rPr>
          <w:rFonts w:ascii="Times New Roman" w:hAnsi="Times New Roman" w:cs="Times New Roman"/>
          <w:bCs/>
          <w:noProof/>
          <w:sz w:val="24"/>
          <w:szCs w:val="24"/>
        </w:rPr>
        <w:t>влажность воздуха;</w:t>
      </w:r>
    </w:p>
    <w:p w:rsidR="00264E26" w:rsidRPr="00B86E4C" w:rsidRDefault="00264E26" w:rsidP="00264E26">
      <w:pPr>
        <w:pStyle w:val="a3"/>
        <w:numPr>
          <w:ilvl w:val="0"/>
          <w:numId w:val="20"/>
        </w:numPr>
        <w:spacing w:after="0" w:line="240" w:lineRule="auto"/>
        <w:rPr>
          <w:rFonts w:ascii="Times New Roman" w:hAnsi="Times New Roman" w:cs="Times New Roman"/>
          <w:bCs/>
          <w:noProof/>
          <w:sz w:val="24"/>
          <w:szCs w:val="24"/>
        </w:rPr>
      </w:pPr>
      <w:r w:rsidRPr="00B86E4C">
        <w:rPr>
          <w:rFonts w:ascii="Times New Roman" w:hAnsi="Times New Roman" w:cs="Times New Roman"/>
          <w:bCs/>
          <w:noProof/>
          <w:sz w:val="24"/>
          <w:szCs w:val="24"/>
        </w:rPr>
        <w:t>отсутствие химических составов поблизости со стеклом;</w:t>
      </w:r>
    </w:p>
    <w:p w:rsidR="00264E26" w:rsidRPr="00B86E4C" w:rsidRDefault="00264E26" w:rsidP="00264E26">
      <w:pPr>
        <w:pStyle w:val="a3"/>
        <w:numPr>
          <w:ilvl w:val="0"/>
          <w:numId w:val="20"/>
        </w:numPr>
        <w:spacing w:after="0" w:line="240" w:lineRule="auto"/>
        <w:rPr>
          <w:rFonts w:ascii="Times New Roman" w:hAnsi="Times New Roman" w:cs="Times New Roman"/>
          <w:bCs/>
          <w:noProof/>
          <w:sz w:val="24"/>
          <w:szCs w:val="24"/>
        </w:rPr>
      </w:pPr>
      <w:r w:rsidRPr="00B86E4C">
        <w:rPr>
          <w:rFonts w:ascii="Times New Roman" w:hAnsi="Times New Roman" w:cs="Times New Roman"/>
          <w:bCs/>
          <w:noProof/>
          <w:sz w:val="24"/>
          <w:szCs w:val="24"/>
        </w:rPr>
        <w:t>целостность упаковки и т.</w:t>
      </w:r>
      <w:r>
        <w:rPr>
          <w:rFonts w:ascii="Times New Roman" w:hAnsi="Times New Roman" w:cs="Times New Roman"/>
          <w:bCs/>
          <w:noProof/>
          <w:sz w:val="24"/>
          <w:szCs w:val="24"/>
        </w:rPr>
        <w:t xml:space="preserve"> </w:t>
      </w:r>
      <w:r w:rsidRPr="00B86E4C">
        <w:rPr>
          <w:rFonts w:ascii="Times New Roman" w:hAnsi="Times New Roman" w:cs="Times New Roman"/>
          <w:bCs/>
          <w:noProof/>
          <w:sz w:val="24"/>
          <w:szCs w:val="24"/>
        </w:rPr>
        <w:t>д.</w:t>
      </w:r>
    </w:p>
    <w:p w:rsidR="00264E26" w:rsidRPr="00BF2923" w:rsidRDefault="00264E26" w:rsidP="00264E26">
      <w:pPr>
        <w:spacing w:after="0" w:line="240" w:lineRule="auto"/>
        <w:rPr>
          <w:rFonts w:ascii="Times New Roman" w:hAnsi="Times New Roman" w:cs="Times New Roman"/>
          <w:bCs/>
          <w:noProof/>
          <w:sz w:val="24"/>
          <w:szCs w:val="24"/>
        </w:rPr>
      </w:pPr>
      <w:r w:rsidRPr="00BF2923">
        <w:rPr>
          <w:rFonts w:ascii="Times New Roman" w:hAnsi="Times New Roman" w:cs="Times New Roman"/>
          <w:bCs/>
          <w:noProof/>
          <w:sz w:val="24"/>
          <w:szCs w:val="24"/>
        </w:rPr>
        <w:t xml:space="preserve">Высота складских помещений 6 м. </w:t>
      </w:r>
    </w:p>
    <w:p w:rsidR="00264E26" w:rsidRPr="00BF2923" w:rsidRDefault="00264E26" w:rsidP="00264E26">
      <w:pPr>
        <w:spacing w:after="0" w:line="240" w:lineRule="auto"/>
        <w:rPr>
          <w:rFonts w:ascii="Times New Roman" w:hAnsi="Times New Roman" w:cs="Times New Roman"/>
          <w:bCs/>
          <w:noProof/>
          <w:sz w:val="24"/>
          <w:szCs w:val="24"/>
        </w:rPr>
      </w:pPr>
      <w:r w:rsidRPr="00BF2923">
        <w:rPr>
          <w:rFonts w:ascii="Times New Roman" w:hAnsi="Times New Roman" w:cs="Times New Roman"/>
          <w:bCs/>
          <w:noProof/>
          <w:sz w:val="24"/>
          <w:szCs w:val="24"/>
        </w:rPr>
        <w:t xml:space="preserve">Годовой оборот по данной позиции планируется в размере </w:t>
      </w:r>
      <w:r>
        <w:rPr>
          <w:rFonts w:ascii="Times New Roman" w:hAnsi="Times New Roman" w:cs="Times New Roman"/>
          <w:bCs/>
          <w:noProof/>
          <w:sz w:val="24"/>
          <w:szCs w:val="24"/>
        </w:rPr>
        <w:t>лобовых стекол – 542</w:t>
      </w:r>
      <w:r w:rsidRPr="00BF2923">
        <w:rPr>
          <w:rFonts w:ascii="Times New Roman" w:hAnsi="Times New Roman" w:cs="Times New Roman"/>
          <w:bCs/>
          <w:noProof/>
          <w:sz w:val="24"/>
          <w:szCs w:val="24"/>
        </w:rPr>
        <w:t xml:space="preserve"> </w:t>
      </w:r>
      <w:r>
        <w:rPr>
          <w:rFonts w:ascii="Times New Roman" w:hAnsi="Times New Roman" w:cs="Times New Roman"/>
          <w:bCs/>
          <w:noProof/>
          <w:sz w:val="24"/>
          <w:szCs w:val="24"/>
        </w:rPr>
        <w:t>единицы, боковых стекол – 724 единицы</w:t>
      </w:r>
      <w:r w:rsidRPr="00BF2923">
        <w:rPr>
          <w:rFonts w:ascii="Times New Roman" w:hAnsi="Times New Roman" w:cs="Times New Roman"/>
          <w:bCs/>
          <w:noProof/>
          <w:sz w:val="24"/>
          <w:szCs w:val="24"/>
        </w:rPr>
        <w:t xml:space="preserve">. </w:t>
      </w:r>
      <w:r w:rsidRPr="00324565">
        <w:rPr>
          <w:rFonts w:ascii="Times New Roman" w:hAnsi="Times New Roman" w:cs="Times New Roman"/>
          <w:bCs/>
          <w:noProof/>
          <w:sz w:val="24"/>
          <w:szCs w:val="24"/>
        </w:rPr>
        <w:t>Ящик для хранения стекол может быть любого размера – клиент самостоятельно выбирает наиболее подходящий вариант.</w:t>
      </w:r>
    </w:p>
    <w:p w:rsidR="00264E26" w:rsidRDefault="00264E26" w:rsidP="00264E26">
      <w:pPr>
        <w:spacing w:after="0" w:line="240" w:lineRule="auto"/>
        <w:rPr>
          <w:rFonts w:ascii="Times New Roman" w:hAnsi="Times New Roman" w:cs="Times New Roman"/>
          <w:bCs/>
          <w:noProof/>
          <w:sz w:val="24"/>
          <w:szCs w:val="24"/>
        </w:rPr>
      </w:pPr>
      <w:r w:rsidRPr="00BF2923">
        <w:rPr>
          <w:rFonts w:ascii="Times New Roman" w:hAnsi="Times New Roman" w:cs="Times New Roman"/>
          <w:bCs/>
          <w:noProof/>
          <w:sz w:val="24"/>
          <w:szCs w:val="24"/>
        </w:rPr>
        <w:t xml:space="preserve">Планируемая оборачиваемость запаса </w:t>
      </w:r>
      <w:r>
        <w:rPr>
          <w:rFonts w:ascii="Times New Roman" w:hAnsi="Times New Roman" w:cs="Times New Roman"/>
          <w:bCs/>
          <w:noProof/>
          <w:sz w:val="24"/>
          <w:szCs w:val="24"/>
        </w:rPr>
        <w:t>–</w:t>
      </w:r>
      <w:r w:rsidRPr="00BF2923">
        <w:rPr>
          <w:rFonts w:ascii="Times New Roman" w:hAnsi="Times New Roman" w:cs="Times New Roman"/>
          <w:bCs/>
          <w:noProof/>
          <w:sz w:val="24"/>
          <w:szCs w:val="24"/>
        </w:rPr>
        <w:t xml:space="preserve"> 40 дней.</w:t>
      </w: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Автостекло получают по импорту от поставщиков из Германии.</w:t>
      </w:r>
    </w:p>
    <w:p w:rsidR="00264E26" w:rsidRDefault="00264E26" w:rsidP="00264E26">
      <w:pPr>
        <w:spacing w:after="0" w:line="240" w:lineRule="auto"/>
        <w:rPr>
          <w:rFonts w:ascii="Times New Roman" w:hAnsi="Times New Roman" w:cs="Times New Roman"/>
          <w:bCs/>
          <w:noProof/>
          <w:sz w:val="24"/>
          <w:szCs w:val="24"/>
        </w:rPr>
      </w:pPr>
      <w:r w:rsidRPr="007672B5">
        <w:rPr>
          <w:rFonts w:ascii="Times New Roman" w:hAnsi="Times New Roman" w:cs="Times New Roman"/>
          <w:bCs/>
          <w:noProof/>
          <w:sz w:val="24"/>
          <w:szCs w:val="24"/>
        </w:rPr>
        <w:t>Приблизительная оценка потребности в складской площади рассчитывается с учетом того, что доля грузовой площади должна составлять не менее 30-35 % складской площади склада.</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pStyle w:val="a3"/>
        <w:numPr>
          <w:ilvl w:val="0"/>
          <w:numId w:val="21"/>
        </w:numPr>
        <w:spacing w:after="0" w:line="240" w:lineRule="auto"/>
        <w:rPr>
          <w:rFonts w:ascii="Times New Roman" w:hAnsi="Times New Roman" w:cs="Times New Roman"/>
          <w:bCs/>
          <w:noProof/>
          <w:sz w:val="24"/>
          <w:szCs w:val="24"/>
        </w:rPr>
      </w:pPr>
      <w:r w:rsidRPr="0044226D">
        <w:rPr>
          <w:rFonts w:ascii="Times New Roman" w:hAnsi="Times New Roman" w:cs="Times New Roman"/>
          <w:bCs/>
          <w:noProof/>
          <w:sz w:val="24"/>
          <w:szCs w:val="24"/>
        </w:rPr>
        <w:t>Рассчитать площадь склада, необходимую для хранения и складской обработки автостекол, упакованных в транспортную тару (ящики).</w:t>
      </w:r>
    </w:p>
    <w:p w:rsidR="00264E26" w:rsidRDefault="00264E26" w:rsidP="00264E26">
      <w:pPr>
        <w:pStyle w:val="a3"/>
        <w:numPr>
          <w:ilvl w:val="0"/>
          <w:numId w:val="2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Построить варианты международных цепей поставок автостекол из Германии в РФ.</w:t>
      </w:r>
    </w:p>
    <w:p w:rsidR="00264E26" w:rsidRDefault="00264E26" w:rsidP="00264E26">
      <w:pPr>
        <w:spacing w:after="0" w:line="240" w:lineRule="auto"/>
        <w:rPr>
          <w:rFonts w:ascii="Times New Roman" w:hAnsi="Times New Roman" w:cs="Times New Roman"/>
          <w:bCs/>
          <w:noProof/>
          <w:sz w:val="24"/>
          <w:szCs w:val="24"/>
        </w:rPr>
      </w:pPr>
    </w:p>
    <w:p w:rsidR="00264E26" w:rsidRPr="0062492C" w:rsidRDefault="00264E26" w:rsidP="00264E26">
      <w:pPr>
        <w:spacing w:after="0" w:line="240" w:lineRule="auto"/>
        <w:rPr>
          <w:rFonts w:ascii="Times New Roman" w:hAnsi="Times New Roman" w:cs="Times New Roman"/>
          <w:b/>
          <w:bCs/>
          <w:noProof/>
          <w:sz w:val="24"/>
          <w:szCs w:val="24"/>
        </w:rPr>
      </w:pPr>
      <w:r w:rsidRPr="0062492C">
        <w:rPr>
          <w:rFonts w:ascii="Times New Roman" w:hAnsi="Times New Roman" w:cs="Times New Roman"/>
          <w:b/>
          <w:bCs/>
          <w:noProof/>
          <w:sz w:val="24"/>
          <w:szCs w:val="24"/>
        </w:rPr>
        <w:t>Практическое задание № 3</w:t>
      </w:r>
    </w:p>
    <w:p w:rsidR="00264E26" w:rsidRDefault="00264E26" w:rsidP="00264E26">
      <w:pPr>
        <w:spacing w:after="0" w:line="240" w:lineRule="auto"/>
        <w:rPr>
          <w:rFonts w:ascii="Times New Roman" w:hAnsi="Times New Roman" w:cs="Times New Roman"/>
          <w:b/>
          <w:bCs/>
          <w:noProof/>
          <w:sz w:val="24"/>
          <w:szCs w:val="24"/>
        </w:rPr>
      </w:pPr>
      <w:r w:rsidRPr="0062492C">
        <w:rPr>
          <w:rFonts w:ascii="Times New Roman" w:hAnsi="Times New Roman" w:cs="Times New Roman"/>
          <w:b/>
          <w:bCs/>
          <w:noProof/>
          <w:sz w:val="24"/>
          <w:szCs w:val="24"/>
        </w:rPr>
        <w:t>О</w:t>
      </w:r>
      <w:r>
        <w:rPr>
          <w:rFonts w:ascii="Times New Roman" w:hAnsi="Times New Roman" w:cs="Times New Roman"/>
          <w:b/>
          <w:bCs/>
          <w:noProof/>
          <w:sz w:val="24"/>
          <w:szCs w:val="24"/>
        </w:rPr>
        <w:t>ценка показателей работы</w:t>
      </w:r>
      <w:r w:rsidRPr="0062492C">
        <w:rPr>
          <w:rFonts w:ascii="Times New Roman" w:hAnsi="Times New Roman" w:cs="Times New Roman"/>
          <w:b/>
          <w:bCs/>
          <w:noProof/>
          <w:sz w:val="24"/>
          <w:szCs w:val="24"/>
        </w:rPr>
        <w:t xml:space="preserve"> склада </w:t>
      </w:r>
    </w:p>
    <w:p w:rsidR="00264E26" w:rsidRDefault="00264E26" w:rsidP="00264E26">
      <w:pPr>
        <w:spacing w:after="0" w:line="240" w:lineRule="auto"/>
        <w:rPr>
          <w:rFonts w:ascii="Times New Roman" w:hAnsi="Times New Roman" w:cs="Times New Roman"/>
          <w:b/>
          <w:bCs/>
          <w:noProof/>
          <w:sz w:val="24"/>
          <w:szCs w:val="24"/>
        </w:rPr>
      </w:pPr>
    </w:p>
    <w:p w:rsidR="00264E26" w:rsidRPr="00D53F17" w:rsidRDefault="00264E26" w:rsidP="00264E26">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К</w:t>
      </w:r>
      <w:r w:rsidRPr="00D53F17">
        <w:rPr>
          <w:rFonts w:ascii="Times New Roman" w:hAnsi="Times New Roman" w:cs="Times New Roman"/>
          <w:bCs/>
          <w:noProof/>
          <w:sz w:val="24"/>
          <w:szCs w:val="24"/>
        </w:rPr>
        <w:t>омпани</w:t>
      </w:r>
      <w:r>
        <w:rPr>
          <w:rFonts w:ascii="Times New Roman" w:hAnsi="Times New Roman" w:cs="Times New Roman"/>
          <w:bCs/>
          <w:noProof/>
          <w:sz w:val="24"/>
          <w:szCs w:val="24"/>
        </w:rPr>
        <w:t xml:space="preserve">я </w:t>
      </w:r>
      <w:r>
        <w:rPr>
          <w:rFonts w:ascii="Times New Roman" w:hAnsi="Times New Roman" w:cs="Times New Roman"/>
          <w:bCs/>
          <w:noProof/>
          <w:sz w:val="24"/>
          <w:szCs w:val="24"/>
          <w:lang w:val="en-US"/>
        </w:rPr>
        <w:t>N</w:t>
      </w:r>
      <w:r>
        <w:rPr>
          <w:rFonts w:ascii="Times New Roman" w:hAnsi="Times New Roman" w:cs="Times New Roman"/>
          <w:bCs/>
          <w:noProof/>
          <w:sz w:val="24"/>
          <w:szCs w:val="24"/>
        </w:rPr>
        <w:t xml:space="preserve"> имеет</w:t>
      </w:r>
      <w:r w:rsidRPr="00D53F17">
        <w:rPr>
          <w:rFonts w:ascii="Times New Roman" w:hAnsi="Times New Roman" w:cs="Times New Roman"/>
          <w:bCs/>
          <w:noProof/>
          <w:sz w:val="24"/>
          <w:szCs w:val="24"/>
        </w:rPr>
        <w:t xml:space="preserve"> достаточно устойчивые позиции</w:t>
      </w:r>
      <w:r>
        <w:rPr>
          <w:rFonts w:ascii="Times New Roman" w:hAnsi="Times New Roman" w:cs="Times New Roman"/>
          <w:bCs/>
          <w:noProof/>
          <w:sz w:val="24"/>
          <w:szCs w:val="24"/>
        </w:rPr>
        <w:t xml:space="preserve"> на рынке</w:t>
      </w:r>
      <w:r w:rsidRPr="00D53F17">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у нее </w:t>
      </w:r>
      <w:r w:rsidRPr="00D53F17">
        <w:rPr>
          <w:rFonts w:ascii="Times New Roman" w:hAnsi="Times New Roman" w:cs="Times New Roman"/>
          <w:bCs/>
          <w:noProof/>
          <w:sz w:val="24"/>
          <w:szCs w:val="24"/>
        </w:rPr>
        <w:t xml:space="preserve">есть региональная сеть филиалов на территории РФ и </w:t>
      </w:r>
      <w:r>
        <w:rPr>
          <w:rFonts w:ascii="Times New Roman" w:hAnsi="Times New Roman" w:cs="Times New Roman"/>
          <w:bCs/>
          <w:noProof/>
          <w:sz w:val="24"/>
          <w:szCs w:val="24"/>
        </w:rPr>
        <w:t>зарубежом</w:t>
      </w:r>
      <w:r w:rsidRPr="00D53F17">
        <w:rPr>
          <w:rFonts w:ascii="Times New Roman" w:hAnsi="Times New Roman" w:cs="Times New Roman"/>
          <w:bCs/>
          <w:noProof/>
          <w:sz w:val="24"/>
          <w:szCs w:val="24"/>
        </w:rPr>
        <w:t>. Она стремится расширять деятельность за счет высокой диверсифи</w:t>
      </w:r>
      <w:r>
        <w:rPr>
          <w:rFonts w:ascii="Times New Roman" w:hAnsi="Times New Roman" w:cs="Times New Roman"/>
          <w:bCs/>
          <w:noProof/>
          <w:sz w:val="24"/>
          <w:szCs w:val="24"/>
        </w:rPr>
        <w:t>кации групп реализуемых товаров</w:t>
      </w:r>
      <w:r w:rsidRPr="00D53F17">
        <w:rPr>
          <w:rFonts w:ascii="Times New Roman" w:hAnsi="Times New Roman" w:cs="Times New Roman"/>
          <w:bCs/>
          <w:noProof/>
          <w:sz w:val="24"/>
          <w:szCs w:val="24"/>
        </w:rPr>
        <w:t>.</w:t>
      </w:r>
    </w:p>
    <w:p w:rsidR="00264E26" w:rsidRDefault="00264E26" w:rsidP="00264E26">
      <w:pPr>
        <w:spacing w:after="0" w:line="240" w:lineRule="auto"/>
        <w:ind w:firstLine="708"/>
        <w:jc w:val="both"/>
        <w:rPr>
          <w:rFonts w:ascii="Times New Roman" w:hAnsi="Times New Roman" w:cs="Times New Roman"/>
          <w:bCs/>
          <w:noProof/>
          <w:sz w:val="24"/>
          <w:szCs w:val="24"/>
        </w:rPr>
      </w:pPr>
      <w:r w:rsidRPr="00D53F17">
        <w:rPr>
          <w:rFonts w:ascii="Times New Roman" w:hAnsi="Times New Roman" w:cs="Times New Roman"/>
          <w:bCs/>
          <w:noProof/>
          <w:sz w:val="24"/>
          <w:szCs w:val="24"/>
        </w:rPr>
        <w:t xml:space="preserve">У компании достаточно большое количество конкурентов, в результате у неё непрерывно возникает необходимость совершенствовать </w:t>
      </w:r>
      <w:r>
        <w:rPr>
          <w:rFonts w:ascii="Times New Roman" w:hAnsi="Times New Roman" w:cs="Times New Roman"/>
          <w:bCs/>
          <w:noProof/>
          <w:sz w:val="24"/>
          <w:szCs w:val="24"/>
        </w:rPr>
        <w:t xml:space="preserve">складской </w:t>
      </w:r>
      <w:r w:rsidRPr="00D53F17">
        <w:rPr>
          <w:rFonts w:ascii="Times New Roman" w:hAnsi="Times New Roman" w:cs="Times New Roman"/>
          <w:bCs/>
          <w:noProof/>
          <w:sz w:val="24"/>
          <w:szCs w:val="24"/>
        </w:rPr>
        <w:t>сервис, а также поддерживать на уровне её цены, предоставлять скидки.</w:t>
      </w:r>
      <w:r>
        <w:rPr>
          <w:rFonts w:ascii="Times New Roman" w:hAnsi="Times New Roman" w:cs="Times New Roman"/>
          <w:bCs/>
          <w:noProof/>
          <w:sz w:val="24"/>
          <w:szCs w:val="24"/>
        </w:rPr>
        <w:t xml:space="preserve"> </w:t>
      </w:r>
    </w:p>
    <w:p w:rsidR="00264E26" w:rsidRDefault="00264E26" w:rsidP="00264E26">
      <w:pPr>
        <w:spacing w:after="0" w:line="240" w:lineRule="auto"/>
        <w:ind w:firstLine="708"/>
        <w:rPr>
          <w:rFonts w:ascii="Times New Roman" w:hAnsi="Times New Roman" w:cs="Times New Roman"/>
          <w:bCs/>
          <w:noProof/>
          <w:sz w:val="24"/>
          <w:szCs w:val="24"/>
        </w:rPr>
      </w:pPr>
      <w:r w:rsidRPr="00A71246">
        <w:rPr>
          <w:rFonts w:ascii="Times New Roman" w:hAnsi="Times New Roman" w:cs="Times New Roman"/>
          <w:bCs/>
          <w:noProof/>
          <w:sz w:val="24"/>
          <w:szCs w:val="24"/>
        </w:rPr>
        <w:t>Показатели интенсивности функционирования склада</w:t>
      </w:r>
      <w:r>
        <w:rPr>
          <w:rFonts w:ascii="Times New Roman" w:hAnsi="Times New Roman" w:cs="Times New Roman"/>
          <w:bCs/>
          <w:noProof/>
          <w:sz w:val="24"/>
          <w:szCs w:val="24"/>
        </w:rPr>
        <w:t xml:space="preserve"> представлены в табл.</w:t>
      </w:r>
    </w:p>
    <w:p w:rsidR="00264E26" w:rsidRPr="00A71246" w:rsidRDefault="00264E26" w:rsidP="00264E26">
      <w:pPr>
        <w:spacing w:after="0" w:line="240" w:lineRule="auto"/>
        <w:ind w:firstLine="708"/>
        <w:rPr>
          <w:rFonts w:ascii="Times New Roman" w:hAnsi="Times New Roman" w:cs="Times New Roman"/>
          <w:bCs/>
          <w:noProof/>
          <w:sz w:val="24"/>
          <w:szCs w:val="24"/>
        </w:rPr>
      </w:pPr>
    </w:p>
    <w:tbl>
      <w:tblPr>
        <w:tblW w:w="9020" w:type="dxa"/>
        <w:tblInd w:w="-5" w:type="dxa"/>
        <w:tblLook w:val="04A0" w:firstRow="1" w:lastRow="0" w:firstColumn="1" w:lastColumn="0" w:noHBand="0" w:noVBand="1"/>
      </w:tblPr>
      <w:tblGrid>
        <w:gridCol w:w="3828"/>
        <w:gridCol w:w="993"/>
        <w:gridCol w:w="1116"/>
        <w:gridCol w:w="1116"/>
        <w:gridCol w:w="1091"/>
        <w:gridCol w:w="876"/>
      </w:tblGrid>
      <w:tr w:rsidR="00264E26" w:rsidRPr="00302A4B" w:rsidTr="00F5362A">
        <w:trPr>
          <w:trHeight w:val="284"/>
          <w:tblHeader/>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F5362A">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Показатель</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F5362A">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2016</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F5362A">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2017</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64E26" w:rsidRPr="00302A4B" w:rsidRDefault="00264E26" w:rsidP="00F5362A">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2018</w:t>
            </w:r>
          </w:p>
        </w:tc>
        <w:tc>
          <w:tcPr>
            <w:tcW w:w="196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64E26" w:rsidRPr="00302A4B" w:rsidRDefault="00264E26" w:rsidP="00F5362A">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Отклонение</w:t>
            </w:r>
            <w:r>
              <w:rPr>
                <w:rFonts w:ascii="Times New Roman" w:eastAsia="Calibri" w:hAnsi="Times New Roman" w:cs="Times New Roman"/>
                <w:color w:val="000000"/>
                <w:sz w:val="24"/>
                <w:szCs w:val="24"/>
                <w:lang w:eastAsia="en-GB"/>
              </w:rPr>
              <w:t xml:space="preserve"> 2018 к 2016</w:t>
            </w:r>
          </w:p>
        </w:tc>
      </w:tr>
      <w:tr w:rsidR="00264E26" w:rsidRPr="00302A4B" w:rsidTr="00F5362A">
        <w:trPr>
          <w:trHeight w:val="284"/>
          <w:tblHeader/>
        </w:trPr>
        <w:tc>
          <w:tcPr>
            <w:tcW w:w="3828"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p>
        </w:tc>
        <w:tc>
          <w:tcPr>
            <w:tcW w:w="1091"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center"/>
              <w:rPr>
                <w:rFonts w:ascii="Times New Roman" w:eastAsia="Calibri" w:hAnsi="Times New Roman" w:cs="Times New Roman"/>
                <w:color w:val="000000"/>
                <w:sz w:val="24"/>
                <w:szCs w:val="24"/>
                <w:lang w:eastAsia="en-GB"/>
              </w:rPr>
            </w:pPr>
            <w:proofErr w:type="spellStart"/>
            <w:r w:rsidRPr="00302A4B">
              <w:rPr>
                <w:rFonts w:ascii="Times New Roman" w:eastAsia="Calibri" w:hAnsi="Times New Roman" w:cs="Times New Roman"/>
                <w:color w:val="000000"/>
                <w:sz w:val="24"/>
                <w:szCs w:val="24"/>
                <w:lang w:eastAsia="en-GB"/>
              </w:rPr>
              <w:t>абс</w:t>
            </w:r>
            <w:proofErr w:type="spellEnd"/>
            <w:r w:rsidRPr="00302A4B">
              <w:rPr>
                <w:rFonts w:ascii="Times New Roman" w:eastAsia="Calibri" w:hAnsi="Times New Roman" w:cs="Times New Roman"/>
                <w:color w:val="000000"/>
                <w:sz w:val="24"/>
                <w:szCs w:val="24"/>
                <w:lang w:eastAsia="en-GB"/>
              </w:rPr>
              <w:t>.</w:t>
            </w:r>
          </w:p>
        </w:tc>
        <w:tc>
          <w:tcPr>
            <w:tcW w:w="87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center"/>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w:t>
            </w: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Грузооборот,</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т в год</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40522</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49501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63151</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Грузооборот в месяц,</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 xml:space="preserve">т </w:t>
            </w:r>
          </w:p>
        </w:tc>
        <w:tc>
          <w:tcPr>
            <w:tcW w:w="993"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 xml:space="preserve">Грузооборот в напряженные месяцы (май), т </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3401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4252</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5364</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Складской оборот, тыс.</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руб. в год</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ind w:hanging="108"/>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761806</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939624</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ind w:hanging="233"/>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1196765</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Удельный грузооборот склада, т/кв.</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м</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5,98</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6,50</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8,29</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lastRenderedPageBreak/>
              <w:t>Усредненное наличие товара на складе,</w:t>
            </w:r>
            <w:r>
              <w:rPr>
                <w:rFonts w:ascii="Times New Roman" w:eastAsia="Calibri" w:hAnsi="Times New Roman" w:cs="Times New Roman"/>
                <w:color w:val="000000"/>
                <w:sz w:val="24"/>
                <w:szCs w:val="24"/>
                <w:lang w:eastAsia="en-GB"/>
              </w:rPr>
              <w:t xml:space="preserve"> </w:t>
            </w:r>
            <w:r w:rsidRPr="00302A4B">
              <w:rPr>
                <w:rFonts w:ascii="Times New Roman" w:eastAsia="Calibri" w:hAnsi="Times New Roman" w:cs="Times New Roman"/>
                <w:color w:val="000000"/>
                <w:sz w:val="24"/>
                <w:szCs w:val="24"/>
                <w:lang w:eastAsia="en-GB"/>
              </w:rPr>
              <w:t>тыс. руб.</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56075</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117749,5</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145584,5</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 xml:space="preserve">Коэффициент неравномерности загрузки склада </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1,01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1,03</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1,02</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szCs w:val="24"/>
                <w:lang w:eastAsia="en-GB"/>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Общее количество заказов</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15504</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29520</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32250</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Количество заказов в месяц</w:t>
            </w:r>
          </w:p>
        </w:tc>
        <w:tc>
          <w:tcPr>
            <w:tcW w:w="993"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c>
          <w:tcPr>
            <w:tcW w:w="111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r>
      <w:tr w:rsidR="00264E26" w:rsidRPr="00302A4B" w:rsidTr="00F5362A">
        <w:trPr>
          <w:trHeight w:val="284"/>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rPr>
                <w:rFonts w:ascii="Times New Roman" w:eastAsia="Calibri" w:hAnsi="Times New Roman" w:cs="Times New Roman"/>
                <w:color w:val="000000"/>
                <w:sz w:val="24"/>
                <w:szCs w:val="24"/>
                <w:lang w:eastAsia="en-GB"/>
              </w:rPr>
            </w:pPr>
            <w:r w:rsidRPr="00302A4B">
              <w:rPr>
                <w:rFonts w:ascii="Times New Roman" w:eastAsia="Calibri" w:hAnsi="Times New Roman" w:cs="Times New Roman"/>
                <w:color w:val="000000"/>
                <w:sz w:val="24"/>
                <w:szCs w:val="24"/>
                <w:lang w:eastAsia="en-GB"/>
              </w:rPr>
              <w:t>Количество заказов на 1 сотрудника в день</w:t>
            </w:r>
          </w:p>
        </w:tc>
        <w:tc>
          <w:tcPr>
            <w:tcW w:w="993"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3,4</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4,1</w:t>
            </w:r>
          </w:p>
        </w:tc>
        <w:tc>
          <w:tcPr>
            <w:tcW w:w="1116" w:type="dxa"/>
            <w:tcBorders>
              <w:top w:val="nil"/>
              <w:left w:val="nil"/>
              <w:bottom w:val="single" w:sz="4" w:space="0" w:color="auto"/>
              <w:right w:val="single" w:sz="4" w:space="0" w:color="auto"/>
            </w:tcBorders>
            <w:shd w:val="clear" w:color="auto" w:fill="auto"/>
            <w:noWrap/>
            <w:vAlign w:val="center"/>
            <w:hideMark/>
          </w:tcPr>
          <w:p w:rsidR="00264E26" w:rsidRPr="00302A4B" w:rsidRDefault="00264E26" w:rsidP="00F5362A">
            <w:pPr>
              <w:spacing w:after="0" w:line="240" w:lineRule="auto"/>
              <w:jc w:val="right"/>
              <w:rPr>
                <w:rFonts w:ascii="Times New Roman" w:eastAsia="Calibri" w:hAnsi="Times New Roman" w:cs="Times New Roman"/>
                <w:color w:val="000000"/>
                <w:sz w:val="24"/>
              </w:rPr>
            </w:pPr>
            <w:r w:rsidRPr="00302A4B">
              <w:rPr>
                <w:rFonts w:ascii="Times New Roman" w:eastAsia="Calibri" w:hAnsi="Times New Roman" w:cs="Times New Roman"/>
                <w:color w:val="000000"/>
                <w:sz w:val="24"/>
              </w:rPr>
              <w:t>4,3</w:t>
            </w:r>
          </w:p>
        </w:tc>
        <w:tc>
          <w:tcPr>
            <w:tcW w:w="1091"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c>
          <w:tcPr>
            <w:tcW w:w="876" w:type="dxa"/>
            <w:tcBorders>
              <w:top w:val="nil"/>
              <w:left w:val="nil"/>
              <w:bottom w:val="single" w:sz="4" w:space="0" w:color="auto"/>
              <w:right w:val="single" w:sz="4" w:space="0" w:color="auto"/>
            </w:tcBorders>
            <w:shd w:val="clear" w:color="auto" w:fill="auto"/>
            <w:noWrap/>
            <w:vAlign w:val="center"/>
          </w:tcPr>
          <w:p w:rsidR="00264E26" w:rsidRPr="00302A4B" w:rsidRDefault="00264E26" w:rsidP="00F5362A">
            <w:pPr>
              <w:spacing w:after="0" w:line="240" w:lineRule="auto"/>
              <w:jc w:val="right"/>
              <w:rPr>
                <w:rFonts w:ascii="Times New Roman" w:eastAsia="Calibri" w:hAnsi="Times New Roman" w:cs="Times New Roman"/>
                <w:color w:val="000000"/>
                <w:sz w:val="24"/>
              </w:rPr>
            </w:pPr>
          </w:p>
        </w:tc>
      </w:tr>
    </w:tbl>
    <w:p w:rsidR="00264E26" w:rsidRPr="00302A4B" w:rsidRDefault="00264E26" w:rsidP="00264E26">
      <w:pPr>
        <w:spacing w:after="0" w:line="240" w:lineRule="auto"/>
        <w:rPr>
          <w:rFonts w:ascii="Times New Roman" w:hAnsi="Times New Roman" w:cs="Times New Roman"/>
          <w:bCs/>
          <w:noProof/>
          <w:sz w:val="24"/>
          <w:szCs w:val="24"/>
        </w:rPr>
      </w:pPr>
    </w:p>
    <w:p w:rsidR="00264E26" w:rsidRPr="003E227D" w:rsidRDefault="00264E26" w:rsidP="00264E26">
      <w:pPr>
        <w:spacing w:after="0" w:line="240" w:lineRule="auto"/>
        <w:rPr>
          <w:rFonts w:ascii="Times New Roman" w:hAnsi="Times New Roman" w:cs="Times New Roman"/>
          <w:bCs/>
          <w:noProof/>
          <w:sz w:val="24"/>
          <w:szCs w:val="24"/>
        </w:rPr>
      </w:pPr>
      <w:r w:rsidRPr="003E227D">
        <w:rPr>
          <w:rFonts w:ascii="Times New Roman" w:hAnsi="Times New Roman" w:cs="Times New Roman"/>
          <w:bCs/>
          <w:noProof/>
          <w:sz w:val="24"/>
          <w:szCs w:val="24"/>
        </w:rPr>
        <w:t>Задание.</w:t>
      </w:r>
    </w:p>
    <w:p w:rsidR="00264E26" w:rsidRPr="003E227D" w:rsidRDefault="00264E26" w:rsidP="00264E26">
      <w:pPr>
        <w:spacing w:after="0" w:line="240" w:lineRule="auto"/>
        <w:rPr>
          <w:rFonts w:ascii="Times New Roman" w:hAnsi="Times New Roman" w:cs="Times New Roman"/>
          <w:bCs/>
          <w:noProof/>
          <w:sz w:val="24"/>
          <w:szCs w:val="24"/>
        </w:rPr>
      </w:pPr>
    </w:p>
    <w:p w:rsidR="00264E26" w:rsidRPr="001C7F6A" w:rsidRDefault="00264E26" w:rsidP="00264E26">
      <w:pPr>
        <w:pStyle w:val="a3"/>
        <w:numPr>
          <w:ilvl w:val="0"/>
          <w:numId w:val="22"/>
        </w:numPr>
        <w:spacing w:after="0" w:line="240" w:lineRule="auto"/>
        <w:rPr>
          <w:rFonts w:ascii="Times New Roman" w:hAnsi="Times New Roman" w:cs="Times New Roman"/>
          <w:bCs/>
          <w:noProof/>
          <w:sz w:val="24"/>
          <w:szCs w:val="24"/>
        </w:rPr>
      </w:pPr>
      <w:r w:rsidRPr="001C7F6A">
        <w:rPr>
          <w:rFonts w:ascii="Times New Roman" w:hAnsi="Times New Roman" w:cs="Times New Roman"/>
          <w:bCs/>
          <w:noProof/>
          <w:sz w:val="24"/>
          <w:szCs w:val="24"/>
        </w:rPr>
        <w:t>Рассчитать недостающие значения показателей в таблице и провести анализ.</w:t>
      </w:r>
    </w:p>
    <w:p w:rsidR="00264E26" w:rsidRDefault="00264E26" w:rsidP="00264E26">
      <w:pPr>
        <w:pStyle w:val="a3"/>
        <w:numPr>
          <w:ilvl w:val="0"/>
          <w:numId w:val="22"/>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О чем свидетельствует</w:t>
      </w:r>
      <w:r w:rsidRPr="001C7F6A">
        <w:rPr>
          <w:rFonts w:ascii="Times New Roman" w:hAnsi="Times New Roman" w:cs="Times New Roman"/>
          <w:bCs/>
          <w:noProof/>
          <w:sz w:val="24"/>
          <w:szCs w:val="24"/>
        </w:rPr>
        <w:t xml:space="preserve"> рост грузооборота</w:t>
      </w:r>
      <w:r>
        <w:rPr>
          <w:rFonts w:ascii="Times New Roman" w:hAnsi="Times New Roman" w:cs="Times New Roman"/>
          <w:bCs/>
          <w:noProof/>
          <w:sz w:val="24"/>
          <w:szCs w:val="24"/>
        </w:rPr>
        <w:t>?</w:t>
      </w:r>
    </w:p>
    <w:p w:rsidR="00264E26" w:rsidRPr="001C7F6A" w:rsidRDefault="00264E26" w:rsidP="00264E26">
      <w:pPr>
        <w:pStyle w:val="a3"/>
        <w:numPr>
          <w:ilvl w:val="0"/>
          <w:numId w:val="22"/>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Можно ли утверждать, что рост с</w:t>
      </w:r>
      <w:r w:rsidRPr="0063500B">
        <w:rPr>
          <w:rFonts w:ascii="Times New Roman" w:hAnsi="Times New Roman" w:cs="Times New Roman"/>
          <w:bCs/>
          <w:noProof/>
          <w:sz w:val="24"/>
          <w:szCs w:val="24"/>
        </w:rPr>
        <w:t>кладско</w:t>
      </w:r>
      <w:r>
        <w:rPr>
          <w:rFonts w:ascii="Times New Roman" w:hAnsi="Times New Roman" w:cs="Times New Roman"/>
          <w:bCs/>
          <w:noProof/>
          <w:sz w:val="24"/>
          <w:szCs w:val="24"/>
        </w:rPr>
        <w:t>го</w:t>
      </w:r>
      <w:r w:rsidRPr="0063500B">
        <w:rPr>
          <w:rFonts w:ascii="Times New Roman" w:hAnsi="Times New Roman" w:cs="Times New Roman"/>
          <w:bCs/>
          <w:noProof/>
          <w:sz w:val="24"/>
          <w:szCs w:val="24"/>
        </w:rPr>
        <w:t xml:space="preserve"> оборот</w:t>
      </w:r>
      <w:r>
        <w:rPr>
          <w:rFonts w:ascii="Times New Roman" w:hAnsi="Times New Roman" w:cs="Times New Roman"/>
          <w:bCs/>
          <w:noProof/>
          <w:sz w:val="24"/>
          <w:szCs w:val="24"/>
        </w:rPr>
        <w:t>а</w:t>
      </w:r>
      <w:r w:rsidRPr="0063500B">
        <w:rPr>
          <w:rFonts w:ascii="Times New Roman" w:hAnsi="Times New Roman" w:cs="Times New Roman"/>
          <w:bCs/>
          <w:noProof/>
          <w:sz w:val="24"/>
          <w:szCs w:val="24"/>
        </w:rPr>
        <w:t xml:space="preserve"> свидетельствует о том, что приобретается все более дорогая продукция</w:t>
      </w:r>
      <w:r>
        <w:rPr>
          <w:rFonts w:ascii="Times New Roman" w:hAnsi="Times New Roman" w:cs="Times New Roman"/>
          <w:bCs/>
          <w:noProof/>
          <w:sz w:val="24"/>
          <w:szCs w:val="24"/>
        </w:rPr>
        <w:t>?</w:t>
      </w:r>
      <w:r w:rsidRPr="001C7F6A">
        <w:rPr>
          <w:rFonts w:ascii="Times New Roman" w:hAnsi="Times New Roman" w:cs="Times New Roman"/>
          <w:bCs/>
          <w:noProof/>
          <w:sz w:val="24"/>
          <w:szCs w:val="24"/>
        </w:rPr>
        <w:t xml:space="preserve"> </w:t>
      </w:r>
    </w:p>
    <w:p w:rsidR="00264E26" w:rsidRDefault="00264E26" w:rsidP="00264E26">
      <w:pPr>
        <w:spacing w:after="0" w:line="240" w:lineRule="auto"/>
        <w:rPr>
          <w:rFonts w:ascii="Times New Roman" w:hAnsi="Times New Roman" w:cs="Times New Roman"/>
          <w:bCs/>
          <w:i/>
          <w:noProof/>
          <w:sz w:val="24"/>
          <w:szCs w:val="24"/>
        </w:rPr>
      </w:pPr>
    </w:p>
    <w:p w:rsidR="00264E26" w:rsidRPr="000C1AD5" w:rsidRDefault="00264E26" w:rsidP="00264E26">
      <w:pPr>
        <w:spacing w:after="0" w:line="240" w:lineRule="auto"/>
        <w:rPr>
          <w:rFonts w:ascii="Times New Roman" w:hAnsi="Times New Roman" w:cs="Times New Roman"/>
          <w:b/>
          <w:bCs/>
          <w:noProof/>
          <w:sz w:val="24"/>
          <w:szCs w:val="24"/>
        </w:rPr>
      </w:pPr>
      <w:r w:rsidRPr="000C1AD5">
        <w:rPr>
          <w:rFonts w:ascii="Times New Roman" w:hAnsi="Times New Roman" w:cs="Times New Roman"/>
          <w:b/>
          <w:bCs/>
          <w:noProof/>
          <w:sz w:val="24"/>
          <w:szCs w:val="24"/>
        </w:rPr>
        <w:t>Практическое задание № 4</w:t>
      </w:r>
    </w:p>
    <w:p w:rsidR="00264E26" w:rsidRDefault="00264E26" w:rsidP="00264E26">
      <w:pPr>
        <w:spacing w:after="0" w:line="240" w:lineRule="auto"/>
        <w:rPr>
          <w:rFonts w:ascii="Times New Roman" w:hAnsi="Times New Roman" w:cs="Times New Roman"/>
          <w:b/>
          <w:bCs/>
          <w:noProof/>
          <w:sz w:val="24"/>
          <w:szCs w:val="24"/>
        </w:rPr>
      </w:pPr>
      <w:r w:rsidRPr="000C1AD5">
        <w:rPr>
          <w:rFonts w:ascii="Times New Roman" w:hAnsi="Times New Roman" w:cs="Times New Roman"/>
          <w:b/>
          <w:bCs/>
          <w:noProof/>
          <w:sz w:val="24"/>
          <w:szCs w:val="24"/>
        </w:rPr>
        <w:t xml:space="preserve">Эффективность использования площадей и объемов помещений </w:t>
      </w:r>
      <w:r>
        <w:rPr>
          <w:rFonts w:ascii="Times New Roman" w:hAnsi="Times New Roman" w:cs="Times New Roman"/>
          <w:b/>
          <w:bCs/>
          <w:noProof/>
          <w:sz w:val="24"/>
          <w:szCs w:val="24"/>
        </w:rPr>
        <w:t>на складе пиломатериалов вагонного депо</w:t>
      </w:r>
    </w:p>
    <w:p w:rsidR="00264E26" w:rsidRDefault="00264E26" w:rsidP="00264E26">
      <w:pPr>
        <w:spacing w:after="0" w:line="240" w:lineRule="auto"/>
        <w:rPr>
          <w:rFonts w:ascii="Times New Roman" w:hAnsi="Times New Roman" w:cs="Times New Roman"/>
          <w:b/>
          <w:bCs/>
          <w:noProof/>
          <w:sz w:val="24"/>
          <w:szCs w:val="24"/>
        </w:rPr>
      </w:pPr>
    </w:p>
    <w:p w:rsidR="00264E26" w:rsidRDefault="00264E26" w:rsidP="00264E26">
      <w:pPr>
        <w:spacing w:after="0" w:line="240" w:lineRule="auto"/>
        <w:ind w:firstLine="708"/>
        <w:jc w:val="both"/>
        <w:rPr>
          <w:rFonts w:ascii="Times New Roman" w:hAnsi="Times New Roman" w:cs="Times New Roman"/>
          <w:bCs/>
          <w:noProof/>
          <w:sz w:val="24"/>
          <w:szCs w:val="24"/>
        </w:rPr>
      </w:pPr>
      <w:r w:rsidRPr="005F5801">
        <w:rPr>
          <w:rFonts w:ascii="Times New Roman" w:hAnsi="Times New Roman" w:cs="Times New Roman"/>
          <w:bCs/>
          <w:noProof/>
          <w:sz w:val="24"/>
          <w:szCs w:val="24"/>
        </w:rPr>
        <w:t xml:space="preserve">Вагонные депо получают материалы и запасные части с участковых материальных складов (НХЧ) отделений дорог. Однако, учитывая необходимость текущего их запаса, затруднения с доставкой пиломатериалов и важность своевременного обеспечения материалами и запасными частями производственного процесса ремонта вагонов, считается целесообразным </w:t>
      </w:r>
      <w:r>
        <w:rPr>
          <w:rFonts w:ascii="Times New Roman" w:hAnsi="Times New Roman" w:cs="Times New Roman"/>
          <w:bCs/>
          <w:noProof/>
          <w:sz w:val="24"/>
          <w:szCs w:val="24"/>
        </w:rPr>
        <w:t xml:space="preserve">создавать в депо собственные склады пиломатериалов. </w:t>
      </w:r>
    </w:p>
    <w:p w:rsidR="00264E26" w:rsidRDefault="00264E26" w:rsidP="00264E26">
      <w:pPr>
        <w:spacing w:after="0" w:line="240" w:lineRule="auto"/>
        <w:ind w:firstLine="708"/>
        <w:jc w:val="both"/>
        <w:rPr>
          <w:rFonts w:ascii="Times New Roman" w:hAnsi="Times New Roman" w:cs="Times New Roman"/>
          <w:bCs/>
          <w:noProof/>
          <w:sz w:val="24"/>
          <w:szCs w:val="24"/>
        </w:rPr>
      </w:pPr>
      <w:r w:rsidRPr="00D026A6">
        <w:rPr>
          <w:rFonts w:ascii="Times New Roman" w:hAnsi="Times New Roman" w:cs="Times New Roman"/>
          <w:bCs/>
          <w:noProof/>
          <w:sz w:val="24"/>
          <w:szCs w:val="24"/>
        </w:rPr>
        <w:t>Годовое поступление пиломатериалов на склад подсчитывают умножением годовой программы ремонта вагонов на удельные нормы расхода пиломатериалов, м</w:t>
      </w:r>
      <w:r w:rsidRPr="00D026A6">
        <w:rPr>
          <w:rFonts w:ascii="Times New Roman" w:hAnsi="Times New Roman" w:cs="Times New Roman"/>
          <w:bCs/>
          <w:noProof/>
          <w:sz w:val="24"/>
          <w:szCs w:val="24"/>
          <w:vertAlign w:val="superscript"/>
        </w:rPr>
        <w:t>3</w:t>
      </w:r>
      <w:r w:rsidRPr="00D026A6">
        <w:rPr>
          <w:rFonts w:ascii="Times New Roman" w:hAnsi="Times New Roman" w:cs="Times New Roman"/>
          <w:bCs/>
          <w:noProof/>
          <w:sz w:val="24"/>
          <w:szCs w:val="24"/>
        </w:rPr>
        <w:t>, на один вагон деповского ремонта.</w:t>
      </w:r>
    </w:p>
    <w:p w:rsidR="00264E26" w:rsidRDefault="00264E26" w:rsidP="00264E26">
      <w:pPr>
        <w:spacing w:after="0" w:line="240" w:lineRule="auto"/>
        <w:ind w:firstLine="708"/>
        <w:jc w:val="both"/>
        <w:rPr>
          <w:rFonts w:ascii="Times New Roman" w:hAnsi="Times New Roman" w:cs="Times New Roman"/>
          <w:bCs/>
          <w:noProof/>
          <w:sz w:val="24"/>
          <w:szCs w:val="24"/>
        </w:rPr>
      </w:pPr>
      <w:r w:rsidRPr="005566FB">
        <w:rPr>
          <w:rFonts w:ascii="Times New Roman" w:hAnsi="Times New Roman" w:cs="Times New Roman"/>
          <w:bCs/>
          <w:noProof/>
          <w:sz w:val="24"/>
          <w:szCs w:val="24"/>
        </w:rPr>
        <w:t xml:space="preserve">Норма запаса пиломатериалов мягких пород </w:t>
      </w:r>
      <w:r>
        <w:rPr>
          <w:rFonts w:ascii="Times New Roman" w:hAnsi="Times New Roman" w:cs="Times New Roman"/>
          <w:bCs/>
          <w:noProof/>
          <w:sz w:val="24"/>
          <w:szCs w:val="24"/>
        </w:rPr>
        <w:t>–</w:t>
      </w:r>
      <w:r w:rsidRPr="005566FB">
        <w:rPr>
          <w:rFonts w:ascii="Times New Roman" w:hAnsi="Times New Roman" w:cs="Times New Roman"/>
          <w:bCs/>
          <w:noProof/>
          <w:sz w:val="24"/>
          <w:szCs w:val="24"/>
        </w:rPr>
        <w:t xml:space="preserve"> 60 дней, твердых </w:t>
      </w:r>
      <w:r>
        <w:rPr>
          <w:rFonts w:ascii="Times New Roman" w:hAnsi="Times New Roman" w:cs="Times New Roman"/>
          <w:bCs/>
          <w:noProof/>
          <w:sz w:val="24"/>
          <w:szCs w:val="24"/>
        </w:rPr>
        <w:t>–</w:t>
      </w:r>
      <w:r w:rsidRPr="005566FB">
        <w:rPr>
          <w:rFonts w:ascii="Times New Roman" w:hAnsi="Times New Roman" w:cs="Times New Roman"/>
          <w:bCs/>
          <w:noProof/>
          <w:sz w:val="24"/>
          <w:szCs w:val="24"/>
        </w:rPr>
        <w:t xml:space="preserve"> 45 дней. Коэффициент использования площади склада при напольном транспорте составляет 0,4—0,45, при верхнем </w:t>
      </w:r>
      <w:r>
        <w:rPr>
          <w:rFonts w:ascii="Times New Roman" w:hAnsi="Times New Roman" w:cs="Times New Roman"/>
          <w:bCs/>
          <w:noProof/>
          <w:sz w:val="24"/>
          <w:szCs w:val="24"/>
        </w:rPr>
        <w:t>–</w:t>
      </w:r>
      <w:r w:rsidRPr="005566FB">
        <w:rPr>
          <w:rFonts w:ascii="Times New Roman" w:hAnsi="Times New Roman" w:cs="Times New Roman"/>
          <w:bCs/>
          <w:noProof/>
          <w:sz w:val="24"/>
          <w:szCs w:val="24"/>
        </w:rPr>
        <w:t xml:space="preserve"> 0,45—0,55. Склад пиломатериалов обслуживается, как правило, козловым краном.</w:t>
      </w:r>
      <w:r w:rsidRPr="00F47A69">
        <w:t xml:space="preserve"> </w:t>
      </w:r>
      <w:r w:rsidRPr="00F47A69">
        <w:rPr>
          <w:rFonts w:ascii="Times New Roman" w:hAnsi="Times New Roman" w:cs="Times New Roman"/>
          <w:bCs/>
          <w:noProof/>
          <w:sz w:val="24"/>
          <w:szCs w:val="24"/>
        </w:rPr>
        <w:t>Пиломатериалы хранятся в штабелях.</w:t>
      </w:r>
    </w:p>
    <w:p w:rsidR="00264E26" w:rsidRDefault="00264E26" w:rsidP="00264E26">
      <w:pPr>
        <w:spacing w:after="0" w:line="240" w:lineRule="auto"/>
        <w:ind w:firstLine="708"/>
        <w:jc w:val="both"/>
        <w:rPr>
          <w:rFonts w:ascii="Times New Roman" w:hAnsi="Times New Roman" w:cs="Times New Roman"/>
          <w:bCs/>
          <w:noProof/>
          <w:sz w:val="24"/>
          <w:szCs w:val="24"/>
        </w:rPr>
      </w:pPr>
      <w:r w:rsidRPr="00495BA4">
        <w:rPr>
          <w:rFonts w:ascii="Times New Roman" w:hAnsi="Times New Roman" w:cs="Times New Roman"/>
          <w:bCs/>
          <w:noProof/>
          <w:sz w:val="24"/>
          <w:szCs w:val="24"/>
        </w:rPr>
        <w:t>В таблице отражена эффективность использования площадей и объемов складских помещений</w:t>
      </w:r>
      <w:r>
        <w:rPr>
          <w:rFonts w:ascii="Times New Roman" w:hAnsi="Times New Roman" w:cs="Times New Roman"/>
          <w:bCs/>
          <w:noProof/>
          <w:sz w:val="24"/>
          <w:szCs w:val="24"/>
        </w:rPr>
        <w:t xml:space="preserve"> вагонного депо. </w:t>
      </w:r>
    </w:p>
    <w:p w:rsidR="00264E26" w:rsidRDefault="00264E26" w:rsidP="00264E26">
      <w:pPr>
        <w:spacing w:after="0" w:line="240" w:lineRule="auto"/>
        <w:ind w:firstLine="708"/>
        <w:rPr>
          <w:rFonts w:ascii="Times New Roman" w:hAnsi="Times New Roman" w:cs="Times New Roman"/>
          <w:bCs/>
          <w:noProof/>
          <w:sz w:val="24"/>
          <w:szCs w:val="24"/>
        </w:rPr>
      </w:pPr>
    </w:p>
    <w:tbl>
      <w:tblPr>
        <w:tblStyle w:val="a4"/>
        <w:tblW w:w="0" w:type="auto"/>
        <w:tblLook w:val="04A0" w:firstRow="1" w:lastRow="0" w:firstColumn="1" w:lastColumn="0" w:noHBand="0" w:noVBand="1"/>
      </w:tblPr>
      <w:tblGrid>
        <w:gridCol w:w="3681"/>
        <w:gridCol w:w="1559"/>
        <w:gridCol w:w="1559"/>
        <w:gridCol w:w="1696"/>
      </w:tblGrid>
      <w:tr w:rsidR="00264E26" w:rsidTr="00F5362A">
        <w:tc>
          <w:tcPr>
            <w:tcW w:w="3681" w:type="dxa"/>
          </w:tcPr>
          <w:p w:rsidR="00264E26" w:rsidRDefault="00264E26" w:rsidP="00F5362A">
            <w:pPr>
              <w:spacing w:after="0" w:line="240" w:lineRule="auto"/>
              <w:rPr>
                <w:rFonts w:ascii="Times New Roman" w:hAnsi="Times New Roman" w:cs="Times New Roman"/>
                <w:bCs/>
                <w:noProof/>
                <w:sz w:val="24"/>
                <w:szCs w:val="24"/>
              </w:rPr>
            </w:pPr>
            <w:r w:rsidRPr="006F4C74">
              <w:rPr>
                <w:rFonts w:ascii="Times New Roman" w:hAnsi="Times New Roman" w:cs="Times New Roman"/>
                <w:bCs/>
                <w:noProof/>
                <w:sz w:val="24"/>
                <w:szCs w:val="24"/>
              </w:rPr>
              <w:t>Показатель</w:t>
            </w: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r w:rsidRPr="006F4C74">
              <w:rPr>
                <w:rFonts w:ascii="Times New Roman" w:hAnsi="Times New Roman" w:cs="Times New Roman"/>
                <w:bCs/>
                <w:noProof/>
                <w:sz w:val="24"/>
                <w:szCs w:val="24"/>
              </w:rPr>
              <w:t>2016</w:t>
            </w: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r w:rsidRPr="006F4C74">
              <w:rPr>
                <w:rFonts w:ascii="Times New Roman" w:hAnsi="Times New Roman" w:cs="Times New Roman"/>
                <w:bCs/>
                <w:noProof/>
                <w:sz w:val="24"/>
                <w:szCs w:val="24"/>
              </w:rPr>
              <w:t>2017</w:t>
            </w:r>
          </w:p>
        </w:tc>
        <w:tc>
          <w:tcPr>
            <w:tcW w:w="1696" w:type="dxa"/>
          </w:tcPr>
          <w:p w:rsidR="00264E26" w:rsidRDefault="00264E26" w:rsidP="00F5362A">
            <w:pPr>
              <w:spacing w:after="0" w:line="240" w:lineRule="auto"/>
              <w:jc w:val="center"/>
              <w:rPr>
                <w:rFonts w:ascii="Times New Roman" w:hAnsi="Times New Roman" w:cs="Times New Roman"/>
                <w:bCs/>
                <w:noProof/>
                <w:sz w:val="24"/>
                <w:szCs w:val="24"/>
              </w:rPr>
            </w:pPr>
            <w:r w:rsidRPr="006F4C74">
              <w:rPr>
                <w:rFonts w:ascii="Times New Roman" w:hAnsi="Times New Roman" w:cs="Times New Roman"/>
                <w:bCs/>
                <w:noProof/>
                <w:sz w:val="24"/>
                <w:szCs w:val="24"/>
              </w:rPr>
              <w:t>2018</w:t>
            </w:r>
          </w:p>
        </w:tc>
      </w:tr>
      <w:tr w:rsidR="00264E26" w:rsidTr="00F5362A">
        <w:tc>
          <w:tcPr>
            <w:tcW w:w="3681" w:type="dxa"/>
          </w:tcPr>
          <w:p w:rsidR="00264E26" w:rsidRDefault="00264E26" w:rsidP="00F5362A">
            <w:pPr>
              <w:spacing w:after="0" w:line="240" w:lineRule="auto"/>
              <w:rPr>
                <w:rFonts w:ascii="Times New Roman" w:hAnsi="Times New Roman" w:cs="Times New Roman"/>
                <w:bCs/>
                <w:noProof/>
                <w:sz w:val="24"/>
                <w:szCs w:val="24"/>
              </w:rPr>
            </w:pPr>
            <w:r w:rsidRPr="00CB2FAC">
              <w:rPr>
                <w:rFonts w:ascii="Times New Roman" w:hAnsi="Times New Roman" w:cs="Times New Roman"/>
                <w:bCs/>
                <w:noProof/>
                <w:sz w:val="24"/>
                <w:szCs w:val="24"/>
              </w:rPr>
              <w:t>Общая площадь склада, кв.</w:t>
            </w:r>
            <w:r>
              <w:rPr>
                <w:rFonts w:ascii="Times New Roman" w:hAnsi="Times New Roman" w:cs="Times New Roman"/>
                <w:bCs/>
                <w:noProof/>
                <w:sz w:val="24"/>
                <w:szCs w:val="24"/>
              </w:rPr>
              <w:t xml:space="preserve"> </w:t>
            </w:r>
            <w:r w:rsidRPr="00CB2FAC">
              <w:rPr>
                <w:rFonts w:ascii="Times New Roman" w:hAnsi="Times New Roman" w:cs="Times New Roman"/>
                <w:bCs/>
                <w:noProof/>
                <w:sz w:val="24"/>
                <w:szCs w:val="24"/>
              </w:rPr>
              <w:t>м</w:t>
            </w: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r w:rsidRPr="00CB2FAC">
              <w:rPr>
                <w:rFonts w:ascii="Times New Roman" w:hAnsi="Times New Roman" w:cs="Times New Roman"/>
                <w:bCs/>
                <w:noProof/>
                <w:sz w:val="24"/>
                <w:szCs w:val="24"/>
              </w:rPr>
              <w:t>6780</w:t>
            </w: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r w:rsidRPr="00CB2FAC">
              <w:rPr>
                <w:rFonts w:ascii="Times New Roman" w:hAnsi="Times New Roman" w:cs="Times New Roman"/>
                <w:bCs/>
                <w:noProof/>
                <w:sz w:val="24"/>
                <w:szCs w:val="24"/>
              </w:rPr>
              <w:t>7620</w:t>
            </w:r>
          </w:p>
        </w:tc>
        <w:tc>
          <w:tcPr>
            <w:tcW w:w="1696" w:type="dxa"/>
          </w:tcPr>
          <w:p w:rsidR="00264E26" w:rsidRDefault="00264E26" w:rsidP="00F5362A">
            <w:pPr>
              <w:spacing w:after="0" w:line="240" w:lineRule="auto"/>
              <w:jc w:val="center"/>
              <w:rPr>
                <w:rFonts w:ascii="Times New Roman" w:hAnsi="Times New Roman" w:cs="Times New Roman"/>
                <w:bCs/>
                <w:noProof/>
                <w:sz w:val="24"/>
                <w:szCs w:val="24"/>
              </w:rPr>
            </w:pPr>
            <w:r w:rsidRPr="00CB2FAC">
              <w:rPr>
                <w:rFonts w:ascii="Times New Roman" w:hAnsi="Times New Roman" w:cs="Times New Roman"/>
                <w:bCs/>
                <w:noProof/>
                <w:sz w:val="24"/>
                <w:szCs w:val="24"/>
              </w:rPr>
              <w:t>7620</w:t>
            </w:r>
          </w:p>
        </w:tc>
      </w:tr>
      <w:tr w:rsidR="00264E26" w:rsidTr="00F5362A">
        <w:tc>
          <w:tcPr>
            <w:tcW w:w="3681" w:type="dxa"/>
          </w:tcPr>
          <w:p w:rsidR="00264E26" w:rsidRDefault="00264E26" w:rsidP="00F5362A">
            <w:pPr>
              <w:spacing w:after="0" w:line="240" w:lineRule="auto"/>
              <w:rPr>
                <w:rFonts w:ascii="Times New Roman" w:hAnsi="Times New Roman" w:cs="Times New Roman"/>
                <w:bCs/>
                <w:noProof/>
                <w:sz w:val="24"/>
                <w:szCs w:val="24"/>
              </w:rPr>
            </w:pPr>
            <w:r w:rsidRPr="00C16476">
              <w:rPr>
                <w:rFonts w:ascii="Times New Roman" w:hAnsi="Times New Roman" w:cs="Times New Roman"/>
                <w:bCs/>
                <w:noProof/>
                <w:sz w:val="24"/>
                <w:szCs w:val="24"/>
              </w:rPr>
              <w:t>Полезная площадь, кв.м</w:t>
            </w: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2854</w:t>
            </w: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3104</w:t>
            </w:r>
          </w:p>
        </w:tc>
        <w:tc>
          <w:tcPr>
            <w:tcW w:w="1696" w:type="dxa"/>
          </w:tcPr>
          <w:p w:rsidR="00264E26" w:rsidRDefault="00264E26" w:rsidP="00F5362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3104</w:t>
            </w:r>
          </w:p>
        </w:tc>
      </w:tr>
      <w:tr w:rsidR="00264E26" w:rsidTr="00F5362A">
        <w:tc>
          <w:tcPr>
            <w:tcW w:w="3681" w:type="dxa"/>
          </w:tcPr>
          <w:p w:rsidR="00264E26" w:rsidRDefault="00264E26" w:rsidP="00F5362A">
            <w:pPr>
              <w:spacing w:after="0" w:line="240" w:lineRule="auto"/>
              <w:rPr>
                <w:rFonts w:ascii="Times New Roman" w:hAnsi="Times New Roman" w:cs="Times New Roman"/>
                <w:bCs/>
                <w:noProof/>
                <w:sz w:val="24"/>
                <w:szCs w:val="24"/>
              </w:rPr>
            </w:pPr>
            <w:r w:rsidRPr="005F6B0A">
              <w:rPr>
                <w:rFonts w:ascii="Times New Roman" w:hAnsi="Times New Roman" w:cs="Times New Roman"/>
                <w:bCs/>
                <w:noProof/>
                <w:sz w:val="24"/>
                <w:szCs w:val="24"/>
              </w:rPr>
              <w:t>Коэффициент использования площади</w:t>
            </w: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p>
        </w:tc>
        <w:tc>
          <w:tcPr>
            <w:tcW w:w="1559" w:type="dxa"/>
          </w:tcPr>
          <w:p w:rsidR="00264E26" w:rsidRDefault="00264E26" w:rsidP="00F5362A">
            <w:pPr>
              <w:spacing w:after="0" w:line="240" w:lineRule="auto"/>
              <w:jc w:val="center"/>
              <w:rPr>
                <w:rFonts w:ascii="Times New Roman" w:hAnsi="Times New Roman" w:cs="Times New Roman"/>
                <w:bCs/>
                <w:noProof/>
                <w:sz w:val="24"/>
                <w:szCs w:val="24"/>
              </w:rPr>
            </w:pPr>
          </w:p>
        </w:tc>
        <w:tc>
          <w:tcPr>
            <w:tcW w:w="1696" w:type="dxa"/>
          </w:tcPr>
          <w:p w:rsidR="00264E26" w:rsidRDefault="00264E26" w:rsidP="00F5362A">
            <w:pPr>
              <w:spacing w:after="0" w:line="240" w:lineRule="auto"/>
              <w:jc w:val="center"/>
              <w:rPr>
                <w:rFonts w:ascii="Times New Roman" w:hAnsi="Times New Roman" w:cs="Times New Roman"/>
                <w:bCs/>
                <w:noProof/>
                <w:sz w:val="24"/>
                <w:szCs w:val="24"/>
              </w:rPr>
            </w:pPr>
          </w:p>
        </w:tc>
      </w:tr>
      <w:tr w:rsidR="00264E26" w:rsidTr="00F5362A">
        <w:tc>
          <w:tcPr>
            <w:tcW w:w="3681" w:type="dxa"/>
          </w:tcPr>
          <w:p w:rsidR="00264E26" w:rsidRDefault="00264E26" w:rsidP="00F5362A">
            <w:pPr>
              <w:spacing w:after="0" w:line="240" w:lineRule="auto"/>
              <w:rPr>
                <w:rFonts w:ascii="Times New Roman" w:hAnsi="Times New Roman" w:cs="Times New Roman"/>
                <w:bCs/>
                <w:noProof/>
                <w:sz w:val="24"/>
                <w:szCs w:val="24"/>
              </w:rPr>
            </w:pPr>
            <w:r w:rsidRPr="00DE7106">
              <w:rPr>
                <w:rFonts w:ascii="Times New Roman" w:hAnsi="Times New Roman" w:cs="Times New Roman"/>
                <w:bCs/>
                <w:noProof/>
                <w:sz w:val="24"/>
                <w:szCs w:val="24"/>
              </w:rPr>
              <w:t>Общий объем, куб. м</w:t>
            </w:r>
          </w:p>
        </w:tc>
        <w:tc>
          <w:tcPr>
            <w:tcW w:w="1559" w:type="dxa"/>
            <w:tcBorders>
              <w:top w:val="nil"/>
              <w:left w:val="nil"/>
              <w:bottom w:val="single" w:sz="4" w:space="0" w:color="auto"/>
              <w:right w:val="single" w:sz="4" w:space="0" w:color="auto"/>
            </w:tcBorders>
            <w:shd w:val="clear" w:color="auto" w:fill="auto"/>
            <w:vAlign w:val="center"/>
          </w:tcPr>
          <w:p w:rsidR="00264E26" w:rsidRDefault="00264E26" w:rsidP="00F5362A">
            <w:pPr>
              <w:spacing w:after="0" w:line="240" w:lineRule="auto"/>
              <w:jc w:val="center"/>
              <w:rPr>
                <w:rFonts w:ascii="Times New Roman" w:hAnsi="Times New Roman" w:cs="Times New Roman"/>
                <w:bCs/>
                <w:noProof/>
                <w:sz w:val="24"/>
                <w:szCs w:val="24"/>
              </w:rPr>
            </w:pPr>
            <w:r w:rsidRPr="00DE7106">
              <w:rPr>
                <w:rFonts w:ascii="Times New Roman" w:hAnsi="Times New Roman" w:cs="Times New Roman"/>
                <w:bCs/>
                <w:noProof/>
                <w:sz w:val="24"/>
                <w:szCs w:val="24"/>
              </w:rPr>
              <w:t>61640</w:t>
            </w:r>
          </w:p>
        </w:tc>
        <w:tc>
          <w:tcPr>
            <w:tcW w:w="1559" w:type="dxa"/>
            <w:tcBorders>
              <w:top w:val="nil"/>
              <w:left w:val="nil"/>
              <w:bottom w:val="single" w:sz="4" w:space="0" w:color="auto"/>
              <w:right w:val="single" w:sz="4" w:space="0" w:color="auto"/>
            </w:tcBorders>
            <w:shd w:val="clear" w:color="auto" w:fill="auto"/>
            <w:vAlign w:val="center"/>
          </w:tcPr>
          <w:p w:rsidR="00264E26" w:rsidRDefault="00264E26" w:rsidP="00F5362A">
            <w:pPr>
              <w:spacing w:after="0" w:line="240" w:lineRule="auto"/>
              <w:jc w:val="center"/>
              <w:rPr>
                <w:rFonts w:ascii="Times New Roman" w:hAnsi="Times New Roman" w:cs="Times New Roman"/>
                <w:bCs/>
                <w:noProof/>
                <w:sz w:val="24"/>
                <w:szCs w:val="24"/>
              </w:rPr>
            </w:pPr>
            <w:r w:rsidRPr="00DE7106">
              <w:rPr>
                <w:rFonts w:ascii="Times New Roman" w:hAnsi="Times New Roman" w:cs="Times New Roman"/>
                <w:bCs/>
                <w:noProof/>
                <w:sz w:val="24"/>
                <w:szCs w:val="24"/>
              </w:rPr>
              <w:t>74060</w:t>
            </w:r>
          </w:p>
        </w:tc>
        <w:tc>
          <w:tcPr>
            <w:tcW w:w="1696" w:type="dxa"/>
            <w:tcBorders>
              <w:top w:val="nil"/>
              <w:left w:val="nil"/>
              <w:bottom w:val="single" w:sz="4" w:space="0" w:color="auto"/>
              <w:right w:val="single" w:sz="4" w:space="0" w:color="auto"/>
            </w:tcBorders>
            <w:shd w:val="clear" w:color="auto" w:fill="auto"/>
            <w:vAlign w:val="center"/>
          </w:tcPr>
          <w:p w:rsidR="00264E26" w:rsidRDefault="00264E26" w:rsidP="00F5362A">
            <w:pPr>
              <w:spacing w:after="0" w:line="240" w:lineRule="auto"/>
              <w:jc w:val="center"/>
              <w:rPr>
                <w:rFonts w:ascii="Times New Roman" w:hAnsi="Times New Roman" w:cs="Times New Roman"/>
                <w:bCs/>
                <w:noProof/>
                <w:sz w:val="24"/>
                <w:szCs w:val="24"/>
              </w:rPr>
            </w:pPr>
            <w:r w:rsidRPr="00DE7106">
              <w:rPr>
                <w:rFonts w:ascii="Times New Roman" w:hAnsi="Times New Roman" w:cs="Times New Roman"/>
                <w:bCs/>
                <w:noProof/>
                <w:sz w:val="24"/>
                <w:szCs w:val="24"/>
              </w:rPr>
              <w:t>74 060</w:t>
            </w:r>
          </w:p>
        </w:tc>
      </w:tr>
      <w:tr w:rsidR="00264E26" w:rsidTr="00F5362A">
        <w:tc>
          <w:tcPr>
            <w:tcW w:w="3681" w:type="dxa"/>
          </w:tcPr>
          <w:p w:rsidR="00264E26" w:rsidRDefault="00264E26" w:rsidP="00F5362A">
            <w:pPr>
              <w:spacing w:after="0" w:line="240" w:lineRule="auto"/>
              <w:rPr>
                <w:rFonts w:ascii="Times New Roman" w:hAnsi="Times New Roman" w:cs="Times New Roman"/>
                <w:bCs/>
                <w:noProof/>
                <w:sz w:val="24"/>
                <w:szCs w:val="24"/>
              </w:rPr>
            </w:pPr>
            <w:r w:rsidRPr="00DD258A">
              <w:rPr>
                <w:rFonts w:ascii="Times New Roman" w:hAnsi="Times New Roman" w:cs="Times New Roman"/>
                <w:bCs/>
                <w:noProof/>
                <w:sz w:val="24"/>
                <w:szCs w:val="24"/>
              </w:rPr>
              <w:t>Полезный объем, куб. м</w:t>
            </w:r>
          </w:p>
        </w:tc>
        <w:tc>
          <w:tcPr>
            <w:tcW w:w="1559" w:type="dxa"/>
            <w:tcBorders>
              <w:top w:val="nil"/>
              <w:left w:val="nil"/>
              <w:bottom w:val="single" w:sz="4" w:space="0" w:color="auto"/>
              <w:right w:val="single" w:sz="4" w:space="0" w:color="auto"/>
            </w:tcBorders>
            <w:shd w:val="clear" w:color="auto" w:fill="auto"/>
            <w:vAlign w:val="center"/>
          </w:tcPr>
          <w:p w:rsidR="00264E26" w:rsidRDefault="00264E26" w:rsidP="00F5362A">
            <w:pPr>
              <w:spacing w:after="0" w:line="240" w:lineRule="auto"/>
              <w:jc w:val="center"/>
              <w:rPr>
                <w:rFonts w:ascii="Times New Roman" w:hAnsi="Times New Roman" w:cs="Times New Roman"/>
                <w:bCs/>
                <w:noProof/>
                <w:sz w:val="24"/>
                <w:szCs w:val="24"/>
              </w:rPr>
            </w:pPr>
            <w:r w:rsidRPr="00973839">
              <w:rPr>
                <w:rFonts w:ascii="Times New Roman" w:hAnsi="Times New Roman" w:cs="Times New Roman"/>
                <w:bCs/>
                <w:noProof/>
                <w:sz w:val="24"/>
                <w:szCs w:val="24"/>
              </w:rPr>
              <w:t>6550</w:t>
            </w:r>
          </w:p>
        </w:tc>
        <w:tc>
          <w:tcPr>
            <w:tcW w:w="1559" w:type="dxa"/>
            <w:tcBorders>
              <w:top w:val="nil"/>
              <w:left w:val="nil"/>
              <w:bottom w:val="single" w:sz="4" w:space="0" w:color="auto"/>
              <w:right w:val="single" w:sz="4" w:space="0" w:color="auto"/>
            </w:tcBorders>
            <w:shd w:val="clear" w:color="auto" w:fill="auto"/>
            <w:vAlign w:val="center"/>
          </w:tcPr>
          <w:p w:rsidR="00264E26" w:rsidRDefault="00264E26" w:rsidP="00F5362A">
            <w:pPr>
              <w:spacing w:after="0" w:line="240" w:lineRule="auto"/>
              <w:jc w:val="center"/>
              <w:rPr>
                <w:rFonts w:ascii="Times New Roman" w:hAnsi="Times New Roman" w:cs="Times New Roman"/>
                <w:bCs/>
                <w:noProof/>
                <w:sz w:val="24"/>
                <w:szCs w:val="24"/>
              </w:rPr>
            </w:pPr>
            <w:r w:rsidRPr="00973839">
              <w:rPr>
                <w:rFonts w:ascii="Times New Roman" w:hAnsi="Times New Roman" w:cs="Times New Roman"/>
                <w:bCs/>
                <w:noProof/>
                <w:sz w:val="24"/>
                <w:szCs w:val="24"/>
              </w:rPr>
              <w:t>7050</w:t>
            </w:r>
          </w:p>
        </w:tc>
        <w:tc>
          <w:tcPr>
            <w:tcW w:w="1696" w:type="dxa"/>
            <w:tcBorders>
              <w:top w:val="nil"/>
              <w:left w:val="nil"/>
              <w:bottom w:val="single" w:sz="4" w:space="0" w:color="auto"/>
              <w:right w:val="single" w:sz="4" w:space="0" w:color="auto"/>
            </w:tcBorders>
            <w:shd w:val="clear" w:color="auto" w:fill="auto"/>
            <w:vAlign w:val="center"/>
          </w:tcPr>
          <w:p w:rsidR="00264E26" w:rsidRDefault="00264E26" w:rsidP="00F5362A">
            <w:pPr>
              <w:spacing w:after="0" w:line="240" w:lineRule="auto"/>
              <w:jc w:val="center"/>
              <w:rPr>
                <w:rFonts w:ascii="Times New Roman" w:hAnsi="Times New Roman" w:cs="Times New Roman"/>
                <w:bCs/>
                <w:noProof/>
                <w:sz w:val="24"/>
                <w:szCs w:val="24"/>
              </w:rPr>
            </w:pPr>
            <w:r w:rsidRPr="00973839">
              <w:rPr>
                <w:rFonts w:ascii="Times New Roman" w:hAnsi="Times New Roman" w:cs="Times New Roman"/>
                <w:bCs/>
                <w:noProof/>
                <w:sz w:val="24"/>
                <w:szCs w:val="24"/>
              </w:rPr>
              <w:t>7 050</w:t>
            </w:r>
          </w:p>
        </w:tc>
      </w:tr>
      <w:tr w:rsidR="00264E26" w:rsidTr="00F5362A">
        <w:tc>
          <w:tcPr>
            <w:tcW w:w="3681" w:type="dxa"/>
          </w:tcPr>
          <w:p w:rsidR="00264E26" w:rsidRPr="00DD258A" w:rsidRDefault="00264E26" w:rsidP="00F5362A">
            <w:pPr>
              <w:spacing w:after="0" w:line="240" w:lineRule="auto"/>
              <w:rPr>
                <w:rFonts w:ascii="Times New Roman" w:hAnsi="Times New Roman" w:cs="Times New Roman"/>
                <w:bCs/>
                <w:noProof/>
                <w:sz w:val="24"/>
                <w:szCs w:val="24"/>
              </w:rPr>
            </w:pPr>
            <w:r w:rsidRPr="00EB26AA">
              <w:rPr>
                <w:rFonts w:ascii="Times New Roman" w:hAnsi="Times New Roman" w:cs="Times New Roman"/>
                <w:bCs/>
                <w:noProof/>
                <w:sz w:val="24"/>
                <w:szCs w:val="24"/>
              </w:rPr>
              <w:t>Коэффициент использования объема</w:t>
            </w:r>
          </w:p>
        </w:tc>
        <w:tc>
          <w:tcPr>
            <w:tcW w:w="1559" w:type="dxa"/>
          </w:tcPr>
          <w:p w:rsidR="00264E26" w:rsidRDefault="00264E26" w:rsidP="00F5362A">
            <w:pPr>
              <w:spacing w:after="0" w:line="240" w:lineRule="auto"/>
              <w:rPr>
                <w:rFonts w:ascii="Times New Roman" w:hAnsi="Times New Roman" w:cs="Times New Roman"/>
                <w:bCs/>
                <w:noProof/>
                <w:sz w:val="24"/>
                <w:szCs w:val="24"/>
              </w:rPr>
            </w:pPr>
          </w:p>
        </w:tc>
        <w:tc>
          <w:tcPr>
            <w:tcW w:w="1559" w:type="dxa"/>
          </w:tcPr>
          <w:p w:rsidR="00264E26" w:rsidRDefault="00264E26" w:rsidP="00F5362A">
            <w:pPr>
              <w:spacing w:after="0" w:line="240" w:lineRule="auto"/>
              <w:rPr>
                <w:rFonts w:ascii="Times New Roman" w:hAnsi="Times New Roman" w:cs="Times New Roman"/>
                <w:bCs/>
                <w:noProof/>
                <w:sz w:val="24"/>
                <w:szCs w:val="24"/>
              </w:rPr>
            </w:pPr>
          </w:p>
        </w:tc>
        <w:tc>
          <w:tcPr>
            <w:tcW w:w="1696" w:type="dxa"/>
          </w:tcPr>
          <w:p w:rsidR="00264E26" w:rsidRDefault="00264E26" w:rsidP="00F5362A">
            <w:pPr>
              <w:spacing w:after="0" w:line="240" w:lineRule="auto"/>
              <w:rPr>
                <w:rFonts w:ascii="Times New Roman" w:hAnsi="Times New Roman" w:cs="Times New Roman"/>
                <w:bCs/>
                <w:noProof/>
                <w:sz w:val="24"/>
                <w:szCs w:val="24"/>
              </w:rPr>
            </w:pPr>
          </w:p>
        </w:tc>
      </w:tr>
    </w:tbl>
    <w:p w:rsidR="00264E26" w:rsidRDefault="00264E26" w:rsidP="00264E26">
      <w:pPr>
        <w:spacing w:after="0" w:line="240" w:lineRule="auto"/>
        <w:ind w:firstLine="708"/>
        <w:rPr>
          <w:rFonts w:ascii="Times New Roman" w:hAnsi="Times New Roman" w:cs="Times New Roman"/>
          <w:bCs/>
          <w:noProof/>
          <w:sz w:val="24"/>
          <w:szCs w:val="24"/>
        </w:rPr>
      </w:pPr>
    </w:p>
    <w:p w:rsidR="00264E26" w:rsidRPr="00622883" w:rsidRDefault="00264E26" w:rsidP="00264E26">
      <w:pPr>
        <w:spacing w:after="0" w:line="240" w:lineRule="auto"/>
        <w:rPr>
          <w:rFonts w:ascii="Times New Roman" w:hAnsi="Times New Roman" w:cs="Times New Roman"/>
          <w:bCs/>
          <w:noProof/>
          <w:sz w:val="24"/>
          <w:szCs w:val="24"/>
        </w:rPr>
      </w:pPr>
      <w:r w:rsidRPr="00622883">
        <w:rPr>
          <w:rFonts w:ascii="Times New Roman" w:hAnsi="Times New Roman" w:cs="Times New Roman"/>
          <w:bCs/>
          <w:noProof/>
          <w:sz w:val="24"/>
          <w:szCs w:val="24"/>
        </w:rPr>
        <w:t>Задание.</w:t>
      </w:r>
    </w:p>
    <w:p w:rsidR="00264E26" w:rsidRPr="00622883" w:rsidRDefault="00264E26" w:rsidP="00264E26">
      <w:pPr>
        <w:spacing w:after="0" w:line="240" w:lineRule="auto"/>
        <w:rPr>
          <w:rFonts w:ascii="Times New Roman" w:hAnsi="Times New Roman" w:cs="Times New Roman"/>
          <w:bCs/>
          <w:noProof/>
          <w:sz w:val="24"/>
          <w:szCs w:val="24"/>
        </w:rPr>
      </w:pPr>
    </w:p>
    <w:p w:rsidR="00264E26" w:rsidRPr="007B517A" w:rsidRDefault="00264E26" w:rsidP="00264E26">
      <w:pPr>
        <w:pStyle w:val="a3"/>
        <w:numPr>
          <w:ilvl w:val="0"/>
          <w:numId w:val="23"/>
        </w:numPr>
        <w:spacing w:after="0" w:line="240" w:lineRule="auto"/>
        <w:rPr>
          <w:rFonts w:ascii="Times New Roman" w:hAnsi="Times New Roman" w:cs="Times New Roman"/>
          <w:bCs/>
          <w:noProof/>
          <w:sz w:val="24"/>
          <w:szCs w:val="24"/>
        </w:rPr>
      </w:pPr>
      <w:r w:rsidRPr="007B517A">
        <w:rPr>
          <w:rFonts w:ascii="Times New Roman" w:hAnsi="Times New Roman" w:cs="Times New Roman"/>
          <w:bCs/>
          <w:noProof/>
          <w:sz w:val="24"/>
          <w:szCs w:val="24"/>
        </w:rPr>
        <w:t>Рассчитать недостающие значения показателей в таблице и провести анализ.</w:t>
      </w:r>
    </w:p>
    <w:p w:rsidR="00264E26" w:rsidRPr="007B517A" w:rsidRDefault="00264E26" w:rsidP="00264E26">
      <w:pPr>
        <w:pStyle w:val="a3"/>
        <w:numPr>
          <w:ilvl w:val="0"/>
          <w:numId w:val="23"/>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lastRenderedPageBreak/>
        <w:t>Сравните расчетные значения коэффициента использования площади склада со сложившимися на практике. Какие меры, на Ваш взгляд, будут способствовать повышению значения этого коэффициента?</w:t>
      </w:r>
    </w:p>
    <w:p w:rsidR="00264E26" w:rsidRDefault="00264E26" w:rsidP="00264E26"/>
    <w:p w:rsidR="00264E26" w:rsidRDefault="00264E26" w:rsidP="00264E26">
      <w:pPr>
        <w:spacing w:after="0" w:line="240" w:lineRule="auto"/>
        <w:rPr>
          <w:rFonts w:ascii="Times New Roman" w:hAnsi="Times New Roman" w:cs="Times New Roman"/>
          <w:b/>
          <w:bCs/>
          <w:noProof/>
          <w:sz w:val="24"/>
          <w:szCs w:val="24"/>
        </w:rPr>
      </w:pPr>
    </w:p>
    <w:p w:rsidR="00264E26"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Примерный перечень кейсов </w:t>
      </w:r>
    </w:p>
    <w:p w:rsidR="00264E26" w:rsidRDefault="00264E26" w:rsidP="00264E26">
      <w:pPr>
        <w:spacing w:after="0" w:line="240" w:lineRule="auto"/>
        <w:rPr>
          <w:rFonts w:ascii="Times New Roman" w:hAnsi="Times New Roman" w:cs="Times New Roman"/>
          <w:b/>
          <w:bCs/>
          <w:noProof/>
          <w:sz w:val="24"/>
          <w:szCs w:val="24"/>
        </w:rPr>
      </w:pPr>
      <w:r w:rsidRPr="00BD1FE7">
        <w:rPr>
          <w:rFonts w:ascii="Times New Roman" w:hAnsi="Times New Roman" w:cs="Times New Roman"/>
          <w:b/>
          <w:bCs/>
          <w:noProof/>
          <w:sz w:val="24"/>
          <w:szCs w:val="24"/>
        </w:rPr>
        <w:t>Кейс № 1</w:t>
      </w:r>
    </w:p>
    <w:p w:rsidR="00264E26" w:rsidRPr="00AC0B4B" w:rsidRDefault="00264E26" w:rsidP="00264E26">
      <w:pPr>
        <w:spacing w:after="0" w:line="240" w:lineRule="auto"/>
        <w:jc w:val="both"/>
        <w:rPr>
          <w:rFonts w:ascii="Times New Roman" w:hAnsi="Times New Roman" w:cs="Times New Roman"/>
          <w:b/>
          <w:bCs/>
          <w:noProof/>
          <w:sz w:val="24"/>
          <w:szCs w:val="24"/>
        </w:rPr>
      </w:pPr>
      <w:r w:rsidRPr="00AC0B4B">
        <w:rPr>
          <w:rFonts w:ascii="Times New Roman" w:hAnsi="Times New Roman" w:cs="Times New Roman"/>
          <w:b/>
          <w:bCs/>
          <w:noProof/>
          <w:sz w:val="24"/>
          <w:szCs w:val="24"/>
        </w:rPr>
        <w:t>Организация процесса улучшения качества оказания логистических услуг на складе АО «Зара СНГ»</w:t>
      </w:r>
    </w:p>
    <w:p w:rsidR="00264E26" w:rsidRDefault="00264E26" w:rsidP="00264E26">
      <w:pPr>
        <w:spacing w:after="0" w:line="240" w:lineRule="auto"/>
        <w:jc w:val="both"/>
        <w:rPr>
          <w:rFonts w:ascii="Times New Roman" w:hAnsi="Times New Roman" w:cs="Times New Roman"/>
          <w:bCs/>
          <w:noProof/>
          <w:sz w:val="24"/>
          <w:szCs w:val="24"/>
        </w:rPr>
      </w:pPr>
    </w:p>
    <w:p w:rsidR="00264E26" w:rsidRDefault="00264E26" w:rsidP="00264E26">
      <w:pPr>
        <w:spacing w:after="0" w:line="240" w:lineRule="auto"/>
        <w:ind w:firstLine="708"/>
        <w:jc w:val="both"/>
        <w:rPr>
          <w:rFonts w:ascii="Times New Roman" w:hAnsi="Times New Roman" w:cs="Times New Roman"/>
          <w:bCs/>
          <w:noProof/>
          <w:sz w:val="24"/>
          <w:szCs w:val="24"/>
        </w:rPr>
      </w:pPr>
      <w:r w:rsidRPr="001915C5">
        <w:rPr>
          <w:rFonts w:ascii="Times New Roman" w:hAnsi="Times New Roman" w:cs="Times New Roman"/>
          <w:bCs/>
          <w:noProof/>
          <w:sz w:val="24"/>
          <w:szCs w:val="24"/>
        </w:rPr>
        <w:t xml:space="preserve">Фирма АО «Зара СНГ» имеет несколько магазинов в различных торговых центрах, там же располагаются и склады компании. Склад компании Zara является товарным складом, а точнее </w:t>
      </w:r>
      <w:r>
        <w:rPr>
          <w:rFonts w:ascii="Times New Roman" w:hAnsi="Times New Roman" w:cs="Times New Roman"/>
          <w:bCs/>
          <w:noProof/>
          <w:sz w:val="24"/>
          <w:szCs w:val="24"/>
        </w:rPr>
        <w:t xml:space="preserve">это </w:t>
      </w:r>
      <w:r w:rsidRPr="001915C5">
        <w:rPr>
          <w:rFonts w:ascii="Times New Roman" w:hAnsi="Times New Roman" w:cs="Times New Roman"/>
          <w:bCs/>
          <w:noProof/>
          <w:sz w:val="24"/>
          <w:szCs w:val="24"/>
        </w:rPr>
        <w:t>склад одежды, обуви и аксессуаров. Складское помещение классифицируется, как помещение класса «А»</w:t>
      </w:r>
      <w:r>
        <w:rPr>
          <w:rFonts w:ascii="Times New Roman" w:hAnsi="Times New Roman" w:cs="Times New Roman"/>
          <w:bCs/>
          <w:noProof/>
          <w:sz w:val="24"/>
          <w:szCs w:val="24"/>
        </w:rPr>
        <w:t xml:space="preserve">. </w:t>
      </w:r>
      <w:r w:rsidRPr="00401338">
        <w:rPr>
          <w:rFonts w:ascii="Times New Roman" w:hAnsi="Times New Roman" w:cs="Times New Roman"/>
          <w:bCs/>
          <w:noProof/>
          <w:sz w:val="24"/>
          <w:szCs w:val="24"/>
        </w:rPr>
        <w:t>Это современное одноэтажное складское помещение, 3 склада на 2 этажах, в которых полки являются лёгкими металлоконструкциями, прямоугольной формы</w:t>
      </w:r>
      <w:r>
        <w:rPr>
          <w:rFonts w:ascii="Times New Roman" w:hAnsi="Times New Roman" w:cs="Times New Roman"/>
          <w:bCs/>
          <w:noProof/>
          <w:sz w:val="24"/>
          <w:szCs w:val="24"/>
        </w:rPr>
        <w:t>.</w:t>
      </w:r>
    </w:p>
    <w:p w:rsidR="00264E26" w:rsidRDefault="00264E26" w:rsidP="00264E26">
      <w:pPr>
        <w:spacing w:after="0" w:line="240" w:lineRule="auto"/>
        <w:ind w:firstLine="708"/>
        <w:jc w:val="both"/>
        <w:rPr>
          <w:rFonts w:ascii="Times New Roman" w:hAnsi="Times New Roman" w:cs="Times New Roman"/>
          <w:bCs/>
          <w:noProof/>
          <w:sz w:val="24"/>
          <w:szCs w:val="24"/>
        </w:rPr>
      </w:pPr>
      <w:r w:rsidRPr="007221DF">
        <w:rPr>
          <w:rFonts w:ascii="Times New Roman" w:hAnsi="Times New Roman" w:cs="Times New Roman"/>
          <w:bCs/>
          <w:noProof/>
          <w:sz w:val="24"/>
          <w:szCs w:val="24"/>
        </w:rPr>
        <w:t>При складе находится торговый зал на обоих этажах, а также на втором этаже рядом со складом расположены вспомогательные помещения (комната для хранения онлайн-заказов, комната с алармами, раздевалки для персонала, инкасса).</w:t>
      </w:r>
    </w:p>
    <w:p w:rsidR="00264E26" w:rsidRPr="00C76541" w:rsidRDefault="00264E26" w:rsidP="00264E26">
      <w:pPr>
        <w:spacing w:after="0" w:line="240" w:lineRule="auto"/>
        <w:ind w:firstLine="708"/>
        <w:jc w:val="both"/>
        <w:rPr>
          <w:rFonts w:ascii="Times New Roman" w:hAnsi="Times New Roman" w:cs="Times New Roman"/>
          <w:bCs/>
          <w:noProof/>
          <w:sz w:val="24"/>
          <w:szCs w:val="24"/>
        </w:rPr>
      </w:pPr>
      <w:r w:rsidRPr="000609F4">
        <w:rPr>
          <w:rFonts w:ascii="Times New Roman" w:hAnsi="Times New Roman" w:cs="Times New Roman"/>
          <w:bCs/>
          <w:noProof/>
          <w:sz w:val="24"/>
          <w:szCs w:val="24"/>
        </w:rPr>
        <w:t>Два раза в неделю приходит поставка одежды и обуви</w:t>
      </w:r>
      <w:r>
        <w:rPr>
          <w:rFonts w:ascii="Times New Roman" w:hAnsi="Times New Roman" w:cs="Times New Roman"/>
          <w:bCs/>
          <w:noProof/>
          <w:sz w:val="24"/>
          <w:szCs w:val="24"/>
        </w:rPr>
        <w:t xml:space="preserve"> по импорту</w:t>
      </w:r>
      <w:r w:rsidRPr="000609F4">
        <w:rPr>
          <w:rFonts w:ascii="Times New Roman" w:hAnsi="Times New Roman" w:cs="Times New Roman"/>
          <w:bCs/>
          <w:noProof/>
          <w:sz w:val="24"/>
          <w:szCs w:val="24"/>
        </w:rPr>
        <w:t xml:space="preserve">. </w:t>
      </w:r>
      <w:r w:rsidRPr="00C76541">
        <w:rPr>
          <w:rFonts w:ascii="Times New Roman" w:hAnsi="Times New Roman" w:cs="Times New Roman"/>
          <w:bCs/>
          <w:noProof/>
          <w:sz w:val="24"/>
          <w:szCs w:val="24"/>
        </w:rPr>
        <w:t>На складе находится товар, с помощью которого пополняется ассортимент в торговом зале. Поэтому на нём всегда должен поддерживаться порядок, как для хорошего пополнения торгового зала, так и для облегчения поиска моделей и размеров, необходимых для покупателей.</w:t>
      </w:r>
    </w:p>
    <w:p w:rsidR="00264E26" w:rsidRPr="00C76541" w:rsidRDefault="00264E26" w:rsidP="00264E26">
      <w:pPr>
        <w:spacing w:after="0" w:line="240" w:lineRule="auto"/>
        <w:ind w:firstLine="708"/>
        <w:jc w:val="both"/>
        <w:rPr>
          <w:rFonts w:ascii="Times New Roman" w:hAnsi="Times New Roman" w:cs="Times New Roman"/>
          <w:bCs/>
          <w:noProof/>
          <w:sz w:val="24"/>
          <w:szCs w:val="24"/>
        </w:rPr>
      </w:pPr>
      <w:r w:rsidRPr="00C76541">
        <w:rPr>
          <w:rFonts w:ascii="Times New Roman" w:hAnsi="Times New Roman" w:cs="Times New Roman"/>
          <w:bCs/>
          <w:noProof/>
          <w:sz w:val="24"/>
          <w:szCs w:val="24"/>
        </w:rPr>
        <w:t>Хранение одежды организуется по модулям:</w:t>
      </w:r>
    </w:p>
    <w:p w:rsidR="00264E26" w:rsidRPr="00C76541" w:rsidRDefault="00264E26" w:rsidP="00264E26">
      <w:pPr>
        <w:spacing w:after="0" w:line="240" w:lineRule="auto"/>
        <w:ind w:firstLine="708"/>
        <w:jc w:val="both"/>
        <w:rPr>
          <w:rFonts w:ascii="Times New Roman" w:hAnsi="Times New Roman" w:cs="Times New Roman"/>
          <w:bCs/>
          <w:noProof/>
          <w:sz w:val="24"/>
          <w:szCs w:val="24"/>
        </w:rPr>
      </w:pPr>
      <w:r w:rsidRPr="00C76541">
        <w:rPr>
          <w:rFonts w:ascii="Times New Roman" w:hAnsi="Times New Roman" w:cs="Times New Roman"/>
          <w:bCs/>
          <w:noProof/>
          <w:sz w:val="24"/>
          <w:szCs w:val="24"/>
        </w:rPr>
        <w:t>-</w:t>
      </w:r>
      <w:r w:rsidRPr="00C76541">
        <w:rPr>
          <w:rFonts w:ascii="Times New Roman" w:hAnsi="Times New Roman" w:cs="Times New Roman"/>
          <w:bCs/>
          <w:noProof/>
          <w:sz w:val="24"/>
          <w:szCs w:val="24"/>
        </w:rPr>
        <w:tab/>
        <w:t xml:space="preserve">конфексион: продукт располагается на вешалках по всей длине рейлов; </w:t>
      </w:r>
    </w:p>
    <w:p w:rsidR="00264E26" w:rsidRDefault="00264E26" w:rsidP="00264E26">
      <w:pPr>
        <w:spacing w:after="0" w:line="240" w:lineRule="auto"/>
        <w:ind w:firstLine="708"/>
        <w:jc w:val="both"/>
        <w:rPr>
          <w:rFonts w:ascii="Times New Roman" w:hAnsi="Times New Roman" w:cs="Times New Roman"/>
          <w:bCs/>
          <w:noProof/>
          <w:sz w:val="24"/>
          <w:szCs w:val="24"/>
        </w:rPr>
      </w:pPr>
      <w:r w:rsidRPr="00C76541">
        <w:rPr>
          <w:rFonts w:ascii="Times New Roman" w:hAnsi="Times New Roman" w:cs="Times New Roman"/>
          <w:bCs/>
          <w:noProof/>
          <w:sz w:val="24"/>
          <w:szCs w:val="24"/>
        </w:rPr>
        <w:t>-</w:t>
      </w:r>
      <w:r w:rsidRPr="00C76541">
        <w:rPr>
          <w:rFonts w:ascii="Times New Roman" w:hAnsi="Times New Roman" w:cs="Times New Roman"/>
          <w:bCs/>
          <w:noProof/>
          <w:sz w:val="24"/>
          <w:szCs w:val="24"/>
        </w:rPr>
        <w:tab/>
        <w:t>пакетерия: продукт, который лежит на полках.</w:t>
      </w:r>
    </w:p>
    <w:p w:rsidR="00264E26" w:rsidRPr="00C76541" w:rsidRDefault="00264E26" w:rsidP="00264E26">
      <w:pPr>
        <w:spacing w:after="0" w:line="240" w:lineRule="auto"/>
        <w:ind w:firstLine="708"/>
        <w:jc w:val="both"/>
        <w:rPr>
          <w:rFonts w:ascii="Times New Roman" w:hAnsi="Times New Roman" w:cs="Times New Roman"/>
          <w:bCs/>
          <w:noProof/>
          <w:sz w:val="24"/>
          <w:szCs w:val="24"/>
        </w:rPr>
      </w:pPr>
    </w:p>
    <w:p w:rsidR="00264E26" w:rsidRPr="001A3AF0" w:rsidRDefault="00264E26" w:rsidP="00264E26">
      <w:pPr>
        <w:spacing w:after="0" w:line="240" w:lineRule="auto"/>
        <w:ind w:firstLine="708"/>
        <w:jc w:val="both"/>
        <w:rPr>
          <w:rFonts w:ascii="Times New Roman" w:hAnsi="Times New Roman" w:cs="Times New Roman"/>
          <w:bCs/>
          <w:noProof/>
          <w:sz w:val="24"/>
          <w:szCs w:val="24"/>
        </w:rPr>
      </w:pPr>
      <w:r w:rsidRPr="001A3AF0">
        <w:rPr>
          <w:rFonts w:ascii="Times New Roman" w:hAnsi="Times New Roman" w:cs="Times New Roman"/>
          <w:bCs/>
          <w:noProof/>
          <w:sz w:val="24"/>
          <w:szCs w:val="24"/>
        </w:rPr>
        <w:t xml:space="preserve">Существует два варианта организации склада: </w:t>
      </w:r>
    </w:p>
    <w:p w:rsidR="00264E26" w:rsidRPr="00A911B2" w:rsidRDefault="00264E26" w:rsidP="00264E26">
      <w:pPr>
        <w:pStyle w:val="a3"/>
        <w:numPr>
          <w:ilvl w:val="0"/>
          <w:numId w:val="24"/>
        </w:numPr>
        <w:spacing w:after="0" w:line="240" w:lineRule="auto"/>
        <w:jc w:val="both"/>
        <w:rPr>
          <w:rFonts w:ascii="Times New Roman" w:hAnsi="Times New Roman" w:cs="Times New Roman"/>
          <w:bCs/>
          <w:noProof/>
          <w:sz w:val="24"/>
          <w:szCs w:val="24"/>
        </w:rPr>
      </w:pPr>
      <w:r w:rsidRPr="00A911B2">
        <w:rPr>
          <w:rFonts w:ascii="Times New Roman" w:hAnsi="Times New Roman" w:cs="Times New Roman"/>
          <w:bCs/>
          <w:noProof/>
          <w:sz w:val="24"/>
          <w:szCs w:val="24"/>
        </w:rPr>
        <w:t xml:space="preserve">Simple stockroom – это упрощенная система организации на складе по семьям и диапазонам (первые цифры артикула). Деление склада организовано по следующей системе: </w:t>
      </w:r>
    </w:p>
    <w:p w:rsidR="00264E26" w:rsidRPr="001A3AF0" w:rsidRDefault="00264E26" w:rsidP="00264E26">
      <w:pPr>
        <w:spacing w:after="0" w:line="240" w:lineRule="auto"/>
        <w:ind w:firstLine="709"/>
        <w:jc w:val="both"/>
        <w:rPr>
          <w:rFonts w:ascii="Times New Roman" w:hAnsi="Times New Roman" w:cs="Times New Roman"/>
          <w:bCs/>
          <w:noProof/>
          <w:sz w:val="24"/>
          <w:szCs w:val="24"/>
        </w:rPr>
      </w:pPr>
      <w:r w:rsidRPr="001A3AF0">
        <w:rPr>
          <w:rFonts w:ascii="Times New Roman" w:hAnsi="Times New Roman" w:cs="Times New Roman"/>
          <w:bCs/>
          <w:noProof/>
          <w:sz w:val="24"/>
          <w:szCs w:val="24"/>
        </w:rPr>
        <w:t>• Все висит/лежит – по семьям</w:t>
      </w:r>
      <w:r>
        <w:rPr>
          <w:rFonts w:ascii="Times New Roman" w:hAnsi="Times New Roman" w:cs="Times New Roman"/>
          <w:bCs/>
          <w:noProof/>
          <w:sz w:val="24"/>
          <w:szCs w:val="24"/>
        </w:rPr>
        <w:t>,</w:t>
      </w:r>
    </w:p>
    <w:p w:rsidR="00264E26" w:rsidRPr="001A3AF0" w:rsidRDefault="00264E26" w:rsidP="00264E26">
      <w:pPr>
        <w:spacing w:after="0" w:line="240" w:lineRule="auto"/>
        <w:ind w:firstLine="709"/>
        <w:jc w:val="both"/>
        <w:rPr>
          <w:rFonts w:ascii="Times New Roman" w:hAnsi="Times New Roman" w:cs="Times New Roman"/>
          <w:bCs/>
          <w:noProof/>
          <w:sz w:val="24"/>
          <w:szCs w:val="24"/>
        </w:rPr>
      </w:pPr>
      <w:r w:rsidRPr="001A3AF0">
        <w:rPr>
          <w:rFonts w:ascii="Times New Roman" w:hAnsi="Times New Roman" w:cs="Times New Roman"/>
          <w:bCs/>
          <w:noProof/>
          <w:sz w:val="24"/>
          <w:szCs w:val="24"/>
        </w:rPr>
        <w:t>• Внутри каждой семьи по группам, по первой цифре артикула.</w:t>
      </w:r>
    </w:p>
    <w:p w:rsidR="00264E26" w:rsidRPr="00043FE8" w:rsidRDefault="00264E26" w:rsidP="00264E26">
      <w:pPr>
        <w:pStyle w:val="a3"/>
        <w:numPr>
          <w:ilvl w:val="0"/>
          <w:numId w:val="24"/>
        </w:numPr>
        <w:spacing w:after="0" w:line="240" w:lineRule="auto"/>
        <w:jc w:val="both"/>
        <w:rPr>
          <w:rFonts w:ascii="Times New Roman" w:hAnsi="Times New Roman" w:cs="Times New Roman"/>
          <w:bCs/>
          <w:noProof/>
          <w:sz w:val="24"/>
          <w:szCs w:val="24"/>
        </w:rPr>
      </w:pPr>
      <w:r w:rsidRPr="00043FE8">
        <w:rPr>
          <w:rFonts w:ascii="Times New Roman" w:hAnsi="Times New Roman" w:cs="Times New Roman"/>
          <w:bCs/>
          <w:noProof/>
          <w:sz w:val="24"/>
          <w:szCs w:val="24"/>
        </w:rPr>
        <w:t xml:space="preserve">Simple by price – это упрощенная система организации склада, ориентированная на цену изделия. Деление склада организовано по следующей системе: </w:t>
      </w:r>
    </w:p>
    <w:p w:rsidR="00264E26" w:rsidRPr="00043FE8" w:rsidRDefault="00264E26" w:rsidP="00264E26">
      <w:pPr>
        <w:spacing w:after="0" w:line="240" w:lineRule="auto"/>
        <w:ind w:left="360" w:firstLine="349"/>
        <w:jc w:val="both"/>
        <w:rPr>
          <w:rFonts w:ascii="Times New Roman" w:hAnsi="Times New Roman" w:cs="Times New Roman"/>
          <w:bCs/>
          <w:noProof/>
          <w:sz w:val="24"/>
          <w:szCs w:val="24"/>
        </w:rPr>
      </w:pPr>
      <w:r w:rsidRPr="00043FE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043FE8">
        <w:rPr>
          <w:rFonts w:ascii="Times New Roman" w:hAnsi="Times New Roman" w:cs="Times New Roman"/>
          <w:bCs/>
          <w:noProof/>
          <w:sz w:val="24"/>
          <w:szCs w:val="24"/>
        </w:rPr>
        <w:t xml:space="preserve">Все лежит/висит – по семьям, </w:t>
      </w:r>
    </w:p>
    <w:p w:rsidR="00264E26" w:rsidRPr="00043FE8" w:rsidRDefault="00264E26" w:rsidP="00264E26">
      <w:pPr>
        <w:spacing w:after="0" w:line="240" w:lineRule="auto"/>
        <w:ind w:left="360" w:firstLine="349"/>
        <w:jc w:val="both"/>
        <w:rPr>
          <w:rFonts w:ascii="Times New Roman" w:hAnsi="Times New Roman" w:cs="Times New Roman"/>
          <w:bCs/>
          <w:noProof/>
          <w:sz w:val="24"/>
          <w:szCs w:val="24"/>
        </w:rPr>
      </w:pPr>
      <w:r w:rsidRPr="00043FE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043FE8">
        <w:rPr>
          <w:rFonts w:ascii="Times New Roman" w:hAnsi="Times New Roman" w:cs="Times New Roman"/>
          <w:bCs/>
          <w:noProof/>
          <w:sz w:val="24"/>
          <w:szCs w:val="24"/>
        </w:rPr>
        <w:t>Внутри семьи – по ценам от большей к меньшей,</w:t>
      </w:r>
    </w:p>
    <w:p w:rsidR="00264E26" w:rsidRPr="00043FE8" w:rsidRDefault="00264E26" w:rsidP="00264E26">
      <w:pPr>
        <w:spacing w:after="0" w:line="240" w:lineRule="auto"/>
        <w:ind w:left="360" w:firstLine="349"/>
        <w:jc w:val="both"/>
        <w:rPr>
          <w:rFonts w:ascii="Times New Roman" w:hAnsi="Times New Roman" w:cs="Times New Roman"/>
          <w:bCs/>
          <w:noProof/>
          <w:sz w:val="24"/>
          <w:szCs w:val="24"/>
        </w:rPr>
      </w:pPr>
      <w:r w:rsidRPr="00043FE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043FE8">
        <w:rPr>
          <w:rFonts w:ascii="Times New Roman" w:hAnsi="Times New Roman" w:cs="Times New Roman"/>
          <w:bCs/>
          <w:noProof/>
          <w:sz w:val="24"/>
          <w:szCs w:val="24"/>
        </w:rPr>
        <w:t>Внутри цены – по диапазонам артикулов от меньшего к большему.</w:t>
      </w:r>
    </w:p>
    <w:p w:rsidR="00264E26" w:rsidRDefault="00264E26" w:rsidP="00264E26">
      <w:pPr>
        <w:spacing w:after="0" w:line="240" w:lineRule="auto"/>
        <w:rPr>
          <w:rFonts w:ascii="Times New Roman" w:hAnsi="Times New Roman" w:cs="Times New Roman"/>
          <w:bCs/>
          <w:i/>
          <w:noProof/>
          <w:sz w:val="24"/>
          <w:szCs w:val="24"/>
        </w:rPr>
      </w:pPr>
    </w:p>
    <w:p w:rsidR="00264E26" w:rsidRDefault="00264E26" w:rsidP="00264E26">
      <w:pPr>
        <w:spacing w:after="0" w:line="240" w:lineRule="auto"/>
        <w:ind w:firstLine="360"/>
        <w:jc w:val="both"/>
        <w:rPr>
          <w:rFonts w:ascii="Times New Roman" w:hAnsi="Times New Roman" w:cs="Times New Roman"/>
          <w:bCs/>
          <w:noProof/>
          <w:sz w:val="24"/>
          <w:szCs w:val="24"/>
        </w:rPr>
      </w:pPr>
      <w:r w:rsidRPr="00F66708">
        <w:rPr>
          <w:rFonts w:ascii="Times New Roman" w:hAnsi="Times New Roman" w:cs="Times New Roman"/>
          <w:bCs/>
          <w:noProof/>
          <w:sz w:val="24"/>
          <w:szCs w:val="24"/>
        </w:rPr>
        <w:t>Сам магазин Zara располагается, как правило</w:t>
      </w:r>
      <w:r>
        <w:rPr>
          <w:rFonts w:ascii="Times New Roman" w:hAnsi="Times New Roman" w:cs="Times New Roman"/>
          <w:bCs/>
          <w:noProof/>
          <w:sz w:val="24"/>
          <w:szCs w:val="24"/>
        </w:rPr>
        <w:t>,</w:t>
      </w:r>
      <w:r w:rsidRPr="00F66708">
        <w:rPr>
          <w:rFonts w:ascii="Times New Roman" w:hAnsi="Times New Roman" w:cs="Times New Roman"/>
          <w:bCs/>
          <w:noProof/>
          <w:sz w:val="24"/>
          <w:szCs w:val="24"/>
        </w:rPr>
        <w:t xml:space="preserve"> на 2 этажах торгового центра, внизу находятся отделы женский (woman), базовый (basic) и мужской (man), а на втором этаже </w:t>
      </w:r>
      <w:r>
        <w:rPr>
          <w:rFonts w:ascii="Times New Roman" w:hAnsi="Times New Roman" w:cs="Times New Roman"/>
          <w:bCs/>
          <w:noProof/>
          <w:sz w:val="24"/>
          <w:szCs w:val="24"/>
        </w:rPr>
        <w:t xml:space="preserve">– </w:t>
      </w:r>
      <w:r w:rsidRPr="00F66708">
        <w:rPr>
          <w:rFonts w:ascii="Times New Roman" w:hAnsi="Times New Roman" w:cs="Times New Roman"/>
          <w:bCs/>
          <w:noProof/>
          <w:sz w:val="24"/>
          <w:szCs w:val="24"/>
        </w:rPr>
        <w:t>молодёжный (trf) и детский (kids). В магазине также находится три склада: два на первом этаже – женский и мужской (отдельно) и на втором этаже склад детской одежды и женской обуви и аксесуаров</w:t>
      </w:r>
      <w:r>
        <w:rPr>
          <w:rFonts w:ascii="Times New Roman" w:hAnsi="Times New Roman" w:cs="Times New Roman"/>
          <w:bCs/>
          <w:noProof/>
          <w:sz w:val="24"/>
          <w:szCs w:val="24"/>
        </w:rPr>
        <w:t xml:space="preserve">. </w:t>
      </w:r>
      <w:r>
        <w:rPr>
          <w:rFonts w:ascii="Times New Roman" w:hAnsi="Times New Roman" w:cs="Times New Roman"/>
          <w:bCs/>
          <w:noProof/>
          <w:sz w:val="24"/>
          <w:szCs w:val="24"/>
        </w:rPr>
        <w:tab/>
        <w:t xml:space="preserve">Схема внутренней </w:t>
      </w:r>
      <w:r w:rsidRPr="000245F7">
        <w:rPr>
          <w:rFonts w:ascii="Times New Roman" w:hAnsi="Times New Roman" w:cs="Times New Roman"/>
          <w:bCs/>
          <w:noProof/>
          <w:sz w:val="24"/>
          <w:szCs w:val="24"/>
        </w:rPr>
        <w:t>организации женского склада</w:t>
      </w:r>
      <w:r>
        <w:rPr>
          <w:rFonts w:ascii="Times New Roman" w:hAnsi="Times New Roman" w:cs="Times New Roman"/>
          <w:bCs/>
          <w:noProof/>
          <w:sz w:val="24"/>
          <w:szCs w:val="24"/>
        </w:rPr>
        <w:t xml:space="preserve"> представлена на рис. 1.</w:t>
      </w:r>
    </w:p>
    <w:p w:rsidR="00264E26" w:rsidRPr="000245F7" w:rsidRDefault="00264E26" w:rsidP="00264E26">
      <w:pPr>
        <w:spacing w:after="0" w:line="240" w:lineRule="auto"/>
        <w:jc w:val="center"/>
        <w:rPr>
          <w:rFonts w:ascii="Times New Roman" w:hAnsi="Times New Roman" w:cs="Times New Roman"/>
          <w:bCs/>
          <w:noProof/>
          <w:sz w:val="24"/>
          <w:szCs w:val="24"/>
        </w:rPr>
      </w:pPr>
      <w:r w:rsidRPr="00BD603F">
        <w:rPr>
          <w:noProof/>
          <w:lang w:eastAsia="ru-RU"/>
        </w:rPr>
        <w:lastRenderedPageBreak/>
        <w:drawing>
          <wp:anchor distT="0" distB="0" distL="114300" distR="114300" simplePos="0" relativeHeight="251659264" behindDoc="0" locked="0" layoutInCell="1" allowOverlap="1" wp14:anchorId="2EA383DF" wp14:editId="5206C479">
            <wp:simplePos x="0" y="0"/>
            <wp:positionH relativeFrom="column">
              <wp:posOffset>0</wp:posOffset>
            </wp:positionH>
            <wp:positionV relativeFrom="paragraph">
              <wp:posOffset>170815</wp:posOffset>
            </wp:positionV>
            <wp:extent cx="5940425" cy="3555365"/>
            <wp:effectExtent l="0" t="0" r="0" b="0"/>
            <wp:wrapTopAndBottom/>
            <wp:docPr id="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555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45F7">
        <w:rPr>
          <w:rFonts w:ascii="Times New Roman" w:hAnsi="Times New Roman" w:cs="Times New Roman"/>
          <w:bCs/>
          <w:noProof/>
          <w:sz w:val="24"/>
          <w:szCs w:val="24"/>
        </w:rPr>
        <w:t xml:space="preserve">Рис. </w:t>
      </w:r>
      <w:r>
        <w:rPr>
          <w:rFonts w:ascii="Times New Roman" w:hAnsi="Times New Roman" w:cs="Times New Roman"/>
          <w:bCs/>
          <w:noProof/>
          <w:sz w:val="24"/>
          <w:szCs w:val="24"/>
        </w:rPr>
        <w:t xml:space="preserve">1. </w:t>
      </w:r>
      <w:r w:rsidRPr="000245F7">
        <w:rPr>
          <w:rFonts w:ascii="Times New Roman" w:hAnsi="Times New Roman" w:cs="Times New Roman"/>
          <w:bCs/>
          <w:noProof/>
          <w:sz w:val="24"/>
          <w:szCs w:val="24"/>
        </w:rPr>
        <w:t>– Схема внутренней организации женского склада</w:t>
      </w:r>
    </w:p>
    <w:p w:rsidR="00264E26" w:rsidRDefault="00264E26" w:rsidP="00264E26">
      <w:pPr>
        <w:spacing w:after="0" w:line="240" w:lineRule="auto"/>
        <w:jc w:val="both"/>
        <w:rPr>
          <w:rFonts w:ascii="Times New Roman" w:hAnsi="Times New Roman" w:cs="Times New Roman"/>
          <w:bCs/>
          <w:noProof/>
          <w:sz w:val="24"/>
          <w:szCs w:val="24"/>
        </w:rPr>
      </w:pPr>
    </w:p>
    <w:p w:rsidR="00264E26" w:rsidRDefault="00264E26" w:rsidP="00264E26">
      <w:pPr>
        <w:spacing w:after="0" w:line="240" w:lineRule="auto"/>
        <w:ind w:firstLine="708"/>
        <w:jc w:val="both"/>
        <w:rPr>
          <w:rFonts w:ascii="Times New Roman" w:hAnsi="Times New Roman" w:cs="Times New Roman"/>
          <w:bCs/>
          <w:noProof/>
          <w:sz w:val="24"/>
          <w:szCs w:val="24"/>
        </w:rPr>
      </w:pPr>
      <w:r w:rsidRPr="00A41B2B">
        <w:rPr>
          <w:rFonts w:ascii="Times New Roman" w:hAnsi="Times New Roman" w:cs="Times New Roman"/>
          <w:bCs/>
          <w:noProof/>
          <w:sz w:val="24"/>
          <w:szCs w:val="24"/>
        </w:rPr>
        <w:t>Рассмотрев организацию каждого из складов, можно сделать вывод, что в целом всё организовано удобно и работники скл</w:t>
      </w:r>
      <w:r>
        <w:rPr>
          <w:rFonts w:ascii="Times New Roman" w:hAnsi="Times New Roman" w:cs="Times New Roman"/>
          <w:bCs/>
          <w:noProof/>
          <w:sz w:val="24"/>
          <w:szCs w:val="24"/>
        </w:rPr>
        <w:t xml:space="preserve">ада с лёгкостью могут найти тут </w:t>
      </w:r>
      <w:r w:rsidRPr="00A41B2B">
        <w:rPr>
          <w:rFonts w:ascii="Times New Roman" w:hAnsi="Times New Roman" w:cs="Times New Roman"/>
          <w:bCs/>
          <w:noProof/>
          <w:sz w:val="24"/>
          <w:szCs w:val="24"/>
        </w:rPr>
        <w:t>или иную вещь. Но имеются некие неудобства, такие как, например, то, что женская обувь и аксессуары располагаются на втором этаже, в то время как в зале они находятся как на первом, так и на втором и выносить это в оба зала, распределяя по семьям</w:t>
      </w:r>
      <w:r>
        <w:rPr>
          <w:rFonts w:ascii="Times New Roman" w:hAnsi="Times New Roman" w:cs="Times New Roman"/>
          <w:bCs/>
          <w:noProof/>
          <w:sz w:val="24"/>
          <w:szCs w:val="24"/>
        </w:rPr>
        <w:t>,</w:t>
      </w:r>
      <w:r w:rsidRPr="00A41B2B">
        <w:rPr>
          <w:rFonts w:ascii="Times New Roman" w:hAnsi="Times New Roman" w:cs="Times New Roman"/>
          <w:bCs/>
          <w:noProof/>
          <w:sz w:val="24"/>
          <w:szCs w:val="24"/>
        </w:rPr>
        <w:t xml:space="preserve"> занимает лишнее время. Также и с одеждой семьи trf, которая на складе находится на первом этаже, а выносить нужно на второй.</w:t>
      </w:r>
    </w:p>
    <w:p w:rsidR="00264E26" w:rsidRPr="0022315C" w:rsidRDefault="00264E26" w:rsidP="00264E26">
      <w:pPr>
        <w:spacing w:after="0" w:line="240" w:lineRule="auto"/>
        <w:ind w:firstLine="708"/>
        <w:jc w:val="both"/>
        <w:rPr>
          <w:rFonts w:ascii="Times New Roman" w:hAnsi="Times New Roman" w:cs="Times New Roman"/>
          <w:bCs/>
          <w:noProof/>
          <w:sz w:val="24"/>
          <w:szCs w:val="24"/>
        </w:rPr>
      </w:pPr>
      <w:r w:rsidRPr="0022315C">
        <w:rPr>
          <w:rFonts w:ascii="Times New Roman" w:hAnsi="Times New Roman" w:cs="Times New Roman"/>
          <w:bCs/>
          <w:noProof/>
          <w:sz w:val="24"/>
          <w:szCs w:val="24"/>
        </w:rPr>
        <w:t>Сама организация внутри складов удобная, стремянки позволяют достать нужную вещь, которая находится высоко. Также имеется специальная трость, которая позволяет с пола достать вещи, которые висят высоко, но в основном все пользуются стремянками. Всё оборудование разложено строго по своим местам: цифровая техника хранится в сейфе и выдаётся сотрудникам строго под роспись менеджера, таким образом позволяя не теряться и не может быть украдена, так как на работника записан номер и название оборудования. Вся остальная утварь хранится в кладовой в специально подписанных боксах.</w:t>
      </w:r>
    </w:p>
    <w:p w:rsidR="00264E26" w:rsidRDefault="00264E26" w:rsidP="00264E26">
      <w:pPr>
        <w:spacing w:after="0" w:line="240" w:lineRule="auto"/>
        <w:rPr>
          <w:rFonts w:ascii="Times New Roman" w:hAnsi="Times New Roman" w:cs="Times New Roman"/>
          <w:bCs/>
          <w:noProof/>
          <w:sz w:val="24"/>
          <w:szCs w:val="24"/>
        </w:rPr>
      </w:pPr>
    </w:p>
    <w:p w:rsidR="00264E26" w:rsidRPr="00F56F2F" w:rsidRDefault="00264E26" w:rsidP="00264E26">
      <w:pPr>
        <w:spacing w:after="0" w:line="240" w:lineRule="auto"/>
        <w:ind w:firstLine="708"/>
        <w:jc w:val="both"/>
        <w:rPr>
          <w:rFonts w:ascii="Times New Roman" w:hAnsi="Times New Roman" w:cs="Times New Roman"/>
          <w:bCs/>
          <w:noProof/>
          <w:sz w:val="24"/>
          <w:szCs w:val="24"/>
        </w:rPr>
      </w:pPr>
      <w:r w:rsidRPr="008B4FF8">
        <w:rPr>
          <w:rFonts w:ascii="Times New Roman" w:hAnsi="Times New Roman" w:cs="Times New Roman"/>
          <w:bCs/>
          <w:noProof/>
          <w:sz w:val="24"/>
          <w:szCs w:val="24"/>
        </w:rPr>
        <w:t>Поставка товаров компании АО «Зара СНГ» в центры дистрибуции производится по схемам, представленнымх на рисунке</w:t>
      </w:r>
      <w:r>
        <w:rPr>
          <w:rFonts w:ascii="Times New Roman" w:hAnsi="Times New Roman" w:cs="Times New Roman"/>
          <w:bCs/>
          <w:noProof/>
          <w:sz w:val="24"/>
          <w:szCs w:val="24"/>
        </w:rPr>
        <w:t xml:space="preserve"> 2. </w:t>
      </w:r>
      <w:r w:rsidRPr="00F56F2F">
        <w:rPr>
          <w:rFonts w:ascii="Times New Roman" w:hAnsi="Times New Roman" w:cs="Times New Roman"/>
          <w:bCs/>
          <w:noProof/>
          <w:sz w:val="24"/>
          <w:szCs w:val="24"/>
        </w:rPr>
        <w:t>Также рисунок отражает путь доставки продукции в локальные точки сбыта России и виды транспорта, используемые компанией на всех этапах пути.</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sidRPr="00F824CB">
        <w:rPr>
          <w:rFonts w:ascii="Times New Roman" w:eastAsia="Times New Roman" w:hAnsi="Times New Roman" w:cs="Times New Roman"/>
          <w:b/>
          <w:noProof/>
          <w:sz w:val="28"/>
          <w:szCs w:val="28"/>
          <w:lang w:eastAsia="ru-RU"/>
        </w:rPr>
        <w:lastRenderedPageBreak/>
        <w:drawing>
          <wp:inline distT="0" distB="0" distL="0" distR="0" wp14:anchorId="68AC3437" wp14:editId="315C0F27">
            <wp:extent cx="5400675" cy="3945118"/>
            <wp:effectExtent l="0" t="0" r="0" b="0"/>
            <wp:docPr id="3"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7">
                      <a:extLst>
                        <a:ext uri="{28A0092B-C50C-407E-A947-70E740481C1C}">
                          <a14:useLocalDpi xmlns:a14="http://schemas.microsoft.com/office/drawing/2010/main" val="0"/>
                        </a:ext>
                      </a:extLst>
                    </a:blip>
                    <a:srcRect b="1604"/>
                    <a:stretch>
                      <a:fillRect/>
                    </a:stretch>
                  </pic:blipFill>
                  <pic:spPr bwMode="auto">
                    <a:xfrm>
                      <a:off x="0" y="0"/>
                      <a:ext cx="5400675" cy="3945118"/>
                    </a:xfrm>
                    <a:prstGeom prst="rect">
                      <a:avLst/>
                    </a:prstGeom>
                    <a:noFill/>
                    <a:ln>
                      <a:noFill/>
                    </a:ln>
                  </pic:spPr>
                </pic:pic>
              </a:graphicData>
            </a:graphic>
          </wp:inline>
        </w:drawing>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jc w:val="center"/>
        <w:rPr>
          <w:rFonts w:ascii="Times New Roman" w:hAnsi="Times New Roman" w:cs="Times New Roman"/>
          <w:bCs/>
          <w:noProof/>
          <w:sz w:val="24"/>
          <w:szCs w:val="24"/>
        </w:rPr>
      </w:pPr>
      <w:r w:rsidRPr="00F824CB">
        <w:rPr>
          <w:rFonts w:ascii="Times New Roman" w:hAnsi="Times New Roman" w:cs="Times New Roman"/>
          <w:bCs/>
          <w:noProof/>
          <w:sz w:val="24"/>
          <w:szCs w:val="24"/>
        </w:rPr>
        <w:t>Рис</w:t>
      </w:r>
      <w:r>
        <w:rPr>
          <w:rFonts w:ascii="Times New Roman" w:hAnsi="Times New Roman" w:cs="Times New Roman"/>
          <w:bCs/>
          <w:noProof/>
          <w:sz w:val="24"/>
          <w:szCs w:val="24"/>
        </w:rPr>
        <w:t>.2</w:t>
      </w:r>
      <w:r w:rsidRPr="00F824CB">
        <w:rPr>
          <w:rFonts w:ascii="Times New Roman" w:hAnsi="Times New Roman" w:cs="Times New Roman"/>
          <w:bCs/>
          <w:noProof/>
          <w:sz w:val="24"/>
          <w:szCs w:val="24"/>
        </w:rPr>
        <w:t xml:space="preserve"> – Схема поставки товаров АО «Зара СНГ»</w:t>
      </w:r>
    </w:p>
    <w:p w:rsidR="00264E26" w:rsidRDefault="00264E26" w:rsidP="00264E26">
      <w:pPr>
        <w:spacing w:after="0" w:line="240" w:lineRule="auto"/>
        <w:ind w:firstLine="708"/>
        <w:jc w:val="both"/>
        <w:rPr>
          <w:rFonts w:ascii="Times New Roman" w:hAnsi="Times New Roman" w:cs="Times New Roman"/>
          <w:bCs/>
          <w:noProof/>
          <w:sz w:val="24"/>
          <w:szCs w:val="24"/>
        </w:rPr>
      </w:pPr>
    </w:p>
    <w:p w:rsidR="00264E26" w:rsidRPr="00E5044F" w:rsidRDefault="00264E26" w:rsidP="00264E26">
      <w:pPr>
        <w:spacing w:after="0" w:line="240" w:lineRule="auto"/>
        <w:ind w:firstLine="708"/>
        <w:jc w:val="both"/>
        <w:rPr>
          <w:rFonts w:ascii="Times New Roman" w:hAnsi="Times New Roman" w:cs="Times New Roman"/>
          <w:bCs/>
          <w:noProof/>
          <w:sz w:val="24"/>
          <w:szCs w:val="24"/>
        </w:rPr>
      </w:pPr>
      <w:r w:rsidRPr="00E5044F">
        <w:rPr>
          <w:rFonts w:ascii="Times New Roman" w:hAnsi="Times New Roman" w:cs="Times New Roman"/>
          <w:bCs/>
          <w:noProof/>
          <w:sz w:val="24"/>
          <w:szCs w:val="24"/>
        </w:rPr>
        <w:t>В настоящее время АО «Зара СНГ» не имеет центров дистрибуции в России. Это приводит к построению неэффективных схем поставок товаров на территорию страны, значительно удлиняет путь доставки товаров, в частности, при доставке продукции с фабрики в Китае.</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pStyle w:val="a3"/>
        <w:numPr>
          <w:ilvl w:val="0"/>
          <w:numId w:val="25"/>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Оцените организацию складского хранения в </w:t>
      </w:r>
      <w:r w:rsidRPr="00DB3DA3">
        <w:rPr>
          <w:rFonts w:ascii="Times New Roman" w:hAnsi="Times New Roman" w:cs="Times New Roman"/>
          <w:bCs/>
          <w:noProof/>
          <w:sz w:val="24"/>
          <w:szCs w:val="24"/>
        </w:rPr>
        <w:t>АО «Зара СНГ»</w:t>
      </w:r>
      <w:r>
        <w:rPr>
          <w:rFonts w:ascii="Times New Roman" w:hAnsi="Times New Roman" w:cs="Times New Roman"/>
          <w:bCs/>
          <w:noProof/>
          <w:sz w:val="24"/>
          <w:szCs w:val="24"/>
        </w:rPr>
        <w:t xml:space="preserve"> с позиций логистики и качества. </w:t>
      </w:r>
    </w:p>
    <w:p w:rsidR="00264E26" w:rsidRDefault="00264E26" w:rsidP="00264E26">
      <w:pPr>
        <w:pStyle w:val="a3"/>
        <w:numPr>
          <w:ilvl w:val="0"/>
          <w:numId w:val="25"/>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Разработайте предложения по </w:t>
      </w:r>
      <w:r w:rsidRPr="008502BC">
        <w:rPr>
          <w:rFonts w:ascii="Times New Roman" w:hAnsi="Times New Roman" w:cs="Times New Roman"/>
          <w:bCs/>
          <w:noProof/>
          <w:sz w:val="24"/>
          <w:szCs w:val="24"/>
        </w:rPr>
        <w:t>совершенствовани</w:t>
      </w:r>
      <w:r>
        <w:rPr>
          <w:rFonts w:ascii="Times New Roman" w:hAnsi="Times New Roman" w:cs="Times New Roman"/>
          <w:bCs/>
          <w:noProof/>
          <w:sz w:val="24"/>
          <w:szCs w:val="24"/>
        </w:rPr>
        <w:t>ю</w:t>
      </w:r>
      <w:r w:rsidRPr="008502BC">
        <w:rPr>
          <w:rFonts w:ascii="Times New Roman" w:hAnsi="Times New Roman" w:cs="Times New Roman"/>
          <w:bCs/>
          <w:noProof/>
          <w:sz w:val="24"/>
          <w:szCs w:val="24"/>
        </w:rPr>
        <w:t xml:space="preserve"> организации складирования и размещения товаров на складе компании</w:t>
      </w:r>
      <w:r>
        <w:rPr>
          <w:rFonts w:ascii="Times New Roman" w:hAnsi="Times New Roman" w:cs="Times New Roman"/>
          <w:bCs/>
          <w:noProof/>
          <w:sz w:val="24"/>
          <w:szCs w:val="24"/>
        </w:rPr>
        <w:t>.</w:t>
      </w:r>
    </w:p>
    <w:p w:rsidR="00264E26" w:rsidRPr="00DB3DA3" w:rsidRDefault="00264E26" w:rsidP="00264E26">
      <w:pPr>
        <w:pStyle w:val="a3"/>
        <w:numPr>
          <w:ilvl w:val="0"/>
          <w:numId w:val="25"/>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Является ли, на Ваш взгляд, </w:t>
      </w:r>
      <w:r w:rsidRPr="00EB0DE7">
        <w:rPr>
          <w:rFonts w:ascii="Times New Roman" w:hAnsi="Times New Roman" w:cs="Times New Roman"/>
          <w:bCs/>
          <w:noProof/>
          <w:sz w:val="24"/>
          <w:szCs w:val="24"/>
        </w:rPr>
        <w:t>путь доставки продукции в локальные точки сбыта России</w:t>
      </w:r>
      <w:r>
        <w:rPr>
          <w:rFonts w:ascii="Times New Roman" w:hAnsi="Times New Roman" w:cs="Times New Roman"/>
          <w:bCs/>
          <w:noProof/>
          <w:sz w:val="24"/>
          <w:szCs w:val="24"/>
        </w:rPr>
        <w:t xml:space="preserve"> оптимальным с учетом построения международной цепи поставки?</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
          <w:bCs/>
          <w:noProof/>
          <w:sz w:val="24"/>
          <w:szCs w:val="24"/>
        </w:rPr>
      </w:pPr>
    </w:p>
    <w:p w:rsidR="00264E26" w:rsidRDefault="00264E26" w:rsidP="00264E26">
      <w:pPr>
        <w:spacing w:after="0" w:line="240" w:lineRule="auto"/>
        <w:rPr>
          <w:rFonts w:ascii="Times New Roman" w:hAnsi="Times New Roman" w:cs="Times New Roman"/>
          <w:b/>
          <w:bCs/>
          <w:noProof/>
          <w:sz w:val="24"/>
          <w:szCs w:val="24"/>
        </w:rPr>
      </w:pPr>
    </w:p>
    <w:p w:rsidR="00264E26" w:rsidRPr="00D40A41" w:rsidRDefault="00264E26" w:rsidP="00264E26">
      <w:pPr>
        <w:spacing w:after="0" w:line="240" w:lineRule="auto"/>
        <w:rPr>
          <w:rFonts w:ascii="Times New Roman" w:hAnsi="Times New Roman" w:cs="Times New Roman"/>
          <w:b/>
          <w:bCs/>
          <w:noProof/>
          <w:sz w:val="24"/>
          <w:szCs w:val="24"/>
        </w:rPr>
      </w:pPr>
      <w:r w:rsidRPr="00D40A41">
        <w:rPr>
          <w:rFonts w:ascii="Times New Roman" w:hAnsi="Times New Roman" w:cs="Times New Roman"/>
          <w:b/>
          <w:bCs/>
          <w:noProof/>
          <w:sz w:val="24"/>
          <w:szCs w:val="24"/>
        </w:rPr>
        <w:t>Кейс № 2</w:t>
      </w:r>
    </w:p>
    <w:p w:rsidR="00264E26" w:rsidRDefault="00264E26" w:rsidP="00264E26">
      <w:pPr>
        <w:spacing w:after="0" w:line="240" w:lineRule="auto"/>
        <w:rPr>
          <w:rFonts w:ascii="Times New Roman" w:hAnsi="Times New Roman" w:cs="Times New Roman"/>
          <w:b/>
          <w:bCs/>
          <w:noProof/>
          <w:sz w:val="24"/>
          <w:szCs w:val="24"/>
        </w:rPr>
      </w:pPr>
      <w:r w:rsidRPr="007C71C1">
        <w:rPr>
          <w:rFonts w:ascii="Times New Roman" w:hAnsi="Times New Roman" w:cs="Times New Roman"/>
          <w:b/>
          <w:bCs/>
          <w:noProof/>
          <w:sz w:val="24"/>
          <w:szCs w:val="24"/>
        </w:rPr>
        <w:t>Совершенствование организации складской деятельности в ЗАО «Русхимсеть»</w:t>
      </w:r>
    </w:p>
    <w:p w:rsidR="00264E26" w:rsidRPr="007C71C1" w:rsidRDefault="00264E26" w:rsidP="00264E26">
      <w:pPr>
        <w:spacing w:after="0" w:line="240" w:lineRule="auto"/>
        <w:rPr>
          <w:rFonts w:ascii="Times New Roman" w:hAnsi="Times New Roman" w:cs="Times New Roman"/>
          <w:b/>
          <w:bCs/>
          <w:noProof/>
          <w:sz w:val="24"/>
          <w:szCs w:val="24"/>
        </w:rPr>
      </w:pPr>
    </w:p>
    <w:p w:rsidR="00264E26" w:rsidRDefault="00264E26" w:rsidP="00264E26">
      <w:pPr>
        <w:spacing w:after="0" w:line="240" w:lineRule="auto"/>
        <w:ind w:firstLine="708"/>
        <w:jc w:val="both"/>
        <w:rPr>
          <w:rFonts w:ascii="Times New Roman" w:hAnsi="Times New Roman" w:cs="Times New Roman"/>
          <w:bCs/>
          <w:noProof/>
          <w:sz w:val="24"/>
          <w:szCs w:val="24"/>
        </w:rPr>
      </w:pPr>
      <w:r w:rsidRPr="0017473F">
        <w:rPr>
          <w:rFonts w:ascii="Times New Roman" w:hAnsi="Times New Roman" w:cs="Times New Roman"/>
          <w:bCs/>
          <w:noProof/>
          <w:sz w:val="24"/>
          <w:szCs w:val="24"/>
        </w:rPr>
        <w:t>ЗАО «Русхимсеть» является первым национальным химическим дистрибьютором в нашей стране и странах СНГ</w:t>
      </w:r>
      <w:r>
        <w:rPr>
          <w:rFonts w:ascii="Times New Roman" w:hAnsi="Times New Roman" w:cs="Times New Roman"/>
          <w:bCs/>
          <w:noProof/>
          <w:sz w:val="24"/>
          <w:szCs w:val="24"/>
        </w:rPr>
        <w:t>.</w:t>
      </w:r>
      <w:r w:rsidRPr="000B50FC">
        <w:rPr>
          <w:rFonts w:ascii="Times New Roman" w:hAnsi="Times New Roman" w:cs="Times New Roman"/>
          <w:bCs/>
          <w:noProof/>
          <w:sz w:val="24"/>
          <w:szCs w:val="24"/>
        </w:rPr>
        <w:t xml:space="preserve"> Её деятельность сфокусирована на поставках химического сырья. Свыше 80</w:t>
      </w:r>
      <w:r>
        <w:rPr>
          <w:rFonts w:ascii="Times New Roman" w:hAnsi="Times New Roman" w:cs="Times New Roman"/>
          <w:bCs/>
          <w:noProof/>
          <w:sz w:val="24"/>
          <w:szCs w:val="24"/>
        </w:rPr>
        <w:t xml:space="preserve"> </w:t>
      </w:r>
      <w:r w:rsidRPr="000B50FC">
        <w:rPr>
          <w:rFonts w:ascii="Times New Roman" w:hAnsi="Times New Roman" w:cs="Times New Roman"/>
          <w:bCs/>
          <w:noProof/>
          <w:sz w:val="24"/>
          <w:szCs w:val="24"/>
        </w:rPr>
        <w:t>% произведённых поставок – «чистая» дистрибуция. Таким образом, склады включены в цепи поставок продукции от поставщиков конечным потребителям.</w:t>
      </w:r>
      <w:r>
        <w:rPr>
          <w:rFonts w:ascii="Times New Roman" w:hAnsi="Times New Roman" w:cs="Times New Roman"/>
          <w:bCs/>
          <w:noProof/>
          <w:sz w:val="24"/>
          <w:szCs w:val="24"/>
        </w:rPr>
        <w:t xml:space="preserve"> </w:t>
      </w:r>
    </w:p>
    <w:p w:rsidR="00264E26" w:rsidRPr="00DD0656" w:rsidRDefault="00264E26" w:rsidP="00264E26">
      <w:pPr>
        <w:spacing w:after="0" w:line="240" w:lineRule="auto"/>
        <w:ind w:firstLine="708"/>
        <w:jc w:val="both"/>
        <w:rPr>
          <w:rFonts w:ascii="Times New Roman" w:hAnsi="Times New Roman" w:cs="Times New Roman"/>
          <w:bCs/>
          <w:noProof/>
          <w:sz w:val="24"/>
          <w:szCs w:val="24"/>
        </w:rPr>
      </w:pPr>
      <w:r w:rsidRPr="00DD0656">
        <w:rPr>
          <w:rFonts w:ascii="Times New Roman" w:hAnsi="Times New Roman" w:cs="Times New Roman"/>
          <w:bCs/>
          <w:noProof/>
          <w:sz w:val="24"/>
          <w:szCs w:val="24"/>
        </w:rPr>
        <w:t>Компания планомерно формирует и развивает региональную систему реализации. Что касается регионального вектора развития, то он выступает в качестве важного для компании.</w:t>
      </w:r>
    </w:p>
    <w:p w:rsidR="00264E26" w:rsidRDefault="00264E26" w:rsidP="00264E26">
      <w:pPr>
        <w:spacing w:after="0" w:line="240" w:lineRule="auto"/>
        <w:ind w:firstLine="708"/>
        <w:jc w:val="both"/>
        <w:rPr>
          <w:rFonts w:ascii="Times New Roman" w:hAnsi="Times New Roman" w:cs="Times New Roman"/>
          <w:bCs/>
          <w:noProof/>
          <w:sz w:val="24"/>
          <w:szCs w:val="24"/>
        </w:rPr>
      </w:pPr>
      <w:r w:rsidRPr="00DD0656">
        <w:rPr>
          <w:rFonts w:ascii="Times New Roman" w:hAnsi="Times New Roman" w:cs="Times New Roman"/>
          <w:bCs/>
          <w:noProof/>
          <w:sz w:val="24"/>
          <w:szCs w:val="24"/>
        </w:rPr>
        <w:t>Место склада ЗАО «Русхимсеть» отражено на рис. 1.</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lang w:eastAsia="ru-RU"/>
        </w:rPr>
        <w:drawing>
          <wp:inline distT="0" distB="0" distL="0" distR="0" wp14:anchorId="1288EA68" wp14:editId="29954E7B">
            <wp:extent cx="4737100" cy="2143125"/>
            <wp:effectExtent l="0" t="0" r="635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7100" cy="2143125"/>
                    </a:xfrm>
                    <a:prstGeom prst="rect">
                      <a:avLst/>
                    </a:prstGeom>
                    <a:noFill/>
                  </pic:spPr>
                </pic:pic>
              </a:graphicData>
            </a:graphic>
          </wp:inline>
        </w:drawing>
      </w:r>
    </w:p>
    <w:p w:rsidR="00264E26" w:rsidRDefault="00264E26" w:rsidP="00264E26">
      <w:pPr>
        <w:spacing w:after="0" w:line="240" w:lineRule="auto"/>
        <w:jc w:val="center"/>
        <w:rPr>
          <w:rFonts w:ascii="Times New Roman" w:hAnsi="Times New Roman" w:cs="Times New Roman"/>
          <w:bCs/>
          <w:noProof/>
          <w:sz w:val="24"/>
          <w:szCs w:val="24"/>
        </w:rPr>
      </w:pPr>
      <w:r w:rsidRPr="00DD0656">
        <w:rPr>
          <w:rFonts w:ascii="Times New Roman" w:hAnsi="Times New Roman" w:cs="Times New Roman"/>
          <w:bCs/>
          <w:noProof/>
          <w:sz w:val="24"/>
          <w:szCs w:val="24"/>
        </w:rPr>
        <w:t>Рис.1. Место склада «Русхимсеть» в логистической цепочке</w:t>
      </w:r>
    </w:p>
    <w:p w:rsidR="00264E26" w:rsidRDefault="00264E26" w:rsidP="00264E26">
      <w:pPr>
        <w:spacing w:after="0" w:line="240" w:lineRule="auto"/>
        <w:jc w:val="center"/>
        <w:rPr>
          <w:rFonts w:ascii="Times New Roman" w:hAnsi="Times New Roman" w:cs="Times New Roman"/>
          <w:bCs/>
          <w:noProof/>
          <w:sz w:val="24"/>
          <w:szCs w:val="24"/>
        </w:rPr>
      </w:pPr>
    </w:p>
    <w:p w:rsidR="00264E26" w:rsidRDefault="00264E26" w:rsidP="00264E26">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Компания имеет ряд конкурентов, и </w:t>
      </w:r>
      <w:r w:rsidRPr="00716E68">
        <w:rPr>
          <w:rFonts w:ascii="Times New Roman" w:hAnsi="Times New Roman" w:cs="Times New Roman"/>
          <w:bCs/>
          <w:noProof/>
          <w:sz w:val="24"/>
          <w:szCs w:val="24"/>
        </w:rPr>
        <w:t>для успешной конкуренции ЗАО «Русхимсеть» важны не только цена и качество продукции, но и высокий сервис, что может обеспечить хорошо функционирующий склад, который дает возможность быстро обрабатывать полученные заказы, отгружать продукцию</w:t>
      </w:r>
      <w:r>
        <w:rPr>
          <w:rFonts w:ascii="Times New Roman" w:hAnsi="Times New Roman" w:cs="Times New Roman"/>
          <w:bCs/>
          <w:noProof/>
          <w:sz w:val="24"/>
          <w:szCs w:val="24"/>
        </w:rPr>
        <w:t>;</w:t>
      </w:r>
      <w:r w:rsidRPr="00716E68">
        <w:rPr>
          <w:rFonts w:ascii="Times New Roman" w:hAnsi="Times New Roman" w:cs="Times New Roman"/>
          <w:bCs/>
          <w:noProof/>
          <w:sz w:val="24"/>
          <w:szCs w:val="24"/>
        </w:rPr>
        <w:t xml:space="preserve"> более того</w:t>
      </w:r>
      <w:r>
        <w:rPr>
          <w:rFonts w:ascii="Times New Roman" w:hAnsi="Times New Roman" w:cs="Times New Roman"/>
          <w:bCs/>
          <w:noProof/>
          <w:sz w:val="24"/>
          <w:szCs w:val="24"/>
        </w:rPr>
        <w:t>,</w:t>
      </w:r>
      <w:r w:rsidRPr="00716E68">
        <w:rPr>
          <w:rFonts w:ascii="Times New Roman" w:hAnsi="Times New Roman" w:cs="Times New Roman"/>
          <w:bCs/>
          <w:noProof/>
          <w:sz w:val="24"/>
          <w:szCs w:val="24"/>
        </w:rPr>
        <w:t xml:space="preserve"> наличие региональных складов дает возможность снизить затраты на доставку, сократить период доставки реализованной продукции.</w:t>
      </w:r>
    </w:p>
    <w:p w:rsidR="00264E26" w:rsidRDefault="00264E26" w:rsidP="00264E26">
      <w:pPr>
        <w:spacing w:after="0" w:line="240" w:lineRule="auto"/>
        <w:ind w:firstLine="709"/>
        <w:jc w:val="both"/>
        <w:rPr>
          <w:rFonts w:ascii="Times New Roman" w:hAnsi="Times New Roman" w:cs="Times New Roman"/>
          <w:bCs/>
          <w:noProof/>
          <w:sz w:val="24"/>
          <w:szCs w:val="24"/>
        </w:rPr>
      </w:pPr>
      <w:r w:rsidRPr="00145F37">
        <w:rPr>
          <w:rFonts w:ascii="Times New Roman" w:hAnsi="Times New Roman" w:cs="Times New Roman"/>
          <w:bCs/>
          <w:noProof/>
          <w:sz w:val="24"/>
          <w:szCs w:val="24"/>
        </w:rPr>
        <w:t>Компания активно стремится максимально использовать её складские площади, складские объемы, чтобы снизить логистические затраты, при этом активно старается увеличить количество постоянных клиентов, чтобы товар не залеживался на складе, чтобы у него не истекал срок годности.</w:t>
      </w:r>
    </w:p>
    <w:p w:rsidR="00264E26" w:rsidRDefault="00264E26" w:rsidP="00264E26">
      <w:pPr>
        <w:spacing w:after="0" w:line="240" w:lineRule="auto"/>
        <w:ind w:firstLine="709"/>
        <w:jc w:val="both"/>
        <w:rPr>
          <w:rFonts w:ascii="Times New Roman" w:hAnsi="Times New Roman" w:cs="Times New Roman"/>
          <w:bCs/>
          <w:noProof/>
          <w:sz w:val="24"/>
          <w:szCs w:val="24"/>
        </w:rPr>
      </w:pPr>
      <w:r w:rsidRPr="000741EF">
        <w:rPr>
          <w:rFonts w:ascii="Times New Roman" w:hAnsi="Times New Roman" w:cs="Times New Roman"/>
          <w:bCs/>
          <w:noProof/>
          <w:sz w:val="24"/>
          <w:szCs w:val="24"/>
        </w:rPr>
        <w:t xml:space="preserve">На склад в Московской области приходят крупные партии товара из </w:t>
      </w:r>
      <w:r>
        <w:rPr>
          <w:rFonts w:ascii="Times New Roman" w:hAnsi="Times New Roman" w:cs="Times New Roman"/>
          <w:bCs/>
          <w:noProof/>
          <w:sz w:val="24"/>
          <w:szCs w:val="24"/>
        </w:rPr>
        <w:t>других</w:t>
      </w:r>
      <w:r w:rsidRPr="000741EF">
        <w:rPr>
          <w:rFonts w:ascii="Times New Roman" w:hAnsi="Times New Roman" w:cs="Times New Roman"/>
          <w:bCs/>
          <w:noProof/>
          <w:sz w:val="24"/>
          <w:szCs w:val="24"/>
        </w:rPr>
        <w:t xml:space="preserve"> стран, а затем отсюда </w:t>
      </w:r>
      <w:r w:rsidRPr="00EC1F69">
        <w:rPr>
          <w:rFonts w:ascii="Times New Roman" w:hAnsi="Times New Roman" w:cs="Times New Roman"/>
          <w:bCs/>
          <w:noProof/>
          <w:sz w:val="24"/>
          <w:szCs w:val="24"/>
        </w:rPr>
        <w:t xml:space="preserve">товар </w:t>
      </w:r>
      <w:r w:rsidRPr="000741EF">
        <w:rPr>
          <w:rFonts w:ascii="Times New Roman" w:hAnsi="Times New Roman" w:cs="Times New Roman"/>
          <w:bCs/>
          <w:noProof/>
          <w:sz w:val="24"/>
          <w:szCs w:val="24"/>
        </w:rPr>
        <w:t xml:space="preserve">направляется в иные региональные </w:t>
      </w:r>
      <w:proofErr w:type="gramStart"/>
      <w:r w:rsidRPr="000741EF">
        <w:rPr>
          <w:rFonts w:ascii="Times New Roman" w:hAnsi="Times New Roman" w:cs="Times New Roman"/>
          <w:bCs/>
          <w:noProof/>
          <w:sz w:val="24"/>
          <w:szCs w:val="24"/>
        </w:rPr>
        <w:t>склады.</w:t>
      </w:r>
      <w:r>
        <w:t>,</w:t>
      </w:r>
      <w:proofErr w:type="gramEnd"/>
      <w:r w:rsidRPr="00502300">
        <w:t xml:space="preserve"> </w:t>
      </w:r>
      <w:r w:rsidRPr="00502300">
        <w:rPr>
          <w:rFonts w:ascii="Times New Roman" w:hAnsi="Times New Roman" w:cs="Times New Roman"/>
          <w:bCs/>
          <w:noProof/>
          <w:sz w:val="24"/>
          <w:szCs w:val="24"/>
        </w:rPr>
        <w:t xml:space="preserve">т.е. данный склад является еще и распределительным. </w:t>
      </w:r>
      <w:r w:rsidRPr="000741EF">
        <w:rPr>
          <w:rFonts w:ascii="Times New Roman" w:hAnsi="Times New Roman" w:cs="Times New Roman"/>
          <w:bCs/>
          <w:noProof/>
          <w:sz w:val="24"/>
          <w:szCs w:val="24"/>
        </w:rPr>
        <w:t>На территории главного склада компании осуществляется приемка товара, а также проверка на соответствие документам (количественно), наличие всей необходимой сопроводительной документации.</w:t>
      </w:r>
    </w:p>
    <w:p w:rsidR="00264E26" w:rsidRDefault="00264E26" w:rsidP="00264E26">
      <w:pPr>
        <w:spacing w:after="0" w:line="240" w:lineRule="auto"/>
        <w:ind w:firstLine="709"/>
        <w:jc w:val="both"/>
        <w:rPr>
          <w:rFonts w:ascii="Times New Roman" w:hAnsi="Times New Roman" w:cs="Times New Roman"/>
          <w:bCs/>
          <w:noProof/>
          <w:sz w:val="24"/>
          <w:szCs w:val="24"/>
        </w:rPr>
      </w:pPr>
      <w:r w:rsidRPr="000256F0">
        <w:rPr>
          <w:rFonts w:ascii="Times New Roman" w:hAnsi="Times New Roman" w:cs="Times New Roman"/>
          <w:bCs/>
          <w:noProof/>
          <w:sz w:val="24"/>
          <w:szCs w:val="24"/>
        </w:rPr>
        <w:t>Из-за увеличения объемов реализации в целом по ЗАО «Русхимсеть» увеличивается количеств</w:t>
      </w:r>
      <w:r>
        <w:rPr>
          <w:rFonts w:ascii="Times New Roman" w:hAnsi="Times New Roman" w:cs="Times New Roman"/>
          <w:bCs/>
          <w:noProof/>
          <w:sz w:val="24"/>
          <w:szCs w:val="24"/>
        </w:rPr>
        <w:t>о</w:t>
      </w:r>
      <w:r w:rsidRPr="000256F0">
        <w:rPr>
          <w:rFonts w:ascii="Times New Roman" w:hAnsi="Times New Roman" w:cs="Times New Roman"/>
          <w:bCs/>
          <w:noProof/>
          <w:sz w:val="24"/>
          <w:szCs w:val="24"/>
        </w:rPr>
        <w:t xml:space="preserve"> партий товара. Именно данный склад принимает материальные входящие потоки по международным цепям, затем отправляет на региональные склады. В результате в настоящее время у складского персонала московского склада есть постоянные переработки, что обусловлено увеличением количества товара, которое необходимо проверить и отпустить не только конечным клиентам, но и отправить в иные регионы РФ.</w:t>
      </w:r>
    </w:p>
    <w:p w:rsidR="00264E26" w:rsidRDefault="00264E26" w:rsidP="00264E26">
      <w:pPr>
        <w:spacing w:after="0" w:line="240" w:lineRule="auto"/>
        <w:ind w:firstLine="709"/>
        <w:jc w:val="both"/>
        <w:rPr>
          <w:rFonts w:ascii="Times New Roman" w:hAnsi="Times New Roman" w:cs="Times New Roman"/>
          <w:bCs/>
          <w:noProof/>
          <w:sz w:val="24"/>
          <w:szCs w:val="24"/>
        </w:rPr>
      </w:pPr>
      <w:r w:rsidRPr="00D87000">
        <w:rPr>
          <w:rFonts w:ascii="Times New Roman" w:hAnsi="Times New Roman" w:cs="Times New Roman"/>
          <w:bCs/>
          <w:noProof/>
          <w:sz w:val="24"/>
          <w:szCs w:val="24"/>
        </w:rPr>
        <w:t>Товар, который приходит на склад, тут же проверяется. Так как складские площади не позволяют его хранить длительный период, то для проверки наличия продукции, которая приходит из иных стран, у сотрудников склада есть 2-3 дня, чтобы подобное мероприятие не мешало отгрузке клиентам, затем отправляется на региональные склады.</w:t>
      </w:r>
    </w:p>
    <w:p w:rsidR="00264E26" w:rsidRDefault="00264E26" w:rsidP="00264E26">
      <w:pPr>
        <w:spacing w:after="0" w:line="240" w:lineRule="auto"/>
        <w:ind w:firstLine="709"/>
        <w:jc w:val="both"/>
        <w:rPr>
          <w:rFonts w:ascii="Times New Roman" w:hAnsi="Times New Roman" w:cs="Times New Roman"/>
          <w:bCs/>
          <w:noProof/>
          <w:sz w:val="24"/>
          <w:szCs w:val="24"/>
        </w:rPr>
      </w:pPr>
      <w:r w:rsidRPr="0016506D">
        <w:rPr>
          <w:rFonts w:ascii="Times New Roman" w:hAnsi="Times New Roman" w:cs="Times New Roman"/>
          <w:bCs/>
          <w:noProof/>
          <w:sz w:val="24"/>
          <w:szCs w:val="24"/>
        </w:rPr>
        <w:t>Данный склад был максимально оборудован для более быстрого отпуска продукции клиентам, но в силу расширения деятельности он выступает в качестве основного логистического центра, а складские площади не позволяют уже полноценно хранить необходимый объем продукции</w:t>
      </w:r>
      <w:r>
        <w:rPr>
          <w:rFonts w:ascii="Times New Roman" w:hAnsi="Times New Roman" w:cs="Times New Roman"/>
          <w:bCs/>
          <w:noProof/>
          <w:sz w:val="24"/>
          <w:szCs w:val="24"/>
        </w:rPr>
        <w:t>.</w:t>
      </w:r>
      <w:r w:rsidRPr="0016506D">
        <w:rPr>
          <w:rFonts w:ascii="Times New Roman" w:hAnsi="Times New Roman" w:cs="Times New Roman"/>
          <w:bCs/>
          <w:noProof/>
          <w:sz w:val="24"/>
          <w:szCs w:val="24"/>
        </w:rPr>
        <w:t>,</w:t>
      </w:r>
      <w:r>
        <w:rPr>
          <w:rFonts w:ascii="Times New Roman" w:hAnsi="Times New Roman" w:cs="Times New Roman"/>
          <w:bCs/>
          <w:noProof/>
          <w:sz w:val="24"/>
          <w:szCs w:val="24"/>
        </w:rPr>
        <w:t>П</w:t>
      </w:r>
      <w:r w:rsidRPr="0016506D">
        <w:rPr>
          <w:rFonts w:ascii="Times New Roman" w:hAnsi="Times New Roman" w:cs="Times New Roman"/>
          <w:bCs/>
          <w:noProof/>
          <w:sz w:val="24"/>
          <w:szCs w:val="24"/>
        </w:rPr>
        <w:t>оэтому пока компания обходилась четким планированием поступлений партий товаров с целью их проверки с сопроводительными документами.С отсутствием возможности полноценно обрабатывать продукцию, полученную для всех филиалов, существует необходимость расширения складских помещений</w:t>
      </w:r>
      <w:r>
        <w:rPr>
          <w:rFonts w:ascii="Times New Roman" w:hAnsi="Times New Roman" w:cs="Times New Roman"/>
          <w:bCs/>
          <w:noProof/>
          <w:sz w:val="24"/>
          <w:szCs w:val="24"/>
        </w:rPr>
        <w:t>.</w:t>
      </w:r>
    </w:p>
    <w:p w:rsidR="00264E26" w:rsidRDefault="00264E26" w:rsidP="00264E26">
      <w:pPr>
        <w:spacing w:after="0" w:line="240" w:lineRule="auto"/>
        <w:ind w:firstLine="709"/>
        <w:jc w:val="both"/>
        <w:rPr>
          <w:rFonts w:ascii="Times New Roman" w:hAnsi="Times New Roman" w:cs="Times New Roman"/>
          <w:bCs/>
          <w:noProof/>
          <w:sz w:val="24"/>
          <w:szCs w:val="24"/>
        </w:rPr>
      </w:pPr>
    </w:p>
    <w:p w:rsidR="00264E26" w:rsidRPr="007B7301" w:rsidRDefault="00264E26" w:rsidP="00264E26">
      <w:pPr>
        <w:spacing w:after="0" w:line="240" w:lineRule="auto"/>
        <w:ind w:firstLine="709"/>
        <w:jc w:val="both"/>
        <w:rPr>
          <w:rFonts w:ascii="Times New Roman" w:hAnsi="Times New Roman" w:cs="Times New Roman"/>
          <w:bCs/>
          <w:noProof/>
          <w:sz w:val="24"/>
          <w:szCs w:val="24"/>
        </w:rPr>
      </w:pPr>
      <w:r w:rsidRPr="007B7301">
        <w:rPr>
          <w:rFonts w:ascii="Times New Roman" w:hAnsi="Times New Roman" w:cs="Times New Roman"/>
          <w:bCs/>
          <w:noProof/>
          <w:sz w:val="24"/>
          <w:szCs w:val="24"/>
        </w:rPr>
        <w:t>Задание.</w:t>
      </w:r>
    </w:p>
    <w:p w:rsidR="00264E26" w:rsidRPr="007B7301" w:rsidRDefault="00264E26" w:rsidP="00264E26">
      <w:pPr>
        <w:spacing w:after="0" w:line="240" w:lineRule="auto"/>
        <w:ind w:firstLine="709"/>
        <w:jc w:val="both"/>
        <w:rPr>
          <w:rFonts w:ascii="Times New Roman" w:hAnsi="Times New Roman" w:cs="Times New Roman"/>
          <w:bCs/>
          <w:noProof/>
          <w:sz w:val="24"/>
          <w:szCs w:val="24"/>
        </w:rPr>
      </w:pPr>
    </w:p>
    <w:p w:rsidR="00264E26" w:rsidRPr="00205713" w:rsidRDefault="00264E26" w:rsidP="00264E26">
      <w:pPr>
        <w:pStyle w:val="a3"/>
        <w:numPr>
          <w:ilvl w:val="0"/>
          <w:numId w:val="26"/>
        </w:numPr>
        <w:spacing w:after="0" w:line="240" w:lineRule="auto"/>
        <w:jc w:val="both"/>
        <w:rPr>
          <w:rFonts w:ascii="Times New Roman" w:hAnsi="Times New Roman" w:cs="Times New Roman"/>
          <w:bCs/>
          <w:noProof/>
          <w:sz w:val="24"/>
          <w:szCs w:val="24"/>
        </w:rPr>
      </w:pPr>
      <w:r w:rsidRPr="00205713">
        <w:rPr>
          <w:rFonts w:ascii="Times New Roman" w:hAnsi="Times New Roman" w:cs="Times New Roman"/>
          <w:bCs/>
          <w:noProof/>
          <w:sz w:val="24"/>
          <w:szCs w:val="24"/>
        </w:rPr>
        <w:lastRenderedPageBreak/>
        <w:t>Оцените перспективы совершенствования организации складской деятельности в ЗАО «Русхимсеть».</w:t>
      </w:r>
    </w:p>
    <w:p w:rsidR="00264E26" w:rsidRDefault="00264E26" w:rsidP="00264E26">
      <w:pPr>
        <w:pStyle w:val="a3"/>
        <w:numPr>
          <w:ilvl w:val="0"/>
          <w:numId w:val="26"/>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Как, на Ваш взгляд, улучшить складской сервис в компании?</w:t>
      </w:r>
    </w:p>
    <w:p w:rsidR="00264E26" w:rsidRPr="00205713" w:rsidRDefault="00264E26" w:rsidP="00264E26">
      <w:pPr>
        <w:pStyle w:val="a3"/>
        <w:numPr>
          <w:ilvl w:val="0"/>
          <w:numId w:val="26"/>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Как можно р</w:t>
      </w:r>
      <w:r w:rsidRPr="006B787C">
        <w:rPr>
          <w:rFonts w:ascii="Times New Roman" w:hAnsi="Times New Roman" w:cs="Times New Roman"/>
          <w:bCs/>
          <w:noProof/>
          <w:sz w:val="24"/>
          <w:szCs w:val="24"/>
        </w:rPr>
        <w:t>еформирова</w:t>
      </w:r>
      <w:r>
        <w:rPr>
          <w:rFonts w:ascii="Times New Roman" w:hAnsi="Times New Roman" w:cs="Times New Roman"/>
          <w:bCs/>
          <w:noProof/>
          <w:sz w:val="24"/>
          <w:szCs w:val="24"/>
        </w:rPr>
        <w:t>ть</w:t>
      </w:r>
      <w:r w:rsidRPr="006B787C">
        <w:rPr>
          <w:rFonts w:ascii="Times New Roman" w:hAnsi="Times New Roman" w:cs="Times New Roman"/>
          <w:bCs/>
          <w:noProof/>
          <w:sz w:val="24"/>
          <w:szCs w:val="24"/>
        </w:rPr>
        <w:t xml:space="preserve"> структур</w:t>
      </w:r>
      <w:r>
        <w:rPr>
          <w:rFonts w:ascii="Times New Roman" w:hAnsi="Times New Roman" w:cs="Times New Roman"/>
          <w:bCs/>
          <w:noProof/>
          <w:sz w:val="24"/>
          <w:szCs w:val="24"/>
        </w:rPr>
        <w:t>у</w:t>
      </w:r>
      <w:r w:rsidRPr="006B787C">
        <w:rPr>
          <w:rFonts w:ascii="Times New Roman" w:hAnsi="Times New Roman" w:cs="Times New Roman"/>
          <w:bCs/>
          <w:noProof/>
          <w:sz w:val="24"/>
          <w:szCs w:val="24"/>
        </w:rPr>
        <w:t xml:space="preserve"> управления складским хозяйством</w:t>
      </w:r>
      <w:r w:rsidRPr="006B787C">
        <w:t xml:space="preserve"> </w:t>
      </w:r>
      <w:r>
        <w:rPr>
          <w:rFonts w:ascii="Times New Roman" w:hAnsi="Times New Roman" w:cs="Times New Roman"/>
          <w:bCs/>
          <w:noProof/>
          <w:sz w:val="24"/>
          <w:szCs w:val="24"/>
        </w:rPr>
        <w:t>ЗАО «Русхимсеть»?</w:t>
      </w:r>
    </w:p>
    <w:p w:rsidR="00264E26" w:rsidRDefault="00264E26" w:rsidP="00264E26">
      <w:pPr>
        <w:spacing w:after="0" w:line="240" w:lineRule="auto"/>
        <w:rPr>
          <w:rFonts w:ascii="Times New Roman" w:hAnsi="Times New Roman" w:cs="Times New Roman"/>
          <w:bCs/>
          <w:noProof/>
          <w:sz w:val="24"/>
          <w:szCs w:val="24"/>
        </w:rPr>
      </w:pPr>
    </w:p>
    <w:p w:rsidR="00264E26" w:rsidRPr="00337975" w:rsidRDefault="00264E26" w:rsidP="00264E26">
      <w:pPr>
        <w:spacing w:after="0" w:line="240" w:lineRule="auto"/>
        <w:rPr>
          <w:rFonts w:ascii="Times New Roman" w:hAnsi="Times New Roman" w:cs="Times New Roman"/>
          <w:b/>
          <w:bCs/>
          <w:noProof/>
          <w:sz w:val="24"/>
          <w:szCs w:val="24"/>
        </w:rPr>
      </w:pPr>
      <w:r w:rsidRPr="00337975">
        <w:rPr>
          <w:rFonts w:ascii="Times New Roman" w:hAnsi="Times New Roman" w:cs="Times New Roman"/>
          <w:b/>
          <w:bCs/>
          <w:noProof/>
          <w:sz w:val="24"/>
          <w:szCs w:val="24"/>
        </w:rPr>
        <w:t>Кейс № 3</w:t>
      </w:r>
    </w:p>
    <w:p w:rsidR="00264E26" w:rsidRPr="00337975" w:rsidRDefault="00264E26" w:rsidP="00264E26">
      <w:pPr>
        <w:spacing w:after="0" w:line="240" w:lineRule="auto"/>
        <w:rPr>
          <w:rFonts w:ascii="Times New Roman" w:hAnsi="Times New Roman" w:cs="Times New Roman"/>
          <w:b/>
          <w:bCs/>
          <w:noProof/>
          <w:sz w:val="24"/>
          <w:szCs w:val="24"/>
        </w:rPr>
      </w:pPr>
      <w:r w:rsidRPr="00337975">
        <w:rPr>
          <w:rFonts w:ascii="Times New Roman" w:hAnsi="Times New Roman" w:cs="Times New Roman"/>
          <w:b/>
          <w:bCs/>
          <w:noProof/>
          <w:sz w:val="24"/>
          <w:szCs w:val="24"/>
        </w:rPr>
        <w:t>Автоматизация склада шин и дисков</w:t>
      </w:r>
      <w:r w:rsidRPr="00337975">
        <w:t xml:space="preserve"> </w:t>
      </w:r>
      <w:r w:rsidRPr="00337975">
        <w:rPr>
          <w:rFonts w:ascii="Times New Roman" w:hAnsi="Times New Roman" w:cs="Times New Roman"/>
          <w:b/>
          <w:bCs/>
          <w:noProof/>
          <w:sz w:val="24"/>
          <w:szCs w:val="24"/>
        </w:rPr>
        <w:t>как фактор улучшения качества оказания логистических услуг: особенности, решения, результаты</w:t>
      </w:r>
    </w:p>
    <w:p w:rsidR="00264E26" w:rsidRDefault="00264E26" w:rsidP="00264E26">
      <w:pPr>
        <w:spacing w:after="0" w:line="240" w:lineRule="auto"/>
        <w:rPr>
          <w:rFonts w:ascii="Times New Roman" w:hAnsi="Times New Roman" w:cs="Times New Roman"/>
          <w:bCs/>
          <w:noProof/>
          <w:sz w:val="24"/>
          <w:szCs w:val="24"/>
        </w:rPr>
      </w:pPr>
    </w:p>
    <w:p w:rsidR="00264E26" w:rsidRPr="00B02270" w:rsidRDefault="00264E26" w:rsidP="00264E26">
      <w:pPr>
        <w:spacing w:after="0" w:line="240" w:lineRule="auto"/>
        <w:ind w:firstLine="708"/>
        <w:jc w:val="both"/>
        <w:rPr>
          <w:rFonts w:ascii="Times New Roman" w:hAnsi="Times New Roman" w:cs="Times New Roman"/>
          <w:bCs/>
          <w:noProof/>
          <w:sz w:val="24"/>
          <w:szCs w:val="24"/>
        </w:rPr>
      </w:pPr>
      <w:r w:rsidRPr="00B02270">
        <w:rPr>
          <w:rFonts w:ascii="Times New Roman" w:hAnsi="Times New Roman" w:cs="Times New Roman"/>
          <w:bCs/>
          <w:noProof/>
          <w:sz w:val="24"/>
          <w:szCs w:val="24"/>
        </w:rPr>
        <w:t xml:space="preserve">Компания «ОЛТА» присутствует на рынке с 1994 года и является официальным дилером ведущих зарубежных и отечественных производителей шин и дисков: Bridgestone, Yokohama, Continental, Hankook, GoodYear, Dunlop, Pirelli, ОАО «Кордиант», ОАО ПО «Алтайский шинный комбинат» (Барнаульский шинный завод), ООО «Литейно-механический завод «СКАД». Кроме того, «ОЛТА» является дистрибутором торговых марок Matador, Gislaved, Replika, LS, Advanti, Catwild, Slik, Enkei, Zormer. «ОЛТА» работает как с оптовыми клиентами, так и с розничными </w:t>
      </w:r>
      <w:r>
        <w:rPr>
          <w:rFonts w:ascii="Times New Roman" w:hAnsi="Times New Roman" w:cs="Times New Roman"/>
          <w:bCs/>
          <w:noProof/>
          <w:sz w:val="24"/>
          <w:szCs w:val="24"/>
        </w:rPr>
        <w:t>–</w:t>
      </w:r>
      <w:r w:rsidRPr="00B02270">
        <w:rPr>
          <w:rFonts w:ascii="Times New Roman" w:hAnsi="Times New Roman" w:cs="Times New Roman"/>
          <w:bCs/>
          <w:noProof/>
          <w:sz w:val="24"/>
          <w:szCs w:val="24"/>
        </w:rPr>
        <w:t xml:space="preserve"> компания имеет собственную сеть розничных магазинов «Автошина», в которых представлен большой выбор товара и предлагается широкий спектр услуг.</w:t>
      </w:r>
    </w:p>
    <w:p w:rsidR="00264E26" w:rsidRDefault="00264E26" w:rsidP="00264E26">
      <w:pPr>
        <w:spacing w:after="0" w:line="240" w:lineRule="auto"/>
        <w:ind w:firstLine="708"/>
        <w:jc w:val="both"/>
        <w:rPr>
          <w:rFonts w:ascii="Times New Roman" w:hAnsi="Times New Roman" w:cs="Times New Roman"/>
          <w:bCs/>
          <w:noProof/>
          <w:sz w:val="24"/>
          <w:szCs w:val="24"/>
        </w:rPr>
      </w:pPr>
      <w:r w:rsidRPr="00B02270">
        <w:rPr>
          <w:rFonts w:ascii="Times New Roman" w:hAnsi="Times New Roman" w:cs="Times New Roman"/>
          <w:bCs/>
          <w:noProof/>
          <w:sz w:val="24"/>
          <w:szCs w:val="24"/>
        </w:rPr>
        <w:t>Складской комплекс компании площадью 10 000 м</w:t>
      </w:r>
      <w:r w:rsidRPr="00693050">
        <w:rPr>
          <w:rFonts w:ascii="Times New Roman" w:hAnsi="Times New Roman" w:cs="Times New Roman"/>
          <w:bCs/>
          <w:noProof/>
          <w:sz w:val="24"/>
          <w:szCs w:val="24"/>
          <w:vertAlign w:val="superscript"/>
        </w:rPr>
        <w:t>2</w:t>
      </w:r>
      <w:r w:rsidRPr="00B02270">
        <w:rPr>
          <w:rFonts w:ascii="Times New Roman" w:hAnsi="Times New Roman" w:cs="Times New Roman"/>
          <w:bCs/>
          <w:noProof/>
          <w:sz w:val="24"/>
          <w:szCs w:val="24"/>
        </w:rPr>
        <w:t xml:space="preserve"> разделен на три зала. В них организовано стеллажное и напольное хранение автошин, камер, дисков и других автозапчастей: в одном зале хранятся шины, в другом </w:t>
      </w:r>
      <w:r>
        <w:rPr>
          <w:rFonts w:ascii="Times New Roman" w:hAnsi="Times New Roman" w:cs="Times New Roman"/>
          <w:bCs/>
          <w:noProof/>
          <w:sz w:val="24"/>
          <w:szCs w:val="24"/>
        </w:rPr>
        <w:t>–</w:t>
      </w:r>
      <w:r w:rsidRPr="00B02270">
        <w:rPr>
          <w:rFonts w:ascii="Times New Roman" w:hAnsi="Times New Roman" w:cs="Times New Roman"/>
          <w:bCs/>
          <w:noProof/>
          <w:sz w:val="24"/>
          <w:szCs w:val="24"/>
        </w:rPr>
        <w:t xml:space="preserve"> диски и камеры на паллетах, в третьем </w:t>
      </w:r>
      <w:r>
        <w:rPr>
          <w:rFonts w:ascii="Times New Roman" w:hAnsi="Times New Roman" w:cs="Times New Roman"/>
          <w:bCs/>
          <w:noProof/>
          <w:sz w:val="24"/>
          <w:szCs w:val="24"/>
        </w:rPr>
        <w:t>–</w:t>
      </w:r>
      <w:r w:rsidRPr="00B02270">
        <w:rPr>
          <w:rFonts w:ascii="Times New Roman" w:hAnsi="Times New Roman" w:cs="Times New Roman"/>
          <w:bCs/>
          <w:noProof/>
          <w:sz w:val="24"/>
          <w:szCs w:val="24"/>
        </w:rPr>
        <w:t xml:space="preserve"> остальной товар. Число наименований продукции достигает 4400 единиц, из них 1100 </w:t>
      </w:r>
      <w:r>
        <w:rPr>
          <w:rFonts w:ascii="Times New Roman" w:hAnsi="Times New Roman" w:cs="Times New Roman"/>
          <w:bCs/>
          <w:noProof/>
          <w:sz w:val="24"/>
          <w:szCs w:val="24"/>
        </w:rPr>
        <w:t>–</w:t>
      </w:r>
      <w:r w:rsidRPr="00B02270">
        <w:rPr>
          <w:rFonts w:ascii="Times New Roman" w:hAnsi="Times New Roman" w:cs="Times New Roman"/>
          <w:bCs/>
          <w:noProof/>
          <w:sz w:val="24"/>
          <w:szCs w:val="24"/>
        </w:rPr>
        <w:t xml:space="preserve"> активные. Склады оснащены современным оборудованием, ко всем зонам приемки и отгрузки подходят удобные подъезды для автотранспорта.</w:t>
      </w:r>
    </w:p>
    <w:p w:rsidR="00264E26" w:rsidRDefault="00264E26" w:rsidP="00264E26">
      <w:pPr>
        <w:spacing w:after="0" w:line="240" w:lineRule="auto"/>
        <w:ind w:firstLine="708"/>
        <w:jc w:val="both"/>
        <w:rPr>
          <w:rFonts w:ascii="Times New Roman" w:hAnsi="Times New Roman" w:cs="Times New Roman"/>
          <w:bCs/>
          <w:noProof/>
          <w:sz w:val="24"/>
          <w:szCs w:val="24"/>
        </w:rPr>
      </w:pPr>
      <w:r w:rsidRPr="00BB263D">
        <w:rPr>
          <w:rFonts w:ascii="Times New Roman" w:hAnsi="Times New Roman" w:cs="Times New Roman"/>
          <w:bCs/>
          <w:noProof/>
          <w:sz w:val="24"/>
          <w:szCs w:val="24"/>
        </w:rPr>
        <w:t xml:space="preserve">Шины и диски имеют многочисленные особенности, которые необходимо учитывать для того, чтобы правильно организовать процессы хранения. </w:t>
      </w:r>
      <w:r w:rsidRPr="00CB2FAC">
        <w:rPr>
          <w:rFonts w:ascii="Times New Roman" w:hAnsi="Times New Roman" w:cs="Times New Roman"/>
          <w:bCs/>
          <w:noProof/>
          <w:sz w:val="24"/>
          <w:szCs w:val="24"/>
        </w:rPr>
        <w:t>Помещение склада должно быть защищено от дневного света. В нем не должны храниться другие материалы, растворители и прочие химические вещества.</w:t>
      </w:r>
      <w:r>
        <w:rPr>
          <w:rFonts w:ascii="Times New Roman" w:hAnsi="Times New Roman" w:cs="Times New Roman"/>
          <w:bCs/>
          <w:noProof/>
          <w:sz w:val="24"/>
          <w:szCs w:val="24"/>
        </w:rPr>
        <w:t xml:space="preserve"> </w:t>
      </w:r>
      <w:r w:rsidRPr="00B335BA">
        <w:rPr>
          <w:rFonts w:ascii="Times New Roman" w:hAnsi="Times New Roman" w:cs="Times New Roman"/>
          <w:bCs/>
          <w:noProof/>
          <w:sz w:val="24"/>
          <w:szCs w:val="24"/>
        </w:rPr>
        <w:t xml:space="preserve">За несколько месяцев хранения в ненадлежащих условиях покрышки и диски могут получить повреждения, которые нельзя будет устранить. </w:t>
      </w:r>
    </w:p>
    <w:p w:rsidR="00264E26" w:rsidRDefault="00264E26" w:rsidP="00264E26">
      <w:pPr>
        <w:spacing w:after="0" w:line="240" w:lineRule="auto"/>
        <w:ind w:firstLine="708"/>
        <w:jc w:val="both"/>
        <w:rPr>
          <w:rFonts w:ascii="Times New Roman" w:hAnsi="Times New Roman" w:cs="Times New Roman"/>
          <w:bCs/>
          <w:noProof/>
          <w:sz w:val="24"/>
          <w:szCs w:val="24"/>
        </w:rPr>
      </w:pPr>
      <w:r w:rsidRPr="008B45DB">
        <w:rPr>
          <w:rFonts w:ascii="Times New Roman" w:hAnsi="Times New Roman" w:cs="Times New Roman"/>
          <w:bCs/>
          <w:noProof/>
          <w:sz w:val="24"/>
          <w:szCs w:val="24"/>
        </w:rPr>
        <w:t>На складе для хранения шин должен соблюдаться специальный противопожарный режим.</w:t>
      </w:r>
      <w:r w:rsidRPr="002540DB">
        <w:t xml:space="preserve"> </w:t>
      </w:r>
      <w:r w:rsidRPr="002540DB">
        <w:rPr>
          <w:rFonts w:ascii="Times New Roman" w:hAnsi="Times New Roman" w:cs="Times New Roman"/>
          <w:bCs/>
          <w:noProof/>
          <w:sz w:val="24"/>
          <w:szCs w:val="24"/>
        </w:rPr>
        <w:t>Автомобильные шины производятся из горючего материала. При пожаре резина воспламеняется, выделяет токсичные вещества, которые наносят вред здоровью и окружающей среде.</w:t>
      </w:r>
    </w:p>
    <w:p w:rsidR="00264E26" w:rsidRDefault="00264E26" w:rsidP="00264E26">
      <w:pPr>
        <w:spacing w:after="0" w:line="240" w:lineRule="auto"/>
        <w:ind w:firstLine="708"/>
        <w:jc w:val="both"/>
        <w:rPr>
          <w:rFonts w:ascii="Times New Roman" w:hAnsi="Times New Roman" w:cs="Times New Roman"/>
          <w:bCs/>
          <w:noProof/>
          <w:sz w:val="24"/>
          <w:szCs w:val="24"/>
        </w:rPr>
      </w:pPr>
      <w:r w:rsidRPr="003A3B9E">
        <w:rPr>
          <w:rFonts w:ascii="Times New Roman" w:hAnsi="Times New Roman" w:cs="Times New Roman"/>
          <w:bCs/>
          <w:noProof/>
          <w:sz w:val="24"/>
          <w:szCs w:val="24"/>
        </w:rPr>
        <w:t xml:space="preserve">Стремясь повысить эффективность и качество работы с клиентами, руководство ООО «ОЛТА» сочло необходимым автоматизировать склад. Поскольку на предприятии уже использовались программные продукты фирмы «1C», в качестве WMS-системы было решено использовать «1С-Логистика:Управление складом» и интегрировать ее с корпоративной информационной системой «1С:Управление торговлей». Исполнителем проекта стала компания AXELOT </w:t>
      </w:r>
      <w:r>
        <w:rPr>
          <w:rFonts w:ascii="Times New Roman" w:hAnsi="Times New Roman" w:cs="Times New Roman"/>
          <w:bCs/>
          <w:noProof/>
          <w:sz w:val="24"/>
          <w:szCs w:val="24"/>
        </w:rPr>
        <w:t>–</w:t>
      </w:r>
      <w:r w:rsidRPr="003A3B9E">
        <w:rPr>
          <w:rFonts w:ascii="Times New Roman" w:hAnsi="Times New Roman" w:cs="Times New Roman"/>
          <w:bCs/>
          <w:noProof/>
          <w:sz w:val="24"/>
          <w:szCs w:val="24"/>
        </w:rPr>
        <w:t xml:space="preserve"> создатель «1С-Логистика:Управление складом».</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В результате внедрения системы был автоматизирован полный цикл работы склада, включающий все необходимые операции. Созданы мобильные и стационарные рабочие места. Подключены мобильные радиотерминалы сбора данных Motorola МС 3190 и МС 9190, а также стационарные и мобильные принтеры этикеток Zebra.</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 xml:space="preserve">Благодаря автоматизации удалось обеспечить бесперебойную работу склада без потери производительности, увеличить его пропускную способность, повысить скорость всех технологических процессов. Повышены качество и эффективность работы персонала, уменьшена зависимость от человеческого фактора, исключена пересортица. Как следствие, повысилось качество обслуживания клиентов. Кроме того, внедрение «1С-Логистика:Управление складом» позволило в кратчайшие сроки проводить </w:t>
      </w:r>
      <w:r w:rsidRPr="006F2C3A">
        <w:rPr>
          <w:rFonts w:ascii="Times New Roman" w:hAnsi="Times New Roman" w:cs="Times New Roman"/>
          <w:bCs/>
          <w:noProof/>
          <w:sz w:val="24"/>
          <w:szCs w:val="24"/>
        </w:rPr>
        <w:lastRenderedPageBreak/>
        <w:t>инвентаризацию склада как целиком, так и по частям, т.е. осуществлять его циклическую инвентаризацию.</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В ходе реализации проекта специалисты AXELOT применили ряд нестандартных решений, необходимость которых была обусловлена особенностями технологических процессов склада и хранящейся на нем продукции.</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Так, например, для удобства размещения товара в системе реализовано деление на полные и неполные единицы обработки. Полными считаются поддоны, заполненные не только на 100%, но и те, заполненность которых составляет больше половины. Система планирует размещение таких паллет в одну ячейку, что позволяет существенно экономить время и трудозатраты. В противном случае товар с практически полной паллеты пришлось бы размещать в разных (иногда существенно отдаленных друг от друга) ячейках. Данный учет применяется как для моно-, так и для смешанных паллет.</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Кроме того, система «1С-Логистика:Управление складом» предоставляет возможность оптимизации работы с буферными ячейками. На складе используется техника двух видов: ричтраки и обычные погрузчики. В системе организовано бесперебойное управление товародвижением с помощью техники обоих видов. Так, если товар будет доставлен на ричтраке, система предложит его водителю поместить товар на одну из верхних ячеек. Если же товар будет доставлен на погрузчике, WMS предлагает поместить его в одном из нижних ярусов, а потом направляет к нему ричтрак и указывает, на какое место в верхних стеллажах его следует переместить.</w:t>
      </w:r>
    </w:p>
    <w:p w:rsidR="00264E26"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 xml:space="preserve">«Трудно переоценить важность этого проекта, </w:t>
      </w:r>
      <w:r>
        <w:rPr>
          <w:rFonts w:ascii="Times New Roman" w:hAnsi="Times New Roman" w:cs="Times New Roman"/>
          <w:bCs/>
          <w:noProof/>
          <w:sz w:val="24"/>
          <w:szCs w:val="24"/>
        </w:rPr>
        <w:t>–</w:t>
      </w:r>
      <w:r w:rsidRPr="006F2C3A">
        <w:rPr>
          <w:rFonts w:ascii="Times New Roman" w:hAnsi="Times New Roman" w:cs="Times New Roman"/>
          <w:bCs/>
          <w:noProof/>
          <w:sz w:val="24"/>
          <w:szCs w:val="24"/>
        </w:rPr>
        <w:t xml:space="preserve"> говорит заместитель директора компании «ОЛТА» Сергей Иовенко </w:t>
      </w:r>
      <w:r>
        <w:rPr>
          <w:rFonts w:ascii="Times New Roman" w:hAnsi="Times New Roman" w:cs="Times New Roman"/>
          <w:bCs/>
          <w:noProof/>
          <w:sz w:val="24"/>
          <w:szCs w:val="24"/>
        </w:rPr>
        <w:t>–</w:t>
      </w:r>
      <w:r w:rsidRPr="006F2C3A">
        <w:rPr>
          <w:rFonts w:ascii="Times New Roman" w:hAnsi="Times New Roman" w:cs="Times New Roman"/>
          <w:bCs/>
          <w:noProof/>
          <w:sz w:val="24"/>
          <w:szCs w:val="24"/>
        </w:rPr>
        <w:t xml:space="preserve"> Оптимизировав технологические процессы склада и внедрив WMS, мы получили улучшение работы склада по всем ключевым показателям: сократилось время сборки товаров клиентам, существенно улучшилось качество хранения продукции, очень удобно стало проводить инвентаризационные операции. А конечными результатами проекта стали существенная экономия средств и значительное повышение уровня работы с клиентами. Программа позволяет получать и анализировать информацию о проделанной работе сотрудников, задействованных в складских операциях, и делать выводы о том, где нужно улучшить качество обработки складских процессов, что в конечном итоге приводит к улучшению качества обслуживания клиентов».</w:t>
      </w:r>
    </w:p>
    <w:p w:rsidR="00264E26" w:rsidRDefault="00264E26" w:rsidP="00264E26">
      <w:pPr>
        <w:spacing w:after="0" w:line="240" w:lineRule="auto"/>
        <w:ind w:firstLine="709"/>
        <w:jc w:val="both"/>
        <w:rPr>
          <w:rFonts w:ascii="Times New Roman" w:hAnsi="Times New Roman" w:cs="Times New Roman"/>
          <w:bCs/>
          <w:noProof/>
          <w:sz w:val="24"/>
          <w:szCs w:val="24"/>
        </w:rPr>
      </w:pPr>
    </w:p>
    <w:p w:rsidR="00264E26" w:rsidRPr="006F2C3A" w:rsidRDefault="00264E26" w:rsidP="00264E26">
      <w:pPr>
        <w:spacing w:after="0" w:line="240" w:lineRule="auto"/>
        <w:ind w:firstLine="709"/>
        <w:jc w:val="both"/>
        <w:rPr>
          <w:rFonts w:ascii="Times New Roman" w:hAnsi="Times New Roman" w:cs="Times New Roman"/>
          <w:bCs/>
          <w:noProof/>
          <w:sz w:val="24"/>
          <w:szCs w:val="24"/>
        </w:rPr>
      </w:pPr>
      <w:r w:rsidRPr="006F2C3A">
        <w:rPr>
          <w:rFonts w:ascii="Times New Roman" w:hAnsi="Times New Roman" w:cs="Times New Roman"/>
          <w:bCs/>
          <w:noProof/>
          <w:sz w:val="24"/>
          <w:szCs w:val="24"/>
        </w:rPr>
        <w:t>Задание.</w:t>
      </w:r>
    </w:p>
    <w:p w:rsidR="00264E26" w:rsidRPr="006F2C3A" w:rsidRDefault="00264E26" w:rsidP="00264E26">
      <w:pPr>
        <w:spacing w:after="0" w:line="240" w:lineRule="auto"/>
        <w:ind w:firstLine="709"/>
        <w:jc w:val="both"/>
        <w:rPr>
          <w:rFonts w:ascii="Times New Roman" w:hAnsi="Times New Roman" w:cs="Times New Roman"/>
          <w:bCs/>
          <w:noProof/>
          <w:sz w:val="24"/>
          <w:szCs w:val="24"/>
        </w:rPr>
      </w:pPr>
    </w:p>
    <w:p w:rsidR="00264E26" w:rsidRPr="0056391C" w:rsidRDefault="00264E26" w:rsidP="00264E26">
      <w:pPr>
        <w:pStyle w:val="a3"/>
        <w:numPr>
          <w:ilvl w:val="0"/>
          <w:numId w:val="27"/>
        </w:numPr>
        <w:spacing w:after="0" w:line="240" w:lineRule="auto"/>
        <w:jc w:val="both"/>
        <w:rPr>
          <w:rFonts w:ascii="Times New Roman" w:hAnsi="Times New Roman" w:cs="Times New Roman"/>
          <w:bCs/>
          <w:noProof/>
          <w:sz w:val="24"/>
          <w:szCs w:val="24"/>
        </w:rPr>
      </w:pPr>
      <w:r w:rsidRPr="0056391C">
        <w:rPr>
          <w:rFonts w:ascii="Times New Roman" w:hAnsi="Times New Roman" w:cs="Times New Roman"/>
          <w:bCs/>
          <w:noProof/>
          <w:sz w:val="24"/>
          <w:szCs w:val="24"/>
        </w:rPr>
        <w:t xml:space="preserve">Оцените перспективы автоматизации складских процессов. </w:t>
      </w:r>
    </w:p>
    <w:p w:rsidR="00264E26" w:rsidRDefault="00264E26" w:rsidP="00264E26">
      <w:pPr>
        <w:pStyle w:val="a3"/>
        <w:numPr>
          <w:ilvl w:val="0"/>
          <w:numId w:val="27"/>
        </w:numPr>
        <w:spacing w:after="0" w:line="240" w:lineRule="auto"/>
        <w:jc w:val="both"/>
        <w:rPr>
          <w:rFonts w:ascii="Times New Roman" w:hAnsi="Times New Roman" w:cs="Times New Roman"/>
          <w:bCs/>
          <w:noProof/>
          <w:sz w:val="24"/>
          <w:szCs w:val="24"/>
        </w:rPr>
      </w:pPr>
      <w:r w:rsidRPr="0056391C">
        <w:rPr>
          <w:rFonts w:ascii="Times New Roman" w:hAnsi="Times New Roman" w:cs="Times New Roman"/>
          <w:bCs/>
          <w:noProof/>
          <w:sz w:val="24"/>
          <w:szCs w:val="24"/>
        </w:rPr>
        <w:t>Как были учтены особенности продукции, хранящейся на складе (автошины и диски) при автоматизации склада?</w:t>
      </w:r>
      <w:r>
        <w:rPr>
          <w:rFonts w:ascii="Times New Roman" w:hAnsi="Times New Roman" w:cs="Times New Roman"/>
          <w:bCs/>
          <w:noProof/>
          <w:sz w:val="24"/>
          <w:szCs w:val="24"/>
        </w:rPr>
        <w:t xml:space="preserve"> Какие нестандартные решения это повлекло за собой?</w:t>
      </w:r>
    </w:p>
    <w:p w:rsidR="00264E26" w:rsidRPr="0056391C" w:rsidRDefault="00264E26" w:rsidP="00264E26">
      <w:pPr>
        <w:pStyle w:val="a3"/>
        <w:numPr>
          <w:ilvl w:val="0"/>
          <w:numId w:val="27"/>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Каких положительных результатов, на Ваш взгляд, можно достичь в результате автоматизации складских процессов?</w:t>
      </w:r>
    </w:p>
    <w:p w:rsidR="00264E26" w:rsidRPr="009F57BD"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
          <w:bCs/>
          <w:noProof/>
          <w:sz w:val="24"/>
          <w:szCs w:val="24"/>
        </w:rPr>
      </w:pPr>
      <w:r w:rsidRPr="00A37C86">
        <w:rPr>
          <w:rFonts w:ascii="Times New Roman" w:hAnsi="Times New Roman" w:cs="Times New Roman"/>
          <w:b/>
          <w:bCs/>
          <w:noProof/>
          <w:sz w:val="24"/>
          <w:szCs w:val="24"/>
        </w:rPr>
        <w:t>Кейс № 4</w:t>
      </w:r>
    </w:p>
    <w:p w:rsidR="00264E26"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Комплексные подходы в логистике: складская составляющая в международной цепи поставок</w:t>
      </w:r>
    </w:p>
    <w:p w:rsidR="00264E26" w:rsidRPr="00A37C86" w:rsidRDefault="00264E26" w:rsidP="00264E26">
      <w:pPr>
        <w:spacing w:after="0" w:line="240" w:lineRule="auto"/>
        <w:rPr>
          <w:rFonts w:ascii="Times New Roman" w:hAnsi="Times New Roman" w:cs="Times New Roman"/>
          <w:b/>
          <w:bCs/>
          <w:noProof/>
          <w:sz w:val="24"/>
          <w:szCs w:val="24"/>
        </w:rPr>
      </w:pP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Компания «Юнисис Корпорейшин» с капиталом в 8,7 млрд. долларов</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 xml:space="preserve">была </w:t>
      </w:r>
      <w:r>
        <w:rPr>
          <w:rFonts w:ascii="Times New Roman" w:hAnsi="Times New Roman" w:cs="Times New Roman"/>
          <w:bCs/>
          <w:noProof/>
          <w:sz w:val="24"/>
          <w:szCs w:val="24"/>
        </w:rPr>
        <w:t>с</w:t>
      </w:r>
      <w:r w:rsidRPr="00A37C86">
        <w:rPr>
          <w:rFonts w:ascii="Times New Roman" w:hAnsi="Times New Roman" w:cs="Times New Roman"/>
          <w:bCs/>
          <w:noProof/>
          <w:sz w:val="24"/>
          <w:szCs w:val="24"/>
        </w:rPr>
        <w:t>оздана на основе слияния двух компьютерных компаний. В настоящее</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время</w:t>
      </w:r>
      <w:r>
        <w:rPr>
          <w:rFonts w:ascii="Times New Roman" w:hAnsi="Times New Roman" w:cs="Times New Roman"/>
          <w:bCs/>
          <w:noProof/>
          <w:sz w:val="24"/>
          <w:szCs w:val="24"/>
        </w:rPr>
        <w:t xml:space="preserve"> к</w:t>
      </w:r>
      <w:r w:rsidRPr="00A37C86">
        <w:rPr>
          <w:rFonts w:ascii="Times New Roman" w:hAnsi="Times New Roman" w:cs="Times New Roman"/>
          <w:bCs/>
          <w:noProof/>
          <w:sz w:val="24"/>
          <w:szCs w:val="24"/>
        </w:rPr>
        <w:t>омпания собирается пересмотреть свою политику в отношении операций</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по логистике в Европейских странах.</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«Юнисис» производит и продает компьютерную продукцию, от</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персональных компьютеров до сложных компьютерных систем. 70</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 всего</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компьютерного оборудования, продаваемого в Европейских странах,</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производится в США, Канаде, Бразилии и в странах Дальнего Востока.</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lastRenderedPageBreak/>
        <w:t>Внедряя новую политику, компания начала с пересмотра своего положения</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на теперь уже едином европейском рынке. Анализ процессов организации и</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осуществления логистических операций показал, что «Юнисис» практически не</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контролирует процесс доставки товаров потребителям. В то же время имеются</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варианты совершенствования деятельности.</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Первый вариант – создание интегрированной электронной системы по</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управлению доставкой товаров на основе системы ЭДИ (Electronic Data</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Interchange), применяемой для планирования, контроля за движением,</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выставления счетов и мониторинга поступающих средств за отгруженную</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продукцию.</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Второй вариант – это необходимость создания компьютеризированной</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 xml:space="preserve">системы </w:t>
      </w:r>
      <w:r>
        <w:rPr>
          <w:rFonts w:ascii="Times New Roman" w:hAnsi="Times New Roman" w:cs="Times New Roman"/>
          <w:bCs/>
          <w:noProof/>
          <w:sz w:val="24"/>
          <w:szCs w:val="24"/>
        </w:rPr>
        <w:t>п</w:t>
      </w:r>
      <w:r w:rsidRPr="00A37C86">
        <w:rPr>
          <w:rFonts w:ascii="Times New Roman" w:hAnsi="Times New Roman" w:cs="Times New Roman"/>
          <w:bCs/>
          <w:noProof/>
          <w:sz w:val="24"/>
          <w:szCs w:val="24"/>
        </w:rPr>
        <w:t>рогнозирования уровней производства для планирования производства,</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расчета спроса и учета поставок комплектующих изделий. Система должна также</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помочь с управлением запасами.</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Третий вариант – «Юнисис» собирается централизовать управление</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запасами, для этого можно сократить количество складских помещений.</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Определено, что</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компании достаточно иметь 5 основных центральных складов и</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14 небольших перевалочных баз. Таким образом, сократится 72</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 складской</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площади и на 76</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 – количество запасов, что сильно удешевит издержки</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содержания запасов.</w:t>
      </w:r>
    </w:p>
    <w:p w:rsidR="00264E26" w:rsidRDefault="00264E26" w:rsidP="00264E26">
      <w:pPr>
        <w:spacing w:after="0" w:line="240" w:lineRule="auto"/>
        <w:ind w:firstLine="567"/>
        <w:jc w:val="both"/>
        <w:rPr>
          <w:rFonts w:ascii="Times New Roman" w:hAnsi="Times New Roman" w:cs="Times New Roman"/>
          <w:bCs/>
          <w:noProof/>
          <w:sz w:val="24"/>
          <w:szCs w:val="24"/>
        </w:rPr>
      </w:pPr>
      <w:r w:rsidRPr="00A37C86">
        <w:rPr>
          <w:rFonts w:ascii="Times New Roman" w:hAnsi="Times New Roman" w:cs="Times New Roman"/>
          <w:bCs/>
          <w:noProof/>
          <w:sz w:val="24"/>
          <w:szCs w:val="24"/>
        </w:rPr>
        <w:t>Четвертый вариант – компания решила сократить количество транспортных</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компаний, задействованных в обеспечении доставки товаров «Юнисис», при этом</w:t>
      </w:r>
      <w:r>
        <w:rPr>
          <w:rFonts w:ascii="Times New Roman" w:hAnsi="Times New Roman" w:cs="Times New Roman"/>
          <w:bCs/>
          <w:noProof/>
          <w:sz w:val="24"/>
          <w:szCs w:val="24"/>
        </w:rPr>
        <w:t xml:space="preserve"> </w:t>
      </w:r>
      <w:r w:rsidRPr="00A37C86">
        <w:rPr>
          <w:rFonts w:ascii="Times New Roman" w:hAnsi="Times New Roman" w:cs="Times New Roman"/>
          <w:bCs/>
          <w:noProof/>
          <w:sz w:val="24"/>
          <w:szCs w:val="24"/>
        </w:rPr>
        <w:t>упор должен быть сделан на автотранспорт.</w:t>
      </w:r>
    </w:p>
    <w:p w:rsidR="00264E26" w:rsidRPr="00A37C86" w:rsidRDefault="00264E26" w:rsidP="00264E26">
      <w:pPr>
        <w:spacing w:after="0" w:line="240" w:lineRule="auto"/>
        <w:ind w:firstLine="567"/>
        <w:jc w:val="both"/>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sidRPr="00A37C86">
        <w:rPr>
          <w:rFonts w:ascii="Times New Roman" w:hAnsi="Times New Roman" w:cs="Times New Roman"/>
          <w:bCs/>
          <w:noProof/>
          <w:sz w:val="24"/>
          <w:szCs w:val="24"/>
        </w:rPr>
        <w:t xml:space="preserve">Задание. </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pStyle w:val="a3"/>
        <w:numPr>
          <w:ilvl w:val="0"/>
          <w:numId w:val="28"/>
        </w:numPr>
        <w:spacing w:after="0" w:line="240" w:lineRule="auto"/>
        <w:rPr>
          <w:rFonts w:ascii="Times New Roman" w:hAnsi="Times New Roman" w:cs="Times New Roman"/>
          <w:bCs/>
          <w:noProof/>
          <w:sz w:val="24"/>
          <w:szCs w:val="24"/>
        </w:rPr>
      </w:pPr>
      <w:r w:rsidRPr="006203CA">
        <w:rPr>
          <w:rFonts w:ascii="Times New Roman" w:hAnsi="Times New Roman" w:cs="Times New Roman"/>
          <w:bCs/>
          <w:noProof/>
          <w:sz w:val="24"/>
          <w:szCs w:val="24"/>
        </w:rPr>
        <w:t>Прокомментируйте действия «Юнисис» по совершенствованию своих логистических операций в условиях объединенной Европы.</w:t>
      </w:r>
    </w:p>
    <w:p w:rsidR="00264E26" w:rsidRDefault="00264E26" w:rsidP="00264E26">
      <w:pPr>
        <w:pStyle w:val="a3"/>
        <w:numPr>
          <w:ilvl w:val="0"/>
          <w:numId w:val="28"/>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Какие положительные и отрицательные последствия, на Ваш взгляд, может вызвать сокращение числа складов компании?</w:t>
      </w:r>
    </w:p>
    <w:p w:rsidR="00264E26" w:rsidRDefault="00264E26" w:rsidP="00264E26">
      <w:pPr>
        <w:pStyle w:val="a3"/>
        <w:numPr>
          <w:ilvl w:val="0"/>
          <w:numId w:val="28"/>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С какого варианта Вы бы начали трансформацию политики компании? Считаете ли Вы сокращение складов первой из поставленных задач?</w:t>
      </w:r>
    </w:p>
    <w:p w:rsidR="00264E26" w:rsidRDefault="00264E26" w:rsidP="00264E26">
      <w:pPr>
        <w:spacing w:after="0" w:line="240" w:lineRule="auto"/>
        <w:rPr>
          <w:rFonts w:ascii="Times New Roman" w:hAnsi="Times New Roman" w:cs="Times New Roman"/>
          <w:bCs/>
          <w:noProof/>
          <w:sz w:val="24"/>
          <w:szCs w:val="24"/>
        </w:rPr>
      </w:pPr>
    </w:p>
    <w:p w:rsidR="00264E26" w:rsidRPr="002868A5" w:rsidRDefault="00264E26" w:rsidP="00264E26">
      <w:pPr>
        <w:spacing w:after="0" w:line="240" w:lineRule="auto"/>
        <w:rPr>
          <w:rFonts w:ascii="Times New Roman" w:hAnsi="Times New Roman" w:cs="Times New Roman"/>
          <w:b/>
          <w:bCs/>
          <w:noProof/>
          <w:sz w:val="24"/>
          <w:szCs w:val="24"/>
        </w:rPr>
      </w:pPr>
      <w:r w:rsidRPr="002868A5">
        <w:rPr>
          <w:rFonts w:ascii="Times New Roman" w:hAnsi="Times New Roman" w:cs="Times New Roman"/>
          <w:b/>
          <w:bCs/>
          <w:noProof/>
          <w:sz w:val="24"/>
          <w:szCs w:val="24"/>
        </w:rPr>
        <w:t>Кейс № 5</w:t>
      </w:r>
    </w:p>
    <w:p w:rsidR="00264E26" w:rsidRPr="002868A5" w:rsidRDefault="00264E26" w:rsidP="00264E26">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Влияние технической оснащенности склада на качество оказания логистических услуг</w:t>
      </w:r>
    </w:p>
    <w:p w:rsidR="00264E26" w:rsidRPr="002868A5" w:rsidRDefault="00264E26" w:rsidP="00264E26">
      <w:pPr>
        <w:spacing w:after="0" w:line="240" w:lineRule="auto"/>
        <w:rPr>
          <w:rFonts w:ascii="Times New Roman" w:hAnsi="Times New Roman" w:cs="Times New Roman"/>
          <w:bCs/>
          <w:noProof/>
          <w:sz w:val="24"/>
          <w:szCs w:val="24"/>
        </w:rPr>
      </w:pP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ООО «</w:t>
      </w:r>
      <w:r>
        <w:rPr>
          <w:rFonts w:ascii="Times New Roman" w:hAnsi="Times New Roman" w:cs="Times New Roman"/>
          <w:bCs/>
          <w:noProof/>
          <w:sz w:val="24"/>
          <w:szCs w:val="24"/>
          <w:lang w:val="en-US"/>
        </w:rPr>
        <w:t>Progress</w:t>
      </w:r>
      <w:r w:rsidRPr="002868A5">
        <w:rPr>
          <w:rFonts w:ascii="Times New Roman" w:hAnsi="Times New Roman" w:cs="Times New Roman"/>
          <w:bCs/>
          <w:noProof/>
          <w:sz w:val="24"/>
          <w:szCs w:val="24"/>
        </w:rPr>
        <w:t>» владеет складским комплексом и имеет одно складское</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помещение средних размеров для хранения промышленных товаров,</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инструментов и автозапчастей, а также одно небольшое складское помещение для</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хранения продуктов питания (они не оснащены холодильными установками).</w:t>
      </w:r>
      <w:r>
        <w:rPr>
          <w:rFonts w:ascii="Times New Roman" w:hAnsi="Times New Roman" w:cs="Times New Roman"/>
          <w:bCs/>
          <w:noProof/>
          <w:sz w:val="24"/>
          <w:szCs w:val="24"/>
        </w:rPr>
        <w:t xml:space="preserve"> Устаревший склад является слабым звеном в цепи поставок продукции компании.</w:t>
      </w:r>
    </w:p>
    <w:p w:rsidR="00264E26"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Фирма имеет парк работающих складских машин и оборудования, но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возникла необходимость его расширения. Парк состоит из 20 </w:t>
      </w:r>
      <w:r>
        <w:rPr>
          <w:rFonts w:ascii="Times New Roman" w:hAnsi="Times New Roman" w:cs="Times New Roman"/>
          <w:bCs/>
          <w:noProof/>
          <w:sz w:val="24"/>
          <w:szCs w:val="24"/>
        </w:rPr>
        <w:t xml:space="preserve">морально и физически устаревших </w:t>
      </w:r>
      <w:r w:rsidRPr="002868A5">
        <w:rPr>
          <w:rFonts w:ascii="Times New Roman" w:hAnsi="Times New Roman" w:cs="Times New Roman"/>
          <w:bCs/>
          <w:noProof/>
          <w:sz w:val="24"/>
          <w:szCs w:val="24"/>
        </w:rPr>
        <w:t xml:space="preserve">машин. Механики сами ремонтируют и обслуживают технику. </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 xml:space="preserve">Возможно оставить все как есть; однако, если фирма хочет </w:t>
      </w:r>
      <w:r>
        <w:rPr>
          <w:rFonts w:ascii="Times New Roman" w:hAnsi="Times New Roman" w:cs="Times New Roman"/>
          <w:bCs/>
          <w:noProof/>
          <w:sz w:val="24"/>
          <w:szCs w:val="24"/>
        </w:rPr>
        <w:t>стать конкурентоспособной и прибыльной</w:t>
      </w:r>
      <w:r w:rsidRPr="002868A5">
        <w:rPr>
          <w:rFonts w:ascii="Times New Roman" w:hAnsi="Times New Roman" w:cs="Times New Roman"/>
          <w:bCs/>
          <w:noProof/>
          <w:sz w:val="24"/>
          <w:szCs w:val="24"/>
        </w:rPr>
        <w:t>, то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следует, прежде всего, достичь таких показателей, как скорость, интенсивность,</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надежность и качество работы. Это невозможно без перехода на импортную четко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функциональную технику.</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Так, погрузчики используют для перемещения грузов со склада в </w:t>
      </w:r>
      <w:r>
        <w:rPr>
          <w:rFonts w:ascii="Times New Roman" w:hAnsi="Times New Roman" w:cs="Times New Roman"/>
          <w:bCs/>
          <w:noProof/>
          <w:sz w:val="24"/>
          <w:szCs w:val="24"/>
        </w:rPr>
        <w:t xml:space="preserve">железнодорожный </w:t>
      </w:r>
      <w:r w:rsidRPr="002868A5">
        <w:rPr>
          <w:rFonts w:ascii="Times New Roman" w:hAnsi="Times New Roman" w:cs="Times New Roman"/>
          <w:bCs/>
          <w:noProof/>
          <w:sz w:val="24"/>
          <w:szCs w:val="24"/>
        </w:rPr>
        <w:t>состав,</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переездов между складскими помещениями, разгрузки транспортных средств.</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Штабелеры используют непосредственно для складирования: подъем,</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установка в паллетных рядах. И так происходит на каждом участке. Ошибки при</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выборе погрузочной техники могут </w:t>
      </w:r>
      <w:r w:rsidRPr="002868A5">
        <w:rPr>
          <w:rFonts w:ascii="Times New Roman" w:hAnsi="Times New Roman" w:cs="Times New Roman"/>
          <w:bCs/>
          <w:noProof/>
          <w:sz w:val="24"/>
          <w:szCs w:val="24"/>
        </w:rPr>
        <w:lastRenderedPageBreak/>
        <w:t>привести к негативным последствиям, в том</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числе достаточно тяжелым (например, невозможности выполнения определенных</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работ, авариям).</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Мировой рынок погрузочной техники большой, но выбрать ее в</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соответствии с критериями </w:t>
      </w:r>
      <w:r>
        <w:rPr>
          <w:rFonts w:ascii="Times New Roman" w:hAnsi="Times New Roman" w:cs="Times New Roman"/>
          <w:bCs/>
          <w:noProof/>
          <w:sz w:val="24"/>
          <w:szCs w:val="24"/>
        </w:rPr>
        <w:t>«</w:t>
      </w:r>
      <w:r w:rsidRPr="002868A5">
        <w:rPr>
          <w:rFonts w:ascii="Times New Roman" w:hAnsi="Times New Roman" w:cs="Times New Roman"/>
          <w:bCs/>
          <w:noProof/>
          <w:sz w:val="24"/>
          <w:szCs w:val="24"/>
        </w:rPr>
        <w:t>эффективность-цена-качество</w:t>
      </w:r>
      <w:r>
        <w:rPr>
          <w:rFonts w:ascii="Times New Roman" w:hAnsi="Times New Roman" w:cs="Times New Roman"/>
          <w:bCs/>
          <w:noProof/>
          <w:sz w:val="24"/>
          <w:szCs w:val="24"/>
        </w:rPr>
        <w:t>»</w:t>
      </w:r>
      <w:r w:rsidRPr="002868A5">
        <w:rPr>
          <w:rFonts w:ascii="Times New Roman" w:hAnsi="Times New Roman" w:cs="Times New Roman"/>
          <w:bCs/>
          <w:noProof/>
          <w:sz w:val="24"/>
          <w:szCs w:val="24"/>
        </w:rPr>
        <w:t xml:space="preserve"> можно лишь при</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правильной постановке задачи.</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При выборе погрузочно-разгрузочной техники необходимо исходить из</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того, какие функции должна выполнять та или ин</w:t>
      </w:r>
      <w:r>
        <w:rPr>
          <w:rFonts w:ascii="Times New Roman" w:hAnsi="Times New Roman" w:cs="Times New Roman"/>
          <w:bCs/>
          <w:noProof/>
          <w:sz w:val="24"/>
          <w:szCs w:val="24"/>
        </w:rPr>
        <w:t>ая складская техника</w:t>
      </w:r>
      <w:r w:rsidRPr="002868A5">
        <w:rPr>
          <w:rFonts w:ascii="Times New Roman" w:hAnsi="Times New Roman" w:cs="Times New Roman"/>
          <w:bCs/>
          <w:noProof/>
          <w:sz w:val="24"/>
          <w:szCs w:val="24"/>
        </w:rPr>
        <w:t>. Один-два</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дизельных/газовых погрузчика грузоподъемностью (г/п) от 1,6 до 9 т с высотой</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подъема до 7 м или электрический погрузчик г/п от 1 до 5 т с высотой подъема до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7 м могут удовлетворить потребности небольшого с малыми оборотами грузов</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состава.</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Для складов средней загруженности на небольших и средних площадях</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необходим парк погрузочно-разгрузочной техники, который состоит из</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мобильных унифицированных машин, способных обрабатывать груз по схеме</w:t>
      </w:r>
      <w:r>
        <w:rPr>
          <w:rFonts w:ascii="Times New Roman" w:hAnsi="Times New Roman" w:cs="Times New Roman"/>
          <w:bCs/>
          <w:noProof/>
          <w:sz w:val="24"/>
          <w:szCs w:val="24"/>
        </w:rPr>
        <w:t>: «автомобиль</w:t>
      </w:r>
      <w:r w:rsidRPr="002868A5">
        <w:rPr>
          <w:rFonts w:ascii="Times New Roman" w:hAnsi="Times New Roman" w:cs="Times New Roman"/>
          <w:bCs/>
          <w:noProof/>
          <w:sz w:val="24"/>
          <w:szCs w:val="24"/>
        </w:rPr>
        <w:t xml:space="preserve"> (вагон) – рампа – состав – стеллаж</w:t>
      </w:r>
      <w:r>
        <w:rPr>
          <w:rFonts w:ascii="Times New Roman" w:hAnsi="Times New Roman" w:cs="Times New Roman"/>
          <w:bCs/>
          <w:noProof/>
          <w:sz w:val="24"/>
          <w:szCs w:val="24"/>
        </w:rPr>
        <w:t>»</w:t>
      </w:r>
      <w:r w:rsidRPr="002868A5">
        <w:rPr>
          <w:rFonts w:ascii="Times New Roman" w:hAnsi="Times New Roman" w:cs="Times New Roman"/>
          <w:bCs/>
          <w:noProof/>
          <w:sz w:val="24"/>
          <w:szCs w:val="24"/>
        </w:rPr>
        <w:t>. На таких работах лучше всего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зарекомендовали себя трехколесные вилочные электропогрузчики г/п 1-2 т со строительной высотой до 2,05 м, что позволяет делать выгрузки прямо из</w:t>
      </w:r>
      <w:r>
        <w:rPr>
          <w:rFonts w:ascii="Times New Roman" w:hAnsi="Times New Roman" w:cs="Times New Roman"/>
          <w:bCs/>
          <w:noProof/>
          <w:sz w:val="24"/>
          <w:szCs w:val="24"/>
        </w:rPr>
        <w:t xml:space="preserve"> автомобиля</w:t>
      </w:r>
      <w:r w:rsidRPr="002868A5">
        <w:rPr>
          <w:rFonts w:ascii="Times New Roman" w:hAnsi="Times New Roman" w:cs="Times New Roman"/>
          <w:bCs/>
          <w:noProof/>
          <w:sz w:val="24"/>
          <w:szCs w:val="24"/>
        </w:rPr>
        <w:t>/вагона, доставку груза на склад и размещение его на стеллажах с</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высотой верхней </w:t>
      </w:r>
      <w:r>
        <w:rPr>
          <w:rFonts w:ascii="Times New Roman" w:hAnsi="Times New Roman" w:cs="Times New Roman"/>
          <w:bCs/>
          <w:noProof/>
          <w:sz w:val="24"/>
          <w:szCs w:val="24"/>
        </w:rPr>
        <w:t>ячейки</w:t>
      </w:r>
      <w:r w:rsidRPr="002868A5">
        <w:rPr>
          <w:rFonts w:ascii="Times New Roman" w:hAnsi="Times New Roman" w:cs="Times New Roman"/>
          <w:bCs/>
          <w:noProof/>
          <w:sz w:val="24"/>
          <w:szCs w:val="24"/>
        </w:rPr>
        <w:t xml:space="preserve"> до 4,5 м. Ширина рабочего прохода при этом должна быть</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от 3,02 до 3,345 м.</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Для небольших складов (продукты питания, промышленные товары,</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инструменты, автомобильные запчасти, фармацевтика) применяют ручные</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штабелеры поводкового типа г/п 1-2 т, с высотой подъема до 5,35 м и рабочим</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проходом от 2,269 м.</w:t>
      </w:r>
    </w:p>
    <w:p w:rsidR="00264E26" w:rsidRPr="002868A5"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Для крупных складов с большой номенклатурой товар</w:t>
      </w:r>
      <w:r>
        <w:rPr>
          <w:rFonts w:ascii="Times New Roman" w:hAnsi="Times New Roman" w:cs="Times New Roman"/>
          <w:bCs/>
          <w:noProof/>
          <w:sz w:val="24"/>
          <w:szCs w:val="24"/>
        </w:rPr>
        <w:t>ов</w:t>
      </w:r>
      <w:r w:rsidRPr="002868A5">
        <w:rPr>
          <w:rFonts w:ascii="Times New Roman" w:hAnsi="Times New Roman" w:cs="Times New Roman"/>
          <w:bCs/>
          <w:noProof/>
          <w:sz w:val="24"/>
          <w:szCs w:val="24"/>
        </w:rPr>
        <w:t xml:space="preserve"> и постоянным</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товарооборотом используют самые дорогие в классе складской техники</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xml:space="preserve">ричтраки с трехсторонней обработкой груза </w:t>
      </w:r>
      <w:r>
        <w:rPr>
          <w:rFonts w:ascii="Times New Roman" w:hAnsi="Times New Roman" w:cs="Times New Roman"/>
          <w:bCs/>
          <w:noProof/>
          <w:sz w:val="24"/>
          <w:szCs w:val="24"/>
        </w:rPr>
        <w:t>г</w:t>
      </w:r>
      <w:r w:rsidRPr="002868A5">
        <w:rPr>
          <w:rFonts w:ascii="Times New Roman" w:hAnsi="Times New Roman" w:cs="Times New Roman"/>
          <w:bCs/>
          <w:noProof/>
          <w:sz w:val="24"/>
          <w:szCs w:val="24"/>
        </w:rPr>
        <w:t>/п 1-1,5 т с высотой подъема до</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14,25 м и рабочим проходом от 1,44 м.</w:t>
      </w:r>
    </w:p>
    <w:p w:rsidR="00264E26" w:rsidRDefault="00264E26" w:rsidP="00264E26">
      <w:pPr>
        <w:spacing w:after="0" w:line="240" w:lineRule="auto"/>
        <w:ind w:firstLine="709"/>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В этом году складская техника подешевела, но инструменты и запчасти к</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ней подорожали на 15-20</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 Вместе с повышением цен на энергоносители и</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инфляцией это привело к тому, что средние цены на приобретение и</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обслуживание складской техники и инструментов не только не уменьшились, а</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даже увеличились. Что касается прошлых лет, то в 201</w:t>
      </w:r>
      <w:r>
        <w:rPr>
          <w:rFonts w:ascii="Times New Roman" w:hAnsi="Times New Roman" w:cs="Times New Roman"/>
          <w:bCs/>
          <w:noProof/>
          <w:sz w:val="24"/>
          <w:szCs w:val="24"/>
        </w:rPr>
        <w:t>9</w:t>
      </w:r>
      <w:r w:rsidRPr="002868A5">
        <w:rPr>
          <w:rFonts w:ascii="Times New Roman" w:hAnsi="Times New Roman" w:cs="Times New Roman"/>
          <w:bCs/>
          <w:noProof/>
          <w:sz w:val="24"/>
          <w:szCs w:val="24"/>
        </w:rPr>
        <w:t xml:space="preserve"> г. инструменты</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подорожали на 26</w:t>
      </w:r>
      <w:r>
        <w:rPr>
          <w:rFonts w:ascii="Times New Roman" w:hAnsi="Times New Roman" w:cs="Times New Roman"/>
          <w:bCs/>
          <w:noProof/>
          <w:sz w:val="24"/>
          <w:szCs w:val="24"/>
        </w:rPr>
        <w:t xml:space="preserve"> </w:t>
      </w:r>
      <w:r w:rsidRPr="002868A5">
        <w:rPr>
          <w:rFonts w:ascii="Times New Roman" w:hAnsi="Times New Roman" w:cs="Times New Roman"/>
          <w:bCs/>
          <w:noProof/>
          <w:sz w:val="24"/>
          <w:szCs w:val="24"/>
        </w:rPr>
        <w:t>%.</w:t>
      </w:r>
    </w:p>
    <w:p w:rsidR="00264E26" w:rsidRDefault="00264E26" w:rsidP="00264E26">
      <w:pPr>
        <w:spacing w:after="0" w:line="240" w:lineRule="auto"/>
        <w:jc w:val="both"/>
        <w:rPr>
          <w:rFonts w:ascii="Times New Roman" w:hAnsi="Times New Roman" w:cs="Times New Roman"/>
          <w:bCs/>
          <w:noProof/>
          <w:sz w:val="24"/>
          <w:szCs w:val="24"/>
        </w:rPr>
      </w:pPr>
    </w:p>
    <w:p w:rsidR="00264E26" w:rsidRDefault="00264E26" w:rsidP="00264E26">
      <w:pPr>
        <w:spacing w:after="0" w:line="240" w:lineRule="auto"/>
        <w:jc w:val="both"/>
        <w:rPr>
          <w:rFonts w:ascii="Times New Roman" w:hAnsi="Times New Roman" w:cs="Times New Roman"/>
          <w:bCs/>
          <w:noProof/>
          <w:sz w:val="24"/>
          <w:szCs w:val="24"/>
        </w:rPr>
      </w:pPr>
      <w:r w:rsidRPr="002868A5">
        <w:rPr>
          <w:rFonts w:ascii="Times New Roman" w:hAnsi="Times New Roman" w:cs="Times New Roman"/>
          <w:bCs/>
          <w:noProof/>
          <w:sz w:val="24"/>
          <w:szCs w:val="24"/>
        </w:rPr>
        <w:t xml:space="preserve">Задание. </w:t>
      </w:r>
    </w:p>
    <w:p w:rsidR="00264E26" w:rsidRDefault="00264E26" w:rsidP="00264E26">
      <w:pPr>
        <w:spacing w:after="0" w:line="240" w:lineRule="auto"/>
        <w:jc w:val="both"/>
        <w:rPr>
          <w:rFonts w:ascii="Times New Roman" w:hAnsi="Times New Roman" w:cs="Times New Roman"/>
          <w:bCs/>
          <w:noProof/>
          <w:sz w:val="24"/>
          <w:szCs w:val="24"/>
        </w:rPr>
      </w:pPr>
    </w:p>
    <w:p w:rsidR="00264E26" w:rsidRPr="00B92887" w:rsidRDefault="00264E26" w:rsidP="00264E26">
      <w:pPr>
        <w:pStyle w:val="a3"/>
        <w:numPr>
          <w:ilvl w:val="0"/>
          <w:numId w:val="29"/>
        </w:numPr>
        <w:spacing w:after="0" w:line="240" w:lineRule="auto"/>
        <w:jc w:val="both"/>
        <w:rPr>
          <w:rFonts w:ascii="Times New Roman" w:hAnsi="Times New Roman" w:cs="Times New Roman"/>
          <w:bCs/>
          <w:noProof/>
          <w:sz w:val="24"/>
          <w:szCs w:val="24"/>
        </w:rPr>
      </w:pPr>
      <w:r w:rsidRPr="00B92887">
        <w:rPr>
          <w:rFonts w:ascii="Times New Roman" w:hAnsi="Times New Roman" w:cs="Times New Roman"/>
          <w:bCs/>
          <w:noProof/>
          <w:sz w:val="24"/>
          <w:szCs w:val="24"/>
        </w:rPr>
        <w:t xml:space="preserve">Охарактеризуйте ценовые тенденции, господствующие на мировом рынке складской техники. </w:t>
      </w:r>
    </w:p>
    <w:p w:rsidR="00264E26" w:rsidRPr="002868A5" w:rsidRDefault="00264E26" w:rsidP="00264E26">
      <w:pPr>
        <w:pStyle w:val="a3"/>
        <w:numPr>
          <w:ilvl w:val="0"/>
          <w:numId w:val="29"/>
        </w:numPr>
        <w:spacing w:after="0" w:line="240" w:lineRule="auto"/>
        <w:jc w:val="both"/>
        <w:rPr>
          <w:rFonts w:ascii="Times New Roman" w:hAnsi="Times New Roman" w:cs="Times New Roman"/>
          <w:bCs/>
          <w:noProof/>
          <w:sz w:val="24"/>
          <w:szCs w:val="24"/>
        </w:rPr>
      </w:pPr>
      <w:r w:rsidRPr="002868A5">
        <w:rPr>
          <w:rFonts w:ascii="Times New Roman" w:hAnsi="Times New Roman" w:cs="Times New Roman"/>
          <w:bCs/>
          <w:noProof/>
          <w:sz w:val="24"/>
          <w:szCs w:val="24"/>
        </w:rPr>
        <w:t>Ответьте на вопросы:</w:t>
      </w:r>
    </w:p>
    <w:p w:rsidR="00264E26" w:rsidRPr="00B92887" w:rsidRDefault="00264E26" w:rsidP="00264E26">
      <w:pPr>
        <w:pStyle w:val="a3"/>
        <w:numPr>
          <w:ilvl w:val="0"/>
          <w:numId w:val="30"/>
        </w:numPr>
        <w:spacing w:after="0" w:line="240" w:lineRule="auto"/>
        <w:rPr>
          <w:rFonts w:ascii="Times New Roman" w:hAnsi="Times New Roman" w:cs="Times New Roman"/>
          <w:bCs/>
          <w:noProof/>
          <w:sz w:val="24"/>
          <w:szCs w:val="24"/>
        </w:rPr>
      </w:pPr>
      <w:r w:rsidRPr="00B92887">
        <w:rPr>
          <w:rFonts w:ascii="Times New Roman" w:hAnsi="Times New Roman" w:cs="Times New Roman"/>
          <w:bCs/>
          <w:noProof/>
          <w:sz w:val="24"/>
          <w:szCs w:val="24"/>
        </w:rPr>
        <w:t xml:space="preserve">Есть ли необходимость в </w:t>
      </w:r>
      <w:r>
        <w:rPr>
          <w:rFonts w:ascii="Times New Roman" w:hAnsi="Times New Roman" w:cs="Times New Roman"/>
          <w:bCs/>
          <w:noProof/>
          <w:sz w:val="24"/>
          <w:szCs w:val="24"/>
        </w:rPr>
        <w:t xml:space="preserve">техническом </w:t>
      </w:r>
      <w:r w:rsidRPr="00B92887">
        <w:rPr>
          <w:rFonts w:ascii="Times New Roman" w:hAnsi="Times New Roman" w:cs="Times New Roman"/>
          <w:bCs/>
          <w:noProof/>
          <w:sz w:val="24"/>
          <w:szCs w:val="24"/>
        </w:rPr>
        <w:t>переоснащении складов фирмы «Progress»</w:t>
      </w:r>
      <w:r>
        <w:rPr>
          <w:rFonts w:ascii="Times New Roman" w:hAnsi="Times New Roman" w:cs="Times New Roman"/>
          <w:bCs/>
          <w:noProof/>
          <w:sz w:val="24"/>
          <w:szCs w:val="24"/>
        </w:rPr>
        <w:t xml:space="preserve"> (или рассмотреть вариант полного закрытия фирмы)</w:t>
      </w:r>
      <w:r w:rsidRPr="00B92887">
        <w:rPr>
          <w:rFonts w:ascii="Times New Roman" w:hAnsi="Times New Roman" w:cs="Times New Roman"/>
          <w:bCs/>
          <w:noProof/>
          <w:sz w:val="24"/>
          <w:szCs w:val="24"/>
        </w:rPr>
        <w:t>?</w:t>
      </w:r>
    </w:p>
    <w:p w:rsidR="00264E26" w:rsidRPr="00B92887" w:rsidRDefault="00264E26" w:rsidP="00264E26">
      <w:pPr>
        <w:pStyle w:val="a3"/>
        <w:numPr>
          <w:ilvl w:val="0"/>
          <w:numId w:val="30"/>
        </w:numPr>
        <w:spacing w:after="0" w:line="240" w:lineRule="auto"/>
        <w:rPr>
          <w:rFonts w:ascii="Times New Roman" w:hAnsi="Times New Roman" w:cs="Times New Roman"/>
          <w:bCs/>
          <w:noProof/>
          <w:sz w:val="24"/>
          <w:szCs w:val="24"/>
        </w:rPr>
      </w:pPr>
      <w:r w:rsidRPr="00B92887">
        <w:rPr>
          <w:rFonts w:ascii="Times New Roman" w:hAnsi="Times New Roman" w:cs="Times New Roman"/>
          <w:bCs/>
          <w:noProof/>
          <w:sz w:val="24"/>
          <w:szCs w:val="24"/>
        </w:rPr>
        <w:t>Является ли это переоснащение финансово целесообразным? Обоснуйте свою точку зрения.</w:t>
      </w:r>
    </w:p>
    <w:p w:rsidR="00264E26" w:rsidRPr="00B92887" w:rsidRDefault="00264E26" w:rsidP="00264E26">
      <w:pPr>
        <w:pStyle w:val="a3"/>
        <w:numPr>
          <w:ilvl w:val="0"/>
          <w:numId w:val="30"/>
        </w:numPr>
        <w:spacing w:after="0" w:line="240" w:lineRule="auto"/>
        <w:rPr>
          <w:rFonts w:ascii="Times New Roman" w:hAnsi="Times New Roman" w:cs="Times New Roman"/>
          <w:bCs/>
          <w:noProof/>
          <w:sz w:val="24"/>
          <w:szCs w:val="24"/>
        </w:rPr>
      </w:pPr>
      <w:r w:rsidRPr="00B92887">
        <w:rPr>
          <w:rFonts w:ascii="Times New Roman" w:hAnsi="Times New Roman" w:cs="Times New Roman"/>
          <w:bCs/>
          <w:noProof/>
          <w:sz w:val="24"/>
          <w:szCs w:val="24"/>
        </w:rPr>
        <w:t>Какая складская техника, в случае необходимости, должна быть закуплена для переоснащения складского помещения, для хранения промышленных товаров, инструментов и автозапчастей?</w:t>
      </w:r>
    </w:p>
    <w:p w:rsidR="00264E26" w:rsidRPr="00B92887" w:rsidRDefault="00264E26" w:rsidP="00264E26">
      <w:pPr>
        <w:pStyle w:val="a3"/>
        <w:numPr>
          <w:ilvl w:val="0"/>
          <w:numId w:val="30"/>
        </w:numPr>
        <w:spacing w:after="0" w:line="240" w:lineRule="auto"/>
        <w:rPr>
          <w:rFonts w:ascii="Times New Roman" w:hAnsi="Times New Roman" w:cs="Times New Roman"/>
          <w:bCs/>
          <w:noProof/>
          <w:sz w:val="24"/>
          <w:szCs w:val="24"/>
        </w:rPr>
      </w:pPr>
      <w:r w:rsidRPr="00B92887">
        <w:rPr>
          <w:rFonts w:ascii="Times New Roman" w:hAnsi="Times New Roman" w:cs="Times New Roman"/>
          <w:bCs/>
          <w:noProof/>
          <w:sz w:val="24"/>
          <w:szCs w:val="24"/>
        </w:rPr>
        <w:t xml:space="preserve">Какая складская техника, в случае необходимости, должна быть закуплена для переоснащения складского помещения для хранения продуктов </w:t>
      </w:r>
      <w:r>
        <w:rPr>
          <w:rFonts w:ascii="Times New Roman" w:hAnsi="Times New Roman" w:cs="Times New Roman"/>
          <w:bCs/>
          <w:noProof/>
          <w:sz w:val="24"/>
          <w:szCs w:val="24"/>
        </w:rPr>
        <w:t>п</w:t>
      </w:r>
      <w:r w:rsidRPr="00B92887">
        <w:rPr>
          <w:rFonts w:ascii="Times New Roman" w:hAnsi="Times New Roman" w:cs="Times New Roman"/>
          <w:bCs/>
          <w:noProof/>
          <w:sz w:val="24"/>
          <w:szCs w:val="24"/>
        </w:rPr>
        <w:t>итания?</w:t>
      </w:r>
    </w:p>
    <w:p w:rsidR="00264E26" w:rsidRDefault="00264E26" w:rsidP="00264E26">
      <w:pPr>
        <w:pStyle w:val="a3"/>
        <w:numPr>
          <w:ilvl w:val="0"/>
          <w:numId w:val="30"/>
        </w:numPr>
        <w:spacing w:after="0" w:line="240" w:lineRule="auto"/>
        <w:rPr>
          <w:rFonts w:ascii="Times New Roman" w:hAnsi="Times New Roman" w:cs="Times New Roman"/>
          <w:bCs/>
          <w:noProof/>
          <w:sz w:val="24"/>
          <w:szCs w:val="24"/>
        </w:rPr>
      </w:pPr>
      <w:r w:rsidRPr="00B92887">
        <w:rPr>
          <w:rFonts w:ascii="Times New Roman" w:hAnsi="Times New Roman" w:cs="Times New Roman"/>
          <w:bCs/>
          <w:noProof/>
          <w:sz w:val="24"/>
          <w:szCs w:val="24"/>
        </w:rPr>
        <w:t>В чем преимущества и недостатки переоснащения складских помещений фирмы «Progress»?</w:t>
      </w:r>
      <w:r w:rsidRPr="00B92887">
        <w:rPr>
          <w:rFonts w:ascii="Times New Roman" w:hAnsi="Times New Roman" w:cs="Times New Roman"/>
          <w:bCs/>
          <w:noProof/>
          <w:sz w:val="24"/>
          <w:szCs w:val="24"/>
        </w:rPr>
        <w:cr/>
      </w:r>
    </w:p>
    <w:p w:rsidR="00264E26" w:rsidRPr="00F669A7" w:rsidRDefault="00264E26" w:rsidP="00264E26">
      <w:pPr>
        <w:spacing w:after="0" w:line="240" w:lineRule="auto"/>
        <w:rPr>
          <w:rFonts w:ascii="Times New Roman" w:hAnsi="Times New Roman" w:cs="Times New Roman"/>
          <w:b/>
          <w:bCs/>
          <w:noProof/>
          <w:sz w:val="24"/>
          <w:szCs w:val="24"/>
        </w:rPr>
      </w:pPr>
      <w:r w:rsidRPr="00F669A7">
        <w:rPr>
          <w:rFonts w:ascii="Times New Roman" w:hAnsi="Times New Roman" w:cs="Times New Roman"/>
          <w:b/>
          <w:bCs/>
          <w:noProof/>
          <w:sz w:val="24"/>
          <w:szCs w:val="24"/>
        </w:rPr>
        <w:t>Кейс № 6</w:t>
      </w:r>
    </w:p>
    <w:p w:rsidR="00264E26" w:rsidRDefault="00264E26" w:rsidP="00264E26">
      <w:pPr>
        <w:spacing w:after="0" w:line="240" w:lineRule="auto"/>
        <w:rPr>
          <w:rFonts w:ascii="Times New Roman" w:hAnsi="Times New Roman" w:cs="Times New Roman"/>
          <w:b/>
          <w:bCs/>
          <w:noProof/>
          <w:sz w:val="24"/>
          <w:szCs w:val="24"/>
        </w:rPr>
      </w:pPr>
      <w:r w:rsidRPr="00F669A7">
        <w:rPr>
          <w:rFonts w:ascii="Times New Roman" w:hAnsi="Times New Roman" w:cs="Times New Roman"/>
          <w:b/>
          <w:bCs/>
          <w:noProof/>
          <w:sz w:val="24"/>
          <w:szCs w:val="24"/>
        </w:rPr>
        <w:t xml:space="preserve">Спутниковые технологии на службе логистики – система Satellite Shuttle </w:t>
      </w:r>
    </w:p>
    <w:p w:rsidR="00264E26" w:rsidRDefault="00264E26" w:rsidP="00264E26">
      <w:pPr>
        <w:spacing w:after="0" w:line="240" w:lineRule="auto"/>
        <w:rPr>
          <w:rFonts w:ascii="Times New Roman" w:hAnsi="Times New Roman" w:cs="Times New Roman"/>
          <w:b/>
          <w:bCs/>
          <w:noProof/>
          <w:sz w:val="24"/>
          <w:szCs w:val="24"/>
        </w:rPr>
      </w:pP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lastRenderedPageBreak/>
        <w:t>Наряду с широко распространёнными технологиями хранения и перемещения грузов с применением стандартных паллетных стеллажей, за последние годы были разработаны новые интегрированные системы, которые совместили в себе сразу несколько типов стеллажного оборудования.</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В случае хранения однотипного товара с небольшим ассортиментом и высокой оборачиваемостью для максимального использования пространства склада в настоящее время широкое распространение получило использование набивных стеллажей типа Drive-in.  </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Пожалуй, основным недостатком набивных стеллажей является неудобство обработки грузов, расположенных в глубине стеллажа, особенно в случае использования системы Drive-in с глубиной хранения более 8 паллет. Поскольку все операции по складированию внутри стеллажей целиком и полностью возложены на оператора погрузчика, время обработки товара существенно зависит от того, насколько точно и аккуратно он будет манипулировать грузами. Решить эту проблему призвана система Satellite Shuttle.</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С</w:t>
      </w:r>
      <w:r w:rsidRPr="004944AE">
        <w:rPr>
          <w:rFonts w:ascii="Times New Roman" w:hAnsi="Times New Roman" w:cs="Times New Roman"/>
          <w:bCs/>
          <w:noProof/>
          <w:sz w:val="24"/>
          <w:szCs w:val="24"/>
        </w:rPr>
        <w:t>истем</w:t>
      </w:r>
      <w:r>
        <w:rPr>
          <w:rFonts w:ascii="Times New Roman" w:hAnsi="Times New Roman" w:cs="Times New Roman"/>
          <w:bCs/>
          <w:noProof/>
          <w:sz w:val="24"/>
          <w:szCs w:val="24"/>
        </w:rPr>
        <w:t>а</w:t>
      </w:r>
      <w:r w:rsidRPr="004944AE">
        <w:rPr>
          <w:rFonts w:ascii="Times New Roman" w:hAnsi="Times New Roman" w:cs="Times New Roman"/>
          <w:bCs/>
          <w:noProof/>
          <w:sz w:val="24"/>
          <w:szCs w:val="24"/>
        </w:rPr>
        <w:t xml:space="preserve"> Satellite Shuttle позволя</w:t>
      </w:r>
      <w:r>
        <w:rPr>
          <w:rFonts w:ascii="Times New Roman" w:hAnsi="Times New Roman" w:cs="Times New Roman"/>
          <w:bCs/>
          <w:noProof/>
          <w:sz w:val="24"/>
          <w:szCs w:val="24"/>
        </w:rPr>
        <w:t>ет</w:t>
      </w:r>
      <w:r w:rsidRPr="004944AE">
        <w:rPr>
          <w:rFonts w:ascii="Times New Roman" w:hAnsi="Times New Roman" w:cs="Times New Roman"/>
          <w:bCs/>
          <w:noProof/>
          <w:sz w:val="24"/>
          <w:szCs w:val="24"/>
        </w:rPr>
        <w:t xml:space="preserve"> использовать до 85</w:t>
      </w:r>
      <w:r>
        <w:rPr>
          <w:rFonts w:ascii="Times New Roman" w:hAnsi="Times New Roman" w:cs="Times New Roman"/>
          <w:bCs/>
          <w:noProof/>
          <w:sz w:val="24"/>
          <w:szCs w:val="24"/>
        </w:rPr>
        <w:t xml:space="preserve"> </w:t>
      </w:r>
      <w:r w:rsidRPr="004944AE">
        <w:rPr>
          <w:rFonts w:ascii="Times New Roman" w:hAnsi="Times New Roman" w:cs="Times New Roman"/>
          <w:bCs/>
          <w:noProof/>
          <w:sz w:val="24"/>
          <w:szCs w:val="24"/>
        </w:rPr>
        <w:t>% площади хранения, оптимизировать человеческие ресурсы, сэкономить на закупке подъёмно-погрузочной техник</w:t>
      </w:r>
      <w:r>
        <w:rPr>
          <w:rFonts w:ascii="Times New Roman" w:hAnsi="Times New Roman" w:cs="Times New Roman"/>
          <w:bCs/>
          <w:noProof/>
          <w:sz w:val="24"/>
          <w:szCs w:val="24"/>
        </w:rPr>
        <w:t>и</w:t>
      </w:r>
      <w:r w:rsidRPr="004944AE">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Д</w:t>
      </w:r>
      <w:r w:rsidRPr="004944AE">
        <w:rPr>
          <w:rFonts w:ascii="Times New Roman" w:hAnsi="Times New Roman" w:cs="Times New Roman"/>
          <w:bCs/>
          <w:noProof/>
          <w:sz w:val="24"/>
          <w:szCs w:val="24"/>
        </w:rPr>
        <w:t>ля хранения с системой Satellite Shuttle достаточно одной единицы техники, исключается необходимость использования погрузчика внутри стеллажной системы, что позволяет избегать повреждения стеллажей.</w:t>
      </w:r>
      <w:r>
        <w:rPr>
          <w:rFonts w:ascii="Times New Roman" w:hAnsi="Times New Roman" w:cs="Times New Roman"/>
          <w:bCs/>
          <w:noProof/>
          <w:sz w:val="24"/>
          <w:szCs w:val="24"/>
        </w:rPr>
        <w:t xml:space="preserve"> </w:t>
      </w:r>
      <w:r w:rsidRPr="004944AE">
        <w:rPr>
          <w:rFonts w:ascii="Times New Roman" w:hAnsi="Times New Roman" w:cs="Times New Roman"/>
          <w:bCs/>
          <w:noProof/>
          <w:sz w:val="24"/>
          <w:szCs w:val="24"/>
        </w:rPr>
        <w:t>Всю сложную работу по перемещению грузов берет на себя специальная тележка, дистанционно управляемая оператором при обслуживании стеллажей, работающая в единой системе управления в случае автоматизированного складского комплекса.</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Данная тележка снабжается четырьмя или восемью специальными роликами, с помощью которых она перемещается внутри каналов стеллажей по стальным направляющим. Благодаря специальной геометрии, направляющие способны выдерживать вес не только самой тележки.</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При данной технологии оператор погрузчика или ричтрака всего лишь доставляет поддон с грузом в начало яруса хранения или к подъемному механизму (лифт), а всю операцию по перемещению груза внутри зоны хранения берет на себя спутниковая тележка.</w:t>
      </w:r>
    </w:p>
    <w:p w:rsidR="00264E26"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Satellite Shuttle «Comitas» способна перемещать грузы горизонтально в глубь канала, подниматься вверх (смена ярусов) при помощи WMS системы, что ускоряет работу склада и делает эксплуатацию склада эффективнее.</w:t>
      </w:r>
    </w:p>
    <w:p w:rsidR="00264E26" w:rsidRPr="00E8476E" w:rsidRDefault="00264E26" w:rsidP="00264E26">
      <w:pPr>
        <w:spacing w:after="0" w:line="240" w:lineRule="auto"/>
        <w:ind w:firstLine="567"/>
        <w:jc w:val="both"/>
        <w:rPr>
          <w:rFonts w:ascii="Times New Roman" w:hAnsi="Times New Roman" w:cs="Times New Roman"/>
          <w:bCs/>
          <w:noProof/>
          <w:sz w:val="24"/>
          <w:szCs w:val="24"/>
        </w:rPr>
      </w:pPr>
      <w:r w:rsidRPr="00E8476E">
        <w:rPr>
          <w:rFonts w:ascii="Times New Roman" w:hAnsi="Times New Roman" w:cs="Times New Roman"/>
          <w:bCs/>
          <w:noProof/>
          <w:sz w:val="24"/>
          <w:szCs w:val="24"/>
        </w:rPr>
        <w:t>Преимущества автоматизированной шаттловой системы:</w:t>
      </w:r>
    </w:p>
    <w:p w:rsidR="00264E26" w:rsidRPr="00E8476E" w:rsidRDefault="00264E26" w:rsidP="00264E26">
      <w:pPr>
        <w:pStyle w:val="a3"/>
        <w:numPr>
          <w:ilvl w:val="0"/>
          <w:numId w:val="32"/>
        </w:numPr>
        <w:spacing w:after="0" w:line="240" w:lineRule="auto"/>
        <w:jc w:val="both"/>
        <w:rPr>
          <w:rFonts w:ascii="Times New Roman" w:hAnsi="Times New Roman" w:cs="Times New Roman"/>
          <w:bCs/>
          <w:noProof/>
          <w:sz w:val="24"/>
          <w:szCs w:val="24"/>
        </w:rPr>
      </w:pPr>
      <w:r w:rsidRPr="00E8476E">
        <w:rPr>
          <w:rFonts w:ascii="Times New Roman" w:hAnsi="Times New Roman" w:cs="Times New Roman"/>
          <w:bCs/>
          <w:noProof/>
          <w:sz w:val="24"/>
          <w:szCs w:val="24"/>
        </w:rPr>
        <w:t>эффективное использование площади склада;</w:t>
      </w:r>
    </w:p>
    <w:p w:rsidR="00264E26" w:rsidRPr="00E8476E" w:rsidRDefault="00264E26" w:rsidP="00264E26">
      <w:pPr>
        <w:pStyle w:val="a3"/>
        <w:numPr>
          <w:ilvl w:val="0"/>
          <w:numId w:val="32"/>
        </w:numPr>
        <w:spacing w:after="0" w:line="240" w:lineRule="auto"/>
        <w:jc w:val="both"/>
        <w:rPr>
          <w:rFonts w:ascii="Times New Roman" w:hAnsi="Times New Roman" w:cs="Times New Roman"/>
          <w:bCs/>
          <w:noProof/>
          <w:sz w:val="24"/>
          <w:szCs w:val="24"/>
        </w:rPr>
      </w:pPr>
      <w:r w:rsidRPr="00E8476E">
        <w:rPr>
          <w:rFonts w:ascii="Times New Roman" w:hAnsi="Times New Roman" w:cs="Times New Roman"/>
          <w:bCs/>
          <w:noProof/>
          <w:sz w:val="24"/>
          <w:szCs w:val="24"/>
        </w:rPr>
        <w:t>высокая скорость обработки грузов;</w:t>
      </w:r>
    </w:p>
    <w:p w:rsidR="00264E26" w:rsidRPr="00E8476E" w:rsidRDefault="00264E26" w:rsidP="00264E26">
      <w:pPr>
        <w:pStyle w:val="a3"/>
        <w:numPr>
          <w:ilvl w:val="0"/>
          <w:numId w:val="32"/>
        </w:numPr>
        <w:spacing w:after="0" w:line="240" w:lineRule="auto"/>
        <w:jc w:val="both"/>
        <w:rPr>
          <w:rFonts w:ascii="Times New Roman" w:hAnsi="Times New Roman" w:cs="Times New Roman"/>
          <w:bCs/>
          <w:noProof/>
          <w:sz w:val="24"/>
          <w:szCs w:val="24"/>
        </w:rPr>
      </w:pPr>
      <w:r w:rsidRPr="00E8476E">
        <w:rPr>
          <w:rFonts w:ascii="Times New Roman" w:hAnsi="Times New Roman" w:cs="Times New Roman"/>
          <w:bCs/>
          <w:noProof/>
          <w:sz w:val="24"/>
          <w:szCs w:val="24"/>
        </w:rPr>
        <w:t>легкий переход между системами хранения;</w:t>
      </w:r>
    </w:p>
    <w:p w:rsidR="00264E26" w:rsidRPr="00E8476E" w:rsidRDefault="00264E26" w:rsidP="00264E26">
      <w:pPr>
        <w:pStyle w:val="a3"/>
        <w:numPr>
          <w:ilvl w:val="0"/>
          <w:numId w:val="32"/>
        </w:numPr>
        <w:spacing w:after="0" w:line="240" w:lineRule="auto"/>
        <w:jc w:val="both"/>
        <w:rPr>
          <w:rFonts w:ascii="Times New Roman" w:hAnsi="Times New Roman" w:cs="Times New Roman"/>
          <w:bCs/>
          <w:noProof/>
          <w:sz w:val="24"/>
          <w:szCs w:val="24"/>
        </w:rPr>
      </w:pPr>
      <w:r w:rsidRPr="00E8476E">
        <w:rPr>
          <w:rFonts w:ascii="Times New Roman" w:hAnsi="Times New Roman" w:cs="Times New Roman"/>
          <w:bCs/>
          <w:noProof/>
          <w:sz w:val="24"/>
          <w:szCs w:val="24"/>
        </w:rPr>
        <w:t>большой диапазон глубины хранения;</w:t>
      </w:r>
    </w:p>
    <w:p w:rsidR="00264E26" w:rsidRPr="00E8476E" w:rsidRDefault="00264E26" w:rsidP="00264E26">
      <w:pPr>
        <w:pStyle w:val="a3"/>
        <w:numPr>
          <w:ilvl w:val="0"/>
          <w:numId w:val="32"/>
        </w:numPr>
        <w:spacing w:after="0" w:line="240" w:lineRule="auto"/>
        <w:jc w:val="both"/>
        <w:rPr>
          <w:rFonts w:ascii="Times New Roman" w:hAnsi="Times New Roman" w:cs="Times New Roman"/>
          <w:bCs/>
          <w:noProof/>
          <w:sz w:val="24"/>
          <w:szCs w:val="24"/>
        </w:rPr>
      </w:pPr>
      <w:r w:rsidRPr="00E8476E">
        <w:rPr>
          <w:rFonts w:ascii="Times New Roman" w:hAnsi="Times New Roman" w:cs="Times New Roman"/>
          <w:bCs/>
          <w:noProof/>
          <w:sz w:val="24"/>
          <w:szCs w:val="24"/>
        </w:rPr>
        <w:t>высокая безопасность эксплуатации стеллажной системы.</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Чтобы спутниковая система могла работать на протяжении полной рабочей смены, в тележке устанавливается батарея необходимой емкости. После рабочей смены тележка помещается в специальное устройство для подзарядки на срок от 3 до 6 часов</w:t>
      </w:r>
      <w:r>
        <w:rPr>
          <w:rFonts w:ascii="Times New Roman" w:hAnsi="Times New Roman" w:cs="Times New Roman"/>
          <w:bCs/>
          <w:noProof/>
          <w:sz w:val="24"/>
          <w:szCs w:val="24"/>
        </w:rPr>
        <w:t>,</w:t>
      </w:r>
      <w:r w:rsidRPr="004944AE">
        <w:rPr>
          <w:rFonts w:ascii="Times New Roman" w:hAnsi="Times New Roman" w:cs="Times New Roman"/>
          <w:bCs/>
          <w:noProof/>
          <w:sz w:val="24"/>
          <w:szCs w:val="24"/>
        </w:rPr>
        <w:t xml:space="preserve"> в зависимости от емкости батареи, либо батарея внутри тележки меняется на заряженную так же, как в стандартном электрическом вилочном погрузчике или штабелере.</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Satellite Shuttle идеально подходит для:</w:t>
      </w:r>
    </w:p>
    <w:p w:rsidR="00264E26" w:rsidRPr="00E85EA7" w:rsidRDefault="00264E26" w:rsidP="00264E26">
      <w:pPr>
        <w:pStyle w:val="a3"/>
        <w:numPr>
          <w:ilvl w:val="0"/>
          <w:numId w:val="31"/>
        </w:numPr>
        <w:spacing w:after="0" w:line="240" w:lineRule="auto"/>
        <w:jc w:val="both"/>
        <w:rPr>
          <w:rFonts w:ascii="Times New Roman" w:hAnsi="Times New Roman" w:cs="Times New Roman"/>
          <w:bCs/>
          <w:noProof/>
          <w:sz w:val="24"/>
          <w:szCs w:val="24"/>
        </w:rPr>
      </w:pPr>
      <w:r w:rsidRPr="00E85EA7">
        <w:rPr>
          <w:rFonts w:ascii="Times New Roman" w:hAnsi="Times New Roman" w:cs="Times New Roman"/>
          <w:bCs/>
          <w:noProof/>
          <w:sz w:val="24"/>
          <w:szCs w:val="24"/>
        </w:rPr>
        <w:t xml:space="preserve">Хранения набивного типа;                                                       </w:t>
      </w:r>
    </w:p>
    <w:p w:rsidR="00264E26" w:rsidRPr="00E85EA7" w:rsidRDefault="00264E26" w:rsidP="00264E26">
      <w:pPr>
        <w:pStyle w:val="a3"/>
        <w:numPr>
          <w:ilvl w:val="0"/>
          <w:numId w:val="31"/>
        </w:numPr>
        <w:spacing w:after="0" w:line="240" w:lineRule="auto"/>
        <w:jc w:val="both"/>
        <w:rPr>
          <w:rFonts w:ascii="Times New Roman" w:hAnsi="Times New Roman" w:cs="Times New Roman"/>
          <w:bCs/>
          <w:noProof/>
          <w:sz w:val="24"/>
          <w:szCs w:val="24"/>
        </w:rPr>
      </w:pPr>
      <w:r w:rsidRPr="00E85EA7">
        <w:rPr>
          <w:rFonts w:ascii="Times New Roman" w:hAnsi="Times New Roman" w:cs="Times New Roman"/>
          <w:bCs/>
          <w:noProof/>
          <w:sz w:val="24"/>
          <w:szCs w:val="24"/>
        </w:rPr>
        <w:t>Холодильных складов;</w:t>
      </w:r>
    </w:p>
    <w:p w:rsidR="00264E26" w:rsidRPr="00E85EA7" w:rsidRDefault="00264E26" w:rsidP="00264E26">
      <w:pPr>
        <w:pStyle w:val="a3"/>
        <w:numPr>
          <w:ilvl w:val="0"/>
          <w:numId w:val="31"/>
        </w:numPr>
        <w:spacing w:after="0" w:line="240" w:lineRule="auto"/>
        <w:jc w:val="both"/>
        <w:rPr>
          <w:rFonts w:ascii="Times New Roman" w:hAnsi="Times New Roman" w:cs="Times New Roman"/>
          <w:bCs/>
          <w:noProof/>
          <w:sz w:val="24"/>
          <w:szCs w:val="24"/>
        </w:rPr>
      </w:pPr>
      <w:r w:rsidRPr="00E85EA7">
        <w:rPr>
          <w:rFonts w:ascii="Times New Roman" w:hAnsi="Times New Roman" w:cs="Times New Roman"/>
          <w:bCs/>
          <w:noProof/>
          <w:sz w:val="24"/>
          <w:szCs w:val="24"/>
        </w:rPr>
        <w:t>Буферного хранения или подготовки заказов.</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lastRenderedPageBreak/>
        <w:t>Система идеально подходит для складов холодильного типа, так как позволяет максимально использовать объем холодильной камеры и значительно сокращает время маневрирования.</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Основные преимущества системы перед другими набивными системами:</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у</w:t>
      </w:r>
      <w:r w:rsidRPr="004944AE">
        <w:rPr>
          <w:rFonts w:ascii="Times New Roman" w:hAnsi="Times New Roman" w:cs="Times New Roman"/>
          <w:bCs/>
          <w:noProof/>
          <w:sz w:val="24"/>
          <w:szCs w:val="24"/>
        </w:rPr>
        <w:t xml:space="preserve">меньшение времени на выполнение операций </w:t>
      </w:r>
      <w:r>
        <w:rPr>
          <w:rFonts w:ascii="Times New Roman" w:hAnsi="Times New Roman" w:cs="Times New Roman"/>
          <w:bCs/>
          <w:noProof/>
          <w:sz w:val="24"/>
          <w:szCs w:val="24"/>
        </w:rPr>
        <w:t>–</w:t>
      </w:r>
      <w:r w:rsidRPr="004944AE">
        <w:rPr>
          <w:rFonts w:ascii="Times New Roman" w:hAnsi="Times New Roman" w:cs="Times New Roman"/>
          <w:bCs/>
          <w:noProof/>
          <w:sz w:val="24"/>
          <w:szCs w:val="24"/>
        </w:rPr>
        <w:t xml:space="preserve"> Satellite Shuttle перемещает поддоны горизонтально по каналам. Таким образом, погрузчику не нужно въезжать в канал</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б</w:t>
      </w:r>
      <w:r w:rsidRPr="004944AE">
        <w:rPr>
          <w:rFonts w:ascii="Times New Roman" w:hAnsi="Times New Roman" w:cs="Times New Roman"/>
          <w:bCs/>
          <w:noProof/>
          <w:sz w:val="24"/>
          <w:szCs w:val="24"/>
        </w:rPr>
        <w:t>ольше типов груза в одном блоке. Система позволяет хранить различные типы грузов в едином блоке стеллажей (отдельный тип товара для каждого канала)</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б</w:t>
      </w:r>
      <w:r w:rsidRPr="004944AE">
        <w:rPr>
          <w:rFonts w:ascii="Times New Roman" w:hAnsi="Times New Roman" w:cs="Times New Roman"/>
          <w:bCs/>
          <w:noProof/>
          <w:sz w:val="24"/>
          <w:szCs w:val="24"/>
        </w:rPr>
        <w:t>ольшее количество поддонов в глубину</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у</w:t>
      </w:r>
      <w:r w:rsidRPr="004944AE">
        <w:rPr>
          <w:rFonts w:ascii="Times New Roman" w:hAnsi="Times New Roman" w:cs="Times New Roman"/>
          <w:bCs/>
          <w:noProof/>
          <w:sz w:val="24"/>
          <w:szCs w:val="24"/>
        </w:rPr>
        <w:t>величение объемов продукции</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у</w:t>
      </w:r>
      <w:r w:rsidRPr="004944AE">
        <w:rPr>
          <w:rFonts w:ascii="Times New Roman" w:hAnsi="Times New Roman" w:cs="Times New Roman"/>
          <w:bCs/>
          <w:noProof/>
          <w:sz w:val="24"/>
          <w:szCs w:val="24"/>
        </w:rPr>
        <w:t>величение эффективности хранения. Возможность хранения товаров одного типа в нескольких разных каналах увеличивает объем эффективного складирования</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с</w:t>
      </w:r>
      <w:r w:rsidRPr="004944AE">
        <w:rPr>
          <w:rFonts w:ascii="Times New Roman" w:hAnsi="Times New Roman" w:cs="Times New Roman"/>
          <w:bCs/>
          <w:noProof/>
          <w:sz w:val="24"/>
          <w:szCs w:val="24"/>
        </w:rPr>
        <w:t>нижение риска повреждений стеллажной системы. Поскольку погрузчики не попадают в каналы, снижается риск повреждения несущих элементов системы</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с</w:t>
      </w:r>
      <w:r w:rsidRPr="004944AE">
        <w:rPr>
          <w:rFonts w:ascii="Times New Roman" w:hAnsi="Times New Roman" w:cs="Times New Roman"/>
          <w:bCs/>
          <w:noProof/>
          <w:sz w:val="24"/>
          <w:szCs w:val="24"/>
        </w:rPr>
        <w:t>нижение риска аварий. Из-за отсутствия необходимости погрузчикам въезжать в канал и благодаря особенностям стеллажной системы, риск возникновения аварий практически отсутствует</w:t>
      </w:r>
      <w:r>
        <w:rPr>
          <w:rFonts w:ascii="Times New Roman" w:hAnsi="Times New Roman" w:cs="Times New Roman"/>
          <w:bCs/>
          <w:noProof/>
          <w:sz w:val="24"/>
          <w:szCs w:val="24"/>
        </w:rPr>
        <w:t>;</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 xml:space="preserve">• </w:t>
      </w:r>
      <w:r>
        <w:rPr>
          <w:rFonts w:ascii="Times New Roman" w:hAnsi="Times New Roman" w:cs="Times New Roman"/>
          <w:bCs/>
          <w:noProof/>
          <w:sz w:val="24"/>
          <w:szCs w:val="24"/>
        </w:rPr>
        <w:t>у</w:t>
      </w:r>
      <w:r w:rsidRPr="004944AE">
        <w:rPr>
          <w:rFonts w:ascii="Times New Roman" w:hAnsi="Times New Roman" w:cs="Times New Roman"/>
          <w:bCs/>
          <w:noProof/>
          <w:sz w:val="24"/>
          <w:szCs w:val="24"/>
        </w:rPr>
        <w:t>величение производительности работы операторов. Устраняя большое количество</w:t>
      </w:r>
      <w:r>
        <w:rPr>
          <w:rFonts w:ascii="Times New Roman" w:hAnsi="Times New Roman" w:cs="Times New Roman"/>
          <w:bCs/>
          <w:noProof/>
          <w:sz w:val="24"/>
          <w:szCs w:val="24"/>
        </w:rPr>
        <w:t xml:space="preserve"> </w:t>
      </w:r>
      <w:r w:rsidRPr="004944AE">
        <w:rPr>
          <w:rFonts w:ascii="Times New Roman" w:hAnsi="Times New Roman" w:cs="Times New Roman"/>
          <w:bCs/>
          <w:noProof/>
          <w:sz w:val="24"/>
          <w:szCs w:val="24"/>
        </w:rPr>
        <w:t>маневров, выполняемых погрузчиками, водители выполняют большее количество операций за меньшее время.</w:t>
      </w:r>
    </w:p>
    <w:p w:rsidR="00264E26" w:rsidRPr="004944AE" w:rsidRDefault="00264E26" w:rsidP="00264E26">
      <w:pPr>
        <w:spacing w:after="0" w:line="240" w:lineRule="auto"/>
        <w:ind w:firstLine="567"/>
        <w:jc w:val="both"/>
        <w:rPr>
          <w:rFonts w:ascii="Times New Roman" w:hAnsi="Times New Roman" w:cs="Times New Roman"/>
          <w:bCs/>
          <w:noProof/>
          <w:sz w:val="24"/>
          <w:szCs w:val="24"/>
        </w:rPr>
      </w:pPr>
    </w:p>
    <w:p w:rsidR="00264E26" w:rsidRPr="004944AE"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Все указанные инновации позволяют существенно увеличить глубину хранения до 20–30 паллето</w:t>
      </w:r>
      <w:r>
        <w:rPr>
          <w:rFonts w:ascii="Times New Roman" w:hAnsi="Times New Roman" w:cs="Times New Roman"/>
          <w:bCs/>
          <w:noProof/>
          <w:sz w:val="24"/>
          <w:szCs w:val="24"/>
        </w:rPr>
        <w:t>-</w:t>
      </w:r>
      <w:r w:rsidRPr="004944AE">
        <w:rPr>
          <w:rFonts w:ascii="Times New Roman" w:hAnsi="Times New Roman" w:cs="Times New Roman"/>
          <w:bCs/>
          <w:noProof/>
          <w:sz w:val="24"/>
          <w:szCs w:val="24"/>
        </w:rPr>
        <w:t>мест, что в итоге повышает долю используемой под хранение площади склада до 90–95</w:t>
      </w:r>
      <w:r>
        <w:rPr>
          <w:rFonts w:ascii="Times New Roman" w:hAnsi="Times New Roman" w:cs="Times New Roman"/>
          <w:bCs/>
          <w:noProof/>
          <w:sz w:val="24"/>
          <w:szCs w:val="24"/>
        </w:rPr>
        <w:t xml:space="preserve"> </w:t>
      </w:r>
      <w:r w:rsidRPr="004944AE">
        <w:rPr>
          <w:rFonts w:ascii="Times New Roman" w:hAnsi="Times New Roman" w:cs="Times New Roman"/>
          <w:bCs/>
          <w:noProof/>
          <w:sz w:val="24"/>
          <w:szCs w:val="24"/>
        </w:rPr>
        <w:t>%. Вместе с комплектной стоимостью системы в пересчете на паллето</w:t>
      </w:r>
      <w:r>
        <w:rPr>
          <w:rFonts w:ascii="Times New Roman" w:hAnsi="Times New Roman" w:cs="Times New Roman"/>
          <w:bCs/>
          <w:noProof/>
          <w:sz w:val="24"/>
          <w:szCs w:val="24"/>
        </w:rPr>
        <w:t>-</w:t>
      </w:r>
      <w:r w:rsidRPr="004944AE">
        <w:rPr>
          <w:rFonts w:ascii="Times New Roman" w:hAnsi="Times New Roman" w:cs="Times New Roman"/>
          <w:bCs/>
          <w:noProof/>
          <w:sz w:val="24"/>
          <w:szCs w:val="24"/>
        </w:rPr>
        <w:t>место, ненамного превышающей стоимость места хранения в набивном стеллаже, конечный пользователь получает довольно интересное решение по цене, поскольку эта система в два раза дешевле системы гравитационных стеллажей, но предоставляет клиенту все преимущества принципа LIFO или FIFO</w:t>
      </w:r>
      <w:r>
        <w:rPr>
          <w:rFonts w:ascii="Times New Roman" w:hAnsi="Times New Roman" w:cs="Times New Roman"/>
          <w:bCs/>
          <w:noProof/>
          <w:sz w:val="24"/>
          <w:szCs w:val="24"/>
        </w:rPr>
        <w:t>,</w:t>
      </w:r>
      <w:r w:rsidRPr="004944AE">
        <w:rPr>
          <w:rFonts w:ascii="Times New Roman" w:hAnsi="Times New Roman" w:cs="Times New Roman"/>
          <w:bCs/>
          <w:noProof/>
          <w:sz w:val="24"/>
          <w:szCs w:val="24"/>
        </w:rPr>
        <w:t xml:space="preserve"> в зависимости от требований, предъявляемых к организации хранения и обработки грузов на складе.</w:t>
      </w:r>
    </w:p>
    <w:p w:rsidR="00264E26" w:rsidRDefault="00264E26" w:rsidP="00264E26">
      <w:pPr>
        <w:spacing w:after="0" w:line="240" w:lineRule="auto"/>
        <w:ind w:firstLine="567"/>
        <w:jc w:val="both"/>
        <w:rPr>
          <w:rFonts w:ascii="Times New Roman" w:hAnsi="Times New Roman" w:cs="Times New Roman"/>
          <w:bCs/>
          <w:noProof/>
          <w:sz w:val="24"/>
          <w:szCs w:val="24"/>
        </w:rPr>
      </w:pPr>
      <w:r w:rsidRPr="004944AE">
        <w:rPr>
          <w:rFonts w:ascii="Times New Roman" w:hAnsi="Times New Roman" w:cs="Times New Roman"/>
          <w:bCs/>
          <w:noProof/>
          <w:sz w:val="24"/>
          <w:szCs w:val="24"/>
        </w:rPr>
        <w:t>Satellite Shuttle системы широко применяются в Европе</w:t>
      </w:r>
      <w:r>
        <w:rPr>
          <w:rFonts w:ascii="Times New Roman" w:hAnsi="Times New Roman" w:cs="Times New Roman"/>
          <w:bCs/>
          <w:noProof/>
          <w:sz w:val="24"/>
          <w:szCs w:val="24"/>
        </w:rPr>
        <w:t>,</w:t>
      </w:r>
      <w:r w:rsidRPr="004944AE">
        <w:rPr>
          <w:rFonts w:ascii="Times New Roman" w:hAnsi="Times New Roman" w:cs="Times New Roman"/>
          <w:bCs/>
          <w:noProof/>
          <w:sz w:val="24"/>
          <w:szCs w:val="24"/>
        </w:rPr>
        <w:t xml:space="preserve"> и спрос на них постоянно растет. Все более популярными они становятся и в России. </w:t>
      </w:r>
    </w:p>
    <w:p w:rsidR="00264E26" w:rsidRDefault="00264E26" w:rsidP="00264E26">
      <w:pPr>
        <w:spacing w:after="0" w:line="240" w:lineRule="auto"/>
        <w:ind w:firstLine="567"/>
        <w:jc w:val="both"/>
        <w:rPr>
          <w:rFonts w:ascii="Times New Roman" w:hAnsi="Times New Roman" w:cs="Times New Roman"/>
          <w:bCs/>
          <w:noProof/>
          <w:sz w:val="24"/>
          <w:szCs w:val="24"/>
        </w:rPr>
      </w:pPr>
      <w:r w:rsidRPr="00A81E4B">
        <w:rPr>
          <w:rFonts w:ascii="Times New Roman" w:hAnsi="Times New Roman" w:cs="Times New Roman"/>
          <w:bCs/>
          <w:noProof/>
          <w:sz w:val="24"/>
          <w:szCs w:val="24"/>
        </w:rPr>
        <w:t xml:space="preserve">Стеллажи с системой «Шаттл» удобны и просты в эксплуатации. Для управления подвижной платформой не требуется каких-либо специфических навыков так как платформа полностью автоматизирована. Все что требуется – это профессионализм операторов штабелеров. </w:t>
      </w:r>
      <w:r>
        <w:rPr>
          <w:rFonts w:ascii="Times New Roman" w:hAnsi="Times New Roman" w:cs="Times New Roman"/>
          <w:bCs/>
          <w:noProof/>
          <w:sz w:val="24"/>
          <w:szCs w:val="24"/>
        </w:rPr>
        <w:t xml:space="preserve">Поэтому возникает кадровый вопрос. </w:t>
      </w:r>
      <w:r w:rsidRPr="00A81E4B">
        <w:rPr>
          <w:rFonts w:ascii="Times New Roman" w:hAnsi="Times New Roman" w:cs="Times New Roman"/>
          <w:bCs/>
          <w:noProof/>
          <w:sz w:val="24"/>
          <w:szCs w:val="24"/>
        </w:rPr>
        <w:t>Дело в том, что «Шаттл» ронять нежелательно. Он хоть и защищен от ударов, но его частые падения все же сказываются на работоспособности.</w:t>
      </w:r>
    </w:p>
    <w:p w:rsidR="00264E26" w:rsidRDefault="00264E26" w:rsidP="00264E26">
      <w:pPr>
        <w:spacing w:after="0" w:line="240" w:lineRule="auto"/>
        <w:ind w:firstLine="567"/>
        <w:jc w:val="both"/>
        <w:rPr>
          <w:rFonts w:ascii="Times New Roman" w:hAnsi="Times New Roman" w:cs="Times New Roman"/>
          <w:bCs/>
          <w:noProof/>
          <w:sz w:val="24"/>
          <w:szCs w:val="24"/>
        </w:rPr>
      </w:pPr>
      <w:r w:rsidRPr="00EF4990">
        <w:rPr>
          <w:rFonts w:ascii="Times New Roman" w:hAnsi="Times New Roman" w:cs="Times New Roman"/>
          <w:bCs/>
          <w:noProof/>
          <w:sz w:val="24"/>
          <w:szCs w:val="24"/>
        </w:rPr>
        <w:t>Стеллажи с системой «Шаттл» могут похвастаться наличием целого ряда преимуществ, но имеются у них и определенные недостатки.</w:t>
      </w:r>
      <w:r w:rsidRPr="00EF4990">
        <w:t xml:space="preserve"> </w:t>
      </w:r>
      <w:r w:rsidRPr="00EF4990">
        <w:rPr>
          <w:rFonts w:ascii="Times New Roman" w:hAnsi="Times New Roman" w:cs="Times New Roman"/>
          <w:bCs/>
          <w:noProof/>
          <w:sz w:val="24"/>
          <w:szCs w:val="24"/>
        </w:rPr>
        <w:t>Главным из них явля</w:t>
      </w:r>
      <w:r>
        <w:rPr>
          <w:rFonts w:ascii="Times New Roman" w:hAnsi="Times New Roman" w:cs="Times New Roman"/>
          <w:bCs/>
          <w:noProof/>
          <w:sz w:val="24"/>
          <w:szCs w:val="24"/>
        </w:rPr>
        <w:t>ю</w:t>
      </w:r>
      <w:r w:rsidRPr="00EF4990">
        <w:rPr>
          <w:rFonts w:ascii="Times New Roman" w:hAnsi="Times New Roman" w:cs="Times New Roman"/>
          <w:bCs/>
          <w:noProof/>
          <w:sz w:val="24"/>
          <w:szCs w:val="24"/>
        </w:rPr>
        <w:t>тся высокие требования к геометрии поддона и размещенном на нем грузе. Зачастую их приходится перекладывать, чтобы разместить на складском месте.</w:t>
      </w:r>
    </w:p>
    <w:p w:rsidR="00264E26" w:rsidRDefault="00264E26" w:rsidP="00264E26">
      <w:pPr>
        <w:spacing w:after="0" w:line="240" w:lineRule="auto"/>
        <w:jc w:val="both"/>
        <w:rPr>
          <w:rFonts w:ascii="Times New Roman" w:hAnsi="Times New Roman" w:cs="Times New Roman"/>
          <w:bCs/>
          <w:noProof/>
          <w:sz w:val="24"/>
          <w:szCs w:val="24"/>
        </w:rPr>
      </w:pPr>
    </w:p>
    <w:p w:rsidR="00264E26" w:rsidRPr="00382AE0" w:rsidRDefault="00264E26" w:rsidP="00264E26">
      <w:pPr>
        <w:spacing w:after="0" w:line="240" w:lineRule="auto"/>
        <w:jc w:val="both"/>
        <w:rPr>
          <w:rFonts w:ascii="Times New Roman" w:hAnsi="Times New Roman" w:cs="Times New Roman"/>
          <w:bCs/>
          <w:noProof/>
          <w:sz w:val="24"/>
          <w:szCs w:val="24"/>
        </w:rPr>
      </w:pPr>
      <w:r w:rsidRPr="00382AE0">
        <w:rPr>
          <w:rFonts w:ascii="Times New Roman" w:hAnsi="Times New Roman" w:cs="Times New Roman"/>
          <w:bCs/>
          <w:noProof/>
          <w:sz w:val="24"/>
          <w:szCs w:val="24"/>
        </w:rPr>
        <w:t xml:space="preserve">Задание. </w:t>
      </w:r>
    </w:p>
    <w:p w:rsidR="00264E26" w:rsidRPr="00382AE0" w:rsidRDefault="00264E26" w:rsidP="00264E26">
      <w:pPr>
        <w:spacing w:after="0" w:line="240" w:lineRule="auto"/>
        <w:jc w:val="both"/>
        <w:rPr>
          <w:rFonts w:ascii="Times New Roman" w:hAnsi="Times New Roman" w:cs="Times New Roman"/>
          <w:bCs/>
          <w:noProof/>
          <w:sz w:val="24"/>
          <w:szCs w:val="24"/>
        </w:rPr>
      </w:pPr>
    </w:p>
    <w:p w:rsidR="00264E26" w:rsidRPr="00547350" w:rsidRDefault="00264E26" w:rsidP="00264E26">
      <w:pPr>
        <w:pStyle w:val="a3"/>
        <w:numPr>
          <w:ilvl w:val="0"/>
          <w:numId w:val="33"/>
        </w:numPr>
        <w:spacing w:after="0" w:line="240" w:lineRule="auto"/>
        <w:jc w:val="both"/>
        <w:rPr>
          <w:rFonts w:ascii="Times New Roman" w:hAnsi="Times New Roman" w:cs="Times New Roman"/>
          <w:bCs/>
          <w:noProof/>
          <w:sz w:val="24"/>
          <w:szCs w:val="24"/>
        </w:rPr>
      </w:pPr>
      <w:r w:rsidRPr="00547350">
        <w:rPr>
          <w:rFonts w:ascii="Times New Roman" w:hAnsi="Times New Roman" w:cs="Times New Roman"/>
          <w:bCs/>
          <w:noProof/>
          <w:sz w:val="24"/>
          <w:szCs w:val="24"/>
        </w:rPr>
        <w:t xml:space="preserve">Охарактеризуйте преимущества и недостаки системы «Шаттл» – что из них перевешивает? </w:t>
      </w:r>
    </w:p>
    <w:p w:rsidR="00264E26" w:rsidRPr="002A00B5" w:rsidRDefault="00264E26" w:rsidP="00264E26">
      <w:pPr>
        <w:pStyle w:val="a3"/>
        <w:numPr>
          <w:ilvl w:val="0"/>
          <w:numId w:val="33"/>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Внедрение </w:t>
      </w:r>
      <w:r w:rsidRPr="002A00B5">
        <w:rPr>
          <w:rFonts w:ascii="Times New Roman" w:hAnsi="Times New Roman" w:cs="Times New Roman"/>
          <w:bCs/>
          <w:noProof/>
          <w:sz w:val="24"/>
          <w:szCs w:val="24"/>
        </w:rPr>
        <w:t>системы «Шаттл»</w:t>
      </w:r>
      <w:r>
        <w:rPr>
          <w:rFonts w:ascii="Times New Roman" w:hAnsi="Times New Roman" w:cs="Times New Roman"/>
          <w:bCs/>
          <w:noProof/>
          <w:sz w:val="24"/>
          <w:szCs w:val="24"/>
        </w:rPr>
        <w:t xml:space="preserve"> связано с человеческим фактором: с одной стороны, она требует высокой квалификации обслуживающего персонала (с ее внедрением возможна ротация кадров), с другой стороны она приведет к сокращению численности складского персонала, так как заменит его на </w:t>
      </w:r>
      <w:r>
        <w:rPr>
          <w:rFonts w:ascii="Times New Roman" w:hAnsi="Times New Roman" w:cs="Times New Roman"/>
          <w:bCs/>
          <w:noProof/>
          <w:sz w:val="24"/>
          <w:szCs w:val="24"/>
        </w:rPr>
        <w:lastRenderedPageBreak/>
        <w:t>операциях. Как Вы считаете, нужно ли учитывать социальный фактор при внедрении средств автоматизации?</w:t>
      </w:r>
    </w:p>
    <w:p w:rsidR="00264E26" w:rsidRPr="004944AE" w:rsidRDefault="00264E26" w:rsidP="00264E26">
      <w:pPr>
        <w:spacing w:after="0" w:line="240" w:lineRule="auto"/>
        <w:jc w:val="both"/>
        <w:rPr>
          <w:rFonts w:ascii="Times New Roman" w:hAnsi="Times New Roman" w:cs="Times New Roman"/>
          <w:bCs/>
          <w:noProof/>
          <w:sz w:val="24"/>
          <w:szCs w:val="24"/>
        </w:rPr>
      </w:pPr>
    </w:p>
    <w:p w:rsidR="00264E26" w:rsidRPr="004944AE" w:rsidRDefault="00264E26" w:rsidP="00264E26">
      <w:pPr>
        <w:spacing w:after="0" w:line="240" w:lineRule="auto"/>
        <w:rPr>
          <w:rFonts w:ascii="Times New Roman" w:hAnsi="Times New Roman" w:cs="Times New Roman"/>
          <w:bCs/>
          <w:noProof/>
          <w:sz w:val="20"/>
          <w:szCs w:val="20"/>
        </w:rPr>
      </w:pPr>
      <w:r w:rsidRPr="004944AE">
        <w:rPr>
          <w:rFonts w:ascii="Times New Roman" w:hAnsi="Times New Roman" w:cs="Times New Roman"/>
          <w:bCs/>
          <w:noProof/>
          <w:sz w:val="20"/>
          <w:szCs w:val="20"/>
        </w:rPr>
        <w:t>Источник информации: журнал "Складской комплекс"</w:t>
      </w:r>
      <w:r>
        <w:rPr>
          <w:rFonts w:ascii="Times New Roman" w:hAnsi="Times New Roman" w:cs="Times New Roman"/>
          <w:bCs/>
          <w:noProof/>
          <w:sz w:val="20"/>
          <w:szCs w:val="20"/>
        </w:rPr>
        <w:t xml:space="preserve"> </w:t>
      </w:r>
      <w:r w:rsidRPr="004944AE">
        <w:rPr>
          <w:rFonts w:ascii="Times New Roman" w:hAnsi="Times New Roman" w:cs="Times New Roman"/>
          <w:bCs/>
          <w:noProof/>
          <w:sz w:val="20"/>
          <w:szCs w:val="20"/>
        </w:rPr>
        <w:t>http://www.skladcom.ru/articles.aspx?articles=1028</w:t>
      </w:r>
    </w:p>
    <w:p w:rsidR="00264E26" w:rsidRDefault="00264E26" w:rsidP="00264E26">
      <w:pPr>
        <w:spacing w:after="0" w:line="240" w:lineRule="auto"/>
        <w:rPr>
          <w:rFonts w:ascii="Times New Roman" w:hAnsi="Times New Roman" w:cs="Times New Roman"/>
          <w:bCs/>
          <w:i/>
          <w:noProof/>
          <w:sz w:val="24"/>
          <w:szCs w:val="24"/>
        </w:rPr>
      </w:pPr>
    </w:p>
    <w:p w:rsidR="00264E26" w:rsidRDefault="00264E26" w:rsidP="00264E26"/>
    <w:p w:rsidR="00264E26" w:rsidRDefault="00264E26" w:rsidP="00264E26">
      <w:pPr>
        <w:spacing w:after="0" w:line="240" w:lineRule="auto"/>
        <w:rPr>
          <w:rFonts w:ascii="Times New Roman" w:hAnsi="Times New Roman" w:cs="Times New Roman"/>
          <w:b/>
          <w:bCs/>
          <w:noProof/>
          <w:sz w:val="24"/>
          <w:szCs w:val="24"/>
        </w:rPr>
      </w:pPr>
      <w:r w:rsidRPr="00A74E8F">
        <w:rPr>
          <w:rFonts w:ascii="Times New Roman" w:hAnsi="Times New Roman" w:cs="Times New Roman"/>
          <w:b/>
          <w:bCs/>
          <w:noProof/>
          <w:sz w:val="24"/>
          <w:szCs w:val="24"/>
        </w:rPr>
        <w:t>Примерный Перечень вопросов для устного опроса на практических занятиях</w:t>
      </w:r>
    </w:p>
    <w:p w:rsidR="00264E26" w:rsidRPr="00A74E8F" w:rsidRDefault="00264E26" w:rsidP="00264E26">
      <w:pPr>
        <w:spacing w:after="0" w:line="240" w:lineRule="auto"/>
        <w:rPr>
          <w:rFonts w:ascii="Times New Roman" w:hAnsi="Times New Roman" w:cs="Times New Roman"/>
          <w:b/>
          <w:bCs/>
          <w:noProof/>
          <w:sz w:val="24"/>
          <w:szCs w:val="24"/>
        </w:rPr>
      </w:pP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w:t>
      </w:r>
      <w:r w:rsidRPr="006C4416">
        <w:rPr>
          <w:rFonts w:ascii="Times New Roman" w:hAnsi="Times New Roman" w:cs="Times New Roman"/>
          <w:bCs/>
          <w:noProof/>
          <w:sz w:val="24"/>
          <w:szCs w:val="24"/>
        </w:rPr>
        <w:tab/>
        <w:t>Охарактеризуйте информационные потоки в складской логистике.</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2)</w:t>
      </w:r>
      <w:r w:rsidRPr="006C4416">
        <w:rPr>
          <w:rFonts w:ascii="Times New Roman" w:hAnsi="Times New Roman" w:cs="Times New Roman"/>
          <w:bCs/>
          <w:noProof/>
          <w:sz w:val="24"/>
          <w:szCs w:val="24"/>
        </w:rPr>
        <w:tab/>
        <w:t>Дайте определение понятия «склад».</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3)</w:t>
      </w:r>
      <w:r w:rsidRPr="006C4416">
        <w:rPr>
          <w:rFonts w:ascii="Times New Roman" w:hAnsi="Times New Roman" w:cs="Times New Roman"/>
          <w:bCs/>
          <w:noProof/>
          <w:sz w:val="24"/>
          <w:szCs w:val="24"/>
        </w:rPr>
        <w:tab/>
        <w:t>Каковы задачи складской логистики?</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4)</w:t>
      </w:r>
      <w:r w:rsidRPr="006C4416">
        <w:rPr>
          <w:rFonts w:ascii="Times New Roman" w:hAnsi="Times New Roman" w:cs="Times New Roman"/>
          <w:bCs/>
          <w:noProof/>
          <w:sz w:val="24"/>
          <w:szCs w:val="24"/>
        </w:rPr>
        <w:tab/>
        <w:t>Как рассчитать площадь склада?</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5)</w:t>
      </w:r>
      <w:r w:rsidRPr="006C4416">
        <w:rPr>
          <w:rFonts w:ascii="Times New Roman" w:hAnsi="Times New Roman" w:cs="Times New Roman"/>
          <w:bCs/>
          <w:noProof/>
          <w:sz w:val="24"/>
          <w:szCs w:val="24"/>
        </w:rPr>
        <w:tab/>
        <w:t>В чем состоят особенности функционирования складов в различных функциональных областях логистики?</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6)</w:t>
      </w:r>
      <w:r w:rsidRPr="006C4416">
        <w:rPr>
          <w:rFonts w:ascii="Times New Roman" w:hAnsi="Times New Roman" w:cs="Times New Roman"/>
          <w:bCs/>
          <w:noProof/>
          <w:sz w:val="24"/>
          <w:szCs w:val="24"/>
        </w:rPr>
        <w:tab/>
        <w:t>Как называется форма товародвижения, при которой доставка товара потребителю происходит без участия склада?</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7)</w:t>
      </w:r>
      <w:r w:rsidRPr="006C4416">
        <w:rPr>
          <w:rFonts w:ascii="Times New Roman" w:hAnsi="Times New Roman" w:cs="Times New Roman"/>
          <w:bCs/>
          <w:noProof/>
          <w:sz w:val="24"/>
          <w:szCs w:val="24"/>
        </w:rPr>
        <w:tab/>
        <w:t>При доставке каких видов товаров целесообразно использовать прямые поставки, минуя склад?</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8)</w:t>
      </w:r>
      <w:r w:rsidRPr="006C4416">
        <w:rPr>
          <w:rFonts w:ascii="Times New Roman" w:hAnsi="Times New Roman" w:cs="Times New Roman"/>
          <w:bCs/>
          <w:noProof/>
          <w:sz w:val="24"/>
          <w:szCs w:val="24"/>
        </w:rPr>
        <w:tab/>
        <w:t>В чем состоит разница в понятиях:</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«склад», «терминал», «логистический центр»?</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9)</w:t>
      </w:r>
      <w:r w:rsidRPr="006C4416">
        <w:rPr>
          <w:rFonts w:ascii="Times New Roman" w:hAnsi="Times New Roman" w:cs="Times New Roman"/>
          <w:bCs/>
          <w:noProof/>
          <w:sz w:val="24"/>
          <w:szCs w:val="24"/>
        </w:rPr>
        <w:tab/>
        <w:t>Правомерно ли употреблять термины: «таможенно-логистический склад», «таможенно-логистический терминал»?</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10)</w:t>
      </w:r>
      <w:r w:rsidRPr="006C4416">
        <w:rPr>
          <w:rFonts w:ascii="Times New Roman" w:hAnsi="Times New Roman" w:cs="Times New Roman"/>
          <w:bCs/>
          <w:noProof/>
          <w:sz w:val="24"/>
          <w:szCs w:val="24"/>
        </w:rPr>
        <w:tab/>
        <w:t>Правомерно ли употреблять термины: «таможенно-логистический склад», «таможенно-логистический терминал»?</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11)</w:t>
      </w:r>
      <w:r w:rsidRPr="006C4416">
        <w:rPr>
          <w:rFonts w:ascii="Times New Roman" w:hAnsi="Times New Roman" w:cs="Times New Roman"/>
          <w:bCs/>
          <w:noProof/>
          <w:sz w:val="24"/>
          <w:szCs w:val="24"/>
        </w:rPr>
        <w:tab/>
        <w:t>Каковы тенденции рынка складской недвижимости в России в современных условиях кризиса?</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12)</w:t>
      </w:r>
      <w:r w:rsidRPr="006C4416">
        <w:rPr>
          <w:rFonts w:ascii="Times New Roman" w:hAnsi="Times New Roman" w:cs="Times New Roman"/>
          <w:bCs/>
          <w:noProof/>
          <w:sz w:val="24"/>
          <w:szCs w:val="24"/>
        </w:rPr>
        <w:tab/>
        <w:t>Что представляют собой специализированные склады?</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13)</w:t>
      </w:r>
      <w:r w:rsidRPr="006C4416">
        <w:rPr>
          <w:rFonts w:ascii="Times New Roman" w:hAnsi="Times New Roman" w:cs="Times New Roman"/>
          <w:bCs/>
          <w:noProof/>
          <w:sz w:val="24"/>
          <w:szCs w:val="24"/>
        </w:rPr>
        <w:tab/>
        <w:t>Что мы понимаем под «складским хозяйством»?</w:t>
      </w:r>
    </w:p>
    <w:p w:rsidR="00264E26" w:rsidRPr="006C441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14)</w:t>
      </w:r>
      <w:r w:rsidRPr="006C4416">
        <w:rPr>
          <w:rFonts w:ascii="Times New Roman" w:hAnsi="Times New Roman" w:cs="Times New Roman"/>
          <w:bCs/>
          <w:noProof/>
          <w:sz w:val="24"/>
          <w:szCs w:val="24"/>
        </w:rPr>
        <w:tab/>
        <w:t>Какое количество наименований продукции может храниться на крупном складе?</w:t>
      </w:r>
    </w:p>
    <w:p w:rsidR="00264E26" w:rsidRDefault="00264E26" w:rsidP="00264E26">
      <w:pPr>
        <w:spacing w:after="0" w:line="240" w:lineRule="auto"/>
        <w:rPr>
          <w:rFonts w:ascii="Times New Roman" w:hAnsi="Times New Roman" w:cs="Times New Roman"/>
          <w:bCs/>
          <w:noProof/>
          <w:sz w:val="24"/>
          <w:szCs w:val="24"/>
        </w:rPr>
      </w:pPr>
      <w:r w:rsidRPr="006C4416">
        <w:rPr>
          <w:rFonts w:ascii="Times New Roman" w:hAnsi="Times New Roman" w:cs="Times New Roman"/>
          <w:bCs/>
          <w:noProof/>
          <w:sz w:val="24"/>
          <w:szCs w:val="24"/>
        </w:rPr>
        <w:t>15)</w:t>
      </w:r>
      <w:r w:rsidRPr="006C4416">
        <w:rPr>
          <w:rFonts w:ascii="Times New Roman" w:hAnsi="Times New Roman" w:cs="Times New Roman"/>
          <w:bCs/>
          <w:noProof/>
          <w:sz w:val="24"/>
          <w:szCs w:val="24"/>
        </w:rPr>
        <w:tab/>
        <w:t>Как определить класс склада?</w:t>
      </w:r>
    </w:p>
    <w:p w:rsidR="00264E26" w:rsidRDefault="00264E26" w:rsidP="0027426A">
      <w:pPr>
        <w:spacing w:after="0" w:line="240" w:lineRule="auto"/>
        <w:rPr>
          <w:rFonts w:ascii="Times New Roman" w:hAnsi="Times New Roman" w:cs="Times New Roman"/>
          <w:bCs/>
          <w:noProof/>
          <w:sz w:val="24"/>
          <w:szCs w:val="24"/>
        </w:rPr>
      </w:pPr>
      <w:bookmarkStart w:id="0" w:name="_GoBack"/>
      <w:bookmarkEnd w:id="0"/>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1</w:t>
      </w:r>
    </w:p>
    <w:p w:rsidR="00264E26" w:rsidRPr="00FB75D8"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sidRPr="008B34DF">
        <w:rPr>
          <w:rFonts w:ascii="Times New Roman" w:hAnsi="Times New Roman" w:cs="Times New Roman"/>
          <w:bCs/>
          <w:noProof/>
          <w:sz w:val="24"/>
          <w:szCs w:val="24"/>
        </w:rPr>
        <w:t xml:space="preserve">Компания решила приобрести склад </w:t>
      </w:r>
      <w:r>
        <w:rPr>
          <w:rFonts w:ascii="Times New Roman" w:hAnsi="Times New Roman" w:cs="Times New Roman"/>
          <w:bCs/>
          <w:noProof/>
          <w:sz w:val="24"/>
          <w:szCs w:val="24"/>
        </w:rPr>
        <w:t xml:space="preserve">в Москве </w:t>
      </w:r>
      <w:r w:rsidRPr="008B34DF">
        <w:rPr>
          <w:rFonts w:ascii="Times New Roman" w:hAnsi="Times New Roman" w:cs="Times New Roman"/>
          <w:bCs/>
          <w:noProof/>
          <w:sz w:val="24"/>
          <w:szCs w:val="24"/>
        </w:rPr>
        <w:t xml:space="preserve">для </w:t>
      </w:r>
      <w:r>
        <w:rPr>
          <w:rFonts w:ascii="Times New Roman" w:hAnsi="Times New Roman" w:cs="Times New Roman"/>
          <w:bCs/>
          <w:noProof/>
          <w:sz w:val="24"/>
          <w:szCs w:val="24"/>
        </w:rPr>
        <w:t>хранения оборудования, поступающего из Франции.</w:t>
      </w:r>
    </w:p>
    <w:p w:rsidR="00264E26" w:rsidRPr="008B34DF"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 </w:t>
      </w:r>
      <w:r w:rsidRPr="008B34DF">
        <w:rPr>
          <w:rFonts w:ascii="Times New Roman" w:hAnsi="Times New Roman" w:cs="Times New Roman"/>
          <w:bCs/>
          <w:noProof/>
          <w:sz w:val="24"/>
          <w:szCs w:val="24"/>
        </w:rPr>
        <w:t>Предполагаемый годовой грузооборот склада должен составить Q = 20 тыс. т.</w:t>
      </w:r>
    </w:p>
    <w:p w:rsidR="00264E26" w:rsidRPr="008B34DF" w:rsidRDefault="00264E26" w:rsidP="00264E26">
      <w:pPr>
        <w:spacing w:after="0" w:line="240" w:lineRule="auto"/>
        <w:rPr>
          <w:rFonts w:ascii="Times New Roman" w:hAnsi="Times New Roman" w:cs="Times New Roman"/>
          <w:bCs/>
          <w:noProof/>
          <w:sz w:val="24"/>
          <w:szCs w:val="24"/>
        </w:rPr>
      </w:pPr>
      <w:r w:rsidRPr="008B34DF">
        <w:rPr>
          <w:rFonts w:ascii="Times New Roman" w:hAnsi="Times New Roman" w:cs="Times New Roman"/>
          <w:bCs/>
          <w:noProof/>
          <w:sz w:val="24"/>
          <w:szCs w:val="24"/>
        </w:rPr>
        <w:t>Количество выходных дней в году – 120.</w:t>
      </w:r>
    </w:p>
    <w:p w:rsidR="00264E26" w:rsidRDefault="00264E26" w:rsidP="00264E26">
      <w:pPr>
        <w:spacing w:after="0" w:line="240" w:lineRule="auto"/>
        <w:rPr>
          <w:rFonts w:ascii="Times New Roman" w:hAnsi="Times New Roman" w:cs="Times New Roman"/>
          <w:bCs/>
          <w:noProof/>
          <w:sz w:val="24"/>
          <w:szCs w:val="24"/>
        </w:rPr>
      </w:pPr>
      <w:r w:rsidRPr="008B34DF">
        <w:rPr>
          <w:rFonts w:ascii="Times New Roman" w:hAnsi="Times New Roman" w:cs="Times New Roman"/>
          <w:bCs/>
          <w:noProof/>
          <w:sz w:val="24"/>
          <w:szCs w:val="24"/>
        </w:rPr>
        <w:t>Определить тип склада и запасы на складе</w:t>
      </w:r>
      <w:r>
        <w:rPr>
          <w:rFonts w:ascii="Times New Roman" w:hAnsi="Times New Roman" w:cs="Times New Roman"/>
          <w:bCs/>
          <w:noProof/>
          <w:sz w:val="24"/>
          <w:szCs w:val="24"/>
        </w:rPr>
        <w:t>; построить цепи поставок оборудования</w:t>
      </w:r>
      <w:r w:rsidRPr="008B34DF">
        <w:rPr>
          <w:rFonts w:ascii="Times New Roman" w:hAnsi="Times New Roman" w:cs="Times New Roman"/>
          <w:bCs/>
          <w:noProof/>
          <w:sz w:val="24"/>
          <w:szCs w:val="24"/>
        </w:rPr>
        <w:t>.</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2.</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sidRPr="00F234A4">
        <w:rPr>
          <w:rFonts w:ascii="Times New Roman" w:hAnsi="Times New Roman" w:cs="Times New Roman"/>
          <w:bCs/>
          <w:noProof/>
          <w:sz w:val="24"/>
          <w:szCs w:val="24"/>
        </w:rPr>
        <w:t xml:space="preserve">Грузы на склад поступают повагонными отправками из Словакии. </w:t>
      </w:r>
      <w:r w:rsidRPr="00945E8C">
        <w:rPr>
          <w:rFonts w:ascii="Times New Roman" w:hAnsi="Times New Roman" w:cs="Times New Roman"/>
          <w:bCs/>
          <w:noProof/>
          <w:sz w:val="24"/>
          <w:szCs w:val="24"/>
        </w:rPr>
        <w:t>Максимальное поступление – А</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5 вагон</w:t>
      </w:r>
      <w:r>
        <w:rPr>
          <w:rFonts w:ascii="Times New Roman" w:hAnsi="Times New Roman" w:cs="Times New Roman"/>
          <w:bCs/>
          <w:noProof/>
          <w:sz w:val="24"/>
          <w:szCs w:val="24"/>
        </w:rPr>
        <w:t>ов</w:t>
      </w:r>
      <w:r w:rsidRPr="00945E8C">
        <w:rPr>
          <w:rFonts w:ascii="Times New Roman" w:hAnsi="Times New Roman" w:cs="Times New Roman"/>
          <w:bCs/>
          <w:noProof/>
          <w:sz w:val="24"/>
          <w:szCs w:val="24"/>
        </w:rPr>
        <w:t xml:space="preserve"> в сутки</w:t>
      </w:r>
      <w:r>
        <w:rPr>
          <w:rFonts w:ascii="Times New Roman" w:hAnsi="Times New Roman" w:cs="Times New Roman"/>
          <w:bCs/>
          <w:noProof/>
          <w:sz w:val="24"/>
          <w:szCs w:val="24"/>
        </w:rPr>
        <w:t>.</w:t>
      </w:r>
      <w:r w:rsidRPr="00945E8C">
        <w:rPr>
          <w:rFonts w:ascii="Times New Roman" w:hAnsi="Times New Roman" w:cs="Times New Roman"/>
          <w:bCs/>
          <w:noProof/>
          <w:sz w:val="24"/>
          <w:szCs w:val="24"/>
        </w:rPr>
        <w:t xml:space="preserve"> </w:t>
      </w:r>
      <w:r>
        <w:rPr>
          <w:rFonts w:ascii="Times New Roman" w:hAnsi="Times New Roman" w:cs="Times New Roman"/>
          <w:bCs/>
          <w:noProof/>
          <w:sz w:val="24"/>
          <w:szCs w:val="24"/>
        </w:rPr>
        <w:t>С</w:t>
      </w:r>
      <w:r w:rsidRPr="00945E8C">
        <w:rPr>
          <w:rFonts w:ascii="Times New Roman" w:hAnsi="Times New Roman" w:cs="Times New Roman"/>
          <w:bCs/>
          <w:noProof/>
          <w:sz w:val="24"/>
          <w:szCs w:val="24"/>
        </w:rPr>
        <w:t>редняя масса г</w:t>
      </w:r>
      <w:r>
        <w:rPr>
          <w:rFonts w:ascii="Times New Roman" w:hAnsi="Times New Roman" w:cs="Times New Roman"/>
          <w:bCs/>
          <w:noProof/>
          <w:sz w:val="24"/>
          <w:szCs w:val="24"/>
        </w:rPr>
        <w:t xml:space="preserve">руза в одном вагоне q= 30 тонн; </w:t>
      </w:r>
      <w:r w:rsidRPr="00945E8C">
        <w:rPr>
          <w:rFonts w:ascii="Times New Roman" w:hAnsi="Times New Roman" w:cs="Times New Roman"/>
          <w:bCs/>
          <w:noProof/>
          <w:sz w:val="24"/>
          <w:szCs w:val="24"/>
        </w:rPr>
        <w:t>коэффициент, учитывающий дополнительную площадь для проезда электропогрузчиков, служебных помещений и др. k= 1,4; средняя нагрузка на 1 м</w:t>
      </w:r>
      <w:r w:rsidRPr="00F234A4">
        <w:rPr>
          <w:rFonts w:ascii="Times New Roman" w:hAnsi="Times New Roman" w:cs="Times New Roman"/>
          <w:bCs/>
          <w:noProof/>
          <w:sz w:val="24"/>
          <w:szCs w:val="24"/>
          <w:vertAlign w:val="superscript"/>
        </w:rPr>
        <w:t>2</w:t>
      </w:r>
      <w:r w:rsidRPr="00945E8C">
        <w:rPr>
          <w:rFonts w:ascii="Times New Roman" w:hAnsi="Times New Roman" w:cs="Times New Roman"/>
          <w:bCs/>
          <w:noProof/>
          <w:sz w:val="24"/>
          <w:szCs w:val="24"/>
        </w:rPr>
        <w:t xml:space="preserve"> </w:t>
      </w:r>
      <w:r>
        <w:rPr>
          <w:rFonts w:ascii="Times New Roman" w:hAnsi="Times New Roman" w:cs="Times New Roman"/>
          <w:bCs/>
          <w:noProof/>
          <w:sz w:val="24"/>
          <w:szCs w:val="24"/>
        </w:rPr>
        <w:t>–</w:t>
      </w:r>
      <w:r w:rsidRPr="00945E8C">
        <w:rPr>
          <w:rFonts w:ascii="Times New Roman" w:hAnsi="Times New Roman" w:cs="Times New Roman"/>
          <w:bCs/>
          <w:noProof/>
          <w:sz w:val="24"/>
          <w:szCs w:val="24"/>
        </w:rPr>
        <w:t xml:space="preserve"> G</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 xml:space="preserve">= 0,85 тонн; срок хранения грузов </w:t>
      </w:r>
      <w:r>
        <w:rPr>
          <w:rFonts w:ascii="Times New Roman" w:hAnsi="Times New Roman" w:cs="Times New Roman"/>
          <w:bCs/>
          <w:noProof/>
          <w:sz w:val="24"/>
          <w:szCs w:val="24"/>
        </w:rPr>
        <w:t>–</w:t>
      </w:r>
      <w:r w:rsidRPr="00945E8C">
        <w:rPr>
          <w:rFonts w:ascii="Times New Roman" w:hAnsi="Times New Roman" w:cs="Times New Roman"/>
          <w:bCs/>
          <w:noProof/>
          <w:sz w:val="24"/>
          <w:szCs w:val="24"/>
        </w:rPr>
        <w:t xml:space="preserve"> t</w:t>
      </w:r>
      <w:r w:rsidRPr="00F234A4">
        <w:rPr>
          <w:rFonts w:ascii="Times New Roman" w:hAnsi="Times New Roman" w:cs="Times New Roman"/>
          <w:bCs/>
          <w:noProof/>
          <w:sz w:val="24"/>
          <w:szCs w:val="24"/>
          <w:vertAlign w:val="subscript"/>
        </w:rPr>
        <w:t>хр</w:t>
      </w:r>
      <w:r>
        <w:rPr>
          <w:rFonts w:ascii="Times New Roman" w:hAnsi="Times New Roman" w:cs="Times New Roman"/>
          <w:bCs/>
          <w:noProof/>
          <w:sz w:val="24"/>
          <w:szCs w:val="24"/>
        </w:rPr>
        <w:t xml:space="preserve"> </w:t>
      </w:r>
      <w:r w:rsidRPr="00945E8C">
        <w:rPr>
          <w:rFonts w:ascii="Times New Roman" w:hAnsi="Times New Roman" w:cs="Times New Roman"/>
          <w:bCs/>
          <w:noProof/>
          <w:sz w:val="24"/>
          <w:szCs w:val="24"/>
        </w:rPr>
        <w:t>= 2 дня.</w:t>
      </w:r>
    </w:p>
    <w:p w:rsidR="00264E26" w:rsidRDefault="00264E26" w:rsidP="00264E26">
      <w:pPr>
        <w:spacing w:after="0" w:line="240" w:lineRule="auto"/>
        <w:rPr>
          <w:rFonts w:ascii="Times New Roman" w:hAnsi="Times New Roman" w:cs="Times New Roman"/>
          <w:bCs/>
          <w:noProof/>
          <w:sz w:val="24"/>
          <w:szCs w:val="24"/>
        </w:rPr>
      </w:pPr>
      <w:r w:rsidRPr="00F234A4">
        <w:rPr>
          <w:rFonts w:ascii="Times New Roman" w:hAnsi="Times New Roman" w:cs="Times New Roman"/>
          <w:bCs/>
          <w:noProof/>
          <w:sz w:val="24"/>
          <w:szCs w:val="24"/>
        </w:rPr>
        <w:t>Определить пл</w:t>
      </w:r>
      <w:r>
        <w:rPr>
          <w:rFonts w:ascii="Times New Roman" w:hAnsi="Times New Roman" w:cs="Times New Roman"/>
          <w:bCs/>
          <w:noProof/>
          <w:sz w:val="24"/>
          <w:szCs w:val="24"/>
        </w:rPr>
        <w:t>ощадь крытого склада для грузов</w:t>
      </w:r>
      <w:r w:rsidRPr="00F234A4">
        <w:rPr>
          <w:rFonts w:ascii="Times New Roman" w:hAnsi="Times New Roman" w:cs="Times New Roman"/>
          <w:bCs/>
          <w:noProof/>
          <w:sz w:val="24"/>
          <w:szCs w:val="24"/>
        </w:rPr>
        <w:t>.</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3.</w:t>
      </w:r>
    </w:p>
    <w:p w:rsidR="00264E26" w:rsidRDefault="00264E26" w:rsidP="00264E26">
      <w:pPr>
        <w:spacing w:after="0" w:line="240" w:lineRule="auto"/>
        <w:rPr>
          <w:rFonts w:ascii="Times New Roman" w:hAnsi="Times New Roman" w:cs="Times New Roman"/>
          <w:bCs/>
          <w:noProof/>
          <w:sz w:val="24"/>
          <w:szCs w:val="24"/>
        </w:rPr>
      </w:pPr>
    </w:p>
    <w:p w:rsidR="00264E26" w:rsidRPr="00847581" w:rsidRDefault="00264E26" w:rsidP="00264E26">
      <w:pPr>
        <w:spacing w:after="0" w:line="240" w:lineRule="auto"/>
        <w:rPr>
          <w:rFonts w:ascii="Times New Roman" w:hAnsi="Times New Roman" w:cs="Times New Roman"/>
          <w:bCs/>
          <w:noProof/>
          <w:sz w:val="24"/>
          <w:szCs w:val="24"/>
        </w:rPr>
      </w:pPr>
      <w:r w:rsidRPr="00847581">
        <w:rPr>
          <w:rFonts w:ascii="Times New Roman" w:hAnsi="Times New Roman" w:cs="Times New Roman"/>
          <w:bCs/>
          <w:noProof/>
          <w:sz w:val="24"/>
          <w:szCs w:val="24"/>
        </w:rPr>
        <w:t>Годовой грузооборот склада составляет Q</w:t>
      </w:r>
      <w:r w:rsidRPr="00847581">
        <w:rPr>
          <w:rFonts w:ascii="Times New Roman" w:hAnsi="Times New Roman" w:cs="Times New Roman"/>
          <w:bCs/>
          <w:noProof/>
          <w:sz w:val="24"/>
          <w:szCs w:val="24"/>
          <w:vertAlign w:val="subscript"/>
        </w:rPr>
        <w:t>год</w:t>
      </w:r>
      <w:r w:rsidRPr="00847581">
        <w:rPr>
          <w:rFonts w:ascii="Times New Roman" w:hAnsi="Times New Roman" w:cs="Times New Roman"/>
          <w:bCs/>
          <w:noProof/>
          <w:sz w:val="24"/>
          <w:szCs w:val="24"/>
        </w:rPr>
        <w:t xml:space="preserve"> = 450 тыс. т, полезная площадь склада  S</w:t>
      </w:r>
      <w:r w:rsidRPr="00847581">
        <w:rPr>
          <w:rFonts w:ascii="Times New Roman" w:hAnsi="Times New Roman" w:cs="Times New Roman"/>
          <w:bCs/>
          <w:noProof/>
          <w:sz w:val="24"/>
          <w:szCs w:val="24"/>
          <w:vertAlign w:val="subscript"/>
        </w:rPr>
        <w:t>пол</w:t>
      </w:r>
      <w:r w:rsidRPr="00847581">
        <w:rPr>
          <w:rFonts w:ascii="Times New Roman" w:hAnsi="Times New Roman" w:cs="Times New Roman"/>
          <w:bCs/>
          <w:noProof/>
          <w:sz w:val="24"/>
          <w:szCs w:val="24"/>
        </w:rPr>
        <w:t xml:space="preserve"> = 600 м</w:t>
      </w:r>
      <w:r w:rsidRPr="00847581">
        <w:rPr>
          <w:rFonts w:ascii="Times New Roman" w:hAnsi="Times New Roman" w:cs="Times New Roman"/>
          <w:bCs/>
          <w:noProof/>
          <w:sz w:val="24"/>
          <w:szCs w:val="24"/>
          <w:vertAlign w:val="superscript"/>
        </w:rPr>
        <w:t>2</w:t>
      </w:r>
      <w:r w:rsidRPr="00847581">
        <w:rPr>
          <w:rFonts w:ascii="Times New Roman" w:hAnsi="Times New Roman" w:cs="Times New Roman"/>
          <w:bCs/>
          <w:noProof/>
          <w:sz w:val="24"/>
          <w:szCs w:val="24"/>
        </w:rPr>
        <w:t>.</w:t>
      </w:r>
    </w:p>
    <w:p w:rsidR="00264E26" w:rsidRDefault="00264E26" w:rsidP="00264E26">
      <w:pPr>
        <w:spacing w:after="0" w:line="240" w:lineRule="auto"/>
        <w:rPr>
          <w:rFonts w:ascii="Times New Roman" w:hAnsi="Times New Roman" w:cs="Times New Roman"/>
          <w:bCs/>
          <w:noProof/>
          <w:sz w:val="24"/>
          <w:szCs w:val="24"/>
        </w:rPr>
      </w:pPr>
      <w:r w:rsidRPr="00847581">
        <w:rPr>
          <w:rFonts w:ascii="Times New Roman" w:hAnsi="Times New Roman" w:cs="Times New Roman"/>
          <w:bCs/>
          <w:noProof/>
          <w:sz w:val="24"/>
          <w:szCs w:val="24"/>
        </w:rPr>
        <w:lastRenderedPageBreak/>
        <w:t>Рассчитать грузонапряженность 1 м</w:t>
      </w:r>
      <w:r w:rsidRPr="00847581">
        <w:rPr>
          <w:rFonts w:ascii="Times New Roman" w:hAnsi="Times New Roman" w:cs="Times New Roman"/>
          <w:bCs/>
          <w:noProof/>
          <w:sz w:val="24"/>
          <w:szCs w:val="24"/>
          <w:vertAlign w:val="superscript"/>
        </w:rPr>
        <w:t>2</w:t>
      </w:r>
      <w:r w:rsidRPr="00847581">
        <w:rPr>
          <w:rFonts w:ascii="Times New Roman" w:hAnsi="Times New Roman" w:cs="Times New Roman"/>
          <w:bCs/>
          <w:noProof/>
          <w:sz w:val="24"/>
          <w:szCs w:val="24"/>
        </w:rPr>
        <w:t xml:space="preserve"> общей площади склада.</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4.</w:t>
      </w:r>
    </w:p>
    <w:p w:rsidR="00264E26" w:rsidRDefault="00264E26" w:rsidP="00264E26">
      <w:pPr>
        <w:spacing w:after="0" w:line="240" w:lineRule="auto"/>
        <w:rPr>
          <w:rFonts w:ascii="Times New Roman" w:hAnsi="Times New Roman" w:cs="Times New Roman"/>
          <w:bCs/>
          <w:noProof/>
          <w:sz w:val="24"/>
          <w:szCs w:val="24"/>
        </w:rPr>
      </w:pPr>
    </w:p>
    <w:p w:rsidR="00264E26" w:rsidRPr="007723A6" w:rsidRDefault="00264E26" w:rsidP="00264E26">
      <w:pPr>
        <w:spacing w:after="0" w:line="240" w:lineRule="auto"/>
        <w:rPr>
          <w:rFonts w:ascii="Times New Roman" w:hAnsi="Times New Roman" w:cs="Times New Roman"/>
          <w:bCs/>
          <w:noProof/>
          <w:sz w:val="24"/>
          <w:szCs w:val="24"/>
        </w:rPr>
      </w:pPr>
      <w:r w:rsidRPr="007723A6">
        <w:rPr>
          <w:rFonts w:ascii="Times New Roman" w:hAnsi="Times New Roman" w:cs="Times New Roman"/>
          <w:bCs/>
          <w:noProof/>
          <w:sz w:val="24"/>
          <w:szCs w:val="24"/>
        </w:rPr>
        <w:t xml:space="preserve">С целью завоевания новых рынков сбыта руководство </w:t>
      </w:r>
      <w:r>
        <w:rPr>
          <w:rFonts w:ascii="Times New Roman" w:hAnsi="Times New Roman" w:cs="Times New Roman"/>
          <w:bCs/>
          <w:noProof/>
          <w:sz w:val="24"/>
          <w:szCs w:val="24"/>
        </w:rPr>
        <w:t xml:space="preserve">компании </w:t>
      </w:r>
      <w:r w:rsidRPr="007723A6">
        <w:rPr>
          <w:rFonts w:ascii="Times New Roman" w:hAnsi="Times New Roman" w:cs="Times New Roman"/>
          <w:bCs/>
          <w:noProof/>
          <w:sz w:val="24"/>
          <w:szCs w:val="24"/>
        </w:rPr>
        <w:t>решило открыть филиал в соседнем регионе.</w:t>
      </w:r>
    </w:p>
    <w:p w:rsidR="00264E26" w:rsidRDefault="00264E26" w:rsidP="00264E26">
      <w:pPr>
        <w:spacing w:after="0" w:line="240" w:lineRule="auto"/>
        <w:rPr>
          <w:rFonts w:ascii="Times New Roman" w:hAnsi="Times New Roman" w:cs="Times New Roman"/>
          <w:bCs/>
          <w:noProof/>
          <w:sz w:val="24"/>
          <w:szCs w:val="24"/>
        </w:rPr>
      </w:pPr>
      <w:r w:rsidRPr="007723A6">
        <w:rPr>
          <w:rFonts w:ascii="Times New Roman" w:hAnsi="Times New Roman" w:cs="Times New Roman"/>
          <w:bCs/>
          <w:noProof/>
          <w:sz w:val="24"/>
          <w:szCs w:val="24"/>
        </w:rPr>
        <w:t xml:space="preserve">Необходимо определить целесообразность строительства собственного склада, </w:t>
      </w:r>
      <w:r>
        <w:rPr>
          <w:rFonts w:ascii="Times New Roman" w:hAnsi="Times New Roman" w:cs="Times New Roman"/>
          <w:bCs/>
          <w:noProof/>
          <w:sz w:val="24"/>
          <w:szCs w:val="24"/>
        </w:rPr>
        <w:t>е</w:t>
      </w:r>
      <w:r w:rsidRPr="007723A6">
        <w:rPr>
          <w:rFonts w:ascii="Times New Roman" w:hAnsi="Times New Roman" w:cs="Times New Roman"/>
          <w:bCs/>
          <w:noProof/>
          <w:sz w:val="24"/>
          <w:szCs w:val="24"/>
        </w:rPr>
        <w:t>сли прогнозируемый годовой грузооборот будущего</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склада составит 10000 т, длительность нахождения товарных запасов на</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 xml:space="preserve">складе – 29 дней. </w:t>
      </w:r>
    </w:p>
    <w:p w:rsidR="00264E26" w:rsidRPr="007723A6" w:rsidRDefault="00264E26" w:rsidP="00264E26">
      <w:pPr>
        <w:spacing w:after="0" w:line="240" w:lineRule="auto"/>
        <w:rPr>
          <w:rFonts w:ascii="Times New Roman" w:hAnsi="Times New Roman" w:cs="Times New Roman"/>
          <w:bCs/>
          <w:noProof/>
          <w:sz w:val="24"/>
          <w:szCs w:val="24"/>
        </w:rPr>
      </w:pPr>
      <w:r w:rsidRPr="007723A6">
        <w:rPr>
          <w:rFonts w:ascii="Times New Roman" w:hAnsi="Times New Roman" w:cs="Times New Roman"/>
          <w:bCs/>
          <w:noProof/>
          <w:sz w:val="24"/>
          <w:szCs w:val="24"/>
        </w:rPr>
        <w:t>На строительство склада предполагается выделить</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1500 тыс. руб., постоянные затраты, связанные с функционированием</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склада, составляют 750 тыс. руб., стоимость обработки 1 т грузопотока</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 0,7 руб. в сутки.</w:t>
      </w:r>
    </w:p>
    <w:p w:rsidR="00264E26" w:rsidRPr="00FB75D8" w:rsidRDefault="00264E26" w:rsidP="00264E26">
      <w:pPr>
        <w:spacing w:after="0" w:line="240" w:lineRule="auto"/>
        <w:rPr>
          <w:rFonts w:ascii="Times New Roman" w:hAnsi="Times New Roman" w:cs="Times New Roman"/>
          <w:bCs/>
          <w:noProof/>
          <w:sz w:val="24"/>
          <w:szCs w:val="24"/>
        </w:rPr>
      </w:pPr>
      <w:r w:rsidRPr="007723A6">
        <w:rPr>
          <w:rFonts w:ascii="Times New Roman" w:hAnsi="Times New Roman" w:cs="Times New Roman"/>
          <w:bCs/>
          <w:noProof/>
          <w:sz w:val="24"/>
          <w:szCs w:val="24"/>
        </w:rPr>
        <w:t>Анализ рынка складских услуг данного региона показал, что</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средняя стоимость использования 1 кв. м грузовой площади наемного склада составляет 3,9 руб. в сутки. Количество рабочих дней склада –</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254, год не високосный. Нормативный срок окупаемости капитальных</w:t>
      </w:r>
      <w:r>
        <w:rPr>
          <w:rFonts w:ascii="Times New Roman" w:hAnsi="Times New Roman" w:cs="Times New Roman"/>
          <w:bCs/>
          <w:noProof/>
          <w:sz w:val="24"/>
          <w:szCs w:val="24"/>
        </w:rPr>
        <w:t xml:space="preserve"> </w:t>
      </w:r>
      <w:r w:rsidRPr="007723A6">
        <w:rPr>
          <w:rFonts w:ascii="Times New Roman" w:hAnsi="Times New Roman" w:cs="Times New Roman"/>
          <w:bCs/>
          <w:noProof/>
          <w:sz w:val="24"/>
          <w:szCs w:val="24"/>
        </w:rPr>
        <w:t>вложений составляет 6-7 лет</w:t>
      </w:r>
      <w:r>
        <w:rPr>
          <w:rFonts w:ascii="Times New Roman" w:hAnsi="Times New Roman" w:cs="Times New Roman"/>
          <w:bCs/>
          <w:noProof/>
          <w:sz w:val="24"/>
          <w:szCs w:val="24"/>
        </w:rPr>
        <w:t>.</w:t>
      </w:r>
    </w:p>
    <w:p w:rsidR="00264E26" w:rsidRDefault="00264E26" w:rsidP="00264E26">
      <w:pPr>
        <w:spacing w:after="0" w:line="240" w:lineRule="auto"/>
        <w:rPr>
          <w:rFonts w:ascii="Times New Roman" w:hAnsi="Times New Roman" w:cs="Times New Roman"/>
          <w:bCs/>
          <w:noProof/>
          <w:sz w:val="24"/>
          <w:szCs w:val="24"/>
        </w:rPr>
      </w:pPr>
    </w:p>
    <w:p w:rsidR="00264E26" w:rsidRDefault="00264E26" w:rsidP="00264E26"/>
    <w:p w:rsidR="00264E26" w:rsidRDefault="00264E26"/>
    <w:sectPr w:rsidR="00264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685E"/>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681F3B"/>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5132"/>
    <w:multiLevelType w:val="hybridMultilevel"/>
    <w:tmpl w:val="BB82E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4D17FA"/>
    <w:multiLevelType w:val="hybridMultilevel"/>
    <w:tmpl w:val="9594E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5C76F5"/>
    <w:multiLevelType w:val="hybridMultilevel"/>
    <w:tmpl w:val="C6123342"/>
    <w:lvl w:ilvl="0" w:tplc="CBD682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5EB03F6"/>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967665"/>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254508"/>
    <w:multiLevelType w:val="hybridMultilevel"/>
    <w:tmpl w:val="A656A3CA"/>
    <w:lvl w:ilvl="0" w:tplc="CB3A2E5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D476DAA"/>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B52CA0"/>
    <w:multiLevelType w:val="hybridMultilevel"/>
    <w:tmpl w:val="6504E9A6"/>
    <w:lvl w:ilvl="0" w:tplc="582605A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7E2EB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A23B9B"/>
    <w:multiLevelType w:val="hybridMultilevel"/>
    <w:tmpl w:val="2214CB0A"/>
    <w:lvl w:ilvl="0" w:tplc="D616AFA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B06CA7"/>
    <w:multiLevelType w:val="hybridMultilevel"/>
    <w:tmpl w:val="C980E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4A36C4"/>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B91EAA"/>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271124"/>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C06D50"/>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DF46B8"/>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427E30"/>
    <w:multiLevelType w:val="hybridMultilevel"/>
    <w:tmpl w:val="244CFBEA"/>
    <w:lvl w:ilvl="0" w:tplc="110C6C4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BBA61D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0F7E24"/>
    <w:multiLevelType w:val="hybridMultilevel"/>
    <w:tmpl w:val="1460E390"/>
    <w:lvl w:ilvl="0" w:tplc="CBD682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74642D"/>
    <w:multiLevelType w:val="hybridMultilevel"/>
    <w:tmpl w:val="B3F8CB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2144FD"/>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2902C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724259"/>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8E145B"/>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D5694B"/>
    <w:multiLevelType w:val="hybridMultilevel"/>
    <w:tmpl w:val="79E26A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FF4052"/>
    <w:multiLevelType w:val="hybridMultilevel"/>
    <w:tmpl w:val="3CD2BB12"/>
    <w:lvl w:ilvl="0" w:tplc="AF4EAE9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FE5B73"/>
    <w:multiLevelType w:val="hybridMultilevel"/>
    <w:tmpl w:val="08261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216080"/>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063793"/>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9245F2"/>
    <w:multiLevelType w:val="hybridMultilevel"/>
    <w:tmpl w:val="47BE9ED6"/>
    <w:lvl w:ilvl="0" w:tplc="168434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945012"/>
    <w:multiLevelType w:val="hybridMultilevel"/>
    <w:tmpl w:val="315842A8"/>
    <w:lvl w:ilvl="0" w:tplc="CBD682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23"/>
  </w:num>
  <w:num w:numId="3">
    <w:abstractNumId w:val="1"/>
  </w:num>
  <w:num w:numId="4">
    <w:abstractNumId w:val="17"/>
  </w:num>
  <w:num w:numId="5">
    <w:abstractNumId w:val="15"/>
  </w:num>
  <w:num w:numId="6">
    <w:abstractNumId w:val="14"/>
  </w:num>
  <w:num w:numId="7">
    <w:abstractNumId w:val="5"/>
  </w:num>
  <w:num w:numId="8">
    <w:abstractNumId w:val="10"/>
  </w:num>
  <w:num w:numId="9">
    <w:abstractNumId w:val="13"/>
  </w:num>
  <w:num w:numId="10">
    <w:abstractNumId w:val="19"/>
  </w:num>
  <w:num w:numId="11">
    <w:abstractNumId w:val="0"/>
  </w:num>
  <w:num w:numId="12">
    <w:abstractNumId w:val="8"/>
  </w:num>
  <w:num w:numId="13">
    <w:abstractNumId w:val="29"/>
  </w:num>
  <w:num w:numId="14">
    <w:abstractNumId w:val="22"/>
  </w:num>
  <w:num w:numId="15">
    <w:abstractNumId w:val="16"/>
  </w:num>
  <w:num w:numId="16">
    <w:abstractNumId w:val="25"/>
  </w:num>
  <w:num w:numId="17">
    <w:abstractNumId w:val="6"/>
  </w:num>
  <w:num w:numId="18">
    <w:abstractNumId w:val="30"/>
  </w:num>
  <w:num w:numId="19">
    <w:abstractNumId w:val="31"/>
  </w:num>
  <w:num w:numId="20">
    <w:abstractNumId w:val="20"/>
  </w:num>
  <w:num w:numId="21">
    <w:abstractNumId w:val="12"/>
  </w:num>
  <w:num w:numId="22">
    <w:abstractNumId w:val="9"/>
  </w:num>
  <w:num w:numId="23">
    <w:abstractNumId w:val="11"/>
  </w:num>
  <w:num w:numId="24">
    <w:abstractNumId w:val="26"/>
  </w:num>
  <w:num w:numId="25">
    <w:abstractNumId w:val="2"/>
  </w:num>
  <w:num w:numId="26">
    <w:abstractNumId w:val="7"/>
  </w:num>
  <w:num w:numId="27">
    <w:abstractNumId w:val="18"/>
  </w:num>
  <w:num w:numId="28">
    <w:abstractNumId w:val="3"/>
  </w:num>
  <w:num w:numId="29">
    <w:abstractNumId w:val="28"/>
  </w:num>
  <w:num w:numId="30">
    <w:abstractNumId w:val="21"/>
  </w:num>
  <w:num w:numId="31">
    <w:abstractNumId w:val="32"/>
  </w:num>
  <w:num w:numId="32">
    <w:abstractNumId w:val="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824"/>
    <w:rsid w:val="00264E26"/>
    <w:rsid w:val="0027426A"/>
    <w:rsid w:val="00320EE8"/>
    <w:rsid w:val="005657CD"/>
    <w:rsid w:val="007E7680"/>
    <w:rsid w:val="00F22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54A0F1-A54D-4F7F-ABEF-47FE50C2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EE8"/>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EE8"/>
    <w:pPr>
      <w:ind w:left="720"/>
      <w:contextualSpacing/>
    </w:pPr>
  </w:style>
  <w:style w:type="table" w:styleId="a4">
    <w:name w:val="Table Grid"/>
    <w:basedOn w:val="a1"/>
    <w:uiPriority w:val="39"/>
    <w:rsid w:val="00264E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64E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4E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1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8220</Words>
  <Characters>46860</Characters>
  <Application>Microsoft Office Word</Application>
  <DocSecurity>0</DocSecurity>
  <Lines>390</Lines>
  <Paragraphs>109</Paragraphs>
  <ScaleCrop>false</ScaleCrop>
  <Company>МИИТ</Company>
  <LinksUpToDate>false</LinksUpToDate>
  <CharactersWithSpaces>54971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Рустамова Ирада Талятовна</cp:lastModifiedBy>
  <cp:revision>7</cp:revision>
  <dcterms:created xsi:type="dcterms:W3CDTF">2021-05-18T14:15:00Z</dcterms:created>
  <dcterms:modified xsi:type="dcterms:W3CDTF">2025-10-29T17:16:00Z</dcterms:modified>
</cp:coreProperties>
</file>