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2E" w:rsidRPr="000871FD" w:rsidRDefault="0005182E" w:rsidP="0005182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71FD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05182E" w:rsidRDefault="0005182E" w:rsidP="0005182E">
      <w:pPr>
        <w:pStyle w:val="a3"/>
        <w:shd w:val="clear" w:color="auto" w:fill="FFFFFF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0871FD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0871FD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05182E" w:rsidRDefault="0005182E" w:rsidP="0005182E">
      <w:pPr>
        <w:pStyle w:val="a3"/>
        <w:shd w:val="clear" w:color="auto" w:fill="FFFFFF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Модели организационного поведения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5182E" w:rsidRPr="0005182E" w:rsidRDefault="0005182E" w:rsidP="00970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5BF" w:rsidRPr="0005182E" w:rsidRDefault="0005182E" w:rsidP="00970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82E">
        <w:rPr>
          <w:rFonts w:ascii="Times New Roman" w:hAnsi="Times New Roman"/>
          <w:b/>
          <w:sz w:val="28"/>
          <w:szCs w:val="28"/>
        </w:rPr>
        <w:t xml:space="preserve">Примерный перечень </w:t>
      </w:r>
      <w:r w:rsidRPr="0005182E">
        <w:rPr>
          <w:rFonts w:ascii="Times New Roman" w:hAnsi="Times New Roman"/>
          <w:b/>
          <w:sz w:val="28"/>
          <w:szCs w:val="28"/>
        </w:rPr>
        <w:t>в</w:t>
      </w:r>
      <w:r w:rsidR="009703F2" w:rsidRPr="0005182E">
        <w:rPr>
          <w:rFonts w:ascii="Times New Roman" w:hAnsi="Times New Roman" w:cs="Times New Roman"/>
          <w:b/>
          <w:sz w:val="28"/>
          <w:szCs w:val="28"/>
        </w:rPr>
        <w:t>опрос</w:t>
      </w:r>
      <w:r w:rsidRPr="0005182E">
        <w:rPr>
          <w:rFonts w:ascii="Times New Roman" w:hAnsi="Times New Roman" w:cs="Times New Roman"/>
          <w:b/>
          <w:sz w:val="28"/>
          <w:szCs w:val="28"/>
        </w:rPr>
        <w:t>ов для итогового контроля</w:t>
      </w:r>
    </w:p>
    <w:p w:rsidR="009703F2" w:rsidRDefault="009703F2" w:rsidP="00485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5BF" w:rsidRPr="004855BF" w:rsidRDefault="004855BF" w:rsidP="004855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5BF">
        <w:rPr>
          <w:rFonts w:ascii="Times New Roman" w:hAnsi="Times New Roman" w:cs="Times New Roman"/>
          <w:sz w:val="28"/>
          <w:szCs w:val="28"/>
        </w:rPr>
        <w:t>1.</w:t>
      </w:r>
      <w:r w:rsidRPr="004855BF">
        <w:rPr>
          <w:rFonts w:ascii="Times New Roman" w:eastAsia="Calibri" w:hAnsi="Times New Roman" w:cs="Times New Roman"/>
          <w:sz w:val="28"/>
          <w:szCs w:val="28"/>
        </w:rPr>
        <w:t xml:space="preserve"> Сущность и виды организационного поведения</w:t>
      </w:r>
    </w:p>
    <w:p w:rsidR="004855BF" w:rsidRPr="004855BF" w:rsidRDefault="004855BF" w:rsidP="004855BF">
      <w:pPr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4855BF">
        <w:rPr>
          <w:rFonts w:ascii="Times New Roman" w:hAnsi="Times New Roman" w:cs="Times New Roman"/>
          <w:bCs/>
          <w:sz w:val="28"/>
          <w:szCs w:val="28"/>
        </w:rPr>
        <w:t xml:space="preserve">2 Базисные поведенческие концепции и подходы к изучению организационного поведения </w:t>
      </w:r>
    </w:p>
    <w:p w:rsidR="004855BF" w:rsidRPr="004855BF" w:rsidRDefault="004855BF" w:rsidP="004855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855BF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4855BF">
        <w:rPr>
          <w:rFonts w:ascii="Times New Roman" w:hAnsi="Times New Roman" w:cs="Times New Roman"/>
          <w:sz w:val="28"/>
          <w:szCs w:val="28"/>
        </w:rPr>
        <w:t>Моделирование организационного поведения: основы организационного дизайна (проектирования)</w:t>
      </w:r>
    </w:p>
    <w:p w:rsidR="004855BF" w:rsidRPr="004855BF" w:rsidRDefault="004855BF" w:rsidP="004855BF">
      <w:pPr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4855BF">
        <w:rPr>
          <w:rFonts w:ascii="Times New Roman" w:hAnsi="Times New Roman" w:cs="Times New Roman"/>
          <w:bCs/>
          <w:sz w:val="28"/>
          <w:szCs w:val="28"/>
        </w:rPr>
        <w:t>4. Характеристика базовых моделей организационного поведения</w:t>
      </w:r>
    </w:p>
    <w:p w:rsidR="004855BF" w:rsidRPr="004855BF" w:rsidRDefault="004855BF" w:rsidP="004855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5BF">
        <w:rPr>
          <w:rFonts w:ascii="Times New Roman" w:hAnsi="Times New Roman" w:cs="Times New Roman"/>
          <w:sz w:val="28"/>
          <w:szCs w:val="28"/>
        </w:rPr>
        <w:t>5. Типы поведения организаций</w:t>
      </w:r>
    </w:p>
    <w:p w:rsidR="004855BF" w:rsidRPr="004855BF" w:rsidRDefault="004855BF" w:rsidP="00485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5BF">
        <w:rPr>
          <w:rFonts w:ascii="Times New Roman" w:hAnsi="Times New Roman" w:cs="Times New Roman"/>
          <w:sz w:val="28"/>
          <w:szCs w:val="28"/>
        </w:rPr>
        <w:t>6. Разработка моделей поведения и определения типов поведения организации: авторский подход</w:t>
      </w:r>
    </w:p>
    <w:p w:rsidR="004855BF" w:rsidRPr="004855BF" w:rsidRDefault="004855BF" w:rsidP="00485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5BF">
        <w:rPr>
          <w:rFonts w:ascii="Times New Roman" w:eastAsia="Calibri" w:hAnsi="Times New Roman" w:cs="Times New Roman"/>
          <w:sz w:val="28"/>
          <w:szCs w:val="28"/>
        </w:rPr>
        <w:t xml:space="preserve">7. Сущность </w:t>
      </w:r>
      <w:r w:rsidRPr="004855BF">
        <w:rPr>
          <w:rFonts w:ascii="Times New Roman" w:hAnsi="Times New Roman" w:cs="Times New Roman"/>
          <w:sz w:val="28"/>
          <w:szCs w:val="28"/>
        </w:rPr>
        <w:t>индивидуального поведения работника в организации</w:t>
      </w:r>
    </w:p>
    <w:p w:rsidR="004855BF" w:rsidRPr="004855BF" w:rsidRDefault="004855BF" w:rsidP="004855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5BF">
        <w:rPr>
          <w:rFonts w:ascii="Times New Roman" w:hAnsi="Times New Roman" w:cs="Times New Roman"/>
          <w:sz w:val="28"/>
          <w:szCs w:val="28"/>
        </w:rPr>
        <w:t>8. Типы поведения работников в организации</w:t>
      </w:r>
    </w:p>
    <w:p w:rsidR="004855BF" w:rsidRPr="004855BF" w:rsidRDefault="004855BF" w:rsidP="004855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5BF">
        <w:rPr>
          <w:rFonts w:ascii="Times New Roman" w:hAnsi="Times New Roman" w:cs="Times New Roman"/>
          <w:sz w:val="28"/>
          <w:szCs w:val="28"/>
        </w:rPr>
        <w:t>9. Особенности поведения руководителей в организации</w:t>
      </w:r>
    </w:p>
    <w:p w:rsidR="004855BF" w:rsidRPr="004855BF" w:rsidRDefault="004855BF" w:rsidP="004855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5BF">
        <w:rPr>
          <w:rFonts w:ascii="Times New Roman" w:hAnsi="Times New Roman" w:cs="Times New Roman"/>
          <w:sz w:val="28"/>
          <w:szCs w:val="28"/>
        </w:rPr>
        <w:t>10. Теория поколений в концепции организационного поведения</w:t>
      </w:r>
    </w:p>
    <w:p w:rsidR="004855BF" w:rsidRPr="004855BF" w:rsidRDefault="004855BF" w:rsidP="004855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5BF">
        <w:rPr>
          <w:rFonts w:ascii="Times New Roman" w:eastAsia="Calibri" w:hAnsi="Times New Roman" w:cs="Times New Roman"/>
          <w:sz w:val="28"/>
          <w:szCs w:val="28"/>
        </w:rPr>
        <w:t>11. Группы и их классификация.</w:t>
      </w:r>
    </w:p>
    <w:p w:rsidR="004855BF" w:rsidRPr="004855BF" w:rsidRDefault="004855BF" w:rsidP="004855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5BF">
        <w:rPr>
          <w:rFonts w:ascii="Times New Roman" w:eastAsia="Calibri" w:hAnsi="Times New Roman" w:cs="Times New Roman"/>
          <w:sz w:val="28"/>
          <w:szCs w:val="28"/>
        </w:rPr>
        <w:t>12. Модели группового поведения в организации</w:t>
      </w:r>
    </w:p>
    <w:p w:rsidR="004855BF" w:rsidRPr="004855BF" w:rsidRDefault="004855BF" w:rsidP="004855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5BF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proofErr w:type="spellStart"/>
      <w:r w:rsidRPr="004855BF">
        <w:rPr>
          <w:rFonts w:ascii="Times New Roman" w:eastAsia="Calibri" w:hAnsi="Times New Roman" w:cs="Times New Roman"/>
          <w:sz w:val="28"/>
          <w:szCs w:val="28"/>
        </w:rPr>
        <w:t>Моббинг</w:t>
      </w:r>
      <w:proofErr w:type="spellEnd"/>
      <w:r w:rsidRPr="004855B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4855BF">
        <w:rPr>
          <w:rFonts w:ascii="Times New Roman" w:eastAsia="Calibri" w:hAnsi="Times New Roman" w:cs="Times New Roman"/>
          <w:sz w:val="28"/>
          <w:szCs w:val="28"/>
        </w:rPr>
        <w:t>боссинг</w:t>
      </w:r>
      <w:proofErr w:type="spellEnd"/>
      <w:r w:rsidRPr="004855BF">
        <w:rPr>
          <w:rFonts w:ascii="Times New Roman" w:eastAsia="Calibri" w:hAnsi="Times New Roman" w:cs="Times New Roman"/>
          <w:sz w:val="28"/>
          <w:szCs w:val="28"/>
        </w:rPr>
        <w:t xml:space="preserve"> как модели поведения в организации</w:t>
      </w:r>
    </w:p>
    <w:p w:rsidR="004855BF" w:rsidRPr="004855BF" w:rsidRDefault="004855BF" w:rsidP="004855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5BF">
        <w:rPr>
          <w:rFonts w:ascii="Times New Roman" w:eastAsia="Calibri" w:hAnsi="Times New Roman" w:cs="Times New Roman"/>
          <w:sz w:val="28"/>
          <w:szCs w:val="28"/>
        </w:rPr>
        <w:t xml:space="preserve">14. Способы регулирования поведения работников в организации </w:t>
      </w:r>
    </w:p>
    <w:p w:rsidR="004855BF" w:rsidRDefault="004855BF" w:rsidP="00F44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057" w:rsidRPr="00F44057" w:rsidRDefault="00F44057" w:rsidP="00F4405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Примерный перечень</w:t>
      </w:r>
      <w:r w:rsidRPr="00F440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тестов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ых</w:t>
      </w:r>
      <w:r w:rsidRPr="00F440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440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заданий </w:t>
      </w:r>
    </w:p>
    <w:p w:rsidR="00F44057" w:rsidRPr="00F44057" w:rsidRDefault="00F44057" w:rsidP="00F44057">
      <w:pPr>
        <w:spacing w:after="0"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F44057">
        <w:rPr>
          <w:rFonts w:ascii="Calibri" w:eastAsia="Times New Roman" w:hAnsi="Calibri" w:cs="Times New Roman"/>
          <w:szCs w:val="20"/>
          <w:lang w:eastAsia="ru-RU"/>
        </w:rPr>
        <w:t>Часть 1</w:t>
      </w:r>
      <w:bookmarkStart w:id="0" w:name="_GoBack"/>
      <w:bookmarkEnd w:id="0"/>
    </w:p>
    <w:p w:rsidR="00F44057" w:rsidRPr="00F44057" w:rsidRDefault="00F44057" w:rsidP="00F44057">
      <w:pPr>
        <w:spacing w:after="0" w:line="240" w:lineRule="auto"/>
        <w:rPr>
          <w:rFonts w:ascii="Calibri" w:eastAsia="Times New Roman" w:hAnsi="Calibri" w:cs="Times New Roman"/>
          <w:szCs w:val="20"/>
          <w:lang w:eastAsia="ru-RU"/>
        </w:rPr>
      </w:pPr>
    </w:p>
    <w:p w:rsidR="00F44057" w:rsidRPr="00F44057" w:rsidRDefault="00F44057" w:rsidP="00F44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1. </w:t>
      </w:r>
      <w:r w:rsidRPr="00F44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Какое определение наиболее полно отражает сущность организационного поведения</w:t>
      </w:r>
    </w:p>
    <w:p w:rsidR="00F44057" w:rsidRPr="00F44057" w:rsidRDefault="00F44057" w:rsidP="00F44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понять, научиться предсказывать поведение людей в организации, а также управлять им; </w:t>
      </w:r>
    </w:p>
    <w:p w:rsidR="00F44057" w:rsidRPr="00F44057" w:rsidRDefault="00F44057" w:rsidP="00F44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объяснить причины поступков индивидов в определенных условиях; </w:t>
      </w:r>
    </w:p>
    <w:p w:rsidR="00F44057" w:rsidRPr="00F44057" w:rsidRDefault="00F44057" w:rsidP="00F44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предсказание поведения работников в будущем; </w:t>
      </w:r>
    </w:p>
    <w:p w:rsidR="00F44057" w:rsidRPr="00F44057" w:rsidRDefault="00F44057" w:rsidP="00F44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г) овладение навыками управления людьми; </w:t>
      </w:r>
    </w:p>
    <w:p w:rsidR="00F44057" w:rsidRPr="00F44057" w:rsidRDefault="00F44057" w:rsidP="00F44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обучение и развитие кадров. 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Причины поиска способов специальных моделей эффективного организационного поведения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неоднозначность интерпретаций одних и тех же процессов изучения поведения сотрудников в организации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стремление к получению максимальной прибыли организацией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создание максимально комфортных условий работы для персонала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г) трансформация </w:t>
      </w: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en-US" w:eastAsia="ru-RU"/>
        </w:rPr>
        <w:t>HR</w:t>
      </w: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-функций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 основу организационного поведения положено использование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Pr="00F440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440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методов управления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административных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экономических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социально-психологических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групповых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4. К какому подходу в исследовании человеческого поведения относится следующее описание: «Направление поведения человека зависит от взаимных уступок людей, взаимного пресечения перспектив их восприятия, взаимодействия, приспособления друг к другу»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гуманистический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б) </w:t>
      </w:r>
      <w:proofErr w:type="spellStart"/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интеракционный</w:t>
      </w:r>
      <w:proofErr w:type="spellEnd"/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ситуационный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психоаналитический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д) </w:t>
      </w:r>
      <w:proofErr w:type="spellStart"/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бихевиористический</w:t>
      </w:r>
      <w:proofErr w:type="spellEnd"/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5. К о</w:t>
      </w:r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сновным моделям организационного поведения не относится модель</w:t>
      </w:r>
    </w:p>
    <w:p w:rsidR="00F44057" w:rsidRPr="00F44057" w:rsidRDefault="00F44057" w:rsidP="00F44057">
      <w:pPr>
        <w:tabs>
          <w:tab w:val="left" w:pos="2403"/>
          <w:tab w:val="left" w:pos="4788"/>
          <w:tab w:val="left" w:pos="725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автократическая</w:t>
      </w:r>
    </w:p>
    <w:p w:rsidR="00F44057" w:rsidRPr="00F44057" w:rsidRDefault="00F44057" w:rsidP="00F44057">
      <w:pPr>
        <w:tabs>
          <w:tab w:val="left" w:pos="2403"/>
          <w:tab w:val="left" w:pos="4788"/>
          <w:tab w:val="left" w:pos="725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патерналистская</w:t>
      </w:r>
    </w:p>
    <w:p w:rsidR="00F44057" w:rsidRPr="00F44057" w:rsidRDefault="00F44057" w:rsidP="00F44057">
      <w:pPr>
        <w:tabs>
          <w:tab w:val="left" w:pos="2403"/>
          <w:tab w:val="left" w:pos="4788"/>
          <w:tab w:val="left" w:pos="725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поддерживающая</w:t>
      </w:r>
    </w:p>
    <w:p w:rsidR="00F44057" w:rsidRPr="00F44057" w:rsidRDefault="00F44057" w:rsidP="00F44057">
      <w:pPr>
        <w:tabs>
          <w:tab w:val="left" w:pos="2403"/>
          <w:tab w:val="left" w:pos="4788"/>
          <w:tab w:val="left" w:pos="725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командная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Недостатки автократической модели организационного поведения – это…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боязнь ответственности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хорошие возможности развития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сильная мотивация членов организации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высокая производительность труда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7. </w:t>
      </w:r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Успех модели опеки зависит от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человеческих ресурсов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экономических ресурсов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власти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партнерских отношениях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8. Функционирование поддерживающей модели обеспечивается </w:t>
      </w:r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наличием 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высокопрофессиональной команды менеджеров на всех уровнях управления организации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формального руководителя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жесткой системы контроля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«теплого» морально-психологического климата.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Психологический результат использования коллегиальной модели – это …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зависимость от непосредственного руководителя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зависимость от организации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формирование самодисциплины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участие в управлении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10. По принципу средового воздействия на поведение организации выделяют</w:t>
      </w:r>
    </w:p>
    <w:p w:rsidR="00F44057" w:rsidRPr="00F44057" w:rsidRDefault="00F44057" w:rsidP="00F44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а) пассивно-приспособительная и активно-приспособительная модели поведения</w:t>
      </w:r>
    </w:p>
    <w:p w:rsidR="00F44057" w:rsidRPr="00F44057" w:rsidRDefault="00F44057" w:rsidP="00F44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б) внешняя и внутренняя </w:t>
      </w:r>
      <w:r w:rsidRPr="00F4405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модели поведения</w:t>
      </w:r>
    </w:p>
    <w:p w:rsidR="00F44057" w:rsidRPr="00F44057" w:rsidRDefault="00F44057" w:rsidP="00F44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в) открытая и закрытая </w:t>
      </w:r>
      <w:r w:rsidRPr="00F4405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модели поведения</w:t>
      </w:r>
    </w:p>
    <w:p w:rsidR="00F44057" w:rsidRPr="00F44057" w:rsidRDefault="00F44057" w:rsidP="00F44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г) адаптивная и неадаптивная </w:t>
      </w:r>
      <w:r w:rsidRPr="00F4405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модели поведения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11. Отрицательное в</w:t>
      </w:r>
      <w:r w:rsidRPr="00F44057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  <w:t>лияние на организационное поведение линейно-функциональной структуры управления связано с: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>а) концентрацией власти на верхнем уровне управления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 xml:space="preserve">б) </w:t>
      </w:r>
      <w:proofErr w:type="spellStart"/>
      <w:r w:rsidRPr="00F44057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>деконцентрацией</w:t>
      </w:r>
      <w:proofErr w:type="spellEnd"/>
      <w:r w:rsidRPr="00F44057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 xml:space="preserve"> и децентрализацией власти</w:t>
      </w:r>
    </w:p>
    <w:p w:rsidR="00F44057" w:rsidRPr="00F44057" w:rsidRDefault="00F44057" w:rsidP="00F4405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>в) аккумулированием наряду со стратегическими оперативных задач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>г) сложностью осуществления единой политики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12. К свойствам корпоративной культуры относят: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всеобщность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б) неформальность 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в) устойчивость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г) все перечисленные 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13. Какой тип корпоративной культуры характеризуется взаимоотношениями между сотрудниками, основанными на чувствах, отсутствием правил и четких распределений обязанностей?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а) клановая 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б) рыночная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в) </w:t>
      </w:r>
      <w:proofErr w:type="spellStart"/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адхократическая</w:t>
      </w:r>
      <w:proofErr w:type="spellEnd"/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г) бюрократическая 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14. Какой тип корпоративной культуры характеризуется вниманием к внешним позициям на рынке в сочетании с высокой гибкостью в решении задач, новаторством, готовностью идти на риск, поощрение личной инициативы и свободы?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а) клановая 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б) рыночная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в) </w:t>
      </w:r>
      <w:proofErr w:type="spellStart"/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адхократическая</w:t>
      </w:r>
      <w:proofErr w:type="spellEnd"/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г) бюрократическая 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15. Типология корпоративных культур НЕ включает в себя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крепость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б) спортивная команда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в) университет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г) фабрика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д) клуб</w:t>
      </w:r>
    </w:p>
    <w:p w:rsidR="00F44057" w:rsidRPr="00F44057" w:rsidRDefault="00F44057" w:rsidP="00F4405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16. Коммуникации состоялась, если: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коммуникатор отправил сообщение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получатель декодировал сообщение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отправитель передал сообщение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г) получатель получил, декодировал и принял сообщение 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17. </w:t>
      </w:r>
      <w:r w:rsidRPr="00F44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 проксемическим средствам коммуникации относится: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дистанция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кашель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мимика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г) похлопывания 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18. </w:t>
      </w:r>
      <w:r w:rsidRPr="00F44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К </w:t>
      </w:r>
      <w:proofErr w:type="spellStart"/>
      <w:r w:rsidRPr="00F44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кинесическим</w:t>
      </w:r>
      <w:proofErr w:type="spellEnd"/>
      <w:r w:rsidRPr="00F44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средствам коммуникации относятся: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интонация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кашель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походка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г) похлопывания </w:t>
      </w:r>
    </w:p>
    <w:p w:rsidR="00F44057" w:rsidRPr="00F44057" w:rsidRDefault="00F44057" w:rsidP="00F4405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19. </w:t>
      </w:r>
      <w:proofErr w:type="spellStart"/>
      <w:r w:rsidRPr="00F44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Такесическими</w:t>
      </w:r>
      <w:proofErr w:type="spellEnd"/>
      <w:r w:rsidRPr="00F44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средствами коммуникации являются: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направление взгляда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кашель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походка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похлопывания</w:t>
      </w:r>
    </w:p>
    <w:p w:rsidR="00F44057" w:rsidRPr="00F44057" w:rsidRDefault="00F44057" w:rsidP="00F4405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20. Проксемической характеристикой невербального общения является: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направление взгляда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дистанция между общающимися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походка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мимика</w:t>
      </w:r>
    </w:p>
    <w:p w:rsidR="00F44057" w:rsidRPr="00F44057" w:rsidRDefault="00F44057" w:rsidP="00F4405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21. Какой из перечисленных видов коммуникаций называют «виноградной лозой»: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а) формальные коммуникации 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неформальные коммуникации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диагональные коммуникации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вертикальные коммуникации</w:t>
      </w:r>
    </w:p>
    <w:p w:rsidR="00F44057" w:rsidRPr="00F44057" w:rsidRDefault="00F44057" w:rsidP="00F44057">
      <w:pPr>
        <w:tabs>
          <w:tab w:val="left" w:pos="142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22. Какие виды барьеров встречаются на пути эффективных коммуникаций?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а) экономические 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б) юридические 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в) семантические 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географические</w:t>
      </w:r>
    </w:p>
    <w:p w:rsidR="00F44057" w:rsidRPr="00F44057" w:rsidRDefault="00F44057" w:rsidP="00F4405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23. </w:t>
      </w:r>
      <w:r w:rsidRPr="00F44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Что делает процесс коммуникации двусторонним?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наличие получателя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обратная связь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декодирование сообщения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 xml:space="preserve">г) передача сообщения 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24. В организации выделяют следующие виды коммуникаций: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а) </w:t>
      </w:r>
      <w:proofErr w:type="spellStart"/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внутриуровневые</w:t>
      </w:r>
      <w:proofErr w:type="spellEnd"/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преднамеренные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горизонтальные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наклонные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25. Как называется механизм формирования трудового поведения персонала в направлении достижения целей организации?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решение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управление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руководство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лидерство</w:t>
      </w:r>
    </w:p>
    <w:p w:rsidR="00F44057" w:rsidRPr="00F44057" w:rsidRDefault="00F44057" w:rsidP="00F440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 Как называется стиль руководства, при котором руководитель не берет на себя функций контроля и регулирования работы группы, рассчитывая на самоорганизацию и ответственность других участников группы?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авторитарный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либеральный 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демократический 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деловой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компромиссный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27. Процесс, с помощью которого руководитель передает часть своих полномочий подчиненным – это…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формирование организационной структуры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планирование работы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делегирование полномочий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разграничение ответственности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демократизация управления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28. Делегирование полномочий ведет к тому, что ответственность…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делегируется вместе с полномочиями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из персональной становится коллегиальной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 обязательно делегируется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F440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делегируется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4057" w:rsidRPr="00F44057" w:rsidRDefault="00F44057" w:rsidP="00F440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 Делегированию НЕ подлежат</w:t>
      </w:r>
      <w:r w:rsidRPr="00F44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рутинные обязанности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контроль за результатами направления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специализированные задачи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мелкие частные вопросы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промежуточные (подготовительные) вопросы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30. Потенциальная способность индивида влиять на поведение других людей, сумма полномочий, которыми обладает руководитель – это…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темперамент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власть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убеждение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стиль 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F44057" w:rsidRPr="00F44057" w:rsidRDefault="00F44057" w:rsidP="00F440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44057" w:rsidRPr="00F44057" w:rsidRDefault="00F44057" w:rsidP="00F4405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Cs w:val="20"/>
          <w:lang w:eastAsia="ru-RU"/>
        </w:rPr>
        <w:br w:type="page"/>
      </w:r>
      <w:r w:rsidRPr="00F44057">
        <w:rPr>
          <w:rFonts w:ascii="Times New Roman" w:eastAsia="Times New Roman" w:hAnsi="Times New Roman" w:cs="Times New Roman"/>
          <w:caps/>
          <w:snapToGrid w:val="0"/>
          <w:color w:val="000000"/>
          <w:sz w:val="28"/>
          <w:szCs w:val="28"/>
          <w:lang w:eastAsia="ru-RU"/>
        </w:rPr>
        <w:lastRenderedPageBreak/>
        <w:t xml:space="preserve"> </w:t>
      </w: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Часть 2</w:t>
      </w:r>
    </w:p>
    <w:p w:rsidR="00F44057" w:rsidRPr="00F44057" w:rsidRDefault="00F44057" w:rsidP="00F4405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1. Какому понятию принадлежит следующее определение: «Совокупность социально значимых психических свойств, отношений и действий человека, сложившихся в процессе его развития и определяющих его поведение»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а) субъект 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индивид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личность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индивидуальность</w:t>
      </w:r>
    </w:p>
    <w:p w:rsidR="00F44057" w:rsidRPr="00F44057" w:rsidRDefault="00F44057" w:rsidP="00F44057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2. Какая теория поведения человека в организации была разработана Генри </w:t>
      </w:r>
      <w:proofErr w:type="spellStart"/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Минцбергом</w:t>
      </w:r>
      <w:proofErr w:type="spellEnd"/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?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функциональная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ролевая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социальная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междисциплинарная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Устойчивые характеристики личности, определяющие выбор, принятие решений человеком по поводу его поведения – это…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темперамент человека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характер человека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критериальная</w:t>
      </w:r>
      <w:proofErr w:type="spellEnd"/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 человека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способность справляться с проблемными ситуациями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4. Укажите, как называется механизм объяснения поведения другого человека: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деменция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атрибуция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апперцепция</w:t>
      </w:r>
    </w:p>
    <w:p w:rsidR="00F44057" w:rsidRPr="00F44057" w:rsidRDefault="00F44057" w:rsidP="00F440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диспозиция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В пятифакторную модель личности «Большая пятерка» входят: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</w:t>
      </w: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кстраверсия, сопричастность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оброжелательность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эмоциональная стабильность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восприимчивость к приобретению нового опыта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интраверсия</w:t>
      </w:r>
      <w:proofErr w:type="spellEnd"/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сознательность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оброжелательность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эмоциональная стабильность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восприимчивость к приобретению нового опыта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</w:t>
      </w: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кстраверсия, сознательность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оброжелательность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эмоциональная нестабильность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восприимчивость к приобретению нового опыта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</w:t>
      </w: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кстраверсия, сознательность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оброжелательность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нейротизм</w:t>
      </w:r>
      <w:proofErr w:type="spellEnd"/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4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восприимчивость к приобретению нового опыта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Способ определения типов личности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тестирование по методике М. </w:t>
      </w:r>
      <w:proofErr w:type="spellStart"/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Белбина</w:t>
      </w:r>
      <w:proofErr w:type="spellEnd"/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индикатор Майерс-</w:t>
      </w:r>
      <w:proofErr w:type="spellStart"/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Бриггс</w:t>
      </w:r>
      <w:proofErr w:type="spellEnd"/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управленческая сетка Р. Блейка и Д. </w:t>
      </w:r>
      <w:proofErr w:type="spellStart"/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Моутона</w:t>
      </w:r>
      <w:proofErr w:type="spellEnd"/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тестирование по методике Захарова – Журавлёва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proofErr w:type="spellStart"/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Моббинг</w:t>
      </w:r>
      <w:proofErr w:type="spellEnd"/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 модель организационного поведения – это…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квалифицированную помощь личности в поисках наилучших путей разрешения проблем в профессиональной и личной сфере.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передача организацией, на основании договора, определённых видов или функций производственной предпринимательской деятельности другой компании, действующей в нужной области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F4405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социальная и профессиональная деятельность, направленная на то, чтобы с помощью круга друзей и знакомых максимально быстро и эффективно решать сложные жизненные задачи и бизнес-вопросы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F4405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форма психологического насилия в виде травли сотрудника в коллективе, как правило, с целью его последующего увольнения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Модель </w:t>
      </w:r>
      <w:proofErr w:type="spellStart"/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девиантного</w:t>
      </w:r>
      <w:proofErr w:type="spellEnd"/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поведения работников в организации или организационная или административная девиация – это когда…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работники сознательно уклоняются от норм, предписанных в организации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работники проявляют инициативу в разработке организационных норм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работники не выполняют поручения некоторых руководителей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работники постоянно организуют забастовки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В условиях, когда задача не является сложной, взаимодействие не нужно и задачи, решаемые членами группы, не связаны между собой, какая модель группового поведения будет эффективнее?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сотрудничество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конкуренция 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моббинг</w:t>
      </w:r>
      <w:proofErr w:type="spellEnd"/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ролевая модель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Pr="00F440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Группа, созданная для долговременного выполнения определенной функции, называется</w:t>
      </w:r>
      <w:r w:rsidRPr="00F44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: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группой по интересам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социально-экономической группой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неформальной группой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функциональной группой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11. К стадиям развития группы НЕ относится: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планирование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формирование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бурление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нормирование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u w:val="single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12. Оптимальный размер группы: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15-20 чел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5-7 чел</w:t>
      </w:r>
    </w:p>
    <w:p w:rsidR="00F44057" w:rsidRPr="00F44057" w:rsidRDefault="00F44057" w:rsidP="00F4405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8-10 чел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2-3 чел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13. К основным характеристикам группы относится: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а) структура 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задачи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пространственное расположение работников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система вознаграждений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14. К факторам, снижающим групповую сплоченность, относится: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высокая общность установок и целей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небольшое число участников группы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>в) престижность группы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низкая внешняя угроза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15. К факторам, повышающим групповую сплоченность, относится: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низкая общность установок и целей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большое число участников группы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межгрупповая конкуренция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низкая внешняя угроза</w:t>
      </w:r>
    </w:p>
    <w:p w:rsidR="00F44057" w:rsidRPr="00F44057" w:rsidRDefault="00F44057" w:rsidP="00F4405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На какой стадии развития группы происходит притирка членов группы друг к другу, выстраивание отношений, установление личных границ?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а) 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нормализация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в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работы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в) 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г) </w:t>
      </w: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бурление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Отметьте признак, указывающий на неэффективное функционирование команды: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жесткие групповые нормы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группе возникают конфликты и разногласия, однако они сконцентрированы вокруг рабочих вопросов и не переходят на личности</w:t>
      </w:r>
    </w:p>
    <w:p w:rsidR="00F44057" w:rsidRPr="00F44057" w:rsidRDefault="00F44057" w:rsidP="00F4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группа принимает решение на основе согласия, а не голосования большинства</w:t>
      </w:r>
    </w:p>
    <w:p w:rsidR="00F44057" w:rsidRPr="00F44057" w:rsidRDefault="00F44057" w:rsidP="00F44057">
      <w:pPr>
        <w:tabs>
          <w:tab w:val="left" w:pos="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участники высказывают не только идеи по решению задачи, но также и делятся своими чувствами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18. Какой из факторов НЕ влияет на успех группы?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представленность большинства ролевых позиций</w:t>
      </w:r>
    </w:p>
    <w:p w:rsidR="00F44057" w:rsidRPr="00F44057" w:rsidRDefault="00F44057" w:rsidP="00F44057">
      <w:pPr>
        <w:tabs>
          <w:tab w:val="left" w:pos="81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содержание целенаправленной деятельности группы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возраст лидера группы</w:t>
      </w:r>
    </w:p>
    <w:p w:rsidR="00F44057" w:rsidRPr="00F44057" w:rsidRDefault="00F44057" w:rsidP="00F44057">
      <w:pPr>
        <w:tabs>
          <w:tab w:val="left" w:pos="81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морально-психологическая атмосфера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19. Как называется группа людей, которые разделяют цели, ценности и общие подходы к реализации совместной деятельности и </w:t>
      </w:r>
      <w:proofErr w:type="spellStart"/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взаимоопределяют</w:t>
      </w:r>
      <w:proofErr w:type="spellEnd"/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свою и партнеров принадлежность к данной группе, имеют взаимодополняющие навыки, принимают ответственность за конечные результаты, способны исполнять любые внутригрупповые роли?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коллектив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структура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команда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рабочая группа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20. На каком этапе формирования команд участники группы пробуют отработать различные действия и формы взаимодействия, изменение которых было запланировано на предыдущем этапе?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а) диагностика групповых проблем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б) подготовка решений и согласование плана совместных действий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в) вход в группу</w:t>
      </w:r>
    </w:p>
    <w:p w:rsidR="00F44057" w:rsidRPr="00F44057" w:rsidRDefault="00F44057" w:rsidP="00F4405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г) реализация плана действий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21. Выберите характеристику псевдокоманды: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а) члены ее обладают взаимодополняющими навыками и умениями, имеют общие цели и задачи, выработали эффективные методы совместной деятельности.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б) члены ее осознают необходимость общей цели, согласованности совместных действий, направленных на ее достижение. Они пытаются выработать эффективные приемы и методы сотрудничества.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в) члены ее могут повысить эффективность совместной деятельности, но не прилагают к этому ни малейших усилий.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г) взаимодействие членов группы в ней осуществляется в основном для обмена информацией и опытом. Для нее характерна персональная ответственность членов группы за результаты их деятельности.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22. Что из представленного можно отнести к п</w:t>
      </w:r>
      <w:r w:rsidRPr="00F44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отенциальному достоинству неформальной группы?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побуждает менеджеров к более тщательному, взвешенному и гибкому планированию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способствует появлению слухов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создает благоприятную атмосферу для формирования нежелательных установок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инициирует конфликты</w:t>
      </w:r>
    </w:p>
    <w:p w:rsidR="00F44057" w:rsidRPr="00F44057" w:rsidRDefault="00F44057" w:rsidP="00F4405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23.</w:t>
      </w: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1" w:name="metkadoc16"/>
      <w:r w:rsidRPr="00F4405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Основные потенциальные недостатки работы в группе – это…</w:t>
      </w:r>
    </w:p>
    <w:bookmarkEnd w:id="1"/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а) разделение ответственности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б) обеспечение гибкости, оперативности принимаемых решений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в) возникновение идей</w:t>
      </w:r>
    </w:p>
    <w:p w:rsidR="00F44057" w:rsidRPr="00F44057" w:rsidRDefault="00F44057" w:rsidP="00F4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440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г) индивидуальное развитие членов группы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24. К административным методам управления конфликтами относятся: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вхождение в одну из конфликтующих групп в качестве наблюдателя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б) уклонение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в) противоборство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г) переговоры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25. К методам профилактики межгрупповых конфликтов относится: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переговоры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б) использование ресурса власти руководителя для изменения состава групп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в) разъяснение требований и задач деятельности групп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г) уклонение 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26. Карта конфликтов включает: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общую характеристику проблемы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б) потребности и опасения каждого участника или группы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в) участников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г) все перечисленное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27. К субъективным причинам конфликта относится: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а) психологическая несовместимость работников 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б) плохая организация труда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в) низкая сплоченность коллектива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г) отсутствие объективных критериев оценки работы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28. Какой тип поведения в конфликте по Томасу предполагают высокую степень внимания к интересам другого?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избегание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б) приспособление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в) принуждение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г) компромисс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29. К фазам конфликта НЕ относятся: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компромиссная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б) управленческая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в) техническая 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г) военная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30. К стилям управления в конфликтной ситуации относятся 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волк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б) акула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в) дельфин</w:t>
      </w:r>
    </w:p>
    <w:p w:rsidR="00F44057" w:rsidRPr="00F44057" w:rsidRDefault="00F44057" w:rsidP="00F440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4057">
        <w:rPr>
          <w:rFonts w:ascii="Times New Roman" w:eastAsia="Times New Roman" w:hAnsi="Times New Roman" w:cs="Times New Roman"/>
          <w:sz w:val="28"/>
          <w:szCs w:val="20"/>
          <w:lang w:eastAsia="ru-RU"/>
        </w:rPr>
        <w:t>г) заяц</w:t>
      </w:r>
    </w:p>
    <w:p w:rsidR="00F44057" w:rsidRPr="00F44057" w:rsidRDefault="00F44057" w:rsidP="00F44057">
      <w:pPr>
        <w:spacing w:after="0" w:line="240" w:lineRule="auto"/>
        <w:rPr>
          <w:rFonts w:ascii="Calibri" w:eastAsia="Times New Roman" w:hAnsi="Calibri" w:cs="Times New Roman"/>
          <w:szCs w:val="20"/>
          <w:lang w:eastAsia="ru-RU"/>
        </w:rPr>
      </w:pPr>
    </w:p>
    <w:p w:rsidR="00F44057" w:rsidRPr="004855BF" w:rsidRDefault="00F44057" w:rsidP="00F44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4057" w:rsidRPr="0048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1A"/>
    <w:rsid w:val="0005182E"/>
    <w:rsid w:val="004855BF"/>
    <w:rsid w:val="009703F2"/>
    <w:rsid w:val="0098461A"/>
    <w:rsid w:val="00C55391"/>
    <w:rsid w:val="00F4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82E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F4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rsid w:val="00F44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82E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F4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rsid w:val="00F4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2177</Words>
  <Characters>12415</Characters>
  <Application>Microsoft Office Word</Application>
  <DocSecurity>0</DocSecurity>
  <Lines>103</Lines>
  <Paragraphs>29</Paragraphs>
  <ScaleCrop>false</ScaleCrop>
  <Company/>
  <LinksUpToDate>false</LinksUpToDate>
  <CharactersWithSpaces>14563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ASMIN</dc:creator>
  <cp:keywords/>
  <dc:description/>
  <cp:lastModifiedBy>Иванова Ольга Валерьевна</cp:lastModifiedBy>
  <cp:revision>5</cp:revision>
  <dcterms:created xsi:type="dcterms:W3CDTF">2018-12-24T05:36:00Z</dcterms:created>
  <dcterms:modified xsi:type="dcterms:W3CDTF">2022-10-04T12:19:00Z</dcterms:modified>
</cp:coreProperties>
</file>