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2ECE8C0" w14:textId="2F2FEDDB" w:rsidR="00486A36" w:rsidRPr="00486A36" w:rsidRDefault="00123109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текущего</w:t>
      </w:r>
      <w:proofErr w:type="gramEnd"/>
      <w:r w:rsidR="00486A36" w:rsidRPr="00486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="00486A36" w:rsidRPr="00486A36">
        <w:rPr>
          <w:b/>
          <w:sz w:val="28"/>
          <w:szCs w:val="28"/>
        </w:rPr>
        <w:t xml:space="preserve"> п</w:t>
      </w:r>
      <w:bookmarkStart w:id="0" w:name="_GoBack"/>
      <w:bookmarkEnd w:id="0"/>
      <w:r w:rsidR="00486A36" w:rsidRPr="00486A36">
        <w:rPr>
          <w:b/>
          <w:sz w:val="28"/>
          <w:szCs w:val="28"/>
        </w:rPr>
        <w:t>о дисциплине (модулю) «</w:t>
      </w:r>
      <w:r w:rsidR="002F426B">
        <w:rPr>
          <w:b/>
          <w:sz w:val="28"/>
          <w:szCs w:val="28"/>
        </w:rPr>
        <w:t>Методы оптимальных решений</w:t>
      </w:r>
      <w:r w:rsidR="00486A36" w:rsidRPr="00486A36">
        <w:rPr>
          <w:b/>
          <w:sz w:val="28"/>
          <w:szCs w:val="28"/>
        </w:rPr>
        <w:t>»</w:t>
      </w:r>
    </w:p>
    <w:p w14:paraId="72DE2A0D" w14:textId="77777777" w:rsidR="00EA6D96" w:rsidRDefault="00EA6D96" w:rsidP="00EA6D96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A6D96">
        <w:rPr>
          <w:b/>
          <w:sz w:val="28"/>
          <w:szCs w:val="28"/>
        </w:rPr>
        <w:t>Примерный перечень задач</w:t>
      </w:r>
    </w:p>
    <w:p w14:paraId="006031F7" w14:textId="33B8F14F" w:rsidR="00A4127A" w:rsidRPr="00486A36" w:rsidRDefault="00A4127A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 w:rsidR="00123109"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 w:rsidR="00216F4F" w:rsidRPr="00486A36">
        <w:rPr>
          <w:sz w:val="28"/>
          <w:szCs w:val="28"/>
        </w:rPr>
        <w:t xml:space="preserve">решить </w:t>
      </w:r>
      <w:r w:rsidR="00123109">
        <w:rPr>
          <w:sz w:val="28"/>
          <w:szCs w:val="28"/>
        </w:rPr>
        <w:t>набор задач, определяемый преподавателем из представленного перечня</w:t>
      </w:r>
      <w:r w:rsidRPr="00486A36">
        <w:rPr>
          <w:sz w:val="28"/>
          <w:szCs w:val="28"/>
        </w:rPr>
        <w:t>.</w:t>
      </w:r>
    </w:p>
    <w:p w14:paraId="0B53440D" w14:textId="77777777" w:rsidR="00693A38" w:rsidRPr="00486A36" w:rsidRDefault="00693A38" w:rsidP="00A4127A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43061EA2" w14:textId="6531CFDD" w:rsidR="00123109" w:rsidRPr="0033568C" w:rsidRDefault="00123109" w:rsidP="00123109">
      <w:pPr>
        <w:keepNext/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1</w:t>
      </w:r>
      <w:r w:rsidRPr="0033568C">
        <w:rPr>
          <w:b/>
        </w:rPr>
        <w:t xml:space="preserve">. </w:t>
      </w:r>
      <w:r w:rsidRPr="0033568C">
        <w:t>Решите задачу линейного программирования графическим методом</w:t>
      </w:r>
    </w:p>
    <w:p w14:paraId="5CD1F47B" w14:textId="77777777" w:rsidR="00123109" w:rsidRPr="0033568C" w:rsidRDefault="00123109" w:rsidP="00123109">
      <w:pPr>
        <w:spacing w:before="120"/>
        <w:jc w:val="center"/>
      </w:pPr>
      <w:r w:rsidRPr="0033568C">
        <w:rPr>
          <w:position w:val="-104"/>
        </w:rPr>
        <w:object w:dxaOrig="2600" w:dyaOrig="2200" w14:anchorId="2643F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09.5pt" o:ole="">
            <v:imagedata r:id="rId5" o:title=""/>
          </v:shape>
          <o:OLEObject Type="Embed" ProgID="Equation.3" ShapeID="_x0000_i1025" DrawAspect="Content" ObjectID="_1741678960" r:id="rId6"/>
        </w:object>
      </w:r>
    </w:p>
    <w:p w14:paraId="7D9D0565" w14:textId="477EF4A0" w:rsidR="00123109" w:rsidRPr="0033568C" w:rsidRDefault="00123109" w:rsidP="00123109">
      <w:pPr>
        <w:keepNext/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2</w:t>
      </w:r>
      <w:r w:rsidRPr="0033568C">
        <w:rPr>
          <w:b/>
        </w:rPr>
        <w:t xml:space="preserve">. </w:t>
      </w:r>
      <w:r w:rsidRPr="0033568C">
        <w:t>Решите задачу линейного программирования графическим методом</w:t>
      </w:r>
    </w:p>
    <w:p w14:paraId="0BE4F76B" w14:textId="77777777" w:rsidR="00123109" w:rsidRPr="0033568C" w:rsidRDefault="00123109" w:rsidP="00123109">
      <w:pPr>
        <w:spacing w:before="120"/>
        <w:jc w:val="center"/>
      </w:pPr>
      <w:r w:rsidRPr="0033568C">
        <w:rPr>
          <w:position w:val="-104"/>
        </w:rPr>
        <w:object w:dxaOrig="2580" w:dyaOrig="2200" w14:anchorId="18039824">
          <v:shape id="_x0000_i1026" type="#_x0000_t75" style="width:127.5pt;height:109.5pt" o:ole="">
            <v:imagedata r:id="rId7" o:title=""/>
          </v:shape>
          <o:OLEObject Type="Embed" ProgID="Equation.3" ShapeID="_x0000_i1026" DrawAspect="Content" ObjectID="_1741678961" r:id="rId8"/>
        </w:object>
      </w:r>
    </w:p>
    <w:p w14:paraId="64764D46" w14:textId="58D2A399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3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симплекс-методом</w:t>
      </w:r>
    </w:p>
    <w:p w14:paraId="297F7463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-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+3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3</m:t>
            </m:r>
          </m:sub>
        </m:sSub>
        <m:r>
          <w:rPr>
            <w:rFonts w:ascii="Cambria Math" w:hAnsi="Cambria Math"/>
            <w:spacing w:val="4"/>
          </w:rPr>
          <m:t>-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4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max</m:t>
        </m:r>
      </m:oMath>
      <w:r w:rsidRPr="0033568C">
        <w:rPr>
          <w:iCs/>
          <w:spacing w:val="4"/>
        </w:rPr>
        <w:t>.</w:t>
      </w:r>
    </w:p>
    <w:p w14:paraId="19A0BA68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=2,</m:t>
                  </m:r>
                </m:e>
                <m:e>
                  <m:r>
                    <w:rPr>
                      <w:rFonts w:ascii="Cambria Math" w:hAnsi="Cambria Math"/>
                      <w:spacing w:val="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=6,</m:t>
                  </m:r>
                </m:e>
              </m:eqArr>
            </m:e>
          </m:d>
        </m:oMath>
      </m:oMathPara>
    </w:p>
    <w:p w14:paraId="461BE359" w14:textId="77777777" w:rsidR="00123109" w:rsidRPr="0033568C" w:rsidRDefault="00EA6D96" w:rsidP="00123109">
      <w:pPr>
        <w:jc w:val="center"/>
        <w:rPr>
          <w:spacing w:val="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j=1,…,4</m:t>
          </m:r>
        </m:oMath>
      </m:oMathPara>
    </w:p>
    <w:p w14:paraId="0E2AA301" w14:textId="256A6F5F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4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симплекс-методом</w:t>
      </w:r>
    </w:p>
    <w:p w14:paraId="14BC2260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=-4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-2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+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3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min</m:t>
        </m:r>
      </m:oMath>
      <w:r w:rsidRPr="0033568C">
        <w:rPr>
          <w:iCs/>
          <w:spacing w:val="4"/>
        </w:rPr>
        <w:t>.</w:t>
      </w:r>
    </w:p>
    <w:p w14:paraId="107F7B85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r>
                    <w:rPr>
                      <w:rFonts w:ascii="Cambria Math" w:hAnsi="Cambria Math"/>
                      <w:spacing w:val="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≤6,</m:t>
                  </m:r>
                </m:e>
                <m:e>
                  <m:r>
                    <w:rPr>
                      <w:rFonts w:ascii="Cambria Math" w:hAnsi="Cambria Math"/>
                      <w:spacing w:val="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≤18,</m:t>
                  </m:r>
                </m:e>
              </m:eqArr>
            </m:e>
          </m:d>
        </m:oMath>
      </m:oMathPara>
    </w:p>
    <w:p w14:paraId="05B24B1A" w14:textId="77777777" w:rsidR="00123109" w:rsidRPr="0033568C" w:rsidRDefault="00EA6D96" w:rsidP="00123109">
      <w:pPr>
        <w:jc w:val="center"/>
        <w:rPr>
          <w:spacing w:val="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j=1,2,3</m:t>
          </m:r>
        </m:oMath>
      </m:oMathPara>
    </w:p>
    <w:p w14:paraId="23F7D740" w14:textId="3B7D989D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5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симплекс-методом</w:t>
      </w:r>
    </w:p>
    <w:p w14:paraId="76096B91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+2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+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3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max</m:t>
        </m:r>
      </m:oMath>
      <w:r w:rsidRPr="0033568C">
        <w:rPr>
          <w:iCs/>
          <w:spacing w:val="4"/>
        </w:rPr>
        <w:t>.</w:t>
      </w:r>
    </w:p>
    <w:p w14:paraId="62709827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r>
                    <w:rPr>
                      <w:rFonts w:ascii="Cambria Math" w:hAnsi="Cambria Math"/>
                      <w:spacing w:val="4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≤2,</m:t>
                  </m:r>
                </m:e>
                <m:e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≤3,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≤1,</m:t>
                  </m:r>
                </m:e>
              </m:eqArr>
            </m:e>
          </m:d>
        </m:oMath>
      </m:oMathPara>
    </w:p>
    <w:p w14:paraId="148A0163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j=1,2,3</m:t>
          </m:r>
        </m:oMath>
      </m:oMathPara>
    </w:p>
    <w:p w14:paraId="54D8279E" w14:textId="3C59A98F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6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М-методом</w:t>
      </w:r>
    </w:p>
    <w:p w14:paraId="0374C08E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=1+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+2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min</m:t>
        </m:r>
      </m:oMath>
      <w:r w:rsidRPr="0033568C">
        <w:rPr>
          <w:iCs/>
          <w:spacing w:val="4"/>
        </w:rPr>
        <w:t>.</w:t>
      </w:r>
    </w:p>
    <w:p w14:paraId="310BA722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r>
                    <w:rPr>
                      <w:rFonts w:ascii="Cambria Math" w:hAnsi="Cambria Math"/>
                      <w:spacing w:val="4"/>
                    </w:rPr>
                    <m:t>11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=18,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=2,</m:t>
                  </m:r>
                </m:e>
              </m:eqArr>
            </m:e>
          </m:d>
        </m:oMath>
      </m:oMathPara>
    </w:p>
    <w:p w14:paraId="271788E3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j=1,…,5</m:t>
          </m:r>
        </m:oMath>
      </m:oMathPara>
    </w:p>
    <w:p w14:paraId="09B88399" w14:textId="5072D863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7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М-методом</w:t>
      </w:r>
    </w:p>
    <w:p w14:paraId="069D3211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=3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+2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-2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3</m:t>
            </m:r>
          </m:sub>
        </m:sSub>
        <m:r>
          <w:rPr>
            <w:rFonts w:ascii="Cambria Math" w:hAnsi="Cambria Math"/>
            <w:spacing w:val="4"/>
          </w:rPr>
          <m:t>+3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4</m:t>
            </m:r>
          </m:sub>
        </m:sSub>
        <m:r>
          <w:rPr>
            <w:rFonts w:ascii="Cambria Math" w:hAnsi="Cambria Math"/>
            <w:spacing w:val="4"/>
          </w:rPr>
          <m:t>+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5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max</m:t>
        </m:r>
      </m:oMath>
      <w:r w:rsidRPr="0033568C">
        <w:rPr>
          <w:iCs/>
          <w:spacing w:val="4"/>
        </w:rPr>
        <w:t>.</w:t>
      </w:r>
    </w:p>
    <w:p w14:paraId="57967377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=2,</m:t>
                  </m:r>
                </m:e>
                <m:e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=4,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=4</m:t>
                  </m:r>
                </m:e>
              </m:eqArr>
            </m:e>
          </m:d>
        </m:oMath>
      </m:oMathPara>
    </w:p>
    <w:p w14:paraId="41D88C66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j=1,…,5</m:t>
          </m:r>
        </m:oMath>
      </m:oMathPara>
    </w:p>
    <w:p w14:paraId="2B8EFBAC" w14:textId="28F1992D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8</w:t>
      </w:r>
      <w:r w:rsidRPr="0033568C">
        <w:rPr>
          <w:b/>
        </w:rPr>
        <w:t>.</w:t>
      </w:r>
      <w:r w:rsidRPr="0033568C">
        <w:t xml:space="preserve"> Решите задачу линейного программирования М-методом</w:t>
      </w:r>
    </w:p>
    <w:p w14:paraId="2759CE6D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 w:hAnsi="Cambria Math"/>
            <w:spacing w:val="4"/>
          </w:rPr>
          <m:t>=2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1</m:t>
            </m:r>
          </m:sub>
        </m:sSub>
        <m:r>
          <w:rPr>
            <w:rFonts w:ascii="Cambria Math" w:hAnsi="Cambria Math"/>
            <w:spacing w:val="4"/>
          </w:rPr>
          <m:t>+2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-5</m:t>
        </m:r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3</m:t>
            </m:r>
          </m:sub>
        </m:sSub>
        <m:r>
          <w:rPr>
            <w:rFonts w:ascii="Cambria Math" w:hAns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min</m:t>
        </m:r>
      </m:oMath>
      <w:r w:rsidRPr="0033568C">
        <w:rPr>
          <w:iCs/>
          <w:spacing w:val="4"/>
        </w:rPr>
        <w:t>.</w:t>
      </w:r>
    </w:p>
    <w:p w14:paraId="3B50F660" w14:textId="77777777" w:rsidR="00123109" w:rsidRPr="0033568C" w:rsidRDefault="00EA6D96" w:rsidP="00123109">
      <w:pPr>
        <w:jc w:val="center"/>
        <w:rPr>
          <w:spacing w:val="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pacing w:val="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pacing w:val="4"/>
                    </w:rPr>
                  </m:ctrlPr>
                </m:eqArrPr>
                <m:e>
                  <m:r>
                    <w:rPr>
                      <w:rFonts w:ascii="Cambria Math" w:hAnsi="Cambria Math"/>
                      <w:spacing w:val="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≥12,</m:t>
                  </m:r>
                </m:e>
                <m:e>
                  <m:r>
                    <w:rPr>
                      <w:rFonts w:ascii="Cambria Math" w:hAnsi="Cambria Math"/>
                      <w:spacing w:val="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≤2,</m:t>
                  </m:r>
                  <m:ctrlPr>
                    <w:rPr>
                      <w:rFonts w:ascii="Cambria Math" w:eastAsia="Cambria Math" w:hAnsi="Cambria Math" w:cs="Cambria Math"/>
                      <w:i/>
                      <w:spacing w:val="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pacing w:val="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pacing w:val="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pacing w:val="4"/>
                    </w:rPr>
                    <m:t>=24</m:t>
                  </m:r>
                </m:e>
              </m:eqArr>
            </m:e>
          </m:d>
        </m:oMath>
      </m:oMathPara>
    </w:p>
    <w:p w14:paraId="2C08A55B" w14:textId="77777777" w:rsidR="00123109" w:rsidRPr="0033568C" w:rsidRDefault="00EA6D96" w:rsidP="00123109">
      <w:pPr>
        <w:jc w:val="center"/>
        <w:rPr>
          <w:i/>
          <w:spacing w:val="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4"/>
                </w:rPr>
              </m:ctrlPr>
            </m:sSubPr>
            <m:e>
              <m:r>
                <w:rPr>
                  <w:rFonts w:ascii="Cambria Math" w:hAnsi="Cambria Math"/>
                  <w:spacing w:val="4"/>
                </w:rPr>
                <m:t>x</m:t>
              </m:r>
            </m:e>
            <m:sub>
              <m:r>
                <w:rPr>
                  <w:rFonts w:ascii="Cambria Math" w:hAnsi="Cambria Math"/>
                  <w:spacing w:val="4"/>
                </w:rPr>
                <m:t>j</m:t>
              </m:r>
            </m:sub>
          </m:sSub>
          <m:r>
            <w:rPr>
              <w:rFonts w:ascii="Cambria Math" w:hAnsi="Cambria Math"/>
              <w:spacing w:val="4"/>
            </w:rPr>
            <m:t>≥0,   j=1,2,3</m:t>
          </m:r>
        </m:oMath>
      </m:oMathPara>
    </w:p>
    <w:p w14:paraId="62BC5DC9" w14:textId="3E584C4E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9</w:t>
      </w:r>
      <w:r w:rsidRPr="0033568C">
        <w:rPr>
          <w:b/>
        </w:rPr>
        <w:t>.</w:t>
      </w:r>
      <w:r w:rsidRPr="0033568C">
        <w:t xml:space="preserve"> Решите транспортную задачу методом потенциалов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</w:tblGrid>
      <w:tr w:rsidR="00123109" w:rsidRPr="0033568C" w14:paraId="722DE2E7" w14:textId="77777777" w:rsidTr="00E43E21">
        <w:tc>
          <w:tcPr>
            <w:tcW w:w="1014" w:type="dxa"/>
            <w:tcBorders>
              <w:tl2br w:val="single" w:sz="4" w:space="0" w:color="auto"/>
            </w:tcBorders>
          </w:tcPr>
          <w:p w14:paraId="6F66DE07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</w:p>
        </w:tc>
        <w:tc>
          <w:tcPr>
            <w:tcW w:w="1014" w:type="dxa"/>
            <w:shd w:val="clear" w:color="auto" w:fill="ACB9CA" w:themeFill="text2" w:themeFillTint="66"/>
          </w:tcPr>
          <w:p w14:paraId="5860B5F7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11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1131B5A7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7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3B1270E1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8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4D813DD5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4</w:t>
            </w:r>
          </w:p>
        </w:tc>
      </w:tr>
      <w:tr w:rsidR="00123109" w:rsidRPr="0033568C" w14:paraId="745B2BB4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65669F8B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9</w:t>
            </w:r>
          </w:p>
        </w:tc>
        <w:tc>
          <w:tcPr>
            <w:tcW w:w="1014" w:type="dxa"/>
          </w:tcPr>
          <w:p w14:paraId="2D03796E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795633F2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7B13B396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8</w:t>
            </w:r>
          </w:p>
        </w:tc>
        <w:tc>
          <w:tcPr>
            <w:tcW w:w="1014" w:type="dxa"/>
          </w:tcPr>
          <w:p w14:paraId="3DDD7841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</w:tr>
      <w:tr w:rsidR="00123109" w:rsidRPr="0033568C" w14:paraId="2C7F62DA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68A88D47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16</w:t>
            </w:r>
          </w:p>
        </w:tc>
        <w:tc>
          <w:tcPr>
            <w:tcW w:w="1014" w:type="dxa"/>
          </w:tcPr>
          <w:p w14:paraId="2540C46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8</w:t>
            </w:r>
          </w:p>
        </w:tc>
        <w:tc>
          <w:tcPr>
            <w:tcW w:w="1014" w:type="dxa"/>
          </w:tcPr>
          <w:p w14:paraId="40BC1EBA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0BF3A7F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9</w:t>
            </w:r>
          </w:p>
        </w:tc>
        <w:tc>
          <w:tcPr>
            <w:tcW w:w="1014" w:type="dxa"/>
          </w:tcPr>
          <w:p w14:paraId="1D7F0213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</w:tr>
      <w:tr w:rsidR="00123109" w:rsidRPr="0033568C" w14:paraId="7CA1F269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2E0017C5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549C9A7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7</w:t>
            </w:r>
          </w:p>
        </w:tc>
        <w:tc>
          <w:tcPr>
            <w:tcW w:w="1014" w:type="dxa"/>
          </w:tcPr>
          <w:p w14:paraId="16DF708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14ED7B1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6</w:t>
            </w:r>
          </w:p>
        </w:tc>
        <w:tc>
          <w:tcPr>
            <w:tcW w:w="1014" w:type="dxa"/>
          </w:tcPr>
          <w:p w14:paraId="7598A940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</w:tr>
    </w:tbl>
    <w:p w14:paraId="6BDD9137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</w:p>
    <w:p w14:paraId="2E18DA8D" w14:textId="6D205294" w:rsidR="00123109" w:rsidRPr="0033568C" w:rsidRDefault="00123109" w:rsidP="00123109">
      <w:pPr>
        <w:spacing w:before="120"/>
        <w:jc w:val="both"/>
      </w:pPr>
      <w:r w:rsidRPr="0033568C">
        <w:rPr>
          <w:b/>
        </w:rPr>
        <w:t>Задача 1</w:t>
      </w:r>
      <w:r>
        <w:rPr>
          <w:b/>
        </w:rPr>
        <w:t>0</w:t>
      </w:r>
      <w:r w:rsidRPr="0033568C">
        <w:rPr>
          <w:b/>
        </w:rPr>
        <w:t>.</w:t>
      </w:r>
      <w:r w:rsidRPr="0033568C">
        <w:t xml:space="preserve"> Решите транспортную задачу методом потенциалов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</w:tblGrid>
      <w:tr w:rsidR="00123109" w:rsidRPr="0033568C" w14:paraId="1B2AD088" w14:textId="77777777" w:rsidTr="00E43E21">
        <w:tc>
          <w:tcPr>
            <w:tcW w:w="1014" w:type="dxa"/>
            <w:tcBorders>
              <w:tl2br w:val="single" w:sz="4" w:space="0" w:color="auto"/>
            </w:tcBorders>
          </w:tcPr>
          <w:p w14:paraId="0A851889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</w:p>
        </w:tc>
        <w:tc>
          <w:tcPr>
            <w:tcW w:w="1014" w:type="dxa"/>
            <w:shd w:val="clear" w:color="auto" w:fill="ACB9CA" w:themeFill="text2" w:themeFillTint="66"/>
          </w:tcPr>
          <w:p w14:paraId="2F0AF3EC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523C6865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727DC55A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5E0905A7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300</w:t>
            </w:r>
          </w:p>
        </w:tc>
      </w:tr>
      <w:tr w:rsidR="00123109" w:rsidRPr="0033568C" w14:paraId="3BE0718A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548EA45B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100</w:t>
            </w:r>
          </w:p>
        </w:tc>
        <w:tc>
          <w:tcPr>
            <w:tcW w:w="1014" w:type="dxa"/>
          </w:tcPr>
          <w:p w14:paraId="7F4424AD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  <w:tc>
          <w:tcPr>
            <w:tcW w:w="1014" w:type="dxa"/>
          </w:tcPr>
          <w:p w14:paraId="743FF715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54F6D2BE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1BFFB571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</w:tr>
      <w:tr w:rsidR="00123109" w:rsidRPr="0033568C" w14:paraId="752C375A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2C708B88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</w:tcPr>
          <w:p w14:paraId="74A5B66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14543B28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7E6E32F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64A6FC5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7</w:t>
            </w:r>
          </w:p>
        </w:tc>
      </w:tr>
      <w:tr w:rsidR="00123109" w:rsidRPr="0033568C" w14:paraId="6F5BD535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3C54610C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400</w:t>
            </w:r>
          </w:p>
        </w:tc>
        <w:tc>
          <w:tcPr>
            <w:tcW w:w="1014" w:type="dxa"/>
          </w:tcPr>
          <w:p w14:paraId="0C1BCBD3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2167158D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0AB28909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7E3FC45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6</w:t>
            </w:r>
          </w:p>
        </w:tc>
      </w:tr>
      <w:tr w:rsidR="00123109" w:rsidRPr="0033568C" w14:paraId="3077841D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310F347C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</w:tcPr>
          <w:p w14:paraId="2F5D57FB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7</w:t>
            </w:r>
          </w:p>
        </w:tc>
        <w:tc>
          <w:tcPr>
            <w:tcW w:w="1014" w:type="dxa"/>
          </w:tcPr>
          <w:p w14:paraId="2B051758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7D5D58AA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011F7FD3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</w:tr>
    </w:tbl>
    <w:p w14:paraId="74142ACB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</w:p>
    <w:p w14:paraId="3825179A" w14:textId="68F65263" w:rsidR="00123109" w:rsidRPr="0033568C" w:rsidRDefault="00123109" w:rsidP="00123109">
      <w:pPr>
        <w:spacing w:before="120"/>
        <w:jc w:val="both"/>
      </w:pPr>
      <w:r w:rsidRPr="0033568C">
        <w:rPr>
          <w:b/>
        </w:rPr>
        <w:t>Задача 1</w:t>
      </w:r>
      <w:r>
        <w:rPr>
          <w:b/>
        </w:rPr>
        <w:t>1</w:t>
      </w:r>
      <w:r w:rsidRPr="0033568C">
        <w:rPr>
          <w:b/>
        </w:rPr>
        <w:t>.</w:t>
      </w:r>
      <w:r w:rsidRPr="0033568C">
        <w:t xml:space="preserve"> Решите транспортную задачу методом потенциалов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</w:tblGrid>
      <w:tr w:rsidR="00123109" w:rsidRPr="0033568C" w14:paraId="3702B908" w14:textId="77777777" w:rsidTr="00E43E21">
        <w:tc>
          <w:tcPr>
            <w:tcW w:w="1014" w:type="dxa"/>
            <w:tcBorders>
              <w:tl2br w:val="single" w:sz="4" w:space="0" w:color="auto"/>
            </w:tcBorders>
          </w:tcPr>
          <w:p w14:paraId="02075381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</w:p>
        </w:tc>
        <w:tc>
          <w:tcPr>
            <w:tcW w:w="1014" w:type="dxa"/>
            <w:shd w:val="clear" w:color="auto" w:fill="ACB9CA" w:themeFill="text2" w:themeFillTint="66"/>
          </w:tcPr>
          <w:p w14:paraId="6E1B2632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22953E0F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527A9399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100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437D3FBB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</w:tr>
      <w:tr w:rsidR="00123109" w:rsidRPr="0033568C" w14:paraId="44F9A9B4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7E814869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</w:tcPr>
          <w:p w14:paraId="40C3E28D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35D6FF2F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14087E40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  <w:tc>
          <w:tcPr>
            <w:tcW w:w="1014" w:type="dxa"/>
          </w:tcPr>
          <w:p w14:paraId="24E01E5D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</w:tr>
      <w:tr w:rsidR="00123109" w:rsidRPr="0033568C" w14:paraId="77E92C6D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38F04904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300</w:t>
            </w:r>
          </w:p>
        </w:tc>
        <w:tc>
          <w:tcPr>
            <w:tcW w:w="1014" w:type="dxa"/>
          </w:tcPr>
          <w:p w14:paraId="752DE422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  <w:tc>
          <w:tcPr>
            <w:tcW w:w="1014" w:type="dxa"/>
          </w:tcPr>
          <w:p w14:paraId="7C95E9B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1E339A40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3CB14678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</w:tr>
      <w:tr w:rsidR="00123109" w:rsidRPr="0033568C" w14:paraId="2E5B09D2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475A52B3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</w:tcPr>
          <w:p w14:paraId="6F2375AA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3E65F66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68AA2913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62F6BA6E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1</w:t>
            </w:r>
          </w:p>
        </w:tc>
      </w:tr>
      <w:tr w:rsidR="00123109" w:rsidRPr="0033568C" w14:paraId="22A45198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75947A6D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200</w:t>
            </w:r>
          </w:p>
        </w:tc>
        <w:tc>
          <w:tcPr>
            <w:tcW w:w="1014" w:type="dxa"/>
          </w:tcPr>
          <w:p w14:paraId="5C29B031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465926BC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652FD97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77B62B34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</w:tr>
      <w:tr w:rsidR="00123109" w:rsidRPr="0033568C" w14:paraId="2B0B7215" w14:textId="77777777" w:rsidTr="00E43E21">
        <w:tc>
          <w:tcPr>
            <w:tcW w:w="1014" w:type="dxa"/>
            <w:shd w:val="clear" w:color="auto" w:fill="AEAAAA" w:themeFill="background2" w:themeFillShade="BF"/>
          </w:tcPr>
          <w:p w14:paraId="14DAF6AF" w14:textId="77777777" w:rsidR="00123109" w:rsidRPr="0033568C" w:rsidRDefault="00123109" w:rsidP="00E43E2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33568C">
              <w:rPr>
                <w:b/>
                <w:iCs/>
                <w:spacing w:val="4"/>
              </w:rPr>
              <w:t>100</w:t>
            </w:r>
          </w:p>
        </w:tc>
        <w:tc>
          <w:tcPr>
            <w:tcW w:w="1014" w:type="dxa"/>
          </w:tcPr>
          <w:p w14:paraId="2F364F79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51939BC3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26CB7AA2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672C56D1" w14:textId="77777777" w:rsidR="00123109" w:rsidRPr="0033568C" w:rsidRDefault="00123109" w:rsidP="00E43E21">
            <w:pPr>
              <w:spacing w:before="120"/>
              <w:jc w:val="center"/>
              <w:rPr>
                <w:iCs/>
                <w:spacing w:val="4"/>
              </w:rPr>
            </w:pPr>
            <w:r w:rsidRPr="0033568C">
              <w:rPr>
                <w:iCs/>
                <w:spacing w:val="4"/>
              </w:rPr>
              <w:t>2</w:t>
            </w:r>
          </w:p>
        </w:tc>
      </w:tr>
    </w:tbl>
    <w:p w14:paraId="71246784" w14:textId="77777777" w:rsidR="00123109" w:rsidRPr="0033568C" w:rsidRDefault="00123109" w:rsidP="00123109">
      <w:pPr>
        <w:spacing w:before="120"/>
        <w:jc w:val="center"/>
        <w:rPr>
          <w:iCs/>
          <w:spacing w:val="4"/>
        </w:rPr>
      </w:pPr>
    </w:p>
    <w:p w14:paraId="1CA435A1" w14:textId="36D53538" w:rsidR="00123109" w:rsidRPr="0033568C" w:rsidRDefault="00123109" w:rsidP="00123109">
      <w:pPr>
        <w:spacing w:before="120"/>
        <w:jc w:val="both"/>
      </w:pPr>
      <w:r w:rsidRPr="0033568C">
        <w:rPr>
          <w:b/>
        </w:rPr>
        <w:t>Задача 1</w:t>
      </w:r>
      <w:r>
        <w:rPr>
          <w:b/>
        </w:rPr>
        <w:t>2</w:t>
      </w:r>
      <w:r w:rsidRPr="0033568C">
        <w:t xml:space="preserve">.  Найти экстремумы </w:t>
      </w:r>
      <w:proofErr w:type="gramStart"/>
      <w:r w:rsidRPr="0033568C">
        <w:t xml:space="preserve">функции </w:t>
      </w:r>
      <w:r w:rsidRPr="0033568C">
        <w:rPr>
          <w:position w:val="-10"/>
        </w:rPr>
        <w:object w:dxaOrig="2280" w:dyaOrig="360" w14:anchorId="5CF06190">
          <v:shape id="_x0000_i1027" type="#_x0000_t75" style="width:112.5pt;height:19.5pt" o:ole="">
            <v:imagedata r:id="rId9" o:title=""/>
          </v:shape>
          <o:OLEObject Type="Embed" ProgID="Equation.3" ShapeID="_x0000_i1027" DrawAspect="Content" ObjectID="_1741678962" r:id="rId10"/>
        </w:object>
      </w:r>
      <w:r w:rsidRPr="0033568C">
        <w:t>.</w:t>
      </w:r>
      <w:proofErr w:type="gramEnd"/>
    </w:p>
    <w:p w14:paraId="3670E5AC" w14:textId="56C1D3F1" w:rsidR="00123109" w:rsidRPr="0033568C" w:rsidRDefault="00123109" w:rsidP="00123109">
      <w:pPr>
        <w:spacing w:before="120"/>
        <w:jc w:val="both"/>
      </w:pPr>
      <w:r w:rsidRPr="0033568C">
        <w:rPr>
          <w:b/>
        </w:rPr>
        <w:t xml:space="preserve">Задача </w:t>
      </w:r>
      <w:r>
        <w:rPr>
          <w:b/>
        </w:rPr>
        <w:t>13</w:t>
      </w:r>
      <w:r w:rsidRPr="0033568C">
        <w:t xml:space="preserve">. Найти экстремумы </w:t>
      </w:r>
      <w:proofErr w:type="gramStart"/>
      <w:r w:rsidRPr="0033568C">
        <w:t xml:space="preserve">функции </w:t>
      </w:r>
      <w:r w:rsidRPr="0033568C">
        <w:rPr>
          <w:position w:val="-10"/>
        </w:rPr>
        <w:object w:dxaOrig="2900" w:dyaOrig="360" w14:anchorId="625E878B">
          <v:shape id="_x0000_i1028" type="#_x0000_t75" style="width:143.25pt;height:19.5pt" o:ole="">
            <v:imagedata r:id="rId11" o:title=""/>
          </v:shape>
          <o:OLEObject Type="Embed" ProgID="Equation.3" ShapeID="_x0000_i1028" DrawAspect="Content" ObjectID="_1741678963" r:id="rId12"/>
        </w:object>
      </w:r>
      <w:r w:rsidRPr="0033568C">
        <w:t>.</w:t>
      </w:r>
      <w:proofErr w:type="gramEnd"/>
    </w:p>
    <w:p w14:paraId="2427D213" w14:textId="2CD93FB9" w:rsidR="00123109" w:rsidRPr="0033568C" w:rsidRDefault="00123109" w:rsidP="00123109">
      <w:pPr>
        <w:spacing w:before="120"/>
        <w:jc w:val="both"/>
      </w:pPr>
      <w:r w:rsidRPr="0033568C">
        <w:rPr>
          <w:b/>
        </w:rPr>
        <w:lastRenderedPageBreak/>
        <w:t xml:space="preserve">Задача </w:t>
      </w:r>
      <w:r>
        <w:rPr>
          <w:b/>
        </w:rPr>
        <w:t>14</w:t>
      </w:r>
      <w:r w:rsidRPr="0033568C">
        <w:t>. Найти оптимальные стратегии и цену игры.</w:t>
      </w:r>
    </w:p>
    <w:p w14:paraId="26B2ED88" w14:textId="77777777" w:rsidR="00123109" w:rsidRPr="0033568C" w:rsidRDefault="00123109" w:rsidP="00123109">
      <w:pPr>
        <w:spacing w:before="120"/>
        <w:jc w:val="both"/>
      </w:pPr>
      <w:r w:rsidRPr="0033568C">
        <w:rPr>
          <w:position w:val="-50"/>
        </w:rPr>
        <w:object w:dxaOrig="2659" w:dyaOrig="1120" w14:anchorId="5F82DC66">
          <v:shape id="_x0000_i1029" type="#_x0000_t75" style="width:131.25pt;height:56.25pt" o:ole="">
            <v:imagedata r:id="rId13" o:title=""/>
          </v:shape>
          <o:OLEObject Type="Embed" ProgID="Equation.3" ShapeID="_x0000_i1029" DrawAspect="Content" ObjectID="_1741678964" r:id="rId14"/>
        </w:object>
      </w:r>
    </w:p>
    <w:p w14:paraId="394F50F3" w14:textId="77777777" w:rsidR="00123109" w:rsidRPr="0033568C" w:rsidRDefault="00123109" w:rsidP="00123109">
      <w:pPr>
        <w:jc w:val="center"/>
      </w:pPr>
    </w:p>
    <w:p w14:paraId="22B4F4AA" w14:textId="73E68EFE" w:rsidR="00123109" w:rsidRPr="0033568C" w:rsidRDefault="00123109" w:rsidP="00123109">
      <w:pPr>
        <w:pStyle w:val="a8"/>
        <w:rPr>
          <w:sz w:val="24"/>
          <w:szCs w:val="24"/>
        </w:rPr>
      </w:pPr>
      <w:r w:rsidRPr="0033568C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15</w:t>
      </w:r>
      <w:r w:rsidRPr="0033568C">
        <w:rPr>
          <w:i/>
          <w:sz w:val="24"/>
          <w:szCs w:val="24"/>
        </w:rPr>
        <w:t xml:space="preserve">. </w:t>
      </w:r>
      <w:r w:rsidRPr="0033568C">
        <w:rPr>
          <w:sz w:val="24"/>
          <w:szCs w:val="24"/>
        </w:rPr>
        <w:t xml:space="preserve">Предприятие выпускает три вида крепежных изделий: болты, гайки и шайбы. Нормы расхода сырья, времени работы оборудования и </w:t>
      </w:r>
      <w:proofErr w:type="spellStart"/>
      <w:r w:rsidRPr="0033568C">
        <w:rPr>
          <w:sz w:val="24"/>
          <w:szCs w:val="24"/>
        </w:rPr>
        <w:t>затарат</w:t>
      </w:r>
      <w:proofErr w:type="spellEnd"/>
      <w:r w:rsidRPr="0033568C">
        <w:rPr>
          <w:sz w:val="24"/>
          <w:szCs w:val="24"/>
        </w:rPr>
        <w:t xml:space="preserve"> электроэнергии, которые необходимы для производства одной тонны каждого изделия, приведены в табл.4.</w:t>
      </w:r>
    </w:p>
    <w:p w14:paraId="131AF474" w14:textId="77777777" w:rsidR="00123109" w:rsidRPr="0033568C" w:rsidRDefault="00123109" w:rsidP="00123109">
      <w:pPr>
        <w:pStyle w:val="a8"/>
        <w:rPr>
          <w:sz w:val="24"/>
          <w:szCs w:val="24"/>
        </w:rPr>
      </w:pPr>
      <w:r w:rsidRPr="0033568C">
        <w:rPr>
          <w:sz w:val="24"/>
          <w:szCs w:val="24"/>
        </w:rPr>
        <w:t>Месячные запасы ресурсов, которыми располагает предприятие, ограничены. По сырью эти ограничения обусловлены емкостью складских помещений, по оборудованию – станочным парком и трудовыми ресурсами, по электроэнергии – техническими и финансовыми причинами. Размеры запасов и доход от реализации продукции в у.е. за 1 тонну приведены в таблице.</w:t>
      </w:r>
    </w:p>
    <w:p w14:paraId="0C20BFB0" w14:textId="77777777" w:rsidR="00123109" w:rsidRPr="0033568C" w:rsidRDefault="00123109" w:rsidP="00123109">
      <w:pPr>
        <w:pStyle w:val="a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444"/>
        <w:gridCol w:w="1084"/>
        <w:gridCol w:w="1099"/>
        <w:gridCol w:w="1566"/>
      </w:tblGrid>
      <w:tr w:rsidR="00123109" w:rsidRPr="0033568C" w14:paraId="28C2BF14" w14:textId="77777777" w:rsidTr="00E43E21">
        <w:trPr>
          <w:cantSplit/>
        </w:trPr>
        <w:tc>
          <w:tcPr>
            <w:tcW w:w="1682" w:type="dxa"/>
            <w:vMerge w:val="restart"/>
          </w:tcPr>
          <w:p w14:paraId="5F668998" w14:textId="77777777" w:rsidR="00123109" w:rsidRPr="0033568C" w:rsidRDefault="00123109" w:rsidP="00E43E21">
            <w:pPr>
              <w:pStyle w:val="1"/>
              <w:ind w:firstLine="0"/>
              <w:rPr>
                <w:b w:val="0"/>
                <w:sz w:val="20"/>
                <w:szCs w:val="20"/>
              </w:rPr>
            </w:pPr>
          </w:p>
          <w:p w14:paraId="7BB97112" w14:textId="77777777" w:rsidR="00123109" w:rsidRPr="0033568C" w:rsidRDefault="00123109" w:rsidP="00E43E21">
            <w:pPr>
              <w:pStyle w:val="1"/>
              <w:ind w:firstLine="0"/>
              <w:rPr>
                <w:b w:val="0"/>
                <w:sz w:val="20"/>
                <w:szCs w:val="20"/>
              </w:rPr>
            </w:pPr>
            <w:r w:rsidRPr="0033568C">
              <w:rPr>
                <w:b w:val="0"/>
                <w:sz w:val="20"/>
                <w:szCs w:val="20"/>
              </w:rPr>
              <w:t>Ресурсы</w:t>
            </w:r>
          </w:p>
        </w:tc>
        <w:tc>
          <w:tcPr>
            <w:tcW w:w="3627" w:type="dxa"/>
            <w:gridSpan w:val="3"/>
          </w:tcPr>
          <w:p w14:paraId="1433AC1D" w14:textId="77777777" w:rsidR="00123109" w:rsidRPr="0033568C" w:rsidRDefault="00123109" w:rsidP="00E43E21">
            <w:pPr>
              <w:jc w:val="center"/>
              <w:rPr>
                <w:bCs/>
              </w:rPr>
            </w:pPr>
            <w:r w:rsidRPr="0033568C">
              <w:rPr>
                <w:bCs/>
              </w:rPr>
              <w:t>Нормы расхода ресурсов на тонну продукции</w:t>
            </w:r>
          </w:p>
        </w:tc>
        <w:tc>
          <w:tcPr>
            <w:tcW w:w="1512" w:type="dxa"/>
            <w:vMerge w:val="restart"/>
          </w:tcPr>
          <w:p w14:paraId="4FB9DF92" w14:textId="77777777" w:rsidR="00123109" w:rsidRPr="0033568C" w:rsidRDefault="00123109" w:rsidP="00E43E21">
            <w:pPr>
              <w:jc w:val="center"/>
              <w:rPr>
                <w:bCs/>
              </w:rPr>
            </w:pPr>
            <w:r w:rsidRPr="0033568C">
              <w:rPr>
                <w:bCs/>
              </w:rPr>
              <w:t>Ограничения по ресурсам</w:t>
            </w:r>
          </w:p>
        </w:tc>
      </w:tr>
      <w:tr w:rsidR="00123109" w:rsidRPr="0033568C" w14:paraId="054E377B" w14:textId="77777777" w:rsidTr="00E43E21">
        <w:trPr>
          <w:cantSplit/>
          <w:trHeight w:val="332"/>
        </w:trPr>
        <w:tc>
          <w:tcPr>
            <w:tcW w:w="1682" w:type="dxa"/>
            <w:vMerge/>
          </w:tcPr>
          <w:p w14:paraId="52293057" w14:textId="77777777" w:rsidR="00123109" w:rsidRPr="0033568C" w:rsidRDefault="00123109" w:rsidP="00E43E21">
            <w:pPr>
              <w:jc w:val="both"/>
            </w:pPr>
          </w:p>
        </w:tc>
        <w:tc>
          <w:tcPr>
            <w:tcW w:w="1444" w:type="dxa"/>
          </w:tcPr>
          <w:p w14:paraId="11305DCA" w14:textId="77777777" w:rsidR="00123109" w:rsidRPr="0033568C" w:rsidRDefault="00123109" w:rsidP="00123109">
            <w:pPr>
              <w:jc w:val="center"/>
              <w:rPr>
                <w:b/>
                <w:i/>
                <w:sz w:val="20"/>
                <w:szCs w:val="20"/>
              </w:rPr>
            </w:pPr>
            <w:r w:rsidRPr="00123109">
              <w:rPr>
                <w:bCs/>
              </w:rPr>
              <w:t>Шайбы</w:t>
            </w:r>
          </w:p>
        </w:tc>
        <w:tc>
          <w:tcPr>
            <w:tcW w:w="1084" w:type="dxa"/>
          </w:tcPr>
          <w:p w14:paraId="7064504A" w14:textId="77777777" w:rsidR="00123109" w:rsidRPr="0033568C" w:rsidRDefault="00123109" w:rsidP="00E43E21">
            <w:pPr>
              <w:jc w:val="center"/>
              <w:rPr>
                <w:bCs/>
              </w:rPr>
            </w:pPr>
            <w:r w:rsidRPr="0033568C">
              <w:rPr>
                <w:bCs/>
              </w:rPr>
              <w:t>Гайки</w:t>
            </w:r>
          </w:p>
        </w:tc>
        <w:tc>
          <w:tcPr>
            <w:tcW w:w="1099" w:type="dxa"/>
          </w:tcPr>
          <w:p w14:paraId="044F65D8" w14:textId="77777777" w:rsidR="00123109" w:rsidRPr="0033568C" w:rsidRDefault="00123109" w:rsidP="00E43E21">
            <w:pPr>
              <w:jc w:val="center"/>
              <w:rPr>
                <w:bCs/>
              </w:rPr>
            </w:pPr>
            <w:r w:rsidRPr="0033568C">
              <w:rPr>
                <w:bCs/>
              </w:rPr>
              <w:t>Болты</w:t>
            </w:r>
          </w:p>
        </w:tc>
        <w:tc>
          <w:tcPr>
            <w:tcW w:w="1512" w:type="dxa"/>
            <w:vMerge/>
          </w:tcPr>
          <w:p w14:paraId="7502BE5F" w14:textId="77777777" w:rsidR="00123109" w:rsidRPr="0033568C" w:rsidRDefault="00123109" w:rsidP="00E43E21">
            <w:pPr>
              <w:jc w:val="both"/>
            </w:pPr>
          </w:p>
        </w:tc>
      </w:tr>
      <w:tr w:rsidR="00123109" w:rsidRPr="0033568C" w14:paraId="6DFCE7ED" w14:textId="77777777" w:rsidTr="00E43E21">
        <w:tc>
          <w:tcPr>
            <w:tcW w:w="1682" w:type="dxa"/>
          </w:tcPr>
          <w:p w14:paraId="24B30BA1" w14:textId="77777777" w:rsidR="00123109" w:rsidRPr="0033568C" w:rsidRDefault="00123109" w:rsidP="00E43E21">
            <w:pPr>
              <w:jc w:val="both"/>
              <w:rPr>
                <w:bCs/>
              </w:rPr>
            </w:pPr>
            <w:r w:rsidRPr="0033568C">
              <w:rPr>
                <w:bCs/>
              </w:rPr>
              <w:t>Сырье</w:t>
            </w:r>
          </w:p>
        </w:tc>
        <w:tc>
          <w:tcPr>
            <w:tcW w:w="1444" w:type="dxa"/>
          </w:tcPr>
          <w:p w14:paraId="03D1DDD5" w14:textId="77777777" w:rsidR="00123109" w:rsidRPr="0033568C" w:rsidRDefault="00123109" w:rsidP="00E43E21">
            <w:pPr>
              <w:jc w:val="center"/>
            </w:pPr>
            <w:r w:rsidRPr="0033568C">
              <w:t>5</w:t>
            </w:r>
          </w:p>
        </w:tc>
        <w:tc>
          <w:tcPr>
            <w:tcW w:w="1084" w:type="dxa"/>
          </w:tcPr>
          <w:p w14:paraId="2537ECA7" w14:textId="77777777" w:rsidR="00123109" w:rsidRPr="0033568C" w:rsidRDefault="00123109" w:rsidP="00E43E21">
            <w:pPr>
              <w:jc w:val="center"/>
            </w:pPr>
            <w:r w:rsidRPr="0033568C">
              <w:t>8</w:t>
            </w:r>
          </w:p>
        </w:tc>
        <w:tc>
          <w:tcPr>
            <w:tcW w:w="1099" w:type="dxa"/>
          </w:tcPr>
          <w:p w14:paraId="6D7E85F3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  <w:tc>
          <w:tcPr>
            <w:tcW w:w="1512" w:type="dxa"/>
          </w:tcPr>
          <w:p w14:paraId="29E5BFD4" w14:textId="77777777" w:rsidR="00123109" w:rsidRPr="0033568C" w:rsidRDefault="00123109" w:rsidP="00E43E21">
            <w:pPr>
              <w:jc w:val="center"/>
            </w:pPr>
            <w:r w:rsidRPr="0033568C">
              <w:t>330</w:t>
            </w:r>
          </w:p>
        </w:tc>
      </w:tr>
      <w:tr w:rsidR="00123109" w:rsidRPr="0033568C" w14:paraId="1BC85123" w14:textId="77777777" w:rsidTr="00E43E21">
        <w:tc>
          <w:tcPr>
            <w:tcW w:w="1682" w:type="dxa"/>
          </w:tcPr>
          <w:p w14:paraId="1A5A6CFB" w14:textId="77777777" w:rsidR="00123109" w:rsidRPr="0033568C" w:rsidRDefault="00123109" w:rsidP="00E43E21">
            <w:pPr>
              <w:jc w:val="both"/>
              <w:rPr>
                <w:bCs/>
              </w:rPr>
            </w:pPr>
            <w:r w:rsidRPr="0033568C">
              <w:rPr>
                <w:bCs/>
              </w:rPr>
              <w:t>Оборудование</w:t>
            </w:r>
          </w:p>
        </w:tc>
        <w:tc>
          <w:tcPr>
            <w:tcW w:w="1444" w:type="dxa"/>
          </w:tcPr>
          <w:p w14:paraId="1A1392A8" w14:textId="77777777" w:rsidR="00123109" w:rsidRPr="0033568C" w:rsidRDefault="00123109" w:rsidP="00E43E21">
            <w:pPr>
              <w:jc w:val="center"/>
            </w:pPr>
            <w:r w:rsidRPr="0033568C">
              <w:t>4</w:t>
            </w:r>
          </w:p>
        </w:tc>
        <w:tc>
          <w:tcPr>
            <w:tcW w:w="1084" w:type="dxa"/>
          </w:tcPr>
          <w:p w14:paraId="7BEDF6B8" w14:textId="77777777" w:rsidR="00123109" w:rsidRPr="0033568C" w:rsidRDefault="00123109" w:rsidP="00E43E21">
            <w:pPr>
              <w:jc w:val="center"/>
            </w:pPr>
            <w:r w:rsidRPr="0033568C">
              <w:t>6</w:t>
            </w:r>
          </w:p>
        </w:tc>
        <w:tc>
          <w:tcPr>
            <w:tcW w:w="1099" w:type="dxa"/>
          </w:tcPr>
          <w:p w14:paraId="731ED9D1" w14:textId="77777777" w:rsidR="00123109" w:rsidRPr="0033568C" w:rsidRDefault="00123109" w:rsidP="00E43E21">
            <w:pPr>
              <w:jc w:val="center"/>
            </w:pPr>
            <w:r w:rsidRPr="0033568C">
              <w:t>10</w:t>
            </w:r>
          </w:p>
        </w:tc>
        <w:tc>
          <w:tcPr>
            <w:tcW w:w="1512" w:type="dxa"/>
          </w:tcPr>
          <w:p w14:paraId="01971334" w14:textId="77777777" w:rsidR="00123109" w:rsidRPr="0033568C" w:rsidRDefault="00123109" w:rsidP="00E43E21">
            <w:pPr>
              <w:jc w:val="center"/>
            </w:pPr>
            <w:r w:rsidRPr="0033568C">
              <w:t>270</w:t>
            </w:r>
          </w:p>
        </w:tc>
      </w:tr>
      <w:tr w:rsidR="00123109" w:rsidRPr="0033568C" w14:paraId="351DFFE9" w14:textId="77777777" w:rsidTr="00E43E21">
        <w:tc>
          <w:tcPr>
            <w:tcW w:w="1682" w:type="dxa"/>
          </w:tcPr>
          <w:p w14:paraId="6EDD7BBD" w14:textId="77777777" w:rsidR="00123109" w:rsidRPr="0033568C" w:rsidRDefault="00123109" w:rsidP="00E43E21">
            <w:pPr>
              <w:jc w:val="both"/>
              <w:rPr>
                <w:bCs/>
              </w:rPr>
            </w:pPr>
            <w:r w:rsidRPr="0033568C">
              <w:rPr>
                <w:bCs/>
              </w:rPr>
              <w:t>Электроэнергия</w:t>
            </w:r>
          </w:p>
        </w:tc>
        <w:tc>
          <w:tcPr>
            <w:tcW w:w="1444" w:type="dxa"/>
          </w:tcPr>
          <w:p w14:paraId="41E0E6B4" w14:textId="77777777" w:rsidR="00123109" w:rsidRPr="0033568C" w:rsidRDefault="00123109" w:rsidP="00E43E21">
            <w:pPr>
              <w:jc w:val="center"/>
            </w:pPr>
            <w:r w:rsidRPr="0033568C">
              <w:t>5</w:t>
            </w:r>
          </w:p>
        </w:tc>
        <w:tc>
          <w:tcPr>
            <w:tcW w:w="1084" w:type="dxa"/>
          </w:tcPr>
          <w:p w14:paraId="6BFF4BF3" w14:textId="77777777" w:rsidR="00123109" w:rsidRPr="0033568C" w:rsidRDefault="00123109" w:rsidP="00E43E21">
            <w:pPr>
              <w:jc w:val="center"/>
            </w:pPr>
            <w:r w:rsidRPr="0033568C">
              <w:t>7</w:t>
            </w:r>
          </w:p>
        </w:tc>
        <w:tc>
          <w:tcPr>
            <w:tcW w:w="1099" w:type="dxa"/>
          </w:tcPr>
          <w:p w14:paraId="3C118AD6" w14:textId="77777777" w:rsidR="00123109" w:rsidRPr="0033568C" w:rsidRDefault="00123109" w:rsidP="00E43E21">
            <w:pPr>
              <w:jc w:val="center"/>
            </w:pPr>
            <w:r w:rsidRPr="0033568C">
              <w:t>9</w:t>
            </w:r>
          </w:p>
        </w:tc>
        <w:tc>
          <w:tcPr>
            <w:tcW w:w="1512" w:type="dxa"/>
          </w:tcPr>
          <w:p w14:paraId="0807FA67" w14:textId="77777777" w:rsidR="00123109" w:rsidRPr="0033568C" w:rsidRDefault="00123109" w:rsidP="00E43E21">
            <w:pPr>
              <w:jc w:val="center"/>
            </w:pPr>
            <w:r w:rsidRPr="0033568C">
              <w:t>250</w:t>
            </w:r>
          </w:p>
        </w:tc>
      </w:tr>
      <w:tr w:rsidR="00123109" w:rsidRPr="0033568C" w14:paraId="169D5951" w14:textId="77777777" w:rsidTr="00E43E21">
        <w:tc>
          <w:tcPr>
            <w:tcW w:w="1682" w:type="dxa"/>
          </w:tcPr>
          <w:p w14:paraId="5AEF53DA" w14:textId="77777777" w:rsidR="00123109" w:rsidRPr="0033568C" w:rsidRDefault="00123109" w:rsidP="00E43E21">
            <w:pPr>
              <w:jc w:val="both"/>
              <w:rPr>
                <w:bCs/>
              </w:rPr>
            </w:pPr>
            <w:r w:rsidRPr="0033568C">
              <w:rPr>
                <w:bCs/>
              </w:rPr>
              <w:t>Доход (у.е./т)</w:t>
            </w:r>
          </w:p>
        </w:tc>
        <w:tc>
          <w:tcPr>
            <w:tcW w:w="1444" w:type="dxa"/>
          </w:tcPr>
          <w:p w14:paraId="2A70B39B" w14:textId="77777777" w:rsidR="00123109" w:rsidRPr="0033568C" w:rsidRDefault="00123109" w:rsidP="00E43E21">
            <w:pPr>
              <w:jc w:val="center"/>
            </w:pPr>
            <w:r w:rsidRPr="0033568C">
              <w:t>90</w:t>
            </w:r>
          </w:p>
        </w:tc>
        <w:tc>
          <w:tcPr>
            <w:tcW w:w="1084" w:type="dxa"/>
          </w:tcPr>
          <w:p w14:paraId="40A6F9E1" w14:textId="77777777" w:rsidR="00123109" w:rsidRPr="0033568C" w:rsidRDefault="00123109" w:rsidP="00E43E21">
            <w:pPr>
              <w:jc w:val="center"/>
            </w:pPr>
            <w:r w:rsidRPr="0033568C">
              <w:t>140</w:t>
            </w:r>
          </w:p>
        </w:tc>
        <w:tc>
          <w:tcPr>
            <w:tcW w:w="1099" w:type="dxa"/>
          </w:tcPr>
          <w:p w14:paraId="60CD0BE5" w14:textId="77777777" w:rsidR="00123109" w:rsidRPr="0033568C" w:rsidRDefault="00123109" w:rsidP="00E43E21">
            <w:pPr>
              <w:jc w:val="center"/>
            </w:pPr>
            <w:r w:rsidRPr="0033568C">
              <w:t>200</w:t>
            </w:r>
          </w:p>
        </w:tc>
        <w:tc>
          <w:tcPr>
            <w:tcW w:w="1512" w:type="dxa"/>
          </w:tcPr>
          <w:p w14:paraId="354E4442" w14:textId="77777777" w:rsidR="00123109" w:rsidRPr="0033568C" w:rsidRDefault="00123109" w:rsidP="00E43E21">
            <w:pPr>
              <w:jc w:val="center"/>
            </w:pPr>
          </w:p>
        </w:tc>
      </w:tr>
    </w:tbl>
    <w:p w14:paraId="2D783AE3" w14:textId="77777777" w:rsidR="00123109" w:rsidRPr="0033568C" w:rsidRDefault="00123109" w:rsidP="00123109">
      <w:pPr>
        <w:ind w:firstLine="851"/>
        <w:jc w:val="both"/>
      </w:pPr>
      <w:r w:rsidRPr="0033568C">
        <w:t>Помимо запасов на формирование программы влияет необходимость выполнения контрактных обязательств: предприятие должно обеспечить поставку шайб в количестве 4 т, гаек – в количестве 2 т, болтов – в количестве 3 т.</w:t>
      </w:r>
    </w:p>
    <w:p w14:paraId="7877F4B9" w14:textId="77777777" w:rsidR="00123109" w:rsidRPr="0033568C" w:rsidRDefault="00123109" w:rsidP="00123109">
      <w:pPr>
        <w:ind w:firstLine="851"/>
        <w:jc w:val="both"/>
      </w:pPr>
      <w:r w:rsidRPr="0033568C">
        <w:t>Требуется сформировать месячную производственную программу (определить объемы выпуска каждого вида продукции), при которой доход от реализации будет максимальным.</w:t>
      </w:r>
    </w:p>
    <w:p w14:paraId="62F9CF9F" w14:textId="07483C9B" w:rsidR="00123109" w:rsidRPr="0033568C" w:rsidRDefault="00123109" w:rsidP="00123109">
      <w:pPr>
        <w:spacing w:before="120"/>
        <w:ind w:firstLine="709"/>
        <w:jc w:val="both"/>
      </w:pPr>
      <w:r w:rsidRPr="0033568C">
        <w:rPr>
          <w:b/>
        </w:rPr>
        <w:t xml:space="preserve">Задача </w:t>
      </w:r>
      <w:r>
        <w:rPr>
          <w:b/>
        </w:rPr>
        <w:t>16</w:t>
      </w:r>
      <w:r w:rsidRPr="0033568C">
        <w:rPr>
          <w:b/>
        </w:rPr>
        <w:t xml:space="preserve">. </w:t>
      </w:r>
      <w:r w:rsidRPr="0033568C">
        <w:t>Из пункта А в пункт В ежедневно отправляются скорые и пассажирские поезда. Наличный парк вагонов разных типов, из которых ежедневно можно комплектовать данные поезда, и число пассажиров, вмещающихся в каждом из вагонов, приведены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364"/>
        <w:gridCol w:w="1725"/>
        <w:gridCol w:w="1419"/>
        <w:gridCol w:w="1365"/>
      </w:tblGrid>
      <w:tr w:rsidR="00123109" w:rsidRPr="0033568C" w14:paraId="4B0BB2DD" w14:textId="77777777" w:rsidTr="00E43E21">
        <w:tc>
          <w:tcPr>
            <w:tcW w:w="1364" w:type="dxa"/>
            <w:vMerge w:val="restart"/>
          </w:tcPr>
          <w:p w14:paraId="249EF210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Вагон</w:t>
            </w:r>
          </w:p>
        </w:tc>
        <w:tc>
          <w:tcPr>
            <w:tcW w:w="2728" w:type="dxa"/>
            <w:gridSpan w:val="2"/>
          </w:tcPr>
          <w:p w14:paraId="00B9077D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Число вагонов в поезде</w:t>
            </w:r>
          </w:p>
        </w:tc>
        <w:tc>
          <w:tcPr>
            <w:tcW w:w="1364" w:type="dxa"/>
            <w:vMerge w:val="restart"/>
          </w:tcPr>
          <w:p w14:paraId="5560F850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Число пассажиров</w:t>
            </w:r>
          </w:p>
        </w:tc>
        <w:tc>
          <w:tcPr>
            <w:tcW w:w="1365" w:type="dxa"/>
            <w:vMerge w:val="restart"/>
          </w:tcPr>
          <w:p w14:paraId="0422EDDC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Парк вагонов</w:t>
            </w:r>
          </w:p>
        </w:tc>
      </w:tr>
      <w:tr w:rsidR="00123109" w:rsidRPr="0033568C" w14:paraId="5F927210" w14:textId="77777777" w:rsidTr="00E43E21">
        <w:tc>
          <w:tcPr>
            <w:tcW w:w="1364" w:type="dxa"/>
            <w:vMerge/>
          </w:tcPr>
          <w:p w14:paraId="1AD9ACFE" w14:textId="77777777" w:rsidR="00123109" w:rsidRPr="0033568C" w:rsidRDefault="00123109" w:rsidP="00E43E21">
            <w:pPr>
              <w:spacing w:before="120"/>
              <w:jc w:val="center"/>
            </w:pPr>
          </w:p>
        </w:tc>
        <w:tc>
          <w:tcPr>
            <w:tcW w:w="1364" w:type="dxa"/>
          </w:tcPr>
          <w:p w14:paraId="2BCE448C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Скором</w:t>
            </w:r>
          </w:p>
        </w:tc>
        <w:tc>
          <w:tcPr>
            <w:tcW w:w="1364" w:type="dxa"/>
          </w:tcPr>
          <w:p w14:paraId="23287226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Пассажирском</w:t>
            </w:r>
          </w:p>
        </w:tc>
        <w:tc>
          <w:tcPr>
            <w:tcW w:w="1364" w:type="dxa"/>
            <w:vMerge/>
          </w:tcPr>
          <w:p w14:paraId="61AFD3A0" w14:textId="77777777" w:rsidR="00123109" w:rsidRPr="0033568C" w:rsidRDefault="00123109" w:rsidP="00E43E21">
            <w:pPr>
              <w:spacing w:before="120"/>
              <w:jc w:val="center"/>
            </w:pPr>
          </w:p>
        </w:tc>
        <w:tc>
          <w:tcPr>
            <w:tcW w:w="1365" w:type="dxa"/>
            <w:vMerge/>
          </w:tcPr>
          <w:p w14:paraId="31568754" w14:textId="77777777" w:rsidR="00123109" w:rsidRPr="0033568C" w:rsidRDefault="00123109" w:rsidP="00E43E21">
            <w:pPr>
              <w:spacing w:before="120"/>
              <w:jc w:val="center"/>
            </w:pPr>
          </w:p>
        </w:tc>
      </w:tr>
      <w:tr w:rsidR="00123109" w:rsidRPr="0033568C" w14:paraId="0197D0DB" w14:textId="77777777" w:rsidTr="00E43E21">
        <w:tc>
          <w:tcPr>
            <w:tcW w:w="1364" w:type="dxa"/>
          </w:tcPr>
          <w:p w14:paraId="102EB3C5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Багажный</w:t>
            </w:r>
          </w:p>
        </w:tc>
        <w:tc>
          <w:tcPr>
            <w:tcW w:w="1364" w:type="dxa"/>
          </w:tcPr>
          <w:p w14:paraId="6AB34BE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</w:t>
            </w:r>
          </w:p>
        </w:tc>
        <w:tc>
          <w:tcPr>
            <w:tcW w:w="1364" w:type="dxa"/>
          </w:tcPr>
          <w:p w14:paraId="7B72E33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</w:t>
            </w:r>
          </w:p>
        </w:tc>
        <w:tc>
          <w:tcPr>
            <w:tcW w:w="1364" w:type="dxa"/>
          </w:tcPr>
          <w:p w14:paraId="01844F3D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-</w:t>
            </w:r>
          </w:p>
        </w:tc>
        <w:tc>
          <w:tcPr>
            <w:tcW w:w="1365" w:type="dxa"/>
          </w:tcPr>
          <w:p w14:paraId="4BE093ED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12</w:t>
            </w:r>
          </w:p>
        </w:tc>
      </w:tr>
      <w:tr w:rsidR="00123109" w:rsidRPr="0033568C" w14:paraId="63F587F3" w14:textId="77777777" w:rsidTr="00E43E21">
        <w:tc>
          <w:tcPr>
            <w:tcW w:w="1364" w:type="dxa"/>
          </w:tcPr>
          <w:p w14:paraId="383413C3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Почтовый</w:t>
            </w:r>
          </w:p>
        </w:tc>
        <w:tc>
          <w:tcPr>
            <w:tcW w:w="1364" w:type="dxa"/>
          </w:tcPr>
          <w:p w14:paraId="40E6EE24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</w:t>
            </w:r>
          </w:p>
        </w:tc>
        <w:tc>
          <w:tcPr>
            <w:tcW w:w="1364" w:type="dxa"/>
          </w:tcPr>
          <w:p w14:paraId="764AB943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-</w:t>
            </w:r>
          </w:p>
        </w:tc>
        <w:tc>
          <w:tcPr>
            <w:tcW w:w="1364" w:type="dxa"/>
          </w:tcPr>
          <w:p w14:paraId="2BB2258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-</w:t>
            </w:r>
          </w:p>
        </w:tc>
        <w:tc>
          <w:tcPr>
            <w:tcW w:w="1365" w:type="dxa"/>
          </w:tcPr>
          <w:p w14:paraId="6C57160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</w:t>
            </w:r>
          </w:p>
        </w:tc>
      </w:tr>
      <w:tr w:rsidR="00123109" w:rsidRPr="0033568C" w14:paraId="45F60CCF" w14:textId="77777777" w:rsidTr="00E43E21">
        <w:tc>
          <w:tcPr>
            <w:tcW w:w="1364" w:type="dxa"/>
          </w:tcPr>
          <w:p w14:paraId="5D6D5B1A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Плацкартный</w:t>
            </w:r>
          </w:p>
        </w:tc>
        <w:tc>
          <w:tcPr>
            <w:tcW w:w="1364" w:type="dxa"/>
          </w:tcPr>
          <w:p w14:paraId="474CEEE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5</w:t>
            </w:r>
          </w:p>
        </w:tc>
        <w:tc>
          <w:tcPr>
            <w:tcW w:w="1364" w:type="dxa"/>
          </w:tcPr>
          <w:p w14:paraId="6D74FFE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</w:t>
            </w:r>
          </w:p>
        </w:tc>
        <w:tc>
          <w:tcPr>
            <w:tcW w:w="1364" w:type="dxa"/>
          </w:tcPr>
          <w:p w14:paraId="3C8B57A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58</w:t>
            </w:r>
          </w:p>
        </w:tc>
        <w:tc>
          <w:tcPr>
            <w:tcW w:w="1365" w:type="dxa"/>
          </w:tcPr>
          <w:p w14:paraId="48AD933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81</w:t>
            </w:r>
          </w:p>
        </w:tc>
      </w:tr>
      <w:tr w:rsidR="00123109" w:rsidRPr="0033568C" w14:paraId="498B6F73" w14:textId="77777777" w:rsidTr="00E43E21">
        <w:tc>
          <w:tcPr>
            <w:tcW w:w="1364" w:type="dxa"/>
          </w:tcPr>
          <w:p w14:paraId="0B563AE4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Купейный</w:t>
            </w:r>
          </w:p>
        </w:tc>
        <w:tc>
          <w:tcPr>
            <w:tcW w:w="1364" w:type="dxa"/>
          </w:tcPr>
          <w:p w14:paraId="061E009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6</w:t>
            </w:r>
          </w:p>
        </w:tc>
        <w:tc>
          <w:tcPr>
            <w:tcW w:w="1364" w:type="dxa"/>
          </w:tcPr>
          <w:p w14:paraId="480875F2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4</w:t>
            </w:r>
          </w:p>
        </w:tc>
        <w:tc>
          <w:tcPr>
            <w:tcW w:w="1364" w:type="dxa"/>
          </w:tcPr>
          <w:p w14:paraId="07A19265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40</w:t>
            </w:r>
          </w:p>
        </w:tc>
        <w:tc>
          <w:tcPr>
            <w:tcW w:w="1365" w:type="dxa"/>
          </w:tcPr>
          <w:p w14:paraId="5C79D91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70</w:t>
            </w:r>
          </w:p>
        </w:tc>
      </w:tr>
      <w:tr w:rsidR="00123109" w:rsidRPr="0033568C" w14:paraId="6321C10D" w14:textId="77777777" w:rsidTr="00E43E21">
        <w:tc>
          <w:tcPr>
            <w:tcW w:w="1364" w:type="dxa"/>
          </w:tcPr>
          <w:p w14:paraId="053F6BE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Мягкий</w:t>
            </w:r>
          </w:p>
        </w:tc>
        <w:tc>
          <w:tcPr>
            <w:tcW w:w="1364" w:type="dxa"/>
          </w:tcPr>
          <w:p w14:paraId="6D1BC16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3</w:t>
            </w:r>
          </w:p>
        </w:tc>
        <w:tc>
          <w:tcPr>
            <w:tcW w:w="1364" w:type="dxa"/>
          </w:tcPr>
          <w:p w14:paraId="5CD68A1E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</w:t>
            </w:r>
          </w:p>
        </w:tc>
        <w:tc>
          <w:tcPr>
            <w:tcW w:w="1364" w:type="dxa"/>
          </w:tcPr>
          <w:p w14:paraId="2D7D7FA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32</w:t>
            </w:r>
          </w:p>
        </w:tc>
        <w:tc>
          <w:tcPr>
            <w:tcW w:w="1365" w:type="dxa"/>
          </w:tcPr>
          <w:p w14:paraId="42982DCC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26</w:t>
            </w:r>
          </w:p>
        </w:tc>
      </w:tr>
    </w:tbl>
    <w:p w14:paraId="20F7F6AD" w14:textId="77777777" w:rsidR="00123109" w:rsidRPr="0033568C" w:rsidRDefault="00123109" w:rsidP="00123109">
      <w:pPr>
        <w:ind w:firstLine="709"/>
        <w:jc w:val="both"/>
      </w:pPr>
      <w:r w:rsidRPr="0033568C">
        <w:t>Определить:</w:t>
      </w:r>
    </w:p>
    <w:p w14:paraId="63BF145A" w14:textId="77777777" w:rsidR="00123109" w:rsidRPr="0033568C" w:rsidRDefault="00123109" w:rsidP="00123109">
      <w:pPr>
        <w:ind w:firstLine="709"/>
        <w:jc w:val="both"/>
      </w:pPr>
      <w:proofErr w:type="gramStart"/>
      <w:r w:rsidRPr="0033568C">
        <w:t>а</w:t>
      </w:r>
      <w:proofErr w:type="gramEnd"/>
      <w:r w:rsidRPr="0033568C">
        <w:t>). количество скорых и пассажирских поездов, при которых число перевозимых пассажиров достигнет максимума;</w:t>
      </w:r>
    </w:p>
    <w:p w14:paraId="347CA1CE" w14:textId="77777777" w:rsidR="00123109" w:rsidRPr="0033568C" w:rsidRDefault="00123109" w:rsidP="00123109">
      <w:pPr>
        <w:ind w:firstLine="709"/>
        <w:jc w:val="both"/>
      </w:pPr>
      <w:proofErr w:type="gramStart"/>
      <w:r w:rsidRPr="0033568C">
        <w:t>б</w:t>
      </w:r>
      <w:proofErr w:type="gramEnd"/>
      <w:r w:rsidRPr="0033568C">
        <w:t>). оптимальное количество поездов для случая, когда железная дорога не может пропустить более шести пассажирских поездов.</w:t>
      </w:r>
    </w:p>
    <w:p w14:paraId="714A7148" w14:textId="77777777" w:rsidR="00123109" w:rsidRDefault="00123109" w:rsidP="00123109">
      <w:pPr>
        <w:jc w:val="both"/>
        <w:rPr>
          <w:b/>
        </w:rPr>
      </w:pPr>
    </w:p>
    <w:p w14:paraId="2C581EE6" w14:textId="1BF06B20" w:rsidR="00123109" w:rsidRPr="0033568C" w:rsidRDefault="00123109" w:rsidP="00123109">
      <w:pPr>
        <w:jc w:val="both"/>
        <w:rPr>
          <w:b/>
        </w:rPr>
      </w:pPr>
      <w:r w:rsidRPr="0033568C">
        <w:rPr>
          <w:b/>
        </w:rPr>
        <w:t xml:space="preserve">Задача </w:t>
      </w:r>
      <w:r>
        <w:rPr>
          <w:b/>
        </w:rPr>
        <w:t>1</w:t>
      </w:r>
      <w:r w:rsidRPr="0033568C">
        <w:rPr>
          <w:b/>
        </w:rPr>
        <w:t>7.</w:t>
      </w:r>
    </w:p>
    <w:p w14:paraId="4BA626D6" w14:textId="77777777" w:rsidR="00123109" w:rsidRPr="0033568C" w:rsidRDefault="00123109" w:rsidP="00123109">
      <w:pPr>
        <w:ind w:firstLine="720"/>
        <w:jc w:val="both"/>
      </w:pPr>
      <w:r w:rsidRPr="0033568C">
        <w:t xml:space="preserve">Компания, занимающаяся сбором </w:t>
      </w:r>
      <w:proofErr w:type="gramStart"/>
      <w:r w:rsidRPr="0033568C">
        <w:t>и  переработкой</w:t>
      </w:r>
      <w:proofErr w:type="gramEnd"/>
      <w:r w:rsidRPr="0033568C">
        <w:t xml:space="preserve"> металлолома, имеет четыре промышленные площадки </w:t>
      </w:r>
      <w:r w:rsidRPr="0033568C">
        <w:rPr>
          <w:lang w:val="en-US"/>
        </w:rPr>
        <w:t>S</w:t>
      </w:r>
      <w:r w:rsidRPr="0033568C">
        <w:t>1-</w:t>
      </w:r>
      <w:r w:rsidRPr="0033568C">
        <w:rPr>
          <w:lang w:val="en-US"/>
        </w:rPr>
        <w:t>S</w:t>
      </w:r>
      <w:r w:rsidRPr="0033568C">
        <w:t xml:space="preserve">4, которые могут поставлять металлургическим </w:t>
      </w:r>
      <w:r w:rsidRPr="0033568C">
        <w:lastRenderedPageBreak/>
        <w:t xml:space="preserve">предприятиям определенное количество товарного металлолома в месяц ( в тоннах указано в таблице в графе </w:t>
      </w:r>
      <w:r>
        <w:t>«</w:t>
      </w:r>
      <w:r w:rsidRPr="0033568C">
        <w:t>Запасы</w:t>
      </w:r>
      <w:r>
        <w:t>»</w:t>
      </w:r>
      <w:r w:rsidRPr="0033568C">
        <w:t>).</w:t>
      </w:r>
    </w:p>
    <w:p w14:paraId="402CABF2" w14:textId="77777777" w:rsidR="00123109" w:rsidRPr="0033568C" w:rsidRDefault="00123109" w:rsidP="00123109">
      <w:pPr>
        <w:ind w:firstLine="720"/>
        <w:jc w:val="both"/>
      </w:pPr>
      <w:r w:rsidRPr="0033568C">
        <w:t xml:space="preserve">В настоящее время у компании имеются заявки на следующий месяц от 5 предприятий </w:t>
      </w:r>
      <w:r w:rsidRPr="0033568C">
        <w:rPr>
          <w:iCs/>
        </w:rPr>
        <w:t>D1-</w:t>
      </w:r>
      <w:r w:rsidRPr="0033568C">
        <w:rPr>
          <w:iCs/>
          <w:lang w:val="en-US"/>
        </w:rPr>
        <w:t>D</w:t>
      </w:r>
      <w:r w:rsidRPr="0033568C">
        <w:rPr>
          <w:iCs/>
        </w:rPr>
        <w:t>5,</w:t>
      </w:r>
      <w:r w:rsidRPr="0033568C">
        <w:t xml:space="preserve"> которым требуется определенное количество металлолома в месяц (в тоннах указано в таблице в графе </w:t>
      </w:r>
      <w:r>
        <w:t>«</w:t>
      </w:r>
      <w:r w:rsidRPr="0033568C">
        <w:t>Заказы</w:t>
      </w:r>
      <w:r>
        <w:t>»</w:t>
      </w:r>
      <w:r w:rsidRPr="0033568C">
        <w:t xml:space="preserve">). Стоимости перевозки 1 т металлолома от </w:t>
      </w:r>
      <w:proofErr w:type="spellStart"/>
      <w:r w:rsidRPr="0033568C">
        <w:t>промплощадки</w:t>
      </w:r>
      <w:proofErr w:type="spellEnd"/>
      <w:r w:rsidRPr="0033568C">
        <w:t>-</w:t>
      </w:r>
      <w:proofErr w:type="gramStart"/>
      <w:r w:rsidRPr="0033568C">
        <w:t xml:space="preserve">поставщика  </w:t>
      </w:r>
      <w:proofErr w:type="spellStart"/>
      <w:r w:rsidRPr="0033568C">
        <w:rPr>
          <w:iCs/>
        </w:rPr>
        <w:t>Si</w:t>
      </w:r>
      <w:proofErr w:type="spellEnd"/>
      <w:proofErr w:type="gramEnd"/>
      <w:r w:rsidRPr="0033568C">
        <w:rPr>
          <w:iCs/>
        </w:rPr>
        <w:t xml:space="preserve"> </w:t>
      </w:r>
      <w:r w:rsidRPr="0033568C">
        <w:t xml:space="preserve">к заводу-потребителю </w:t>
      </w:r>
      <w:proofErr w:type="spellStart"/>
      <w:r w:rsidRPr="0033568C">
        <w:rPr>
          <w:iCs/>
        </w:rPr>
        <w:t>Di</w:t>
      </w:r>
      <w:proofErr w:type="spellEnd"/>
      <w:r w:rsidRPr="0033568C">
        <w:rPr>
          <w:i/>
          <w:iCs/>
        </w:rPr>
        <w:t xml:space="preserve"> </w:t>
      </w:r>
      <w:r w:rsidRPr="0033568C">
        <w:t xml:space="preserve">(в условных единицах) приведены в таблице. </w:t>
      </w:r>
    </w:p>
    <w:p w14:paraId="0CCD3257" w14:textId="77777777" w:rsidR="00123109" w:rsidRPr="0033568C" w:rsidRDefault="00123109" w:rsidP="00123109">
      <w:pPr>
        <w:tabs>
          <w:tab w:val="left" w:pos="3278"/>
        </w:tabs>
        <w:ind w:firstLine="720"/>
        <w:jc w:val="both"/>
      </w:pPr>
      <w:r w:rsidRPr="0033568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304"/>
        <w:gridCol w:w="1304"/>
        <w:gridCol w:w="1174"/>
        <w:gridCol w:w="1174"/>
        <w:gridCol w:w="1335"/>
        <w:gridCol w:w="1533"/>
      </w:tblGrid>
      <w:tr w:rsidR="00123109" w:rsidRPr="0033568C" w14:paraId="6A0ECBA5" w14:textId="77777777" w:rsidTr="00E43E21">
        <w:tc>
          <w:tcPr>
            <w:tcW w:w="1545" w:type="dxa"/>
          </w:tcPr>
          <w:p w14:paraId="3710FBC3" w14:textId="77777777" w:rsidR="00123109" w:rsidRPr="0033568C" w:rsidRDefault="00123109" w:rsidP="00E43E21">
            <w:pPr>
              <w:jc w:val="both"/>
              <w:rPr>
                <w:b/>
              </w:rPr>
            </w:pPr>
          </w:p>
        </w:tc>
        <w:tc>
          <w:tcPr>
            <w:tcW w:w="1342" w:type="dxa"/>
          </w:tcPr>
          <w:p w14:paraId="21973E9C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D1</w:t>
            </w:r>
          </w:p>
        </w:tc>
        <w:tc>
          <w:tcPr>
            <w:tcW w:w="1342" w:type="dxa"/>
          </w:tcPr>
          <w:p w14:paraId="4249A72F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D2</w:t>
            </w:r>
          </w:p>
        </w:tc>
        <w:tc>
          <w:tcPr>
            <w:tcW w:w="1205" w:type="dxa"/>
          </w:tcPr>
          <w:p w14:paraId="1E9F9EFA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D3</w:t>
            </w:r>
          </w:p>
        </w:tc>
        <w:tc>
          <w:tcPr>
            <w:tcW w:w="1205" w:type="dxa"/>
          </w:tcPr>
          <w:p w14:paraId="6CA29BAF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D4</w:t>
            </w:r>
          </w:p>
        </w:tc>
        <w:tc>
          <w:tcPr>
            <w:tcW w:w="1374" w:type="dxa"/>
          </w:tcPr>
          <w:p w14:paraId="353B71A0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D5</w:t>
            </w:r>
          </w:p>
        </w:tc>
        <w:tc>
          <w:tcPr>
            <w:tcW w:w="1558" w:type="dxa"/>
          </w:tcPr>
          <w:p w14:paraId="4482D414" w14:textId="77777777" w:rsidR="00123109" w:rsidRPr="0033568C" w:rsidRDefault="00123109" w:rsidP="00E43E21">
            <w:pPr>
              <w:jc w:val="both"/>
              <w:rPr>
                <w:b/>
              </w:rPr>
            </w:pPr>
            <w:r w:rsidRPr="0033568C">
              <w:rPr>
                <w:b/>
              </w:rPr>
              <w:t>Запасы</w:t>
            </w:r>
          </w:p>
        </w:tc>
      </w:tr>
      <w:tr w:rsidR="00123109" w:rsidRPr="0033568C" w14:paraId="22C87396" w14:textId="77777777" w:rsidTr="00E43E21">
        <w:tc>
          <w:tcPr>
            <w:tcW w:w="1545" w:type="dxa"/>
          </w:tcPr>
          <w:p w14:paraId="54A7649D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S1</w:t>
            </w:r>
          </w:p>
        </w:tc>
        <w:tc>
          <w:tcPr>
            <w:tcW w:w="1342" w:type="dxa"/>
          </w:tcPr>
          <w:p w14:paraId="34CBB58D" w14:textId="77777777" w:rsidR="00123109" w:rsidRPr="0033568C" w:rsidRDefault="00123109" w:rsidP="00E43E21">
            <w:pPr>
              <w:jc w:val="both"/>
            </w:pPr>
            <w:r w:rsidRPr="0033568C">
              <w:t>3</w:t>
            </w:r>
          </w:p>
        </w:tc>
        <w:tc>
          <w:tcPr>
            <w:tcW w:w="1342" w:type="dxa"/>
          </w:tcPr>
          <w:p w14:paraId="0600A5E3" w14:textId="77777777" w:rsidR="00123109" w:rsidRPr="0033568C" w:rsidRDefault="00123109" w:rsidP="00E43E21">
            <w:pPr>
              <w:jc w:val="both"/>
            </w:pPr>
            <w:r w:rsidRPr="0033568C">
              <w:t>4</w:t>
            </w:r>
          </w:p>
        </w:tc>
        <w:tc>
          <w:tcPr>
            <w:tcW w:w="1205" w:type="dxa"/>
          </w:tcPr>
          <w:p w14:paraId="61E8A9C3" w14:textId="77777777" w:rsidR="00123109" w:rsidRPr="0033568C" w:rsidRDefault="00123109" w:rsidP="00E43E21">
            <w:pPr>
              <w:jc w:val="both"/>
            </w:pPr>
            <w:r w:rsidRPr="0033568C">
              <w:t>5</w:t>
            </w:r>
          </w:p>
        </w:tc>
        <w:tc>
          <w:tcPr>
            <w:tcW w:w="1205" w:type="dxa"/>
          </w:tcPr>
          <w:p w14:paraId="35C595CD" w14:textId="77777777" w:rsidR="00123109" w:rsidRPr="0033568C" w:rsidRDefault="00123109" w:rsidP="00E43E21">
            <w:pPr>
              <w:jc w:val="both"/>
            </w:pPr>
            <w:r w:rsidRPr="0033568C">
              <w:t>4</w:t>
            </w:r>
          </w:p>
        </w:tc>
        <w:tc>
          <w:tcPr>
            <w:tcW w:w="1374" w:type="dxa"/>
          </w:tcPr>
          <w:p w14:paraId="7810ABE4" w14:textId="77777777" w:rsidR="00123109" w:rsidRPr="0033568C" w:rsidRDefault="00123109" w:rsidP="00E43E21">
            <w:pPr>
              <w:jc w:val="both"/>
            </w:pPr>
            <w:r w:rsidRPr="0033568C">
              <w:t>6</w:t>
            </w:r>
          </w:p>
        </w:tc>
        <w:tc>
          <w:tcPr>
            <w:tcW w:w="1558" w:type="dxa"/>
          </w:tcPr>
          <w:p w14:paraId="329F428A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30</w:t>
            </w:r>
          </w:p>
        </w:tc>
      </w:tr>
      <w:tr w:rsidR="00123109" w:rsidRPr="0033568C" w14:paraId="55199ABF" w14:textId="77777777" w:rsidTr="00E43E21">
        <w:tc>
          <w:tcPr>
            <w:tcW w:w="1545" w:type="dxa"/>
          </w:tcPr>
          <w:p w14:paraId="7F0717F5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S2</w:t>
            </w:r>
          </w:p>
        </w:tc>
        <w:tc>
          <w:tcPr>
            <w:tcW w:w="1342" w:type="dxa"/>
          </w:tcPr>
          <w:p w14:paraId="4E2F035F" w14:textId="77777777" w:rsidR="00123109" w:rsidRPr="0033568C" w:rsidRDefault="00123109" w:rsidP="00E43E21">
            <w:pPr>
              <w:jc w:val="both"/>
            </w:pPr>
            <w:r w:rsidRPr="0033568C">
              <w:t>1</w:t>
            </w:r>
          </w:p>
        </w:tc>
        <w:tc>
          <w:tcPr>
            <w:tcW w:w="1342" w:type="dxa"/>
          </w:tcPr>
          <w:p w14:paraId="7CA1269B" w14:textId="77777777" w:rsidR="00123109" w:rsidRPr="0033568C" w:rsidRDefault="00123109" w:rsidP="00E43E21">
            <w:pPr>
              <w:jc w:val="both"/>
            </w:pPr>
            <w:r w:rsidRPr="0033568C">
              <w:t>5</w:t>
            </w:r>
          </w:p>
        </w:tc>
        <w:tc>
          <w:tcPr>
            <w:tcW w:w="1205" w:type="dxa"/>
          </w:tcPr>
          <w:p w14:paraId="4D52F302" w14:textId="77777777" w:rsidR="00123109" w:rsidRPr="0033568C" w:rsidRDefault="00123109" w:rsidP="00E43E21">
            <w:pPr>
              <w:jc w:val="both"/>
            </w:pPr>
            <w:r w:rsidRPr="0033568C">
              <w:t>7</w:t>
            </w:r>
          </w:p>
        </w:tc>
        <w:tc>
          <w:tcPr>
            <w:tcW w:w="1205" w:type="dxa"/>
          </w:tcPr>
          <w:p w14:paraId="02416062" w14:textId="77777777" w:rsidR="00123109" w:rsidRPr="0033568C" w:rsidRDefault="00123109" w:rsidP="00E43E21">
            <w:pPr>
              <w:jc w:val="both"/>
            </w:pPr>
            <w:r w:rsidRPr="0033568C">
              <w:t>1</w:t>
            </w:r>
          </w:p>
        </w:tc>
        <w:tc>
          <w:tcPr>
            <w:tcW w:w="1374" w:type="dxa"/>
          </w:tcPr>
          <w:p w14:paraId="211B3C1C" w14:textId="77777777" w:rsidR="00123109" w:rsidRPr="0033568C" w:rsidRDefault="00123109" w:rsidP="00E43E21">
            <w:pPr>
              <w:jc w:val="both"/>
            </w:pPr>
            <w:r w:rsidRPr="0033568C">
              <w:t>5</w:t>
            </w:r>
          </w:p>
        </w:tc>
        <w:tc>
          <w:tcPr>
            <w:tcW w:w="1558" w:type="dxa"/>
          </w:tcPr>
          <w:p w14:paraId="2CDDD3F8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48</w:t>
            </w:r>
          </w:p>
        </w:tc>
      </w:tr>
      <w:tr w:rsidR="00123109" w:rsidRPr="0033568C" w14:paraId="6B1E0866" w14:textId="77777777" w:rsidTr="00E43E21">
        <w:tc>
          <w:tcPr>
            <w:tcW w:w="1545" w:type="dxa"/>
          </w:tcPr>
          <w:p w14:paraId="5252806E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S3</w:t>
            </w:r>
          </w:p>
        </w:tc>
        <w:tc>
          <w:tcPr>
            <w:tcW w:w="1342" w:type="dxa"/>
          </w:tcPr>
          <w:p w14:paraId="4215DD25" w14:textId="77777777" w:rsidR="00123109" w:rsidRPr="0033568C" w:rsidRDefault="00123109" w:rsidP="00E43E21">
            <w:pPr>
              <w:jc w:val="both"/>
            </w:pPr>
            <w:r w:rsidRPr="0033568C">
              <w:t>4</w:t>
            </w:r>
          </w:p>
        </w:tc>
        <w:tc>
          <w:tcPr>
            <w:tcW w:w="1342" w:type="dxa"/>
          </w:tcPr>
          <w:p w14:paraId="5BD19E78" w14:textId="77777777" w:rsidR="00123109" w:rsidRPr="0033568C" w:rsidRDefault="00123109" w:rsidP="00E43E21">
            <w:pPr>
              <w:jc w:val="both"/>
            </w:pPr>
            <w:r w:rsidRPr="0033568C">
              <w:t>6</w:t>
            </w:r>
          </w:p>
        </w:tc>
        <w:tc>
          <w:tcPr>
            <w:tcW w:w="1205" w:type="dxa"/>
          </w:tcPr>
          <w:p w14:paraId="13B94D1E" w14:textId="77777777" w:rsidR="00123109" w:rsidRPr="0033568C" w:rsidRDefault="00123109" w:rsidP="00E43E21">
            <w:pPr>
              <w:jc w:val="both"/>
            </w:pPr>
            <w:r w:rsidRPr="0033568C">
              <w:t>6</w:t>
            </w:r>
          </w:p>
        </w:tc>
        <w:tc>
          <w:tcPr>
            <w:tcW w:w="1205" w:type="dxa"/>
          </w:tcPr>
          <w:p w14:paraId="46D0447A" w14:textId="77777777" w:rsidR="00123109" w:rsidRPr="0033568C" w:rsidRDefault="00123109" w:rsidP="00E43E21">
            <w:pPr>
              <w:jc w:val="both"/>
            </w:pPr>
            <w:r w:rsidRPr="0033568C">
              <w:t>3</w:t>
            </w:r>
          </w:p>
        </w:tc>
        <w:tc>
          <w:tcPr>
            <w:tcW w:w="1374" w:type="dxa"/>
          </w:tcPr>
          <w:p w14:paraId="3EDFC839" w14:textId="77777777" w:rsidR="00123109" w:rsidRPr="0033568C" w:rsidRDefault="00123109" w:rsidP="00E43E21">
            <w:pPr>
              <w:jc w:val="both"/>
            </w:pPr>
            <w:r w:rsidRPr="0033568C">
              <w:t>4</w:t>
            </w:r>
          </w:p>
        </w:tc>
        <w:tc>
          <w:tcPr>
            <w:tcW w:w="1558" w:type="dxa"/>
          </w:tcPr>
          <w:p w14:paraId="2A110C9F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20</w:t>
            </w:r>
          </w:p>
        </w:tc>
      </w:tr>
      <w:tr w:rsidR="00123109" w:rsidRPr="0033568C" w14:paraId="595424BA" w14:textId="77777777" w:rsidTr="00E43E21">
        <w:tc>
          <w:tcPr>
            <w:tcW w:w="1545" w:type="dxa"/>
          </w:tcPr>
          <w:p w14:paraId="7A352CAF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S4</w:t>
            </w:r>
          </w:p>
        </w:tc>
        <w:tc>
          <w:tcPr>
            <w:tcW w:w="1342" w:type="dxa"/>
          </w:tcPr>
          <w:p w14:paraId="65002AAF" w14:textId="77777777" w:rsidR="00123109" w:rsidRPr="0033568C" w:rsidRDefault="00123109" w:rsidP="00E43E21">
            <w:pPr>
              <w:jc w:val="both"/>
            </w:pPr>
            <w:r w:rsidRPr="0033568C">
              <w:t>2</w:t>
            </w:r>
          </w:p>
        </w:tc>
        <w:tc>
          <w:tcPr>
            <w:tcW w:w="1342" w:type="dxa"/>
          </w:tcPr>
          <w:p w14:paraId="5272782E" w14:textId="77777777" w:rsidR="00123109" w:rsidRPr="0033568C" w:rsidRDefault="00123109" w:rsidP="00E43E21">
            <w:pPr>
              <w:jc w:val="both"/>
            </w:pPr>
            <w:r w:rsidRPr="0033568C">
              <w:t>7</w:t>
            </w:r>
          </w:p>
        </w:tc>
        <w:tc>
          <w:tcPr>
            <w:tcW w:w="1205" w:type="dxa"/>
          </w:tcPr>
          <w:p w14:paraId="0C79592D" w14:textId="77777777" w:rsidR="00123109" w:rsidRPr="0033568C" w:rsidRDefault="00123109" w:rsidP="00E43E21">
            <w:pPr>
              <w:jc w:val="both"/>
            </w:pPr>
            <w:r w:rsidRPr="0033568C">
              <w:t>4</w:t>
            </w:r>
          </w:p>
        </w:tc>
        <w:tc>
          <w:tcPr>
            <w:tcW w:w="1205" w:type="dxa"/>
          </w:tcPr>
          <w:p w14:paraId="265ECC5F" w14:textId="77777777" w:rsidR="00123109" w:rsidRPr="0033568C" w:rsidRDefault="00123109" w:rsidP="00E43E21">
            <w:pPr>
              <w:jc w:val="both"/>
            </w:pPr>
            <w:r w:rsidRPr="0033568C">
              <w:t>7</w:t>
            </w:r>
          </w:p>
        </w:tc>
        <w:tc>
          <w:tcPr>
            <w:tcW w:w="1374" w:type="dxa"/>
          </w:tcPr>
          <w:p w14:paraId="1DD314C2" w14:textId="77777777" w:rsidR="00123109" w:rsidRPr="0033568C" w:rsidRDefault="00123109" w:rsidP="00E43E21">
            <w:pPr>
              <w:jc w:val="both"/>
            </w:pPr>
            <w:r w:rsidRPr="0033568C">
              <w:t>2</w:t>
            </w:r>
          </w:p>
        </w:tc>
        <w:tc>
          <w:tcPr>
            <w:tcW w:w="1558" w:type="dxa"/>
          </w:tcPr>
          <w:p w14:paraId="45D00B73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30</w:t>
            </w:r>
          </w:p>
        </w:tc>
      </w:tr>
      <w:tr w:rsidR="00123109" w:rsidRPr="0033568C" w14:paraId="56DCAABB" w14:textId="77777777" w:rsidTr="00E43E21">
        <w:tc>
          <w:tcPr>
            <w:tcW w:w="1545" w:type="dxa"/>
          </w:tcPr>
          <w:p w14:paraId="0C11C745" w14:textId="77777777" w:rsidR="00123109" w:rsidRPr="0033568C" w:rsidRDefault="00123109" w:rsidP="00E43E21">
            <w:pPr>
              <w:jc w:val="both"/>
              <w:rPr>
                <w:b/>
              </w:rPr>
            </w:pPr>
            <w:r w:rsidRPr="0033568C">
              <w:rPr>
                <w:b/>
              </w:rPr>
              <w:t>Заказы</w:t>
            </w:r>
          </w:p>
        </w:tc>
        <w:tc>
          <w:tcPr>
            <w:tcW w:w="1342" w:type="dxa"/>
          </w:tcPr>
          <w:p w14:paraId="2116516C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18</w:t>
            </w:r>
          </w:p>
        </w:tc>
        <w:tc>
          <w:tcPr>
            <w:tcW w:w="1342" w:type="dxa"/>
          </w:tcPr>
          <w:p w14:paraId="703E6E47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27</w:t>
            </w:r>
          </w:p>
        </w:tc>
        <w:tc>
          <w:tcPr>
            <w:tcW w:w="1205" w:type="dxa"/>
          </w:tcPr>
          <w:p w14:paraId="26199607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42</w:t>
            </w:r>
          </w:p>
        </w:tc>
        <w:tc>
          <w:tcPr>
            <w:tcW w:w="1205" w:type="dxa"/>
          </w:tcPr>
          <w:p w14:paraId="3E9D4450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26</w:t>
            </w:r>
          </w:p>
        </w:tc>
        <w:tc>
          <w:tcPr>
            <w:tcW w:w="1374" w:type="dxa"/>
          </w:tcPr>
          <w:p w14:paraId="32528CA0" w14:textId="77777777" w:rsidR="00123109" w:rsidRPr="0033568C" w:rsidRDefault="00123109" w:rsidP="00E43E21">
            <w:pPr>
              <w:jc w:val="both"/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15</w:t>
            </w:r>
          </w:p>
        </w:tc>
        <w:tc>
          <w:tcPr>
            <w:tcW w:w="1558" w:type="dxa"/>
          </w:tcPr>
          <w:p w14:paraId="23E9AE9E" w14:textId="77777777" w:rsidR="00123109" w:rsidRPr="0033568C" w:rsidRDefault="00123109" w:rsidP="00E43E21">
            <w:pPr>
              <w:jc w:val="both"/>
              <w:rPr>
                <w:b/>
              </w:rPr>
            </w:pPr>
          </w:p>
        </w:tc>
      </w:tr>
    </w:tbl>
    <w:p w14:paraId="7C6DFFC5" w14:textId="77777777" w:rsidR="00123109" w:rsidRPr="0033568C" w:rsidRDefault="00123109" w:rsidP="00123109">
      <w:pPr>
        <w:ind w:firstLine="709"/>
        <w:jc w:val="both"/>
      </w:pPr>
      <w:r w:rsidRPr="0033568C">
        <w:t xml:space="preserve">Составить математическую модель задачи нахождения плана перевозок, </w:t>
      </w:r>
      <w:proofErr w:type="spellStart"/>
      <w:r w:rsidRPr="0033568C">
        <w:t>минимизирующего</w:t>
      </w:r>
      <w:proofErr w:type="spellEnd"/>
      <w:r w:rsidRPr="0033568C">
        <w:t xml:space="preserve"> затраты. Найти решение задачи с помощью </w:t>
      </w:r>
      <w:r w:rsidRPr="0033568C">
        <w:rPr>
          <w:lang w:val="en-US"/>
        </w:rPr>
        <w:t>MS</w:t>
      </w:r>
      <w:r w:rsidRPr="0033568C">
        <w:t xml:space="preserve"> </w:t>
      </w:r>
      <w:r w:rsidRPr="0033568C">
        <w:rPr>
          <w:lang w:val="en-US"/>
        </w:rPr>
        <w:t>Excel</w:t>
      </w:r>
      <w:r w:rsidRPr="0033568C">
        <w:t>.</w:t>
      </w:r>
    </w:p>
    <w:p w14:paraId="22FA33B6" w14:textId="77777777" w:rsidR="00123109" w:rsidRPr="0033568C" w:rsidRDefault="00123109" w:rsidP="00123109">
      <w:pPr>
        <w:jc w:val="both"/>
        <w:rPr>
          <w:b/>
        </w:rPr>
      </w:pPr>
    </w:p>
    <w:p w14:paraId="6AA2CE62" w14:textId="35A88A23" w:rsidR="00123109" w:rsidRPr="0033568C" w:rsidRDefault="00123109" w:rsidP="00123109">
      <w:pPr>
        <w:ind w:firstLine="709"/>
        <w:rPr>
          <w:b/>
          <w:position w:val="-96"/>
        </w:rPr>
      </w:pPr>
      <w:r w:rsidRPr="0033568C">
        <w:rPr>
          <w:b/>
        </w:rPr>
        <w:t xml:space="preserve">Задача </w:t>
      </w:r>
      <w:r w:rsidR="00D7660E">
        <w:rPr>
          <w:b/>
        </w:rPr>
        <w:t>19</w:t>
      </w:r>
      <w:r w:rsidRPr="0033568C">
        <w:rPr>
          <w:b/>
        </w:rPr>
        <w:t xml:space="preserve">. </w:t>
      </w:r>
      <w:r w:rsidRPr="0033568C">
        <w:rPr>
          <w:b/>
          <w:position w:val="-96"/>
        </w:rPr>
        <w:t xml:space="preserve"> </w:t>
      </w:r>
    </w:p>
    <w:p w14:paraId="02D483C9" w14:textId="77777777" w:rsidR="00123109" w:rsidRPr="0033568C" w:rsidRDefault="00123109" w:rsidP="00123109">
      <w:pPr>
        <w:ind w:firstLine="709"/>
        <w:jc w:val="both"/>
      </w:pPr>
      <w:r w:rsidRPr="0033568C">
        <w:t>Мастер цеха должен назначить на сборку изделия, требующую выполнения шести различных операций, шесть рабочих. В силу разной квалификации рабочие затрачивают на выполнение операций различное время. Результаты их тестирования приведены в таблице. Следует также учесть, что рабочие 3 и 4 не умеют выполнять операцию №2, а рабочий 6 не может выполнять операцию №6. Кроме того, имеется 7 рабочих, следовательно, один из них не будет задействован в процессе.</w:t>
      </w:r>
    </w:p>
    <w:p w14:paraId="2DD06500" w14:textId="77777777" w:rsidR="00123109" w:rsidRPr="0033568C" w:rsidRDefault="00123109" w:rsidP="00123109">
      <w:pPr>
        <w:ind w:firstLine="709"/>
        <w:jc w:val="both"/>
      </w:pPr>
      <w:r w:rsidRPr="0033568C">
        <w:t xml:space="preserve">Каким образом оптимально распределить рабочих по операциям, чтобы суммарное время, затрачиваемое на сборку изделия, было минимальным? Кому из рабочих можно </w:t>
      </w:r>
      <w:r>
        <w:t>«</w:t>
      </w:r>
      <w:r w:rsidRPr="0033568C">
        <w:t>отдохнуть</w:t>
      </w:r>
      <w:r>
        <w:t>»</w:t>
      </w:r>
      <w:r w:rsidRPr="0033568C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11"/>
        <w:gridCol w:w="911"/>
        <w:gridCol w:w="911"/>
        <w:gridCol w:w="911"/>
        <w:gridCol w:w="911"/>
        <w:gridCol w:w="911"/>
      </w:tblGrid>
      <w:tr w:rsidR="00123109" w:rsidRPr="0033568C" w14:paraId="32E72F36" w14:textId="77777777" w:rsidTr="00E43E21">
        <w:trPr>
          <w:trHeight w:val="306"/>
        </w:trPr>
        <w:tc>
          <w:tcPr>
            <w:tcW w:w="1295" w:type="dxa"/>
            <w:vMerge w:val="restart"/>
          </w:tcPr>
          <w:p w14:paraId="2EBF8692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Рабочие</w:t>
            </w:r>
          </w:p>
        </w:tc>
        <w:tc>
          <w:tcPr>
            <w:tcW w:w="5465" w:type="dxa"/>
            <w:gridSpan w:val="6"/>
          </w:tcPr>
          <w:p w14:paraId="049A6A28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Операции</w:t>
            </w:r>
          </w:p>
        </w:tc>
      </w:tr>
      <w:tr w:rsidR="00123109" w:rsidRPr="0033568C" w14:paraId="40CCB69F" w14:textId="77777777" w:rsidTr="00E43E21">
        <w:trPr>
          <w:trHeight w:val="140"/>
        </w:trPr>
        <w:tc>
          <w:tcPr>
            <w:tcW w:w="1295" w:type="dxa"/>
            <w:vMerge/>
          </w:tcPr>
          <w:p w14:paraId="6A0B0AAC" w14:textId="77777777" w:rsidR="00123109" w:rsidRPr="0033568C" w:rsidRDefault="00123109" w:rsidP="00E43E21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14:paraId="44A56371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1</w:t>
            </w:r>
          </w:p>
        </w:tc>
        <w:tc>
          <w:tcPr>
            <w:tcW w:w="911" w:type="dxa"/>
          </w:tcPr>
          <w:p w14:paraId="17E4C2AA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2</w:t>
            </w:r>
          </w:p>
        </w:tc>
        <w:tc>
          <w:tcPr>
            <w:tcW w:w="911" w:type="dxa"/>
          </w:tcPr>
          <w:p w14:paraId="3E0CBAB7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3</w:t>
            </w:r>
          </w:p>
        </w:tc>
        <w:tc>
          <w:tcPr>
            <w:tcW w:w="911" w:type="dxa"/>
          </w:tcPr>
          <w:p w14:paraId="0963D8D9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4</w:t>
            </w:r>
          </w:p>
        </w:tc>
        <w:tc>
          <w:tcPr>
            <w:tcW w:w="911" w:type="dxa"/>
          </w:tcPr>
          <w:p w14:paraId="5682B28E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5</w:t>
            </w:r>
          </w:p>
        </w:tc>
        <w:tc>
          <w:tcPr>
            <w:tcW w:w="911" w:type="dxa"/>
          </w:tcPr>
          <w:p w14:paraId="6F08D47D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6</w:t>
            </w:r>
          </w:p>
        </w:tc>
      </w:tr>
      <w:tr w:rsidR="00123109" w:rsidRPr="0033568C" w14:paraId="7094B358" w14:textId="77777777" w:rsidTr="00E43E21">
        <w:trPr>
          <w:trHeight w:val="306"/>
        </w:trPr>
        <w:tc>
          <w:tcPr>
            <w:tcW w:w="1295" w:type="dxa"/>
          </w:tcPr>
          <w:p w14:paraId="0886CB4E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1</w:t>
            </w:r>
          </w:p>
        </w:tc>
        <w:tc>
          <w:tcPr>
            <w:tcW w:w="911" w:type="dxa"/>
          </w:tcPr>
          <w:p w14:paraId="36322523" w14:textId="77777777" w:rsidR="00123109" w:rsidRPr="0033568C" w:rsidRDefault="00123109" w:rsidP="00E43E21">
            <w:pPr>
              <w:jc w:val="center"/>
            </w:pPr>
            <w:r w:rsidRPr="0033568C">
              <w:t>23</w:t>
            </w:r>
          </w:p>
        </w:tc>
        <w:tc>
          <w:tcPr>
            <w:tcW w:w="911" w:type="dxa"/>
          </w:tcPr>
          <w:p w14:paraId="3CC7733A" w14:textId="77777777" w:rsidR="00123109" w:rsidRPr="0033568C" w:rsidRDefault="00123109" w:rsidP="00E43E21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4A9C44CC" w14:textId="77777777" w:rsidR="00123109" w:rsidRPr="0033568C" w:rsidRDefault="00123109" w:rsidP="00E43E21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68081FF2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1ABE7EF4" w14:textId="77777777" w:rsidR="00123109" w:rsidRPr="0033568C" w:rsidRDefault="00123109" w:rsidP="00E43E21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191909AB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</w:tr>
      <w:tr w:rsidR="00123109" w:rsidRPr="0033568C" w14:paraId="25120AA1" w14:textId="77777777" w:rsidTr="00E43E21">
        <w:trPr>
          <w:trHeight w:val="306"/>
        </w:trPr>
        <w:tc>
          <w:tcPr>
            <w:tcW w:w="1295" w:type="dxa"/>
          </w:tcPr>
          <w:p w14:paraId="13B12916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2</w:t>
            </w:r>
          </w:p>
        </w:tc>
        <w:tc>
          <w:tcPr>
            <w:tcW w:w="911" w:type="dxa"/>
          </w:tcPr>
          <w:p w14:paraId="0E81FD0C" w14:textId="77777777" w:rsidR="00123109" w:rsidRPr="0033568C" w:rsidRDefault="00123109" w:rsidP="00E43E21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2BD576D9" w14:textId="77777777" w:rsidR="00123109" w:rsidRPr="0033568C" w:rsidRDefault="00123109" w:rsidP="00E43E21">
            <w:pPr>
              <w:jc w:val="center"/>
            </w:pPr>
            <w:r w:rsidRPr="0033568C">
              <w:t>16</w:t>
            </w:r>
          </w:p>
        </w:tc>
        <w:tc>
          <w:tcPr>
            <w:tcW w:w="911" w:type="dxa"/>
          </w:tcPr>
          <w:p w14:paraId="373D333B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41E33474" w14:textId="77777777" w:rsidR="00123109" w:rsidRPr="0033568C" w:rsidRDefault="00123109" w:rsidP="00E43E21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44600DB2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33FA5169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</w:tr>
      <w:tr w:rsidR="00123109" w:rsidRPr="0033568C" w14:paraId="3382D44A" w14:textId="77777777" w:rsidTr="00E43E21">
        <w:trPr>
          <w:trHeight w:val="306"/>
        </w:trPr>
        <w:tc>
          <w:tcPr>
            <w:tcW w:w="1295" w:type="dxa"/>
          </w:tcPr>
          <w:p w14:paraId="402E8207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3</w:t>
            </w:r>
          </w:p>
        </w:tc>
        <w:tc>
          <w:tcPr>
            <w:tcW w:w="911" w:type="dxa"/>
          </w:tcPr>
          <w:p w14:paraId="533F2194" w14:textId="77777777" w:rsidR="00123109" w:rsidRPr="0033568C" w:rsidRDefault="00123109" w:rsidP="00E43E21">
            <w:pPr>
              <w:jc w:val="center"/>
            </w:pPr>
            <w:r w:rsidRPr="0033568C">
              <w:t>6</w:t>
            </w:r>
          </w:p>
        </w:tc>
        <w:tc>
          <w:tcPr>
            <w:tcW w:w="911" w:type="dxa"/>
          </w:tcPr>
          <w:p w14:paraId="37F81F34" w14:textId="77777777" w:rsidR="00123109" w:rsidRPr="0033568C" w:rsidRDefault="00123109" w:rsidP="00E43E21">
            <w:pPr>
              <w:jc w:val="center"/>
            </w:pPr>
            <w:r w:rsidRPr="0033568C">
              <w:t>?</w:t>
            </w:r>
          </w:p>
        </w:tc>
        <w:tc>
          <w:tcPr>
            <w:tcW w:w="911" w:type="dxa"/>
          </w:tcPr>
          <w:p w14:paraId="44D1F212" w14:textId="77777777" w:rsidR="00123109" w:rsidRPr="0033568C" w:rsidRDefault="00123109" w:rsidP="00E43E21">
            <w:pPr>
              <w:jc w:val="center"/>
            </w:pPr>
            <w:r w:rsidRPr="0033568C">
              <w:t>9</w:t>
            </w:r>
          </w:p>
        </w:tc>
        <w:tc>
          <w:tcPr>
            <w:tcW w:w="911" w:type="dxa"/>
          </w:tcPr>
          <w:p w14:paraId="454070C2" w14:textId="77777777" w:rsidR="00123109" w:rsidRPr="0033568C" w:rsidRDefault="00123109" w:rsidP="00E43E21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5432A29C" w14:textId="77777777" w:rsidR="00123109" w:rsidRPr="0033568C" w:rsidRDefault="00123109" w:rsidP="00E43E21">
            <w:pPr>
              <w:jc w:val="center"/>
            </w:pPr>
            <w:r w:rsidRPr="0033568C">
              <w:t>16</w:t>
            </w:r>
          </w:p>
        </w:tc>
        <w:tc>
          <w:tcPr>
            <w:tcW w:w="911" w:type="dxa"/>
          </w:tcPr>
          <w:p w14:paraId="3595163C" w14:textId="77777777" w:rsidR="00123109" w:rsidRPr="0033568C" w:rsidRDefault="00123109" w:rsidP="00E43E21">
            <w:pPr>
              <w:jc w:val="center"/>
            </w:pPr>
            <w:r w:rsidRPr="0033568C">
              <w:t>23</w:t>
            </w:r>
          </w:p>
        </w:tc>
      </w:tr>
      <w:tr w:rsidR="00123109" w:rsidRPr="0033568C" w14:paraId="03B77F94" w14:textId="77777777" w:rsidTr="00E43E21">
        <w:trPr>
          <w:trHeight w:val="306"/>
        </w:trPr>
        <w:tc>
          <w:tcPr>
            <w:tcW w:w="1295" w:type="dxa"/>
          </w:tcPr>
          <w:p w14:paraId="3D16E237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4</w:t>
            </w:r>
          </w:p>
        </w:tc>
        <w:tc>
          <w:tcPr>
            <w:tcW w:w="911" w:type="dxa"/>
          </w:tcPr>
          <w:p w14:paraId="31F12ED3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0C9E1C23" w14:textId="77777777" w:rsidR="00123109" w:rsidRPr="0033568C" w:rsidRDefault="00123109" w:rsidP="00E43E21">
            <w:pPr>
              <w:jc w:val="center"/>
            </w:pPr>
            <w:r w:rsidRPr="0033568C">
              <w:t>?</w:t>
            </w:r>
          </w:p>
        </w:tc>
        <w:tc>
          <w:tcPr>
            <w:tcW w:w="911" w:type="dxa"/>
          </w:tcPr>
          <w:p w14:paraId="28AA2922" w14:textId="77777777" w:rsidR="00123109" w:rsidRPr="0033568C" w:rsidRDefault="00123109" w:rsidP="00E43E21">
            <w:pPr>
              <w:jc w:val="center"/>
            </w:pPr>
            <w:r w:rsidRPr="0033568C">
              <w:t>18</w:t>
            </w:r>
          </w:p>
        </w:tc>
        <w:tc>
          <w:tcPr>
            <w:tcW w:w="911" w:type="dxa"/>
          </w:tcPr>
          <w:p w14:paraId="22F8BC98" w14:textId="77777777" w:rsidR="00123109" w:rsidRPr="0033568C" w:rsidRDefault="00123109" w:rsidP="00E43E21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3B67D262" w14:textId="77777777" w:rsidR="00123109" w:rsidRPr="0033568C" w:rsidRDefault="00123109" w:rsidP="00E43E21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18FED82A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</w:tr>
      <w:tr w:rsidR="00123109" w:rsidRPr="0033568C" w14:paraId="5A154D01" w14:textId="77777777" w:rsidTr="00E43E21">
        <w:trPr>
          <w:trHeight w:val="306"/>
        </w:trPr>
        <w:tc>
          <w:tcPr>
            <w:tcW w:w="1295" w:type="dxa"/>
          </w:tcPr>
          <w:p w14:paraId="31A60CB6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5</w:t>
            </w:r>
          </w:p>
        </w:tc>
        <w:tc>
          <w:tcPr>
            <w:tcW w:w="911" w:type="dxa"/>
          </w:tcPr>
          <w:p w14:paraId="4A426195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6FA66532" w14:textId="77777777" w:rsidR="00123109" w:rsidRPr="0033568C" w:rsidRDefault="00123109" w:rsidP="00E43E21">
            <w:pPr>
              <w:jc w:val="center"/>
            </w:pPr>
            <w:r w:rsidRPr="0033568C">
              <w:t>17</w:t>
            </w:r>
          </w:p>
        </w:tc>
        <w:tc>
          <w:tcPr>
            <w:tcW w:w="911" w:type="dxa"/>
          </w:tcPr>
          <w:p w14:paraId="5D8527B9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5851C816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5475D2B3" w14:textId="77777777" w:rsidR="00123109" w:rsidRPr="0033568C" w:rsidRDefault="00123109" w:rsidP="00E43E21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47210DA5" w14:textId="77777777" w:rsidR="00123109" w:rsidRPr="0033568C" w:rsidRDefault="00123109" w:rsidP="00E43E21">
            <w:pPr>
              <w:jc w:val="center"/>
            </w:pPr>
            <w:r w:rsidRPr="0033568C">
              <w:t>15</w:t>
            </w:r>
          </w:p>
        </w:tc>
      </w:tr>
      <w:tr w:rsidR="00123109" w:rsidRPr="0033568C" w14:paraId="47702014" w14:textId="77777777" w:rsidTr="00E43E21">
        <w:trPr>
          <w:trHeight w:val="306"/>
        </w:trPr>
        <w:tc>
          <w:tcPr>
            <w:tcW w:w="1295" w:type="dxa"/>
          </w:tcPr>
          <w:p w14:paraId="7E3805F0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6</w:t>
            </w:r>
          </w:p>
        </w:tc>
        <w:tc>
          <w:tcPr>
            <w:tcW w:w="911" w:type="dxa"/>
          </w:tcPr>
          <w:p w14:paraId="4648BB94" w14:textId="77777777" w:rsidR="00123109" w:rsidRPr="0033568C" w:rsidRDefault="00123109" w:rsidP="00E43E21">
            <w:pPr>
              <w:jc w:val="center"/>
            </w:pPr>
            <w:r w:rsidRPr="0033568C">
              <w:t>4</w:t>
            </w:r>
          </w:p>
        </w:tc>
        <w:tc>
          <w:tcPr>
            <w:tcW w:w="911" w:type="dxa"/>
          </w:tcPr>
          <w:p w14:paraId="6F50EC1D" w14:textId="77777777" w:rsidR="00123109" w:rsidRPr="0033568C" w:rsidRDefault="00123109" w:rsidP="00E43E21">
            <w:pPr>
              <w:jc w:val="center"/>
            </w:pPr>
            <w:r w:rsidRPr="0033568C">
              <w:t>12</w:t>
            </w:r>
          </w:p>
        </w:tc>
        <w:tc>
          <w:tcPr>
            <w:tcW w:w="911" w:type="dxa"/>
          </w:tcPr>
          <w:p w14:paraId="0E7EFC17" w14:textId="77777777" w:rsidR="00123109" w:rsidRPr="0033568C" w:rsidRDefault="00123109" w:rsidP="00E43E21">
            <w:pPr>
              <w:jc w:val="center"/>
            </w:pPr>
            <w:r w:rsidRPr="0033568C">
              <w:t>11</w:t>
            </w:r>
          </w:p>
        </w:tc>
        <w:tc>
          <w:tcPr>
            <w:tcW w:w="911" w:type="dxa"/>
          </w:tcPr>
          <w:p w14:paraId="3899B308" w14:textId="77777777" w:rsidR="00123109" w:rsidRPr="0033568C" w:rsidRDefault="00123109" w:rsidP="00E43E21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7B7607FA" w14:textId="77777777" w:rsidR="00123109" w:rsidRPr="0033568C" w:rsidRDefault="00123109" w:rsidP="00E43E21">
            <w:pPr>
              <w:jc w:val="center"/>
            </w:pPr>
            <w:r w:rsidRPr="0033568C">
              <w:t>17</w:t>
            </w:r>
          </w:p>
        </w:tc>
        <w:tc>
          <w:tcPr>
            <w:tcW w:w="911" w:type="dxa"/>
          </w:tcPr>
          <w:p w14:paraId="7A1D0C5C" w14:textId="77777777" w:rsidR="00123109" w:rsidRPr="0033568C" w:rsidRDefault="00123109" w:rsidP="00E43E21">
            <w:pPr>
              <w:jc w:val="center"/>
            </w:pPr>
            <w:r w:rsidRPr="0033568C">
              <w:t>?</w:t>
            </w:r>
          </w:p>
        </w:tc>
      </w:tr>
      <w:tr w:rsidR="00123109" w:rsidRPr="0033568C" w14:paraId="3026ADEF" w14:textId="77777777" w:rsidTr="00E43E21">
        <w:trPr>
          <w:trHeight w:val="320"/>
        </w:trPr>
        <w:tc>
          <w:tcPr>
            <w:tcW w:w="1295" w:type="dxa"/>
          </w:tcPr>
          <w:p w14:paraId="338B8671" w14:textId="77777777" w:rsidR="00123109" w:rsidRPr="0033568C" w:rsidRDefault="00123109" w:rsidP="00E43E21">
            <w:pPr>
              <w:jc w:val="center"/>
              <w:rPr>
                <w:b/>
              </w:rPr>
            </w:pPr>
            <w:r w:rsidRPr="0033568C">
              <w:rPr>
                <w:b/>
              </w:rPr>
              <w:t>7</w:t>
            </w:r>
          </w:p>
        </w:tc>
        <w:tc>
          <w:tcPr>
            <w:tcW w:w="911" w:type="dxa"/>
          </w:tcPr>
          <w:p w14:paraId="0AB17B77" w14:textId="77777777" w:rsidR="00123109" w:rsidRPr="0033568C" w:rsidRDefault="00123109" w:rsidP="00E43E21">
            <w:pPr>
              <w:jc w:val="center"/>
            </w:pPr>
            <w:r w:rsidRPr="0033568C">
              <w:t>5</w:t>
            </w:r>
          </w:p>
        </w:tc>
        <w:tc>
          <w:tcPr>
            <w:tcW w:w="911" w:type="dxa"/>
          </w:tcPr>
          <w:p w14:paraId="55DA329C" w14:textId="77777777" w:rsidR="00123109" w:rsidRPr="0033568C" w:rsidRDefault="00123109" w:rsidP="00E43E21">
            <w:pPr>
              <w:jc w:val="center"/>
            </w:pPr>
            <w:r w:rsidRPr="0033568C">
              <w:t>10</w:t>
            </w:r>
          </w:p>
        </w:tc>
        <w:tc>
          <w:tcPr>
            <w:tcW w:w="911" w:type="dxa"/>
          </w:tcPr>
          <w:p w14:paraId="2ED47539" w14:textId="77777777" w:rsidR="00123109" w:rsidRPr="0033568C" w:rsidRDefault="00123109" w:rsidP="00E43E21">
            <w:pPr>
              <w:jc w:val="center"/>
            </w:pPr>
            <w:r w:rsidRPr="0033568C">
              <w:t>8</w:t>
            </w:r>
          </w:p>
        </w:tc>
        <w:tc>
          <w:tcPr>
            <w:tcW w:w="911" w:type="dxa"/>
          </w:tcPr>
          <w:p w14:paraId="27A1CA6C" w14:textId="77777777" w:rsidR="00123109" w:rsidRPr="0033568C" w:rsidRDefault="00123109" w:rsidP="00E43E21">
            <w:pPr>
              <w:jc w:val="center"/>
            </w:pPr>
            <w:r w:rsidRPr="0033568C">
              <w:t>15</w:t>
            </w:r>
          </w:p>
        </w:tc>
        <w:tc>
          <w:tcPr>
            <w:tcW w:w="911" w:type="dxa"/>
          </w:tcPr>
          <w:p w14:paraId="04DF6C5A" w14:textId="77777777" w:rsidR="00123109" w:rsidRPr="0033568C" w:rsidRDefault="00123109" w:rsidP="00E43E21">
            <w:pPr>
              <w:jc w:val="center"/>
            </w:pPr>
            <w:r w:rsidRPr="0033568C">
              <w:t>7</w:t>
            </w:r>
          </w:p>
        </w:tc>
        <w:tc>
          <w:tcPr>
            <w:tcW w:w="911" w:type="dxa"/>
          </w:tcPr>
          <w:p w14:paraId="0A4C6761" w14:textId="77777777" w:rsidR="00123109" w:rsidRPr="0033568C" w:rsidRDefault="00123109" w:rsidP="00E43E21">
            <w:pPr>
              <w:jc w:val="center"/>
            </w:pPr>
            <w:r w:rsidRPr="0033568C">
              <w:t>14</w:t>
            </w:r>
          </w:p>
        </w:tc>
      </w:tr>
    </w:tbl>
    <w:p w14:paraId="7C552AAD" w14:textId="1DC83550" w:rsidR="00123109" w:rsidRPr="0033568C" w:rsidRDefault="00123109" w:rsidP="00123109">
      <w:pPr>
        <w:spacing w:before="120"/>
        <w:ind w:firstLine="709"/>
        <w:jc w:val="both"/>
        <w:rPr>
          <w:bCs/>
        </w:rPr>
      </w:pPr>
    </w:p>
    <w:p w14:paraId="5D3F152C" w14:textId="19205ACD" w:rsidR="00123109" w:rsidRPr="0033568C" w:rsidRDefault="00123109" w:rsidP="00123109">
      <w:pPr>
        <w:spacing w:before="120"/>
        <w:ind w:firstLine="709"/>
        <w:jc w:val="both"/>
      </w:pPr>
      <w:r w:rsidRPr="0033568C">
        <w:rPr>
          <w:b/>
        </w:rPr>
        <w:t xml:space="preserve">Задача </w:t>
      </w:r>
      <w:r w:rsidR="00D7660E">
        <w:rPr>
          <w:b/>
        </w:rPr>
        <w:t>20</w:t>
      </w:r>
      <w:proofErr w:type="gramStart"/>
      <w:r w:rsidRPr="0033568C">
        <w:rPr>
          <w:b/>
        </w:rPr>
        <w:t xml:space="preserve">. </w:t>
      </w:r>
      <w:r w:rsidRPr="0033568C">
        <w:t>.Торговая</w:t>
      </w:r>
      <w:proofErr w:type="gramEnd"/>
      <w:r w:rsidRPr="0033568C">
        <w:t xml:space="preserve"> фирма разработала несколько вариантов плана продажи товаров на предстоящей ярмарке с учетом меняющейся конъюнктуры рынка и спроса покупателей. Получающиеся от их возможных сочетаний показатели дохода представлены в таблице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5"/>
        <w:gridCol w:w="1706"/>
      </w:tblGrid>
      <w:tr w:rsidR="00123109" w:rsidRPr="0033568C" w14:paraId="4E8B06E2" w14:textId="77777777" w:rsidTr="00D7660E">
        <w:trPr>
          <w:jc w:val="center"/>
        </w:trPr>
        <w:tc>
          <w:tcPr>
            <w:tcW w:w="1705" w:type="dxa"/>
            <w:vMerge w:val="restart"/>
          </w:tcPr>
          <w:p w14:paraId="581C324B" w14:textId="77777777" w:rsidR="00123109" w:rsidRPr="0033568C" w:rsidRDefault="00123109" w:rsidP="00E43E21">
            <w:pPr>
              <w:spacing w:before="120"/>
              <w:jc w:val="center"/>
            </w:pPr>
          </w:p>
          <w:p w14:paraId="4CC24402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План продажи</w:t>
            </w:r>
          </w:p>
        </w:tc>
        <w:tc>
          <w:tcPr>
            <w:tcW w:w="5116" w:type="dxa"/>
            <w:gridSpan w:val="3"/>
          </w:tcPr>
          <w:p w14:paraId="53B7D59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Величина дохода, у.е.</w:t>
            </w:r>
          </w:p>
        </w:tc>
      </w:tr>
      <w:tr w:rsidR="00123109" w:rsidRPr="0033568C" w14:paraId="1858A637" w14:textId="77777777" w:rsidTr="00D7660E">
        <w:trPr>
          <w:jc w:val="center"/>
        </w:trPr>
        <w:tc>
          <w:tcPr>
            <w:tcW w:w="1705" w:type="dxa"/>
            <w:vMerge/>
          </w:tcPr>
          <w:p w14:paraId="4693E8F0" w14:textId="77777777" w:rsidR="00123109" w:rsidRPr="0033568C" w:rsidRDefault="00123109" w:rsidP="00E43E21">
            <w:pPr>
              <w:spacing w:before="120"/>
              <w:jc w:val="center"/>
            </w:pPr>
          </w:p>
        </w:tc>
        <w:tc>
          <w:tcPr>
            <w:tcW w:w="1705" w:type="dxa"/>
          </w:tcPr>
          <w:p w14:paraId="335C1B0D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К1</w:t>
            </w:r>
          </w:p>
        </w:tc>
        <w:tc>
          <w:tcPr>
            <w:tcW w:w="1705" w:type="dxa"/>
          </w:tcPr>
          <w:p w14:paraId="6F868FB8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К2</w:t>
            </w:r>
          </w:p>
        </w:tc>
        <w:tc>
          <w:tcPr>
            <w:tcW w:w="1706" w:type="dxa"/>
          </w:tcPr>
          <w:p w14:paraId="1844896C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К3</w:t>
            </w:r>
          </w:p>
        </w:tc>
      </w:tr>
      <w:tr w:rsidR="00123109" w:rsidRPr="0033568C" w14:paraId="0E4FA65F" w14:textId="77777777" w:rsidTr="00D7660E">
        <w:trPr>
          <w:jc w:val="center"/>
        </w:trPr>
        <w:tc>
          <w:tcPr>
            <w:tcW w:w="1705" w:type="dxa"/>
          </w:tcPr>
          <w:p w14:paraId="1BED4561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П1</w:t>
            </w:r>
          </w:p>
        </w:tc>
        <w:tc>
          <w:tcPr>
            <w:tcW w:w="1705" w:type="dxa"/>
          </w:tcPr>
          <w:p w14:paraId="788B52F5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</w:t>
            </w:r>
          </w:p>
        </w:tc>
        <w:tc>
          <w:tcPr>
            <w:tcW w:w="1705" w:type="dxa"/>
          </w:tcPr>
          <w:p w14:paraId="13FA6E1A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4</w:t>
            </w:r>
          </w:p>
        </w:tc>
        <w:tc>
          <w:tcPr>
            <w:tcW w:w="1706" w:type="dxa"/>
          </w:tcPr>
          <w:p w14:paraId="095EA0E8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2</w:t>
            </w:r>
          </w:p>
        </w:tc>
      </w:tr>
      <w:tr w:rsidR="00123109" w:rsidRPr="0033568C" w14:paraId="1E3EE284" w14:textId="77777777" w:rsidTr="00D7660E">
        <w:trPr>
          <w:jc w:val="center"/>
        </w:trPr>
        <w:tc>
          <w:tcPr>
            <w:tcW w:w="1705" w:type="dxa"/>
          </w:tcPr>
          <w:p w14:paraId="20AE45E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П2</w:t>
            </w:r>
          </w:p>
        </w:tc>
        <w:tc>
          <w:tcPr>
            <w:tcW w:w="1705" w:type="dxa"/>
          </w:tcPr>
          <w:p w14:paraId="58BD96DF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2</w:t>
            </w:r>
          </w:p>
        </w:tc>
        <w:tc>
          <w:tcPr>
            <w:tcW w:w="1705" w:type="dxa"/>
          </w:tcPr>
          <w:p w14:paraId="7C51D9ED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</w:t>
            </w:r>
          </w:p>
        </w:tc>
        <w:tc>
          <w:tcPr>
            <w:tcW w:w="1706" w:type="dxa"/>
          </w:tcPr>
          <w:p w14:paraId="6B224F08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4</w:t>
            </w:r>
          </w:p>
        </w:tc>
      </w:tr>
      <w:tr w:rsidR="00123109" w:rsidRPr="0033568C" w14:paraId="619CAC91" w14:textId="77777777" w:rsidTr="00D7660E">
        <w:trPr>
          <w:jc w:val="center"/>
        </w:trPr>
        <w:tc>
          <w:tcPr>
            <w:tcW w:w="1705" w:type="dxa"/>
          </w:tcPr>
          <w:p w14:paraId="6D849820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П3</w:t>
            </w:r>
          </w:p>
        </w:tc>
        <w:tc>
          <w:tcPr>
            <w:tcW w:w="1705" w:type="dxa"/>
          </w:tcPr>
          <w:p w14:paraId="12CCE9FB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1</w:t>
            </w:r>
          </w:p>
        </w:tc>
        <w:tc>
          <w:tcPr>
            <w:tcW w:w="1705" w:type="dxa"/>
          </w:tcPr>
          <w:p w14:paraId="5A38FA74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2</w:t>
            </w:r>
          </w:p>
        </w:tc>
        <w:tc>
          <w:tcPr>
            <w:tcW w:w="1706" w:type="dxa"/>
          </w:tcPr>
          <w:p w14:paraId="56ED1DCA" w14:textId="77777777" w:rsidR="00123109" w:rsidRPr="0033568C" w:rsidRDefault="00123109" w:rsidP="00E43E21">
            <w:pPr>
              <w:spacing w:before="120"/>
              <w:jc w:val="center"/>
            </w:pPr>
            <w:r w:rsidRPr="0033568C">
              <w:t>8</w:t>
            </w:r>
          </w:p>
        </w:tc>
      </w:tr>
    </w:tbl>
    <w:p w14:paraId="3D81B449" w14:textId="5CC4B808" w:rsidR="00EA6D96" w:rsidRDefault="00123109" w:rsidP="00EA6D96">
      <w:pPr>
        <w:spacing w:before="120"/>
      </w:pPr>
      <w:r w:rsidRPr="0033568C">
        <w:t>Определить оптимальный план продажи товаров.</w:t>
      </w:r>
      <w:r w:rsidR="00EA6D96">
        <w:br w:type="page"/>
      </w:r>
    </w:p>
    <w:p w14:paraId="6E7B5775" w14:textId="322603A9" w:rsidR="00EA6D96" w:rsidRPr="00EA6D96" w:rsidRDefault="00EA6D96" w:rsidP="00EA6D96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A6D96">
        <w:rPr>
          <w:b/>
          <w:sz w:val="28"/>
          <w:szCs w:val="28"/>
        </w:rPr>
        <w:lastRenderedPageBreak/>
        <w:t>Примерный перечень тестовых заданий</w:t>
      </w:r>
    </w:p>
    <w:p w14:paraId="572E94BB" w14:textId="0CD713FA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>
        <w:rPr>
          <w:sz w:val="28"/>
          <w:szCs w:val="28"/>
        </w:rPr>
        <w:t>пройти тест, сформированный из тестовых заданий предложенного списка</w:t>
      </w:r>
      <w:r w:rsidRPr="00486A36">
        <w:rPr>
          <w:sz w:val="28"/>
          <w:szCs w:val="28"/>
        </w:rPr>
        <w:t>.</w:t>
      </w:r>
      <w:r>
        <w:rPr>
          <w:sz w:val="28"/>
          <w:szCs w:val="28"/>
        </w:rPr>
        <w:t xml:space="preserve"> Формируется набор из 20 заданий из разных тем. Формат тестирования бумажный или электронный. Рекомендуемые показатели для выставления баллов за текущий контроль: </w:t>
      </w:r>
    </w:p>
    <w:p w14:paraId="310C9E9B" w14:textId="77777777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более 85% успешно выполненных заданий – оценка 5;</w:t>
      </w:r>
    </w:p>
    <w:p w14:paraId="4C2D5D86" w14:textId="77777777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70% до 85% успешно выполненных заданий – оценка 4;</w:t>
      </w:r>
    </w:p>
    <w:p w14:paraId="0369C6E2" w14:textId="77777777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50% до 70% успешно выполненных заданий – оценка 3;</w:t>
      </w:r>
    </w:p>
    <w:p w14:paraId="0BFF807B" w14:textId="77777777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менее 50% успешно выполненных заданий – оценка 2;</w:t>
      </w:r>
    </w:p>
    <w:p w14:paraId="63F0A0E2" w14:textId="77777777" w:rsidR="00EA6D96" w:rsidRDefault="00EA6D96" w:rsidP="00EA6D9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студент не участвовал в тестировании – оценка 0.</w:t>
      </w:r>
    </w:p>
    <w:p w14:paraId="6C4E9F6C" w14:textId="77777777" w:rsidR="00EA6D96" w:rsidRPr="00486A36" w:rsidRDefault="00EA6D96" w:rsidP="00EA6D96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F46D58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1. </w:t>
      </w:r>
    </w:p>
    <w:p w14:paraId="7B79F65A" w14:textId="77777777" w:rsidR="00EA6D96" w:rsidRPr="0033568C" w:rsidRDefault="00EA6D96" w:rsidP="00EA6D96">
      <w:r w:rsidRPr="0033568C">
        <w:t xml:space="preserve">Укажите полуплоскость, определяемую неравенством </w:t>
      </w:r>
      <w:r w:rsidRPr="0033568C">
        <w:rPr>
          <w:position w:val="-12"/>
        </w:rPr>
        <w:object w:dxaOrig="1600" w:dyaOrig="380" w14:anchorId="1B18BE69">
          <v:shape id="_x0000_i1031" type="#_x0000_t75" style="width:79.5pt;height:19.5pt" o:ole="">
            <v:imagedata r:id="rId15" o:title=""/>
          </v:shape>
          <o:OLEObject Type="Embed" ProgID="Equation.3" ShapeID="_x0000_i1031" DrawAspect="Content" ObjectID="_1741678965" r:id="rId16"/>
        </w:object>
      </w:r>
    </w:p>
    <w:p w14:paraId="10ECCCE4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77CF369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1F4D75FF">
          <v:group id="_x0000_s1082" editas="canvas" style="width:212.3pt;height:180.65pt;mso-position-horizontal-relative:char;mso-position-vertical-relative:line" coordorigin="1704,1161" coordsize="5309,4517">
            <o:lock v:ext="edit" aspectratio="t"/>
            <v:shape id="_x0000_s1083" type="#_x0000_t75" style="position:absolute;left:1704;top:1161;width:5309;height:4517" o:preferrelative="f" fillcolor="#36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84" type="#_x0000_t6" style="position:absolute;left:2063;top:1519;width:4140;height:4140;rotation:450" fillcolor="#7f7f7f" strokecolor="white">
              <v:fill r:id="rId17" o:title="25%" type="pattern"/>
            </v:shape>
            <v:line id="_x0000_s1085" style="position:absolute" from="2432,1170" to="2432,5670">
              <v:stroke startarrow="block"/>
            </v:line>
            <v:shape id="_x0000_s1086" type="#_x0000_t75" style="position:absolute;left:6734;top:4941;width:279;height:380">
              <v:imagedata r:id="rId18" o:title=""/>
            </v:shape>
            <v:shape id="_x0000_s1087" type="#_x0000_t75" style="position:absolute;left:2054;top:1161;width:279;height:380">
              <v:imagedata r:id="rId19" o:title=""/>
            </v:shape>
            <v:line id="_x0000_s1088" style="position:absolute" from="1712,4951" to="6932,4951">
              <v:stroke endarrow="block"/>
            </v:line>
            <w10:wrap type="none"/>
            <w10:anchorlock/>
          </v:group>
          <o:OLEObject Type="Embed" ProgID="Equation.3" ShapeID="_x0000_s1086" DrawAspect="Content" ObjectID="_1741678980" r:id="rId20"/>
          <o:OLEObject Type="Embed" ProgID="Equation.3" ShapeID="_x0000_s1087" DrawAspect="Content" ObjectID="_1741678981" r:id="rId21"/>
        </w:pict>
      </w:r>
    </w:p>
    <w:p w14:paraId="3F92DFE8" w14:textId="77777777" w:rsidR="00EA6D96" w:rsidRPr="0033568C" w:rsidRDefault="00EA6D96" w:rsidP="00EA6D96">
      <w:pPr>
        <w:ind w:left="720" w:hanging="72"/>
        <w:rPr>
          <w:sz w:val="20"/>
        </w:rPr>
      </w:pPr>
    </w:p>
    <w:p w14:paraId="00A49C2E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79B485C9">
          <v:group id="_x0000_s1075" editas="canvas" style="width:212.3pt;height:180.65pt;mso-position-horizontal-relative:char;mso-position-vertical-relative:line" coordorigin="1704,1161" coordsize="5309,4517">
            <o:lock v:ext="edit" aspectratio="t"/>
            <v:shape id="_x0000_s1076" type="#_x0000_t75" style="position:absolute;left:1704;top:1161;width:5309;height:4517" o:preferrelative="f" fillcolor="#36f">
              <v:fill o:detectmouseclick="t"/>
              <v:path o:extrusionok="t" o:connecttype="none"/>
              <o:lock v:ext="edit" text="t"/>
            </v:shape>
            <v:shape id="_x0000_s1077" type="#_x0000_t6" style="position:absolute;left:2289;top:990;width:4140;height:4860;rotation:270" fillcolor="#7f7f7f" strokecolor="white">
              <v:fill r:id="rId17" o:title="25%" type="pattern"/>
            </v:shape>
            <v:line id="_x0000_s1078" style="position:absolute" from="2432,1170" to="2432,5670">
              <v:stroke startarrow="block"/>
            </v:line>
            <v:shape id="_x0000_s1079" type="#_x0000_t75" style="position:absolute;left:6734;top:4941;width:279;height:380">
              <v:imagedata r:id="rId18" o:title=""/>
            </v:shape>
            <v:shape id="_x0000_s1080" type="#_x0000_t75" style="position:absolute;left:2054;top:1161;width:279;height:380">
              <v:imagedata r:id="rId19" o:title=""/>
            </v:shape>
            <v:line id="_x0000_s1081" style="position:absolute" from="1712,4951" to="6932,4951">
              <v:stroke endarrow="block"/>
            </v:line>
            <w10:wrap type="none"/>
            <w10:anchorlock/>
          </v:group>
          <o:OLEObject Type="Embed" ProgID="Equation.3" ShapeID="_x0000_s1079" DrawAspect="Content" ObjectID="_1741678982" r:id="rId22"/>
          <o:OLEObject Type="Embed" ProgID="Equation.3" ShapeID="_x0000_s1080" DrawAspect="Content" ObjectID="_1741678983" r:id="rId23"/>
        </w:pict>
      </w:r>
    </w:p>
    <w:p w14:paraId="46083C78" w14:textId="77777777" w:rsidR="00EA6D96" w:rsidRPr="0033568C" w:rsidRDefault="00EA6D96" w:rsidP="00EA6D96">
      <w:pPr>
        <w:ind w:left="720" w:hanging="72"/>
        <w:rPr>
          <w:sz w:val="20"/>
        </w:rPr>
      </w:pPr>
    </w:p>
    <w:p w14:paraId="4504A46E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lastRenderedPageBreak/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1D7D5B2B">
          <v:group id="_x0000_s1068" editas="canvas" style="width:265.95pt;height:225.85pt;mso-position-horizontal-relative:char;mso-position-vertical-relative:line" coordorigin="1694,1161" coordsize="5319,4517">
            <o:lock v:ext="edit" aspectratio="t"/>
            <v:shape id="_x0000_s1069" type="#_x0000_t75" style="position:absolute;left:1694;top:1161;width:5319;height:4517" o:preferrelative="f" fillcolor="#36f">
              <v:fill o:detectmouseclick="t"/>
              <v:path o:extrusionok="t" o:connecttype="none"/>
              <o:lock v:ext="edit" text="t"/>
            </v:shape>
            <v:shape id="_x0000_s1070" type="#_x0000_t6" style="position:absolute;left:2712;top:2203;width:4031;height:3458;rotation:180" fillcolor="#7f7f7f" strokecolor="white">
              <v:fill r:id="rId17" o:title="25%" type="pattern"/>
            </v:shape>
            <v:line id="_x0000_s1071" style="position:absolute" from="2432,1170" to="2432,5670">
              <v:stroke startarrow="block"/>
            </v:line>
            <v:line id="_x0000_s1072" style="position:absolute" from="1712,4951" to="6932,4951">
              <v:stroke endarrow="block"/>
            </v:line>
            <v:shape id="_x0000_s1073" type="#_x0000_t75" style="position:absolute;left:6734;top:4941;width:279;height:380">
              <v:imagedata r:id="rId18" o:title=""/>
            </v:shape>
            <v:shape id="_x0000_s1074" type="#_x0000_t75" style="position:absolute;left:2054;top:1161;width:279;height:380">
              <v:imagedata r:id="rId19" o:title=""/>
            </v:shape>
            <w10:wrap type="none"/>
            <w10:anchorlock/>
          </v:group>
          <o:OLEObject Type="Embed" ProgID="Equation.3" ShapeID="_x0000_s1073" DrawAspect="Content" ObjectID="_1741678984" r:id="rId24"/>
          <o:OLEObject Type="Embed" ProgID="Equation.3" ShapeID="_x0000_s1074" DrawAspect="Content" ObjectID="_1741678985" r:id="rId25"/>
        </w:pict>
      </w:r>
    </w:p>
    <w:p w14:paraId="5E24F749" w14:textId="77777777" w:rsidR="00EA6D96" w:rsidRPr="0033568C" w:rsidRDefault="00EA6D96" w:rsidP="00EA6D96">
      <w:pPr>
        <w:ind w:left="720" w:hanging="72"/>
        <w:rPr>
          <w:sz w:val="20"/>
        </w:rPr>
      </w:pPr>
    </w:p>
    <w:p w14:paraId="4B2F97DE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6D1F50DE">
          <v:group id="_x0000_s1061" editas="canvas" style="width:265.95pt;height:225.85pt;mso-position-horizontal-relative:char;mso-position-vertical-relative:line" coordorigin="1694,1161" coordsize="5319,4517">
            <o:lock v:ext="edit" aspectratio="t"/>
            <v:shape id="_x0000_s1062" type="#_x0000_t75" style="position:absolute;left:1694;top:1161;width:5319;height:4517" o:preferrelative="f" fillcolor="#36f">
              <v:fill o:detectmouseclick="t"/>
              <v:path o:extrusionok="t" o:connecttype="none"/>
              <o:lock v:ext="edit" text="t"/>
            </v:shape>
            <v:shape id="_x0000_s1063" type="#_x0000_t6" style="position:absolute;left:1704;top:2421;width:4031;height:2591" fillcolor="#7f7f7f" strokecolor="white">
              <v:fill r:id="rId17" o:title="25%" color2="#e6e6e6" type="pattern"/>
            </v:shape>
            <v:line id="_x0000_s1064" style="position:absolute" from="2432,1170" to="2432,5670">
              <v:stroke startarrow="block"/>
            </v:line>
            <v:line id="_x0000_s1065" style="position:absolute" from="1712,4951" to="6932,4951">
              <v:stroke endarrow="block"/>
            </v:line>
            <v:shape id="_x0000_s1066" type="#_x0000_t75" style="position:absolute;left:6734;top:4941;width:279;height:380">
              <v:imagedata r:id="rId18" o:title=""/>
            </v:shape>
            <v:shape id="_x0000_s1067" type="#_x0000_t75" style="position:absolute;left:2054;top:1161;width:279;height:380">
              <v:imagedata r:id="rId19" o:title=""/>
            </v:shape>
            <w10:wrap type="none"/>
            <w10:anchorlock/>
          </v:group>
          <o:OLEObject Type="Embed" ProgID="Equation.3" ShapeID="_x0000_s1066" DrawAspect="Content" ObjectID="_1741678986" r:id="rId26"/>
          <o:OLEObject Type="Embed" ProgID="Equation.3" ShapeID="_x0000_s1067" DrawAspect="Content" ObjectID="_1741678987" r:id="rId27"/>
        </w:pict>
      </w:r>
    </w:p>
    <w:p w14:paraId="7BE1EC26" w14:textId="77777777" w:rsidR="00EA6D96" w:rsidRPr="0033568C" w:rsidRDefault="00EA6D96" w:rsidP="00EA6D96">
      <w:pPr>
        <w:rPr>
          <w:b/>
          <w:i/>
        </w:rPr>
      </w:pPr>
    </w:p>
    <w:p w14:paraId="252D591B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2. </w:t>
      </w:r>
    </w:p>
    <w:p w14:paraId="57C0187B" w14:textId="77777777" w:rsidR="00EA6D96" w:rsidRPr="0033568C" w:rsidRDefault="00EA6D96" w:rsidP="00EA6D96">
      <w:r w:rsidRPr="0033568C">
        <w:t xml:space="preserve">Линии </w:t>
      </w:r>
      <w:proofErr w:type="gramStart"/>
      <w:r w:rsidRPr="0033568C">
        <w:t>уровня  функции</w:t>
      </w:r>
      <w:proofErr w:type="gramEnd"/>
      <w:r w:rsidRPr="0033568C">
        <w:t xml:space="preserve">  F=3x+5y+7 описываются уравнением</w:t>
      </w:r>
    </w:p>
    <w:p w14:paraId="7F77FEF2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397C8911" w14:textId="77777777" w:rsidR="00EA6D96" w:rsidRPr="0033568C" w:rsidRDefault="00EA6D96" w:rsidP="00EA6D96">
      <w:pPr>
        <w:ind w:left="720" w:hanging="72"/>
      </w:pPr>
    </w:p>
    <w:p w14:paraId="79A33474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3x+5y=c</w:t>
      </w:r>
    </w:p>
    <w:p w14:paraId="052039D5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-5x+3y=c</w:t>
      </w:r>
    </w:p>
    <w:p w14:paraId="4057653D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3x-5y=c</w:t>
      </w:r>
    </w:p>
    <w:p w14:paraId="73D3AC39" w14:textId="77777777" w:rsidR="00EA6D96" w:rsidRPr="0033568C" w:rsidRDefault="00EA6D96" w:rsidP="00EA6D96"/>
    <w:p w14:paraId="1A830976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3.</w:t>
      </w:r>
    </w:p>
    <w:p w14:paraId="300EA5FF" w14:textId="77777777" w:rsidR="00EA6D96" w:rsidRPr="0033568C" w:rsidRDefault="00EA6D96" w:rsidP="00EA6D96">
      <w:r w:rsidRPr="0033568C">
        <w:lastRenderedPageBreak/>
        <w:t xml:space="preserve">Область допустимых решений задачи линейного программирования имеет </w:t>
      </w:r>
      <w:proofErr w:type="gramStart"/>
      <w:r w:rsidRPr="0033568C">
        <w:t>вид:</w:t>
      </w:r>
      <w:r w:rsidRPr="0033568C">
        <w:br/>
      </w:r>
      <w:r w:rsidRPr="0033568C">
        <w:rPr>
          <w:noProof/>
        </w:rPr>
        <w:drawing>
          <wp:inline distT="0" distB="0" distL="0" distR="0" wp14:anchorId="7CD6DED8" wp14:editId="5A300558">
            <wp:extent cx="2852420" cy="2265680"/>
            <wp:effectExtent l="19050" t="0" r="5080" b="0"/>
            <wp:docPr id="10291" name="Рисунок 125" descr="http://www.fepo.ru/pic/854_75959/AD2D972E6063F98276C23288F409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http://www.fepo.ru/pic/854_75959/AD2D972E6063F98276C23288F409E25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br/>
        <w:t>Тогда</w:t>
      </w:r>
      <w:proofErr w:type="gramEnd"/>
      <w:r w:rsidRPr="0033568C">
        <w:t xml:space="preserve"> максимальное значение функции </w:t>
      </w:r>
      <w:r w:rsidRPr="0033568C">
        <w:rPr>
          <w:position w:val="-10"/>
        </w:rPr>
        <w:object w:dxaOrig="1260" w:dyaOrig="340" w14:anchorId="656E4317">
          <v:shape id="_x0000_i1032" type="#_x0000_t75" style="width:62.25pt;height:18pt" o:ole="">
            <v:imagedata r:id="rId29" o:title=""/>
          </v:shape>
          <o:OLEObject Type="Embed" ProgID="Equation.3" ShapeID="_x0000_i1032" DrawAspect="Content" ObjectID="_1741678966" r:id="rId30"/>
        </w:object>
      </w:r>
      <w:r w:rsidRPr="0033568C">
        <w:t> равно…</w:t>
      </w:r>
    </w:p>
    <w:p w14:paraId="3D02EEF8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349676F0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4.</w:t>
      </w:r>
    </w:p>
    <w:p w14:paraId="0B5D9CAC" w14:textId="77777777" w:rsidR="00EA6D96" w:rsidRPr="0033568C" w:rsidRDefault="00EA6D96" w:rsidP="00EA6D96">
      <w:r w:rsidRPr="0033568C">
        <w:t xml:space="preserve">Задача линейного программирования записана в виде. </w:t>
      </w:r>
    </w:p>
    <w:p w14:paraId="215030E7" w14:textId="77777777" w:rsidR="00EA6D96" w:rsidRPr="0033568C" w:rsidRDefault="00EA6D96" w:rsidP="00EA6D96">
      <w:pPr>
        <w:widowControl w:val="0"/>
        <w:rPr>
          <w:rFonts w:eastAsiaTheme="minorEastAsia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Cs w:val="28"/>
                </w:rPr>
                <m:t>=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5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(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4</m:t>
                  </m:r>
                </m:sub>
              </m:sSub>
              <m:r>
                <w:rPr>
                  <w:rFonts w:ascii="Cambria Math"/>
                  <w:szCs w:val="28"/>
                </w:rPr>
                <m:t>)</m:t>
              </m:r>
              <m:r>
                <w:rPr>
                  <w:rFonts w:ascii="Cambria Math"/>
                  <w:szCs w:val="28"/>
                </w:rPr>
                <m:t>→</m:t>
              </m:r>
              <m:r>
                <w:rPr>
                  <w:rFonts w:ascii="Cambria Math" w:hAnsi="Cambria Math"/>
                  <w:szCs w:val="28"/>
                  <w:lang w:val="en-US"/>
                </w:rPr>
                <m:t>min</m:t>
              </m:r>
            </m:e>
            <m:sub/>
          </m:sSub>
        </m:oMath>
      </m:oMathPara>
    </w:p>
    <w:p w14:paraId="1C70CD29" w14:textId="77777777" w:rsidR="00EA6D96" w:rsidRPr="0033568C" w:rsidRDefault="00EA6D96" w:rsidP="00EA6D96">
      <w:pPr>
        <w:rPr>
          <w:rFonts w:eastAsiaTheme="minorEastAsia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≤4,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≤1,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≥2.</m:t>
                  </m:r>
                </m:e>
              </m:mr>
            </m:m>
          </m:e>
        </m:d>
      </m:oMath>
      <w:r w:rsidRPr="0033568C">
        <w:rPr>
          <w:rFonts w:eastAsiaTheme="minorEastAsia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lang w:val="en-US"/>
          </w:rPr>
          <m:t>≥0, j=1,2,3</m:t>
        </m:r>
      </m:oMath>
      <w:r w:rsidRPr="0033568C">
        <w:rPr>
          <w:rFonts w:eastAsiaTheme="minorEastAsia"/>
          <w:lang w:val="en-US"/>
        </w:rPr>
        <w:t>/</w:t>
      </w:r>
    </w:p>
    <w:p w14:paraId="2E7B5D0F" w14:textId="77777777" w:rsidR="00EA6D96" w:rsidRPr="0033568C" w:rsidRDefault="00EA6D96" w:rsidP="00EA6D96">
      <w:pPr>
        <w:rPr>
          <w:rFonts w:eastAsiaTheme="minorEastAsia"/>
        </w:rPr>
      </w:pPr>
      <w:r w:rsidRPr="0033568C">
        <w:rPr>
          <w:rFonts w:eastAsiaTheme="minorEastAsia"/>
        </w:rPr>
        <w:t>Систему ограничений данной задачи можно переписать в виде:</w:t>
      </w:r>
    </w:p>
    <w:p w14:paraId="4DADE702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3841A69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r w:rsidRPr="0033568C">
        <w:rPr>
          <w:rFonts w:eastAsiaTheme="minorEastAsia"/>
        </w:rPr>
        <w:t>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=2.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</w:rPr>
          <m:t xml:space="preserve">≥0, 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</w:rPr>
          <m:t>=1,2,3</m:t>
        </m:r>
      </m:oMath>
    </w:p>
    <w:p w14:paraId="1DF5EA17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r w:rsidRPr="0033568C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=2.</m:t>
                  </m:r>
                </m:e>
              </m:mr>
            </m:m>
          </m:e>
        </m:d>
      </m:oMath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</w:rPr>
          <m:t xml:space="preserve">≥0, 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</w:rPr>
          <m:t>=1,2,3,4,5,6</m:t>
        </m:r>
      </m:oMath>
      <w:r w:rsidRPr="0033568C">
        <w:rPr>
          <w:rFonts w:eastAsiaTheme="minorEastAsia"/>
        </w:rPr>
        <w:t>.</w:t>
      </w:r>
    </w:p>
    <w:p w14:paraId="7E2233D1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=2.</m:t>
                  </m:r>
                </m:e>
              </m:mr>
            </m:m>
          </m:e>
        </m:d>
      </m:oMath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</w:rPr>
          <m:t xml:space="preserve">≥0, 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</w:rPr>
          <m:t>=1,2,3,4,5,6</m:t>
        </m:r>
      </m:oMath>
      <w:r w:rsidRPr="0033568C">
        <w:rPr>
          <w:rFonts w:eastAsiaTheme="minorEastAsia"/>
        </w:rPr>
        <w:t>.</w:t>
      </w:r>
    </w:p>
    <w:p w14:paraId="012AD35D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r w:rsidRPr="0033568C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=4,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=2.</m:t>
                  </m:r>
                </m:e>
              </m:mr>
            </m:m>
          </m:e>
        </m:d>
      </m:oMath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</w:rPr>
          <m:t xml:space="preserve">≥0, 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</w:rPr>
          <m:t>=1,2,3,4,5,6</m:t>
        </m:r>
      </m:oMath>
      <w:r w:rsidRPr="0033568C">
        <w:rPr>
          <w:rFonts w:eastAsiaTheme="minorEastAsia"/>
        </w:rPr>
        <w:t>.</w:t>
      </w:r>
    </w:p>
    <w:p w14:paraId="62FB42C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5.</w:t>
      </w:r>
    </w:p>
    <w:p w14:paraId="5C3D4AF2" w14:textId="77777777" w:rsidR="00EA6D96" w:rsidRPr="0033568C" w:rsidRDefault="00EA6D96" w:rsidP="00EA6D96">
      <w:r w:rsidRPr="0033568C">
        <w:t xml:space="preserve">Задача линейного программирования записана в виде. </w:t>
      </w:r>
    </w:p>
    <w:p w14:paraId="367100E1" w14:textId="77777777" w:rsidR="00EA6D96" w:rsidRPr="0033568C" w:rsidRDefault="00EA6D96" w:rsidP="00EA6D96">
      <w:pPr>
        <w:widowControl w:val="0"/>
        <w:rPr>
          <w:rFonts w:eastAsiaTheme="minorEastAsia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Cs w:val="28"/>
                </w:rPr>
                <m:t>=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5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(</m:t>
              </m:r>
              <m:r>
                <w:rPr>
                  <w:rFonts w:asci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+6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-</m:t>
              </m:r>
              <m:r>
                <w:rPr>
                  <w:rFonts w:ascii="Cambria Math"/>
                  <w:szCs w:val="28"/>
                </w:rPr>
                <m:t>7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4</m:t>
                  </m:r>
                </m:sub>
              </m:sSub>
              <m:r>
                <w:rPr>
                  <w:rFonts w:ascii="Cambria Math"/>
                  <w:szCs w:val="28"/>
                </w:rPr>
                <m:t>)</m:t>
              </m:r>
              <m:r>
                <w:rPr>
                  <w:rFonts w:ascii="Cambria Math"/>
                  <w:szCs w:val="28"/>
                </w:rPr>
                <m:t>→</m:t>
              </m:r>
              <m:r>
                <w:rPr>
                  <w:rFonts w:ascii="Cambria Math" w:hAnsi="Cambria Math"/>
                  <w:szCs w:val="28"/>
                  <w:lang w:val="en-US"/>
                </w:rPr>
                <m:t>min</m:t>
              </m:r>
            </m:e>
            <m:sub/>
          </m:sSub>
        </m:oMath>
      </m:oMathPara>
    </w:p>
    <w:p w14:paraId="283B7ED9" w14:textId="77777777" w:rsidR="00EA6D96" w:rsidRPr="0033568C" w:rsidRDefault="00EA6D96" w:rsidP="00EA6D96">
      <w:pPr>
        <w:widowControl w:val="0"/>
        <w:rPr>
          <w:szCs w:val="28"/>
          <w:lang w:val="en-US"/>
        </w:rPr>
      </w:pPr>
      <w:r w:rsidRPr="0033568C">
        <w:rPr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  <w:lang w:val="en-US"/>
                      </w:rPr>
                      <m:t>5</m:t>
                    </m:r>
                  </m:sub>
                </m:sSub>
                <m:r>
                  <w:rPr>
                    <w:rFonts w:ascii="Cambria Math"/>
                    <w:szCs w:val="28"/>
                    <w:lang w:val="en-US"/>
                  </w:rPr>
                  <m:t>=5</m:t>
                </m:r>
                <m:r>
                  <w:rPr>
                    <w:rFonts w:ascii="Cambria Math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Cs w:val="28"/>
                        <w:lang w:val="en-US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/>
                    <w:szCs w:val="28"/>
                    <w:lang w:val="en-US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  <w:lang w:val="en-US"/>
                      </w:rPr>
                      <m:t>6</m:t>
                    </m:r>
                  </m:sub>
                </m:sSub>
                <m:r>
                  <w:rPr>
                    <w:rFonts w:ascii="Cambria Math"/>
                    <w:szCs w:val="28"/>
                    <w:lang w:val="en-US"/>
                  </w:rPr>
                  <m:t>=7</m:t>
                </m:r>
                <m:r>
                  <w:rPr>
                    <w:rFonts w:ascii="Cambria Math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val="en-US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val="en-US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/>
                    <w:szCs w:val="28"/>
                    <w:lang w:val="en-US"/>
                  </w:rPr>
                  <m:t>;</m:t>
                </m:r>
                <m:ctrlPr>
                  <w:rPr>
                    <w:rFonts w:ascii="Cambria Math" w:eastAsia="Cambria Math" w:hAnsi="Cambria Math"/>
                    <w:i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  <w:lang w:val="en-US"/>
                      </w:rPr>
                      <m:t>7</m:t>
                    </m:r>
                  </m:sub>
                </m:sSub>
                <m:r>
                  <w:rPr>
                    <w:rFonts w:ascii="Cambria Math"/>
                    <w:szCs w:val="28"/>
                    <w:lang w:val="en-US"/>
                  </w:rPr>
                  <m:t>=3</m:t>
                </m:r>
                <m:r>
                  <w:rPr>
                    <w:rFonts w:ascii="Cambria Math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val="en-US"/>
                      </w:rPr>
                      <m:t>+4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/>
                    <w:szCs w:val="28"/>
                    <w:lang w:val="en-US"/>
                  </w:rPr>
                  <m:t>;</m:t>
                </m:r>
              </m:e>
            </m:eqArr>
          </m:e>
        </m:d>
      </m:oMath>
    </w:p>
    <w:p w14:paraId="0D7E0CC6" w14:textId="77777777" w:rsidR="00EA6D96" w:rsidRPr="0033568C" w:rsidRDefault="00EA6D96" w:rsidP="00EA6D96">
      <w:pPr>
        <w:rPr>
          <w:i/>
          <w:szCs w:val="28"/>
        </w:rPr>
      </w:pPr>
      <w:r w:rsidRPr="0033568C">
        <w:rPr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j</m:t>
            </m:r>
          </m:sub>
        </m:sSub>
        <m:r>
          <w:rPr>
            <w:rFonts w:ascii="Cambria Math"/>
            <w:szCs w:val="28"/>
            <w:lang w:val="en-US"/>
          </w:rPr>
          <m:t>≥</m:t>
        </m:r>
        <m:r>
          <w:rPr>
            <w:rFonts w:ascii="Cambria Math"/>
            <w:szCs w:val="28"/>
            <w:lang w:val="en-US"/>
          </w:rPr>
          <m:t xml:space="preserve">0, </m:t>
        </m:r>
        <m:r>
          <w:rPr>
            <w:rFonts w:ascii="Cambria Math" w:hAnsi="Cambria Math"/>
            <w:szCs w:val="28"/>
            <w:lang w:val="en-US"/>
          </w:rPr>
          <m:t>j</m:t>
        </m:r>
        <m:r>
          <w:rPr>
            <w:rFonts w:ascii="Cambria Math"/>
            <w:szCs w:val="28"/>
            <w:lang w:val="en-US"/>
          </w:rPr>
          <m:t>=1,</m:t>
        </m:r>
        <m:r>
          <w:rPr>
            <w:rFonts w:ascii="Cambria Math"/>
            <w:szCs w:val="28"/>
            <w:lang w:val="en-US"/>
          </w:rPr>
          <m:t>…</m:t>
        </m:r>
        <m:r>
          <w:rPr>
            <w:rFonts w:ascii="Cambria Math"/>
            <w:szCs w:val="28"/>
            <w:lang w:val="en-US"/>
          </w:rPr>
          <m:t>,7.</m:t>
        </m:r>
      </m:oMath>
    </w:p>
    <w:p w14:paraId="37BCB569" w14:textId="77777777" w:rsidR="00EA6D96" w:rsidRPr="0033568C" w:rsidRDefault="00EA6D96" w:rsidP="00EA6D96">
      <w:r w:rsidRPr="0033568C">
        <w:t>Ей соответствует симплекс-таблица</w:t>
      </w:r>
    </w:p>
    <w:p w14:paraId="5D8860CC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53F66247" w14:textId="77777777" w:rsidR="00EA6D96" w:rsidRPr="0033568C" w:rsidRDefault="00EA6D96" w:rsidP="00EA6D96"/>
    <w:p w14:paraId="2E251469" w14:textId="77777777" w:rsidR="00EA6D96" w:rsidRPr="0033568C" w:rsidRDefault="00EA6D96" w:rsidP="00EA6D96">
      <w:r w:rsidRPr="0033568C">
        <w:sym w:font="Wingdings 2" w:char="F0A3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3CA41001" w14:textId="77777777" w:rsidTr="00E83AE8">
        <w:trPr>
          <w:jc w:val="center"/>
        </w:trPr>
        <w:tc>
          <w:tcPr>
            <w:tcW w:w="1349" w:type="dxa"/>
          </w:tcPr>
          <w:p w14:paraId="5F8CD915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3970EBC5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3C11C90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115A9B1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5BFC910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0353B06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1A611674" w14:textId="77777777" w:rsidTr="00E83AE8">
        <w:trPr>
          <w:jc w:val="center"/>
        </w:trPr>
        <w:tc>
          <w:tcPr>
            <w:tcW w:w="1349" w:type="dxa"/>
          </w:tcPr>
          <w:p w14:paraId="7D06B800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05CDCD57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434B477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3A01774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654A7AFE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755D610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37765526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19A714D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39D6640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70C7382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C310E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6D5A9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93954C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792D4AA3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51AD5A2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0267C79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625F806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04CEE0BF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0F90AF4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3CA0A02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03018BC5" w14:textId="77777777" w:rsidTr="00E83AE8">
        <w:trPr>
          <w:jc w:val="center"/>
        </w:trPr>
        <w:tc>
          <w:tcPr>
            <w:tcW w:w="1349" w:type="dxa"/>
          </w:tcPr>
          <w:p w14:paraId="5995582F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5164DE6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25B54C1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3735086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0890A03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2F5FA31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6D5BBE2F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1570658F" w14:textId="77777777" w:rsidTr="00E83AE8">
        <w:trPr>
          <w:jc w:val="center"/>
        </w:trPr>
        <w:tc>
          <w:tcPr>
            <w:tcW w:w="1349" w:type="dxa"/>
          </w:tcPr>
          <w:p w14:paraId="739C0510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437B2E9F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67B874A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2A613F2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FBFC1D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2A7CEBD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78B572F2" w14:textId="77777777" w:rsidTr="00E83AE8">
        <w:trPr>
          <w:jc w:val="center"/>
        </w:trPr>
        <w:tc>
          <w:tcPr>
            <w:tcW w:w="1349" w:type="dxa"/>
          </w:tcPr>
          <w:p w14:paraId="13F4D93F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333F0580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5</w:t>
            </w:r>
          </w:p>
        </w:tc>
        <w:tc>
          <w:tcPr>
            <w:tcW w:w="1349" w:type="dxa"/>
            <w:shd w:val="clear" w:color="auto" w:fill="auto"/>
          </w:tcPr>
          <w:p w14:paraId="13C2E18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</w:tcPr>
          <w:p w14:paraId="3652022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032A834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10FA986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</w:tr>
      <w:tr w:rsidR="00EA6D96" w:rsidRPr="0033568C" w14:paraId="20B416D1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6407A25A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3EC3B0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68A1375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D4B62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5C12A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44D53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0EF5D37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37DC0B1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0FA36AC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0B43DE7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  <w:shd w:val="clear" w:color="auto" w:fill="auto"/>
          </w:tcPr>
          <w:p w14:paraId="45BB097F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33682DC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  <w:shd w:val="clear" w:color="auto" w:fill="auto"/>
          </w:tcPr>
          <w:p w14:paraId="3EB1AAB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</w:tr>
      <w:tr w:rsidR="00EA6D96" w:rsidRPr="0033568C" w14:paraId="707D7C28" w14:textId="77777777" w:rsidTr="00E83AE8">
        <w:trPr>
          <w:jc w:val="center"/>
        </w:trPr>
        <w:tc>
          <w:tcPr>
            <w:tcW w:w="1349" w:type="dxa"/>
          </w:tcPr>
          <w:p w14:paraId="39D7D0EF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2777456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25AD6AF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08EC44B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6B14FDE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1F5DE74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-4</w:t>
            </w:r>
          </w:p>
        </w:tc>
      </w:tr>
    </w:tbl>
    <w:p w14:paraId="1910F8AE" w14:textId="77777777" w:rsidR="00EA6D96" w:rsidRPr="0033568C" w:rsidRDefault="00EA6D96" w:rsidP="00EA6D96"/>
    <w:p w14:paraId="3B20DF49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3F7917AD" w14:textId="77777777" w:rsidTr="00E83AE8">
        <w:trPr>
          <w:jc w:val="center"/>
        </w:trPr>
        <w:tc>
          <w:tcPr>
            <w:tcW w:w="1349" w:type="dxa"/>
          </w:tcPr>
          <w:p w14:paraId="7722D692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0E8EA431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113D96BD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350" w:type="dxa"/>
          </w:tcPr>
          <w:p w14:paraId="02CC8736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7B6BDF1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745A18D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7</m:t>
                    </m:r>
                  </m:sub>
                </m:sSub>
              </m:oMath>
            </m:oMathPara>
          </w:p>
        </w:tc>
      </w:tr>
      <w:tr w:rsidR="00EA6D96" w:rsidRPr="0033568C" w14:paraId="2EE4C3EA" w14:textId="77777777" w:rsidTr="00E83AE8">
        <w:trPr>
          <w:jc w:val="center"/>
        </w:trPr>
        <w:tc>
          <w:tcPr>
            <w:tcW w:w="1349" w:type="dxa"/>
          </w:tcPr>
          <w:p w14:paraId="238E1AA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1DA0FAC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43C10E5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604FF0F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75DC8AB2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28C1D3B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133D86E7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193CC21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AEE131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2A6032E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8E7D7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6F65F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A78F9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578D2F6A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3A6D11FA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0557774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0788391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1001D2DD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310316A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5E89624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5D5D5A90" w14:textId="77777777" w:rsidTr="00E83AE8">
        <w:trPr>
          <w:jc w:val="center"/>
        </w:trPr>
        <w:tc>
          <w:tcPr>
            <w:tcW w:w="1349" w:type="dxa"/>
          </w:tcPr>
          <w:p w14:paraId="5E60D09E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433038C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2C0016E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1A7B23C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0118B2A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2B89B7C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61682DE6" w14:textId="77777777" w:rsidR="00EA6D96" w:rsidRPr="0033568C" w:rsidRDefault="00EA6D96" w:rsidP="00EA6D96">
      <w:pPr>
        <w:rPr>
          <w:lang w:val="en-US"/>
        </w:rPr>
      </w:pPr>
    </w:p>
    <w:p w14:paraId="74B5C225" w14:textId="77777777" w:rsidR="00EA6D96" w:rsidRPr="0033568C" w:rsidRDefault="00EA6D96" w:rsidP="00EA6D96">
      <w:pPr>
        <w:rPr>
          <w:lang w:val="en-US"/>
        </w:rPr>
      </w:pPr>
      <w:r w:rsidRPr="0033568C">
        <w:sym w:font="Wingdings 2" w:char="F0A3"/>
      </w:r>
      <w:r w:rsidRPr="0033568C">
        <w:rPr>
          <w:lang w:val="en-US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1D5C8D98" w14:textId="77777777" w:rsidTr="00E83AE8">
        <w:trPr>
          <w:jc w:val="center"/>
        </w:trPr>
        <w:tc>
          <w:tcPr>
            <w:tcW w:w="1349" w:type="dxa"/>
          </w:tcPr>
          <w:p w14:paraId="7BE5ED5D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3ED00697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4D99A7C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350" w:type="dxa"/>
          </w:tcPr>
          <w:p w14:paraId="1AC707E4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08673F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211AD4A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7</m:t>
                    </m:r>
                  </m:sub>
                </m:sSub>
              </m:oMath>
            </m:oMathPara>
          </w:p>
        </w:tc>
      </w:tr>
      <w:tr w:rsidR="00EA6D96" w:rsidRPr="0033568C" w14:paraId="321F5D2C" w14:textId="77777777" w:rsidTr="00E83AE8">
        <w:trPr>
          <w:jc w:val="center"/>
        </w:trPr>
        <w:tc>
          <w:tcPr>
            <w:tcW w:w="1349" w:type="dxa"/>
          </w:tcPr>
          <w:p w14:paraId="02B0B6EC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50661FC6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78DDD6E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</w:tcPr>
          <w:p w14:paraId="718B5DC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1</w:t>
            </w:r>
          </w:p>
        </w:tc>
        <w:tc>
          <w:tcPr>
            <w:tcW w:w="1350" w:type="dxa"/>
          </w:tcPr>
          <w:p w14:paraId="0A9A4656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-6</w:t>
            </w:r>
          </w:p>
        </w:tc>
        <w:tc>
          <w:tcPr>
            <w:tcW w:w="1350" w:type="dxa"/>
          </w:tcPr>
          <w:p w14:paraId="5B89020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</w:tr>
      <w:tr w:rsidR="00EA6D96" w:rsidRPr="0033568C" w14:paraId="1A1C8B4B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7846354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3876CBE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4078E7A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95B0AB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B6F8A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6E075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21ED7A28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54188B4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4CA4AE4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64BF11E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111E3CD6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50108B86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-2</w:t>
            </w:r>
          </w:p>
        </w:tc>
        <w:tc>
          <w:tcPr>
            <w:tcW w:w="1350" w:type="dxa"/>
            <w:shd w:val="clear" w:color="auto" w:fill="auto"/>
          </w:tcPr>
          <w:p w14:paraId="25C56CD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2</w:t>
            </w:r>
          </w:p>
        </w:tc>
      </w:tr>
      <w:tr w:rsidR="00EA6D96" w:rsidRPr="0033568C" w14:paraId="1695C8E4" w14:textId="77777777" w:rsidTr="00E83AE8">
        <w:trPr>
          <w:jc w:val="center"/>
        </w:trPr>
        <w:tc>
          <w:tcPr>
            <w:tcW w:w="1349" w:type="dxa"/>
          </w:tcPr>
          <w:p w14:paraId="2E740249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3388756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150BA8F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1</w:t>
            </w:r>
          </w:p>
        </w:tc>
        <w:tc>
          <w:tcPr>
            <w:tcW w:w="1350" w:type="dxa"/>
          </w:tcPr>
          <w:p w14:paraId="7B5DAAF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537508D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4BE1200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rPr>
                <w:lang w:val="en-US"/>
              </w:rPr>
              <w:t>-</w:t>
            </w:r>
            <w:r w:rsidRPr="0033568C">
              <w:t>4</w:t>
            </w:r>
          </w:p>
        </w:tc>
      </w:tr>
    </w:tbl>
    <w:p w14:paraId="0B489658" w14:textId="77777777" w:rsidR="00EA6D96" w:rsidRPr="0033568C" w:rsidRDefault="00EA6D96" w:rsidP="00EA6D96">
      <w:pPr>
        <w:rPr>
          <w:b/>
          <w:i/>
        </w:rPr>
      </w:pPr>
    </w:p>
    <w:p w14:paraId="7ABC545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6.</w:t>
      </w:r>
    </w:p>
    <w:p w14:paraId="25FC1AB8" w14:textId="77777777" w:rsidR="00EA6D96" w:rsidRPr="0033568C" w:rsidRDefault="00EA6D96" w:rsidP="00EA6D96">
      <w:r w:rsidRPr="0033568C">
        <w:t>Для некоторой задачи линейного программирования симплекс-таблица приняла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12F1E6A8" w14:textId="77777777" w:rsidTr="00E83AE8">
        <w:trPr>
          <w:jc w:val="center"/>
        </w:trPr>
        <w:tc>
          <w:tcPr>
            <w:tcW w:w="1349" w:type="dxa"/>
          </w:tcPr>
          <w:p w14:paraId="5399D697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4FCA3F36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1CE7EB16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0832772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1310A8B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0125672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35D6DEE6" w14:textId="77777777" w:rsidTr="00E83AE8">
        <w:trPr>
          <w:jc w:val="center"/>
        </w:trPr>
        <w:tc>
          <w:tcPr>
            <w:tcW w:w="1349" w:type="dxa"/>
          </w:tcPr>
          <w:p w14:paraId="652A7F11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2A5991D2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493BF0F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1B981F1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35EE0D73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0886C8E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4481CD28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0F31FD3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0BCCE54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4E849FA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0ED686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CA89F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1A8C3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D532F77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42A853C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4EA2770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49BDCFF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11E010F3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5BF6E21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294B6AF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59F569C0" w14:textId="77777777" w:rsidTr="00E83AE8">
        <w:trPr>
          <w:jc w:val="center"/>
        </w:trPr>
        <w:tc>
          <w:tcPr>
            <w:tcW w:w="1349" w:type="dxa"/>
          </w:tcPr>
          <w:p w14:paraId="0B50C8BE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3531D2B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536D074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18BCF80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2482DD3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4B6E1A5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36E6C50A" w14:textId="77777777" w:rsidR="00EA6D96" w:rsidRPr="0033568C" w:rsidRDefault="00EA6D96" w:rsidP="00EA6D96"/>
    <w:p w14:paraId="4E21E5C0" w14:textId="77777777" w:rsidR="00EA6D96" w:rsidRPr="0033568C" w:rsidRDefault="00EA6D96" w:rsidP="00EA6D96">
      <w:r w:rsidRPr="0033568C">
        <w:t>Генеральным столбцом для задачи на минимум может быть столбец</w:t>
      </w:r>
    </w:p>
    <w:p w14:paraId="0577DDC8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283EBC4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33568C">
        <w:rPr>
          <w:rFonts w:eastAsiaTheme="minorEastAsia"/>
        </w:rPr>
        <w:t>;</w:t>
      </w:r>
    </w:p>
    <w:p w14:paraId="79F89B30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33568C">
        <w:rPr>
          <w:rFonts w:eastAsiaTheme="minorEastAsia"/>
        </w:rPr>
        <w:t>;</w:t>
      </w:r>
    </w:p>
    <w:p w14:paraId="51666A3C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4</m:t>
            </m:r>
          </m:sub>
        </m:sSub>
      </m:oMath>
      <w:r w:rsidRPr="0033568C">
        <w:rPr>
          <w:rFonts w:eastAsiaTheme="minorEastAsia"/>
        </w:rPr>
        <w:t>;</w:t>
      </w:r>
    </w:p>
    <w:p w14:paraId="61066BEB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rPr>
          <w:rFonts w:eastAsiaTheme="minorEastAsia"/>
        </w:rPr>
        <w:t xml:space="preserve"> </w:t>
      </w:r>
    </w:p>
    <w:p w14:paraId="4E66F455" w14:textId="77777777" w:rsidR="00EA6D96" w:rsidRPr="0033568C" w:rsidRDefault="00EA6D96" w:rsidP="00EA6D96">
      <w:pPr>
        <w:rPr>
          <w:rFonts w:eastAsiaTheme="minorEastAsia"/>
        </w:rPr>
      </w:pPr>
    </w:p>
    <w:p w14:paraId="5EB8322D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7.</w:t>
      </w:r>
    </w:p>
    <w:p w14:paraId="5B69C542" w14:textId="77777777" w:rsidR="00EA6D96" w:rsidRPr="0033568C" w:rsidRDefault="00EA6D96" w:rsidP="00EA6D96">
      <w:r w:rsidRPr="0033568C">
        <w:t>Для некоторой задачи линейного программирования симплекс-таблица приняла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4A0C9D57" w14:textId="77777777" w:rsidTr="00E83AE8">
        <w:trPr>
          <w:jc w:val="center"/>
        </w:trPr>
        <w:tc>
          <w:tcPr>
            <w:tcW w:w="1349" w:type="dxa"/>
          </w:tcPr>
          <w:p w14:paraId="03C157D0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2B526A15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13BC5ED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3C8FA604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DE0B29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030C544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62F10B09" w14:textId="77777777" w:rsidTr="00E83AE8">
        <w:trPr>
          <w:jc w:val="center"/>
        </w:trPr>
        <w:tc>
          <w:tcPr>
            <w:tcW w:w="1349" w:type="dxa"/>
          </w:tcPr>
          <w:p w14:paraId="60FCF210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62DF3962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28A9622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0528690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7A524E71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42982C8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20259DF2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544149D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67BB64D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1B18B03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2C666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622B8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2CC24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7F2CEEBD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5E290E5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681775F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67149F0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1D26A34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6E5256F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67DF5E2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766A8A90" w14:textId="77777777" w:rsidTr="00E83AE8">
        <w:trPr>
          <w:jc w:val="center"/>
        </w:trPr>
        <w:tc>
          <w:tcPr>
            <w:tcW w:w="1349" w:type="dxa"/>
          </w:tcPr>
          <w:p w14:paraId="79CFB54E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306B59D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216335C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7611BEA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21CBAD1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1DBCFE0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7052BAB5" w14:textId="77777777" w:rsidR="00EA6D96" w:rsidRPr="0033568C" w:rsidRDefault="00EA6D96" w:rsidP="00EA6D96"/>
    <w:p w14:paraId="30D1B075" w14:textId="77777777" w:rsidR="00EA6D96" w:rsidRPr="0033568C" w:rsidRDefault="00EA6D96" w:rsidP="00EA6D96">
      <w:r w:rsidRPr="0033568C">
        <w:t xml:space="preserve">Если в качестве генерального столбца выбран </w:t>
      </w:r>
      <w:proofErr w:type="gramStart"/>
      <w:r w:rsidRPr="0033568C">
        <w:t xml:space="preserve">столбец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rPr>
          <w:rFonts w:eastAsiaTheme="minorEastAsia"/>
        </w:rPr>
        <w:t>,</w:t>
      </w:r>
      <w:proofErr w:type="gramEnd"/>
      <w:r w:rsidRPr="0033568C">
        <w:rPr>
          <w:rFonts w:eastAsiaTheme="minorEastAsia"/>
        </w:rPr>
        <w:t xml:space="preserve"> </w:t>
      </w:r>
      <w:r w:rsidRPr="0033568C">
        <w:t>то генеральной строкой должна быть выбрана строка…</w:t>
      </w:r>
    </w:p>
    <w:p w14:paraId="776B5856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C28C14B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Pr="0033568C">
        <w:rPr>
          <w:rFonts w:eastAsiaTheme="minorEastAsia"/>
        </w:rPr>
        <w:t xml:space="preserve">; </w:t>
      </w:r>
    </w:p>
    <w:p w14:paraId="728C435E" w14:textId="77777777" w:rsidR="00EA6D96" w:rsidRPr="0033568C" w:rsidRDefault="00EA6D96" w:rsidP="00EA6D96">
      <w:pPr>
        <w:rPr>
          <w:rFonts w:eastAsiaTheme="minorEastAsia"/>
        </w:rPr>
      </w:pPr>
      <w:r w:rsidRPr="0033568C">
        <w:lastRenderedPageBreak/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Pr="0033568C">
        <w:rPr>
          <w:rFonts w:eastAsiaTheme="minorEastAsia"/>
        </w:rPr>
        <w:t>;</w:t>
      </w:r>
    </w:p>
    <w:p w14:paraId="0A01675C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7</m:t>
            </m:r>
          </m:sub>
        </m:sSub>
      </m:oMath>
      <w:r w:rsidRPr="0033568C">
        <w:rPr>
          <w:rFonts w:eastAsiaTheme="minorEastAsia"/>
        </w:rPr>
        <w:t>;</w:t>
      </w:r>
    </w:p>
    <w:p w14:paraId="72E6F1C9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w:proofErr w:type="gramStart"/>
      <w:r w:rsidRPr="0033568C">
        <w:rPr>
          <w:rFonts w:eastAsiaTheme="minorEastAsia"/>
        </w:rPr>
        <w:t>любая</w:t>
      </w:r>
      <w:proofErr w:type="gramEnd"/>
      <w:r w:rsidRPr="0033568C">
        <w:rPr>
          <w:rFonts w:eastAsiaTheme="minorEastAsia"/>
        </w:rPr>
        <w:t xml:space="preserve"> строка;</w:t>
      </w:r>
    </w:p>
    <w:p w14:paraId="20D6A328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rPr>
          <w:rFonts w:eastAsiaTheme="minorEastAsia"/>
        </w:rPr>
        <w:t>строку</w:t>
      </w:r>
      <w:proofErr w:type="gramEnd"/>
      <w:r w:rsidRPr="0033568C">
        <w:rPr>
          <w:rFonts w:eastAsiaTheme="minorEastAsia"/>
        </w:rPr>
        <w:t xml:space="preserve"> выбрать нельзя</w:t>
      </w:r>
    </w:p>
    <w:p w14:paraId="653E082D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17CC8D9A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8.</w:t>
      </w:r>
    </w:p>
    <w:p w14:paraId="1D610BF6" w14:textId="77777777" w:rsidR="00EA6D96" w:rsidRPr="0033568C" w:rsidRDefault="00EA6D96" w:rsidP="00EA6D96">
      <w:r w:rsidRPr="0033568C">
        <w:t xml:space="preserve"> Для некоторой М-задачи линейного программирования (на минимум) симплекс-таблица может иметь следующий вид:</w:t>
      </w:r>
    </w:p>
    <w:p w14:paraId="2F14ACFE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473D50D5" w14:textId="77777777" w:rsidR="00EA6D96" w:rsidRPr="0033568C" w:rsidRDefault="00EA6D96" w:rsidP="00EA6D96">
      <w:r w:rsidRPr="0033568C">
        <w:sym w:font="Wingdings 2" w:char="F0A3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51"/>
        <w:gridCol w:w="1315"/>
        <w:gridCol w:w="1316"/>
        <w:gridCol w:w="1316"/>
        <w:gridCol w:w="1316"/>
        <w:gridCol w:w="1316"/>
      </w:tblGrid>
      <w:tr w:rsidR="00EA6D96" w:rsidRPr="0033568C" w14:paraId="05D68615" w14:textId="77777777" w:rsidTr="00E83AE8">
        <w:trPr>
          <w:jc w:val="center"/>
        </w:trPr>
        <w:tc>
          <w:tcPr>
            <w:tcW w:w="1392" w:type="dxa"/>
          </w:tcPr>
          <w:p w14:paraId="1652DCF0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508" w:type="dxa"/>
          </w:tcPr>
          <w:p w14:paraId="03F2A9B3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91" w:type="dxa"/>
            <w:shd w:val="clear" w:color="auto" w:fill="auto"/>
          </w:tcPr>
          <w:p w14:paraId="0F64E896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2D3B6A9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5B74906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21D5653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1298AAA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EA6D96" w:rsidRPr="0033568C" w14:paraId="07782FA1" w14:textId="77777777" w:rsidTr="00E83AE8">
        <w:trPr>
          <w:jc w:val="center"/>
        </w:trPr>
        <w:tc>
          <w:tcPr>
            <w:tcW w:w="1392" w:type="dxa"/>
          </w:tcPr>
          <w:p w14:paraId="11E291D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508" w:type="dxa"/>
          </w:tcPr>
          <w:p w14:paraId="3C00F5F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0BE9B67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</w:tcPr>
          <w:p w14:paraId="2008C42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0B58C68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67C43C9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</w:tcPr>
          <w:p w14:paraId="6E567FF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</w:tr>
      <w:tr w:rsidR="00EA6D96" w:rsidRPr="0033568C" w14:paraId="50B975F2" w14:textId="77777777" w:rsidTr="00E83AE8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28C7E19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7256CB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9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11C877A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2A427D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E98ACC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2295A6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77E3B6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  <w:tr w:rsidR="00EA6D96" w:rsidRPr="0033568C" w14:paraId="3A1AEADB" w14:textId="77777777" w:rsidTr="00E83AE8">
        <w:trPr>
          <w:jc w:val="center"/>
        </w:trPr>
        <w:tc>
          <w:tcPr>
            <w:tcW w:w="1392" w:type="dxa"/>
            <w:shd w:val="clear" w:color="auto" w:fill="auto"/>
          </w:tcPr>
          <w:p w14:paraId="75EEA019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8" w:type="dxa"/>
            <w:shd w:val="clear" w:color="auto" w:fill="auto"/>
          </w:tcPr>
          <w:p w14:paraId="5E80E17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1156217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shd w:val="clear" w:color="auto" w:fill="auto"/>
          </w:tcPr>
          <w:p w14:paraId="304DC10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31F2B5E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47395DF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7ED7DBD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75FADE4D" w14:textId="77777777" w:rsidTr="00E83AE8">
        <w:trPr>
          <w:jc w:val="center"/>
        </w:trPr>
        <w:tc>
          <w:tcPr>
            <w:tcW w:w="1392" w:type="dxa"/>
          </w:tcPr>
          <w:p w14:paraId="35B09C5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8" w:type="dxa"/>
          </w:tcPr>
          <w:p w14:paraId="5369913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shd w:val="clear" w:color="auto" w:fill="auto"/>
          </w:tcPr>
          <w:p w14:paraId="13F4B0E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2D32E05D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14:paraId="13D618D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</w:tcPr>
          <w:p w14:paraId="1783CDC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3679B3F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</w:tbl>
    <w:p w14:paraId="342F37AB" w14:textId="77777777" w:rsidR="00EA6D96" w:rsidRPr="0033568C" w:rsidRDefault="00EA6D96" w:rsidP="00EA6D96"/>
    <w:p w14:paraId="1277732A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51"/>
        <w:gridCol w:w="1315"/>
        <w:gridCol w:w="1316"/>
        <w:gridCol w:w="1316"/>
        <w:gridCol w:w="1316"/>
        <w:gridCol w:w="1316"/>
      </w:tblGrid>
      <w:tr w:rsidR="00EA6D96" w:rsidRPr="0033568C" w14:paraId="00AB57FE" w14:textId="77777777" w:rsidTr="00E83AE8">
        <w:trPr>
          <w:jc w:val="center"/>
        </w:trPr>
        <w:tc>
          <w:tcPr>
            <w:tcW w:w="1392" w:type="dxa"/>
          </w:tcPr>
          <w:p w14:paraId="0B89D625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508" w:type="dxa"/>
          </w:tcPr>
          <w:p w14:paraId="41E912A6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91" w:type="dxa"/>
            <w:shd w:val="clear" w:color="auto" w:fill="auto"/>
          </w:tcPr>
          <w:p w14:paraId="257D2F8A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4E9594AD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5B759EF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4A61509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125C796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EA6D96" w:rsidRPr="0033568C" w14:paraId="40C397D3" w14:textId="77777777" w:rsidTr="00E83AE8">
        <w:trPr>
          <w:jc w:val="center"/>
        </w:trPr>
        <w:tc>
          <w:tcPr>
            <w:tcW w:w="1392" w:type="dxa"/>
          </w:tcPr>
          <w:p w14:paraId="485B556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508" w:type="dxa"/>
          </w:tcPr>
          <w:p w14:paraId="72E76D9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336408C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</w:tcPr>
          <w:p w14:paraId="1FB0B84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599AE97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26FB5A5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</w:tcPr>
          <w:p w14:paraId="13C67D5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</w:tr>
      <w:tr w:rsidR="00EA6D96" w:rsidRPr="0033568C" w14:paraId="209D0FAE" w14:textId="77777777" w:rsidTr="00E83AE8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2AA440F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7A5DDA6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7D8FF5C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6D5EB2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7AA1E3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456EE6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60533B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  <w:tr w:rsidR="00EA6D96" w:rsidRPr="0033568C" w14:paraId="0E34FA10" w14:textId="77777777" w:rsidTr="00E83AE8">
        <w:trPr>
          <w:jc w:val="center"/>
        </w:trPr>
        <w:tc>
          <w:tcPr>
            <w:tcW w:w="1392" w:type="dxa"/>
            <w:shd w:val="clear" w:color="auto" w:fill="auto"/>
          </w:tcPr>
          <w:p w14:paraId="446F3BC9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8" w:type="dxa"/>
            <w:shd w:val="clear" w:color="auto" w:fill="auto"/>
          </w:tcPr>
          <w:p w14:paraId="7A5562F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  <w:shd w:val="clear" w:color="auto" w:fill="auto"/>
          </w:tcPr>
          <w:p w14:paraId="38C35D0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shd w:val="clear" w:color="auto" w:fill="auto"/>
          </w:tcPr>
          <w:p w14:paraId="39D3A1C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06F2A59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25C7583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6B8FFEF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57E28B8A" w14:textId="77777777" w:rsidTr="00E83AE8">
        <w:trPr>
          <w:jc w:val="center"/>
        </w:trPr>
        <w:tc>
          <w:tcPr>
            <w:tcW w:w="1392" w:type="dxa"/>
          </w:tcPr>
          <w:p w14:paraId="2169F16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8" w:type="dxa"/>
          </w:tcPr>
          <w:p w14:paraId="785FFCF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shd w:val="clear" w:color="auto" w:fill="auto"/>
          </w:tcPr>
          <w:p w14:paraId="1577D70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318054C0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14:paraId="2340083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</w:tcPr>
          <w:p w14:paraId="6A88F8B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23BAFF5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</w:tbl>
    <w:p w14:paraId="29100C4B" w14:textId="77777777" w:rsidR="00EA6D96" w:rsidRPr="0033568C" w:rsidRDefault="00EA6D96" w:rsidP="00EA6D96"/>
    <w:p w14:paraId="67B466F2" w14:textId="77777777" w:rsidR="00EA6D96" w:rsidRPr="0033568C" w:rsidRDefault="00EA6D96" w:rsidP="00EA6D96">
      <w:r w:rsidRPr="0033568C">
        <w:sym w:font="Wingdings 2" w:char="F0A3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51"/>
        <w:gridCol w:w="1315"/>
        <w:gridCol w:w="1316"/>
        <w:gridCol w:w="1316"/>
        <w:gridCol w:w="1316"/>
        <w:gridCol w:w="1316"/>
      </w:tblGrid>
      <w:tr w:rsidR="00EA6D96" w:rsidRPr="0033568C" w14:paraId="36BFF8C0" w14:textId="77777777" w:rsidTr="00E83AE8">
        <w:trPr>
          <w:jc w:val="center"/>
        </w:trPr>
        <w:tc>
          <w:tcPr>
            <w:tcW w:w="1392" w:type="dxa"/>
          </w:tcPr>
          <w:p w14:paraId="0EDE399E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508" w:type="dxa"/>
          </w:tcPr>
          <w:p w14:paraId="7E5524DB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91" w:type="dxa"/>
            <w:shd w:val="clear" w:color="auto" w:fill="auto"/>
          </w:tcPr>
          <w:p w14:paraId="2373EA2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30EBD40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6232114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35CD602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22EE9B1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EA6D96" w:rsidRPr="0033568C" w14:paraId="583277D3" w14:textId="77777777" w:rsidTr="00E83AE8">
        <w:trPr>
          <w:jc w:val="center"/>
        </w:trPr>
        <w:tc>
          <w:tcPr>
            <w:tcW w:w="1392" w:type="dxa"/>
          </w:tcPr>
          <w:p w14:paraId="7DB6B736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508" w:type="dxa"/>
          </w:tcPr>
          <w:p w14:paraId="659F8E2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351E1C0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</w:tcPr>
          <w:p w14:paraId="5F27186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79E0270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2745D17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</w:tcPr>
          <w:p w14:paraId="3C81BCB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</w:tr>
      <w:tr w:rsidR="00EA6D96" w:rsidRPr="0033568C" w14:paraId="04B078BF" w14:textId="77777777" w:rsidTr="00E83AE8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232BB956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5F71F05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311EC44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45C9CE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FFB295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16E0B5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5B67B9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  <w:tr w:rsidR="00EA6D96" w:rsidRPr="0033568C" w14:paraId="2F8A0CFE" w14:textId="77777777" w:rsidTr="00E83AE8">
        <w:trPr>
          <w:jc w:val="center"/>
        </w:trPr>
        <w:tc>
          <w:tcPr>
            <w:tcW w:w="1392" w:type="dxa"/>
            <w:shd w:val="clear" w:color="auto" w:fill="auto"/>
          </w:tcPr>
          <w:p w14:paraId="0114FAE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8" w:type="dxa"/>
            <w:shd w:val="clear" w:color="auto" w:fill="auto"/>
          </w:tcPr>
          <w:p w14:paraId="1CEA164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5B65A1F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shd w:val="clear" w:color="auto" w:fill="auto"/>
          </w:tcPr>
          <w:p w14:paraId="650490C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7B343D3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1E1CABD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4CFA0B2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EF6D33C" w14:textId="77777777" w:rsidTr="00E83AE8">
        <w:trPr>
          <w:jc w:val="center"/>
        </w:trPr>
        <w:tc>
          <w:tcPr>
            <w:tcW w:w="1392" w:type="dxa"/>
          </w:tcPr>
          <w:p w14:paraId="5E21267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8" w:type="dxa"/>
          </w:tcPr>
          <w:p w14:paraId="38CE8EC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shd w:val="clear" w:color="auto" w:fill="auto"/>
          </w:tcPr>
          <w:p w14:paraId="674874C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61B50C99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14:paraId="79B131A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</w:tcPr>
          <w:p w14:paraId="1DCADF5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0AE6AFE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</w:tbl>
    <w:p w14:paraId="6E1285FA" w14:textId="77777777" w:rsidR="00EA6D96" w:rsidRPr="0033568C" w:rsidRDefault="00EA6D96" w:rsidP="00EA6D96"/>
    <w:p w14:paraId="57AAB836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51"/>
        <w:gridCol w:w="1315"/>
        <w:gridCol w:w="1316"/>
        <w:gridCol w:w="1316"/>
        <w:gridCol w:w="1316"/>
        <w:gridCol w:w="1316"/>
      </w:tblGrid>
      <w:tr w:rsidR="00EA6D96" w:rsidRPr="0033568C" w14:paraId="58BC38DB" w14:textId="77777777" w:rsidTr="00E83AE8">
        <w:trPr>
          <w:jc w:val="center"/>
        </w:trPr>
        <w:tc>
          <w:tcPr>
            <w:tcW w:w="1392" w:type="dxa"/>
          </w:tcPr>
          <w:p w14:paraId="4B69DB24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508" w:type="dxa"/>
          </w:tcPr>
          <w:p w14:paraId="3708C0A8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91" w:type="dxa"/>
            <w:shd w:val="clear" w:color="auto" w:fill="auto"/>
          </w:tcPr>
          <w:p w14:paraId="65D3B8E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066A82B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3F26654D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3F09103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59C0E91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EA6D96" w:rsidRPr="0033568C" w14:paraId="78A878A9" w14:textId="77777777" w:rsidTr="00E83AE8">
        <w:trPr>
          <w:jc w:val="center"/>
        </w:trPr>
        <w:tc>
          <w:tcPr>
            <w:tcW w:w="1392" w:type="dxa"/>
          </w:tcPr>
          <w:p w14:paraId="47DE074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508" w:type="dxa"/>
          </w:tcPr>
          <w:p w14:paraId="2BCAAB0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190F084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</w:tcPr>
          <w:p w14:paraId="70BD472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285EDE2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5A7D99A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</w:tcPr>
          <w:p w14:paraId="1F7C251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</w:tr>
      <w:tr w:rsidR="00EA6D96" w:rsidRPr="0033568C" w14:paraId="0FE11DF2" w14:textId="77777777" w:rsidTr="00E83AE8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7229F54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4EB2ED9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4150D8F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5A0A79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F4B261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10174C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FEA057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-5</w:t>
            </w:r>
          </w:p>
        </w:tc>
      </w:tr>
      <w:tr w:rsidR="00EA6D96" w:rsidRPr="0033568C" w14:paraId="0F23D7C6" w14:textId="77777777" w:rsidTr="00E83AE8">
        <w:trPr>
          <w:jc w:val="center"/>
        </w:trPr>
        <w:tc>
          <w:tcPr>
            <w:tcW w:w="1392" w:type="dxa"/>
            <w:shd w:val="clear" w:color="auto" w:fill="auto"/>
          </w:tcPr>
          <w:p w14:paraId="4A4693B9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8" w:type="dxa"/>
            <w:shd w:val="clear" w:color="auto" w:fill="auto"/>
          </w:tcPr>
          <w:p w14:paraId="109DECA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158BE72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  <w:shd w:val="clear" w:color="auto" w:fill="auto"/>
          </w:tcPr>
          <w:p w14:paraId="3330B1D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6E24698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  <w:shd w:val="clear" w:color="auto" w:fill="auto"/>
          </w:tcPr>
          <w:p w14:paraId="05F1AF7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23E479D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7B087150" w14:textId="77777777" w:rsidTr="00E83AE8">
        <w:trPr>
          <w:jc w:val="center"/>
        </w:trPr>
        <w:tc>
          <w:tcPr>
            <w:tcW w:w="1392" w:type="dxa"/>
          </w:tcPr>
          <w:p w14:paraId="6D197B2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8" w:type="dxa"/>
          </w:tcPr>
          <w:p w14:paraId="0596782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shd w:val="clear" w:color="auto" w:fill="auto"/>
          </w:tcPr>
          <w:p w14:paraId="788C936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440101A9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-</w:t>
            </w:r>
            <w:r w:rsidRPr="0033568C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14:paraId="75A97F7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</w:tcPr>
          <w:p w14:paraId="028B041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2A28D1E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</w:tr>
    </w:tbl>
    <w:p w14:paraId="0DF01356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4E2274BA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9.</w:t>
      </w:r>
    </w:p>
    <w:p w14:paraId="1AE4DD0A" w14:textId="77777777" w:rsidR="00EA6D96" w:rsidRPr="0033568C" w:rsidRDefault="00EA6D96" w:rsidP="00EA6D96">
      <w:r w:rsidRPr="0033568C">
        <w:t>Для некоторой задачи линейного программирования (на минимум) составлена М-задача и дана ее симплекс-таблица: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451"/>
        <w:gridCol w:w="1315"/>
        <w:gridCol w:w="1316"/>
        <w:gridCol w:w="1316"/>
        <w:gridCol w:w="1316"/>
        <w:gridCol w:w="1316"/>
      </w:tblGrid>
      <w:tr w:rsidR="00EA6D96" w:rsidRPr="0033568C" w14:paraId="211D53DB" w14:textId="77777777" w:rsidTr="00E83AE8">
        <w:trPr>
          <w:jc w:val="center"/>
        </w:trPr>
        <w:tc>
          <w:tcPr>
            <w:tcW w:w="1392" w:type="dxa"/>
          </w:tcPr>
          <w:p w14:paraId="59007776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508" w:type="dxa"/>
          </w:tcPr>
          <w:p w14:paraId="01F3D7DE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91" w:type="dxa"/>
            <w:shd w:val="clear" w:color="auto" w:fill="auto"/>
          </w:tcPr>
          <w:p w14:paraId="02AD05A4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42BE1B94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1234D3A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0FA9810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391" w:type="dxa"/>
          </w:tcPr>
          <w:p w14:paraId="74C7693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EA6D96" w:rsidRPr="0033568C" w14:paraId="70F99E7D" w14:textId="77777777" w:rsidTr="00E83AE8">
        <w:trPr>
          <w:jc w:val="center"/>
        </w:trPr>
        <w:tc>
          <w:tcPr>
            <w:tcW w:w="1392" w:type="dxa"/>
          </w:tcPr>
          <w:p w14:paraId="7D26B46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508" w:type="dxa"/>
          </w:tcPr>
          <w:p w14:paraId="50E4987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6CB998D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2729763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</w:tcPr>
          <w:p w14:paraId="7CA96E4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</w:tcPr>
          <w:p w14:paraId="0AF97B0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91" w:type="dxa"/>
          </w:tcPr>
          <w:p w14:paraId="1FF0B91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2950EFFA" w14:textId="77777777" w:rsidTr="00E83AE8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33421A4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09F6A27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55C330B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C3141B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8B1C8E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77599E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59D945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1E3F7FB3" w14:textId="77777777" w:rsidTr="00E83AE8">
        <w:trPr>
          <w:jc w:val="center"/>
        </w:trPr>
        <w:tc>
          <w:tcPr>
            <w:tcW w:w="1392" w:type="dxa"/>
            <w:shd w:val="clear" w:color="auto" w:fill="auto"/>
          </w:tcPr>
          <w:p w14:paraId="211314E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8" w:type="dxa"/>
            <w:shd w:val="clear" w:color="auto" w:fill="auto"/>
          </w:tcPr>
          <w:p w14:paraId="7415958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91" w:type="dxa"/>
            <w:shd w:val="clear" w:color="auto" w:fill="auto"/>
          </w:tcPr>
          <w:p w14:paraId="7B16D51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35FA3DF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91" w:type="dxa"/>
            <w:shd w:val="clear" w:color="auto" w:fill="auto"/>
          </w:tcPr>
          <w:p w14:paraId="5C27AF0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  <w:shd w:val="clear" w:color="auto" w:fill="auto"/>
          </w:tcPr>
          <w:p w14:paraId="797377C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-4</w:t>
            </w:r>
          </w:p>
        </w:tc>
        <w:tc>
          <w:tcPr>
            <w:tcW w:w="1391" w:type="dxa"/>
            <w:shd w:val="clear" w:color="auto" w:fill="auto"/>
          </w:tcPr>
          <w:p w14:paraId="5DC65F3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  <w:tr w:rsidR="00EA6D96" w:rsidRPr="0033568C" w14:paraId="6C515FAE" w14:textId="77777777" w:rsidTr="00E83AE8">
        <w:trPr>
          <w:jc w:val="center"/>
        </w:trPr>
        <w:tc>
          <w:tcPr>
            <w:tcW w:w="1392" w:type="dxa"/>
          </w:tcPr>
          <w:p w14:paraId="0512AAC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8" w:type="dxa"/>
          </w:tcPr>
          <w:p w14:paraId="382E695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91" w:type="dxa"/>
            <w:shd w:val="clear" w:color="auto" w:fill="auto"/>
          </w:tcPr>
          <w:p w14:paraId="678BE84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  <w:tc>
          <w:tcPr>
            <w:tcW w:w="1391" w:type="dxa"/>
          </w:tcPr>
          <w:p w14:paraId="7D5BA690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t>1</w:t>
            </w:r>
          </w:p>
        </w:tc>
        <w:tc>
          <w:tcPr>
            <w:tcW w:w="1391" w:type="dxa"/>
          </w:tcPr>
          <w:p w14:paraId="4011E54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91" w:type="dxa"/>
          </w:tcPr>
          <w:p w14:paraId="09960ED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91" w:type="dxa"/>
          </w:tcPr>
          <w:p w14:paraId="5CC4287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</w:tr>
    </w:tbl>
    <w:p w14:paraId="08D0791F" w14:textId="77777777" w:rsidR="00EA6D96" w:rsidRPr="0033568C" w:rsidRDefault="00EA6D96" w:rsidP="00EA6D96">
      <w:r w:rsidRPr="0033568C">
        <w:t>Тогда в качестве генерального столбца может быть выбран столбец</w:t>
      </w:r>
    </w:p>
    <w:p w14:paraId="40C344BF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1E312CDA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33568C">
        <w:rPr>
          <w:rFonts w:eastAsiaTheme="minorEastAsia"/>
        </w:rPr>
        <w:t>;</w:t>
      </w:r>
    </w:p>
    <w:p w14:paraId="5F927C63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33568C">
        <w:rPr>
          <w:rFonts w:eastAsiaTheme="minorEastAsia"/>
        </w:rPr>
        <w:t>;</w:t>
      </w:r>
    </w:p>
    <w:p w14:paraId="11BACFF6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4</m:t>
            </m:r>
          </m:sub>
        </m:sSub>
      </m:oMath>
      <w:r w:rsidRPr="0033568C">
        <w:rPr>
          <w:rFonts w:eastAsiaTheme="minorEastAsia"/>
        </w:rPr>
        <w:t>;</w:t>
      </w:r>
    </w:p>
    <w:p w14:paraId="46C8DCB8" w14:textId="77777777" w:rsidR="00EA6D96" w:rsidRPr="0033568C" w:rsidRDefault="00EA6D96" w:rsidP="00EA6D96">
      <w:pPr>
        <w:rPr>
          <w:rFonts w:eastAsiaTheme="minorEastAsia"/>
        </w:rPr>
      </w:pPr>
      <w:r w:rsidRPr="0033568C">
        <w:lastRenderedPageBreak/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rPr>
          <w:rFonts w:eastAsiaTheme="minorEastAsia"/>
        </w:rPr>
        <w:t xml:space="preserve"> </w:t>
      </w:r>
    </w:p>
    <w:p w14:paraId="22C85C35" w14:textId="77777777" w:rsidR="00EA6D96" w:rsidRPr="0033568C" w:rsidRDefault="00EA6D96" w:rsidP="00EA6D96">
      <w:pPr>
        <w:rPr>
          <w:rFonts w:eastAsiaTheme="minorEastAsia"/>
          <w:u w:val="single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Pr="0033568C">
        <w:rPr>
          <w:rFonts w:eastAsiaTheme="minorEastAsia"/>
        </w:rPr>
        <w:t>;</w:t>
      </w:r>
    </w:p>
    <w:p w14:paraId="7B861D2A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6319D223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10.</w:t>
      </w:r>
    </w:p>
    <w:p w14:paraId="709F688C" w14:textId="77777777" w:rsidR="00EA6D96" w:rsidRPr="0033568C" w:rsidRDefault="00EA6D96" w:rsidP="00EA6D96">
      <w:r w:rsidRPr="0033568C">
        <w:t>При решении задачи линейного программирования (на минимум) симплекс-методом на каждом шаге осуществляется переход к новому решению, которое является:</w:t>
      </w:r>
    </w:p>
    <w:p w14:paraId="2E7AA8E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32AEDBC5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произвольным</w:t>
      </w:r>
      <w:proofErr w:type="gramEnd"/>
      <w:r w:rsidRPr="0033568C">
        <w:t xml:space="preserve"> допустимым базисным;</w:t>
      </w:r>
    </w:p>
    <w:p w14:paraId="7931E855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допустимым</w:t>
      </w:r>
      <w:proofErr w:type="gramEnd"/>
      <w:r w:rsidRPr="0033568C">
        <w:t xml:space="preserve"> базисным, при котором значение функции не увеличивается по сравнению с решением на предыдущем шаге;</w:t>
      </w:r>
    </w:p>
    <w:p w14:paraId="0AAB07EF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допустимым</w:t>
      </w:r>
      <w:proofErr w:type="gramEnd"/>
      <w:r w:rsidRPr="0033568C">
        <w:t xml:space="preserve"> базисным, при котором значение функции не уменьшается по сравнению с решением на предыдущем шаге.</w:t>
      </w:r>
    </w:p>
    <w:p w14:paraId="5E5C0376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0AFDA315" w14:textId="77777777" w:rsidR="00EA6D96" w:rsidRPr="0033568C" w:rsidRDefault="00EA6D96" w:rsidP="00EA6D96">
      <w:r w:rsidRPr="0033568C">
        <w:rPr>
          <w:b/>
          <w:i/>
        </w:rPr>
        <w:t>Задание 11.</w:t>
      </w:r>
    </w:p>
    <w:p w14:paraId="3F660E9B" w14:textId="77777777" w:rsidR="00EA6D96" w:rsidRPr="0033568C" w:rsidRDefault="00EA6D96" w:rsidP="00EA6D96">
      <w:r w:rsidRPr="0033568C">
        <w:t>Дана некоторая задача линейного программирования</w:t>
      </w:r>
    </w:p>
    <w:p w14:paraId="494B3011" w14:textId="77777777" w:rsidR="00EA6D96" w:rsidRPr="0033568C" w:rsidRDefault="00EA6D96" w:rsidP="00EA6D96">
      <w:pPr>
        <w:rPr>
          <w:spacing w:val="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pacing w:val="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pacing w:val="4"/>
                  </w:rPr>
                </m:ctrlPr>
              </m:eqArrPr>
              <m:e>
                <m:r>
                  <w:rPr>
                    <w:rFonts w:ascii="Cambria Math"/>
                    <w:spacing w:val="4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1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2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3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4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5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=15,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pacing w:val="4"/>
                      </w:rPr>
                      <m:t>2</m:t>
                    </m:r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pacing w:val="4"/>
                  </w:rPr>
                  <m:t>-</m:t>
                </m:r>
                <m:r>
                  <w:rPr>
                    <w:rFonts w:ascii="Cambria Math"/>
                    <w:spacing w:val="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3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5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=3,</m:t>
                </m:r>
                <m:ctrlPr>
                  <w:rPr>
                    <w:rFonts w:ascii="Cambria Math" w:eastAsia="Cambria Math" w:hAnsi="Cambria Math"/>
                    <w:i/>
                    <w:spacing w:val="4"/>
                  </w:rPr>
                </m:ctrlPr>
              </m:e>
              <m:e>
                <m:r>
                  <w:rPr>
                    <w:rFonts w:ascii="Cambria Math"/>
                    <w:spacing w:val="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2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3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pacing w:val="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pacing w:val="4"/>
                      </w:rPr>
                      <m:t>5</m:t>
                    </m:r>
                  </m:sub>
                </m:sSub>
                <m:r>
                  <w:rPr>
                    <w:rFonts w:ascii="Cambria Math"/>
                    <w:spacing w:val="4"/>
                  </w:rPr>
                  <m:t>=10</m:t>
                </m:r>
              </m:e>
            </m:eqArr>
          </m:e>
        </m:d>
      </m:oMath>
      <w:r w:rsidRPr="0033568C">
        <w:rPr>
          <w:spacing w:val="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4"/>
              </w:rPr>
            </m:ctrlPr>
          </m:sSubPr>
          <m:e>
            <m:r>
              <w:rPr>
                <w:rFonts w:ascii="Cambria Math" w:hAnsi="Cambria Math"/>
                <w:spacing w:val="4"/>
              </w:rPr>
              <m:t>x</m:t>
            </m:r>
          </m:e>
          <m:sub>
            <m:r>
              <w:rPr>
                <w:rFonts w:ascii="Cambria Math" w:hAnsi="Cambria Math"/>
                <w:spacing w:val="4"/>
              </w:rPr>
              <m:t>j</m:t>
            </m:r>
          </m:sub>
        </m:sSub>
        <m:r>
          <w:rPr>
            <w:rFonts w:ascii="Cambria Math"/>
            <w:spacing w:val="4"/>
          </w:rPr>
          <m:t>≥</m:t>
        </m:r>
        <m:r>
          <w:rPr>
            <w:rFonts w:ascii="Cambria Math"/>
            <w:spacing w:val="4"/>
          </w:rPr>
          <m:t xml:space="preserve">0,   </m:t>
        </m:r>
        <m:r>
          <w:rPr>
            <w:rFonts w:ascii="Cambria Math" w:hAnsi="Cambria Math"/>
            <w:spacing w:val="4"/>
          </w:rPr>
          <m:t>j</m:t>
        </m:r>
        <m:r>
          <w:rPr>
            <w:rFonts w:ascii="Cambria Math"/>
            <w:spacing w:val="4"/>
          </w:rPr>
          <m:t>=1,</m:t>
        </m:r>
        <m:r>
          <w:rPr>
            <w:rFonts w:ascii="Cambria Math"/>
            <w:spacing w:val="4"/>
          </w:rPr>
          <m:t>…</m:t>
        </m:r>
        <m:r>
          <w:rPr>
            <w:rFonts w:ascii="Cambria Math"/>
            <w:spacing w:val="4"/>
          </w:rPr>
          <m:t>,5</m:t>
        </m:r>
      </m:oMath>
    </w:p>
    <w:p w14:paraId="647FDB42" w14:textId="77777777" w:rsidR="00EA6D96" w:rsidRPr="0033568C" w:rsidRDefault="00EA6D96" w:rsidP="00EA6D96">
      <m:oMath>
        <m:r>
          <w:rPr>
            <w:rFonts w:ascii="Cambria Math" w:hAnsi="Cambria Math"/>
            <w:spacing w:val="4"/>
            <w:lang w:val="en-US"/>
          </w:rPr>
          <m:t>Z</m:t>
        </m:r>
        <m:d>
          <m:d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d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</m:d>
        <m:r>
          <w:rPr>
            <w:rFonts w:ascii="Cambria Math"/>
            <w:spacing w:val="4"/>
          </w:rPr>
          <m:t>=1+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/>
                <w:spacing w:val="4"/>
              </w:rPr>
              <m:t>1</m:t>
            </m:r>
          </m:sub>
        </m:sSub>
        <m:r>
          <w:rPr>
            <w:rFonts w:ascii="Cambria Math"/>
            <w:spacing w:val="4"/>
          </w:rPr>
          <m:t>+2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/>
                <w:spacing w:val="4"/>
              </w:rPr>
              <m:t>2</m:t>
            </m:r>
          </m:sub>
        </m:sSub>
        <m:r>
          <w:rPr>
            <w:rFonts w:ascii="Cambria Math" w:hAnsi="Cambria Math"/>
            <w:spacing w:val="4"/>
          </w:rPr>
          <m:t>-</m:t>
        </m:r>
        <m:sSub>
          <m:sSubPr>
            <m:ctrlPr>
              <w:rPr>
                <w:rFonts w:ascii="Cambria Math" w:hAnsi="Cambria Math"/>
                <w:i/>
                <w:spacing w:val="4"/>
                <w:lang w:val="en-US"/>
              </w:rPr>
            </m:ctrlPr>
          </m:sSubPr>
          <m:e>
            <m:r>
              <w:rPr>
                <w:rFonts w:ascii="Cambria Math" w:hAnsi="Cambria Math"/>
                <w:spacing w:val="4"/>
                <w:lang w:val="en-US"/>
              </w:rPr>
              <m:t>x</m:t>
            </m:r>
          </m:e>
          <m:sub>
            <m:r>
              <w:rPr>
                <w:rFonts w:ascii="Cambria Math"/>
                <w:spacing w:val="4"/>
              </w:rPr>
              <m:t>5</m:t>
            </m:r>
          </m:sub>
        </m:sSub>
        <m:r>
          <w:rPr>
            <w:rFonts w:ascii="Cambria Math"/>
            <w:spacing w:val="4"/>
          </w:rPr>
          <m:t>→</m:t>
        </m:r>
        <m:r>
          <w:rPr>
            <w:rFonts w:ascii="Cambria Math" w:hAnsi="Cambria Math"/>
            <w:spacing w:val="4"/>
            <w:lang w:val="en-US"/>
          </w:rPr>
          <m:t>min</m:t>
        </m:r>
      </m:oMath>
      <w:r w:rsidRPr="0033568C">
        <w:rPr>
          <w:spacing w:val="4"/>
        </w:rPr>
        <w:t>.</w:t>
      </w:r>
    </w:p>
    <w:p w14:paraId="180B6013" w14:textId="77777777" w:rsidR="00EA6D96" w:rsidRPr="0033568C" w:rsidRDefault="00EA6D96" w:rsidP="00EA6D96">
      <w:r w:rsidRPr="0033568C">
        <w:t xml:space="preserve">Тогда в соответствующей ей </w:t>
      </w:r>
      <w:r w:rsidRPr="0033568C">
        <w:rPr>
          <w:lang w:val="en-US"/>
        </w:rPr>
        <w:t>M</w:t>
      </w:r>
      <w:r w:rsidRPr="0033568C">
        <w:t>-задаче будет</w:t>
      </w:r>
    </w:p>
    <w:p w14:paraId="07717E5D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80977E0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три</w:t>
      </w:r>
      <w:proofErr w:type="gramEnd"/>
      <w:r w:rsidRPr="0033568C">
        <w:t xml:space="preserve"> фиктивных базисных переменных;</w:t>
      </w:r>
    </w:p>
    <w:p w14:paraId="0E4887CC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пять</w:t>
      </w:r>
      <w:proofErr w:type="gramEnd"/>
      <w:r w:rsidRPr="0033568C">
        <w:t xml:space="preserve"> свободных переменных;</w:t>
      </w:r>
    </w:p>
    <w:p w14:paraId="0F8E5229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три</w:t>
      </w:r>
      <w:proofErr w:type="gramEnd"/>
      <w:r w:rsidRPr="0033568C">
        <w:t xml:space="preserve"> решения;</w:t>
      </w:r>
    </w:p>
    <w:p w14:paraId="61F2B972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три</w:t>
      </w:r>
      <w:proofErr w:type="gramEnd"/>
      <w:r w:rsidRPr="0033568C">
        <w:t xml:space="preserve"> свободных переменных;</w:t>
      </w:r>
    </w:p>
    <w:p w14:paraId="37C1405A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пять</w:t>
      </w:r>
      <w:proofErr w:type="gramEnd"/>
      <w:r w:rsidRPr="0033568C">
        <w:t xml:space="preserve"> фиктивных базисных переменных;</w:t>
      </w:r>
    </w:p>
    <w:p w14:paraId="0BCE92CB" w14:textId="77777777" w:rsidR="00EA6D96" w:rsidRPr="0033568C" w:rsidRDefault="00EA6D96" w:rsidP="00EA6D96">
      <w:r w:rsidRPr="0033568C">
        <w:sym w:font="Wingdings 2" w:char="F0A3"/>
      </w:r>
      <w:r w:rsidRPr="0033568C">
        <w:t xml:space="preserve">  </w:t>
      </w:r>
      <w:proofErr w:type="gramStart"/>
      <w:r w:rsidRPr="0033568C">
        <w:t>пять</w:t>
      </w:r>
      <w:proofErr w:type="gramEnd"/>
      <w:r w:rsidRPr="0033568C">
        <w:t xml:space="preserve"> решений.</w:t>
      </w:r>
    </w:p>
    <w:p w14:paraId="0EE21DE9" w14:textId="77777777" w:rsidR="00EA6D96" w:rsidRPr="0033568C" w:rsidRDefault="00EA6D96" w:rsidP="00EA6D96">
      <w:pPr>
        <w:spacing w:before="80" w:after="40"/>
        <w:rPr>
          <w:b/>
          <w:i/>
        </w:rPr>
      </w:pPr>
    </w:p>
    <w:p w14:paraId="13A234E9" w14:textId="77777777" w:rsidR="00EA6D96" w:rsidRPr="0033568C" w:rsidRDefault="00EA6D96" w:rsidP="00EA6D96">
      <w:pPr>
        <w:spacing w:before="80" w:after="40"/>
        <w:rPr>
          <w:b/>
          <w:i/>
        </w:rPr>
      </w:pPr>
      <w:r w:rsidRPr="0033568C">
        <w:rPr>
          <w:b/>
          <w:i/>
        </w:rPr>
        <w:t xml:space="preserve">Задание 12. </w:t>
      </w:r>
    </w:p>
    <w:p w14:paraId="50D48A23" w14:textId="77777777" w:rsidR="00EA6D96" w:rsidRPr="0033568C" w:rsidRDefault="00EA6D96" w:rsidP="00EA6D96">
      <w:r w:rsidRPr="0033568C">
        <w:t xml:space="preserve">Если минимальное значение целевой функции в исходной задаче линейного программирования равно 5, то целевая функция двойственной задачи </w:t>
      </w:r>
    </w:p>
    <w:p w14:paraId="04C4431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достигает</w:t>
      </w:r>
      <w:proofErr w:type="gramEnd"/>
      <w:r w:rsidRPr="0033568C">
        <w:t xml:space="preserve"> максимального значения, равного 5</w:t>
      </w:r>
    </w:p>
    <w:p w14:paraId="784EDC83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не</w:t>
      </w:r>
      <w:proofErr w:type="gramEnd"/>
      <w:r w:rsidRPr="0033568C">
        <w:t xml:space="preserve"> достигает значения, равного 5</w:t>
      </w:r>
    </w:p>
    <w:p w14:paraId="046E83E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достигает</w:t>
      </w:r>
      <w:proofErr w:type="gramEnd"/>
      <w:r w:rsidRPr="0033568C">
        <w:t xml:space="preserve"> максимального значения, равного -5</w:t>
      </w:r>
    </w:p>
    <w:p w14:paraId="1EC70791" w14:textId="77777777" w:rsidR="00EA6D96" w:rsidRPr="0033568C" w:rsidRDefault="00EA6D96" w:rsidP="00EA6D96"/>
    <w:p w14:paraId="547A0690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13.</w:t>
      </w:r>
    </w:p>
    <w:p w14:paraId="685AA7B0" w14:textId="77777777" w:rsidR="00EA6D96" w:rsidRPr="0033568C" w:rsidRDefault="00EA6D96" w:rsidP="00EA6D96">
      <w:r w:rsidRPr="0033568C">
        <w:t>Градиент есть вектор, указывающий направление</w:t>
      </w:r>
    </w:p>
    <w:p w14:paraId="78E001EC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наискорейшего</w:t>
      </w:r>
      <w:proofErr w:type="gramEnd"/>
      <w:r w:rsidRPr="0033568C">
        <w:t xml:space="preserve"> возрастания функции</w:t>
      </w:r>
    </w:p>
    <w:p w14:paraId="44B6A5A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наискорейшего</w:t>
      </w:r>
      <w:proofErr w:type="gramEnd"/>
      <w:r w:rsidRPr="0033568C">
        <w:t xml:space="preserve"> убывания функции</w:t>
      </w:r>
    </w:p>
    <w:p w14:paraId="2DFDFFA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в</w:t>
      </w:r>
      <w:proofErr w:type="gramEnd"/>
      <w:r w:rsidRPr="0033568C">
        <w:t xml:space="preserve"> котором функция остается постоянной</w:t>
      </w:r>
    </w:p>
    <w:p w14:paraId="0445EA3D" w14:textId="77777777" w:rsidR="00EA6D96" w:rsidRPr="0033568C" w:rsidRDefault="00EA6D96" w:rsidP="00EA6D96"/>
    <w:p w14:paraId="0937D299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14.</w:t>
      </w:r>
    </w:p>
    <w:p w14:paraId="3D96E00B" w14:textId="77777777" w:rsidR="00EA6D96" w:rsidRPr="0033568C" w:rsidRDefault="00EA6D96" w:rsidP="00EA6D96">
      <w:pPr>
        <w:rPr>
          <w:sz w:val="20"/>
        </w:rPr>
      </w:pPr>
      <w:r w:rsidRPr="0033568C">
        <w:t xml:space="preserve">Число точек, в которых выполнено необходимое условие экстремума, для </w:t>
      </w:r>
      <w:proofErr w:type="gramStart"/>
      <w:r w:rsidRPr="0033568C">
        <w:t xml:space="preserve">функции </w:t>
      </w:r>
      <w:r w:rsidRPr="0033568C">
        <w:rPr>
          <w:position w:val="-10"/>
        </w:rPr>
        <w:object w:dxaOrig="1719" w:dyaOrig="360" w14:anchorId="5210BFAB">
          <v:shape id="_x0000_i1033" type="#_x0000_t75" style="width:86.25pt;height:19.5pt" o:ole="">
            <v:imagedata r:id="rId31" o:title=""/>
          </v:shape>
          <o:OLEObject Type="Embed" ProgID="Equation.3" ShapeID="_x0000_i1033" DrawAspect="Content" ObjectID="_1741678967" r:id="rId32"/>
        </w:object>
      </w:r>
      <w:r w:rsidRPr="0033568C">
        <w:t xml:space="preserve"> равно</w:t>
      </w:r>
      <w:proofErr w:type="gramEnd"/>
      <w:r w:rsidRPr="0033568C">
        <w:t>…</w:t>
      </w:r>
    </w:p>
    <w:p w14:paraId="601DE321" w14:textId="77777777" w:rsidR="00EA6D96" w:rsidRPr="0033568C" w:rsidRDefault="00EA6D96" w:rsidP="00EA6D96"/>
    <w:p w14:paraId="759F60B9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15.</w:t>
      </w:r>
    </w:p>
    <w:p w14:paraId="7E4E7D15" w14:textId="77777777" w:rsidR="00EA6D96" w:rsidRPr="0033568C" w:rsidRDefault="00EA6D96" w:rsidP="00EA6D96">
      <w:r w:rsidRPr="0033568C">
        <w:lastRenderedPageBreak/>
        <w:t>Транспортная задача</w:t>
      </w:r>
      <w:r w:rsidRPr="0033568C">
        <w:br/>
      </w:r>
      <w:r w:rsidRPr="0033568C">
        <w:rPr>
          <w:noProof/>
        </w:rPr>
        <w:drawing>
          <wp:inline distT="0" distB="0" distL="0" distR="0" wp14:anchorId="7F49EAFD" wp14:editId="51C8ECF0">
            <wp:extent cx="2101850" cy="859790"/>
            <wp:effectExtent l="19050" t="0" r="0" b="0"/>
            <wp:docPr id="10732" name="Рисунок 10732" descr="365E56B4536789A8070A857FD4D100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2" descr="365E56B4536789A8070A857FD4D100C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br/>
        <w:t>будет закрытой (замкнутой), если</w:t>
      </w:r>
    </w:p>
    <w:p w14:paraId="242193C7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372F0A97" w14:textId="77777777" w:rsidR="00EA6D96" w:rsidRPr="0033568C" w:rsidRDefault="00EA6D96" w:rsidP="00EA6D96">
      <w:pPr>
        <w:ind w:left="720" w:hanging="72"/>
      </w:pPr>
    </w:p>
    <w:p w14:paraId="22B61FC5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lang w:val="en-US"/>
        </w:rPr>
        <w:t>a</w:t>
      </w:r>
      <w:r w:rsidRPr="0033568C">
        <w:t xml:space="preserve">=40, </w:t>
      </w:r>
      <w:r w:rsidRPr="0033568C">
        <w:rPr>
          <w:lang w:val="en-US"/>
        </w:rPr>
        <w:t>b</w:t>
      </w:r>
      <w:r w:rsidRPr="0033568C">
        <w:t>=40</w:t>
      </w:r>
    </w:p>
    <w:p w14:paraId="3FED850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lang w:val="en-US"/>
        </w:rPr>
        <w:t>a</w:t>
      </w:r>
      <w:r w:rsidRPr="0033568C">
        <w:t xml:space="preserve">=40, </w:t>
      </w:r>
      <w:r w:rsidRPr="0033568C">
        <w:rPr>
          <w:lang w:val="en-US"/>
        </w:rPr>
        <w:t>b</w:t>
      </w:r>
      <w:r w:rsidRPr="0033568C">
        <w:t>=20</w:t>
      </w:r>
    </w:p>
    <w:p w14:paraId="16157427" w14:textId="77777777" w:rsidR="00EA6D96" w:rsidRPr="0033568C" w:rsidRDefault="00EA6D96" w:rsidP="00EA6D96">
      <w:pPr>
        <w:ind w:left="720" w:hanging="72"/>
        <w:rPr>
          <w:lang w:val="en-US"/>
        </w:rPr>
      </w:pPr>
      <w:r w:rsidRPr="0033568C">
        <w:sym w:font="Wingdings 2" w:char="F0A3"/>
      </w:r>
      <w:r w:rsidRPr="0033568C">
        <w:rPr>
          <w:lang w:val="en-US"/>
        </w:rPr>
        <w:t xml:space="preserve">  a=40, b=30</w:t>
      </w:r>
    </w:p>
    <w:p w14:paraId="5015B364" w14:textId="77777777" w:rsidR="00EA6D96" w:rsidRPr="0033568C" w:rsidRDefault="00EA6D96" w:rsidP="00EA6D96">
      <w:pPr>
        <w:ind w:left="720" w:hanging="72"/>
        <w:rPr>
          <w:lang w:val="en-US"/>
        </w:rPr>
      </w:pPr>
      <w:r w:rsidRPr="0033568C">
        <w:sym w:font="Wingdings 2" w:char="F0A3"/>
      </w:r>
      <w:r w:rsidRPr="0033568C">
        <w:rPr>
          <w:lang w:val="en-US"/>
        </w:rPr>
        <w:t xml:space="preserve">  a=40, b=10</w:t>
      </w:r>
    </w:p>
    <w:p w14:paraId="6B8FD825" w14:textId="77777777" w:rsidR="00EA6D96" w:rsidRPr="0033568C" w:rsidRDefault="00EA6D96" w:rsidP="00EA6D96">
      <w:pPr>
        <w:rPr>
          <w:b/>
          <w:i/>
          <w:lang w:val="en-US"/>
        </w:rPr>
      </w:pPr>
      <w:r w:rsidRPr="0033568C">
        <w:rPr>
          <w:b/>
          <w:i/>
        </w:rPr>
        <w:t>Задание</w:t>
      </w:r>
      <w:r w:rsidRPr="0033568C">
        <w:rPr>
          <w:b/>
          <w:i/>
          <w:lang w:val="en-US"/>
        </w:rPr>
        <w:t xml:space="preserve"> 16. </w:t>
      </w:r>
    </w:p>
    <w:p w14:paraId="0863F4F6" w14:textId="77777777" w:rsidR="00EA6D96" w:rsidRPr="0033568C" w:rsidRDefault="00EA6D96" w:rsidP="00EA6D96">
      <w:r w:rsidRPr="0033568C">
        <w:t>Количество переменных в замкнутой транспортной задаче с 5 поставщиками и 6 потребителями равно</w:t>
      </w:r>
    </w:p>
    <w:p w14:paraId="7DB93C08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464107B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30</w:t>
      </w:r>
    </w:p>
    <w:p w14:paraId="47D2381F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11</w:t>
      </w:r>
    </w:p>
    <w:p w14:paraId="66BFD706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6</w:t>
      </w:r>
    </w:p>
    <w:p w14:paraId="68A8F23F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5</w:t>
      </w:r>
    </w:p>
    <w:p w14:paraId="34623866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17. </w:t>
      </w:r>
    </w:p>
    <w:p w14:paraId="371A6EE8" w14:textId="77777777" w:rsidR="00EA6D96" w:rsidRPr="0033568C" w:rsidRDefault="00EA6D96" w:rsidP="00EA6D96">
      <w:r w:rsidRPr="0033568C">
        <w:t>Чтобы решить транспортную задачу с дефицитом необходимо:</w:t>
      </w:r>
    </w:p>
    <w:p w14:paraId="0C1D898F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432ED2B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ввести</w:t>
      </w:r>
      <w:proofErr w:type="gramEnd"/>
      <w:r w:rsidRPr="0033568C">
        <w:t xml:space="preserve"> фиктивного поставщика</w:t>
      </w:r>
    </w:p>
    <w:p w14:paraId="10C169A2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ввести</w:t>
      </w:r>
      <w:proofErr w:type="gramEnd"/>
      <w:r w:rsidRPr="0033568C">
        <w:t xml:space="preserve"> фиктивного потребителя</w:t>
      </w:r>
    </w:p>
    <w:p w14:paraId="66FE2B9D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исключить</w:t>
      </w:r>
      <w:proofErr w:type="gramEnd"/>
      <w:r w:rsidRPr="0033568C">
        <w:t xml:space="preserve"> одного потребителя</w:t>
      </w:r>
    </w:p>
    <w:p w14:paraId="3FDC15F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исключить</w:t>
      </w:r>
      <w:proofErr w:type="gramEnd"/>
      <w:r w:rsidRPr="0033568C">
        <w:t xml:space="preserve"> одного поставщика</w:t>
      </w:r>
    </w:p>
    <w:p w14:paraId="7943FFE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18. </w:t>
      </w:r>
    </w:p>
    <w:p w14:paraId="40BCD97F" w14:textId="77777777" w:rsidR="00EA6D96" w:rsidRPr="0033568C" w:rsidRDefault="00EA6D96" w:rsidP="00EA6D96">
      <w:r w:rsidRPr="0033568C">
        <w:t>Дана транспортная задача</w:t>
      </w: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717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1562C52C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27F0A6CB" w14:textId="77777777" w:rsidR="00EA6D96" w:rsidRPr="0033568C" w:rsidRDefault="00EA6D96" w:rsidP="00E83AE8"/>
        </w:tc>
        <w:tc>
          <w:tcPr>
            <w:tcW w:w="1434" w:type="dxa"/>
            <w:gridSpan w:val="2"/>
            <w:shd w:val="clear" w:color="auto" w:fill="FFFF00"/>
          </w:tcPr>
          <w:p w14:paraId="563B826D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shd w:val="clear" w:color="auto" w:fill="FFFF00"/>
          </w:tcPr>
          <w:p w14:paraId="440770C8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shd w:val="clear" w:color="auto" w:fill="FFFF00"/>
          </w:tcPr>
          <w:p w14:paraId="6C7E72AF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shd w:val="clear" w:color="auto" w:fill="FFFF00"/>
          </w:tcPr>
          <w:p w14:paraId="4A028F19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387EBB" w14:textId="77777777" w:rsidR="00EA6D96" w:rsidRPr="0033568C" w:rsidRDefault="00EA6D96" w:rsidP="00E83AE8"/>
        </w:tc>
      </w:tr>
      <w:tr w:rsidR="00EA6D96" w:rsidRPr="0033568C" w14:paraId="33811820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932D86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38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66D6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F0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336F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33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437A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A9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EC47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3BFC7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100</m:t>
                </m:r>
              </m:oMath>
            </m:oMathPara>
          </w:p>
        </w:tc>
      </w:tr>
      <w:tr w:rsidR="00EA6D96" w:rsidRPr="0033568C" w14:paraId="73412B70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7A874D80" w14:textId="77777777" w:rsidR="00EA6D96" w:rsidRPr="0033568C" w:rsidRDefault="00EA6D96" w:rsidP="00E83AE8"/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B7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4850AFA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02B9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5B62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9854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BCF57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DF374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17B" w14:textId="77777777" w:rsidR="00EA6D96" w:rsidRPr="0033568C" w:rsidRDefault="00EA6D96" w:rsidP="00E83AE8"/>
        </w:tc>
      </w:tr>
      <w:tr w:rsidR="00EA6D96" w:rsidRPr="0033568C" w14:paraId="4389FC12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2C6D2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E8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5471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B2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90FDF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60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EFAF9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BAA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39DF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0ECD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150</m:t>
                </m:r>
              </m:oMath>
            </m:oMathPara>
          </w:p>
        </w:tc>
      </w:tr>
      <w:tr w:rsidR="00EA6D96" w:rsidRPr="0033568C" w14:paraId="358E7643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1F9818D4" w14:textId="77777777" w:rsidR="00EA6D96" w:rsidRPr="0033568C" w:rsidRDefault="00EA6D96" w:rsidP="00E83AE8"/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22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1944C96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E5EB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4491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545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09A84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93C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46A" w14:textId="77777777" w:rsidR="00EA6D96" w:rsidRPr="0033568C" w:rsidRDefault="00EA6D96" w:rsidP="00E83AE8"/>
        </w:tc>
      </w:tr>
      <w:tr w:rsidR="00EA6D96" w:rsidRPr="0033568C" w14:paraId="4D90E28A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55BB6A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44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245D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74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CC96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200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8C6F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70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276A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E33A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250</m:t>
                </m:r>
              </m:oMath>
            </m:oMathPara>
          </w:p>
        </w:tc>
      </w:tr>
      <w:tr w:rsidR="00EA6D96" w:rsidRPr="0033568C" w14:paraId="185E8892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4FA38C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C6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3A7D3E1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81D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A247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6157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34D0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DF9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E2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6049D172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A9F8FD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BB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B47D3B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09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200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1E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B01CB3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0AF4FB21" w14:textId="77777777" w:rsidR="00EA6D96" w:rsidRPr="0033568C" w:rsidRDefault="00EA6D96" w:rsidP="00EA6D96"/>
    <w:p w14:paraId="7352C600" w14:textId="77777777" w:rsidR="00EA6D96" w:rsidRPr="0033568C" w:rsidRDefault="00EA6D96" w:rsidP="00EA6D96"/>
    <w:p w14:paraId="4982E3DD" w14:textId="77777777" w:rsidR="00EA6D96" w:rsidRPr="0033568C" w:rsidRDefault="00EA6D96" w:rsidP="00EA6D96"/>
    <w:p w14:paraId="3D6C647C" w14:textId="77777777" w:rsidR="00EA6D96" w:rsidRPr="0033568C" w:rsidRDefault="00EA6D96" w:rsidP="00EA6D96"/>
    <w:p w14:paraId="0257C2AA" w14:textId="77777777" w:rsidR="00EA6D96" w:rsidRPr="0033568C" w:rsidRDefault="00EA6D96" w:rsidP="00EA6D96"/>
    <w:p w14:paraId="7BD3B085" w14:textId="77777777" w:rsidR="00EA6D96" w:rsidRPr="0033568C" w:rsidRDefault="00EA6D96" w:rsidP="00EA6D96"/>
    <w:p w14:paraId="0327EA70" w14:textId="77777777" w:rsidR="00EA6D96" w:rsidRPr="0033568C" w:rsidRDefault="00EA6D96" w:rsidP="00EA6D96"/>
    <w:p w14:paraId="2D598881" w14:textId="77777777" w:rsidR="00EA6D96" w:rsidRPr="0033568C" w:rsidRDefault="00EA6D96" w:rsidP="00EA6D96"/>
    <w:p w14:paraId="5ED69115" w14:textId="77777777" w:rsidR="00EA6D96" w:rsidRPr="0033568C" w:rsidRDefault="00EA6D96" w:rsidP="00EA6D96"/>
    <w:p w14:paraId="6888C9C3" w14:textId="77777777" w:rsidR="00EA6D96" w:rsidRPr="0033568C" w:rsidRDefault="00EA6D96" w:rsidP="00EA6D96"/>
    <w:p w14:paraId="62B136B3" w14:textId="77777777" w:rsidR="00EA6D96" w:rsidRPr="0033568C" w:rsidRDefault="00EA6D96" w:rsidP="00EA6D96">
      <w:r w:rsidRPr="0033568C">
        <w:t>Для того чтобы она стала сбалансированной необходимо</w:t>
      </w:r>
    </w:p>
    <w:p w14:paraId="438C4A58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780CD939" w14:textId="77777777" w:rsidR="00EA6D96" w:rsidRPr="0033568C" w:rsidRDefault="00EA6D96" w:rsidP="00EA6D96">
      <w:r w:rsidRPr="0033568C">
        <w:sym w:font="Wingdings 2" w:char="F0A3"/>
      </w:r>
      <w:r w:rsidRPr="0033568C">
        <w:t xml:space="preserve"> Ввести фиктивного поставщика с запасом в 50 ед. продукции;</w:t>
      </w:r>
    </w:p>
    <w:p w14:paraId="1FF655F2" w14:textId="77777777" w:rsidR="00EA6D96" w:rsidRPr="0033568C" w:rsidRDefault="00EA6D96" w:rsidP="00EA6D96">
      <w:r w:rsidRPr="0033568C">
        <w:sym w:font="Wingdings 2" w:char="F0A3"/>
      </w:r>
      <w:r w:rsidRPr="0033568C">
        <w:t xml:space="preserve"> Ввести фиктивного потребителя с потребностями в 50 ед. продукции;</w:t>
      </w:r>
    </w:p>
    <w:p w14:paraId="484BF0AB" w14:textId="77777777" w:rsidR="00EA6D96" w:rsidRPr="0033568C" w:rsidRDefault="00EA6D96" w:rsidP="00EA6D96">
      <w:r w:rsidRPr="0033568C">
        <w:sym w:font="Wingdings 2" w:char="F0A3"/>
      </w:r>
      <w:r w:rsidRPr="0033568C">
        <w:t xml:space="preserve"> Задача уже сбалансирована;</w:t>
      </w:r>
    </w:p>
    <w:p w14:paraId="245C9C1A" w14:textId="77777777" w:rsidR="00EA6D96" w:rsidRPr="0033568C" w:rsidRDefault="00EA6D96" w:rsidP="00EA6D96">
      <w:r w:rsidRPr="0033568C">
        <w:sym w:font="Wingdings 2" w:char="F0A3"/>
      </w:r>
      <w:r w:rsidRPr="0033568C">
        <w:t xml:space="preserve"> Ввести фиктивного поставщика с запасом в 100 ед. продукции;</w:t>
      </w:r>
    </w:p>
    <w:p w14:paraId="0FDD4BF8" w14:textId="77777777" w:rsidR="00EA6D96" w:rsidRPr="0033568C" w:rsidRDefault="00EA6D96" w:rsidP="00EA6D96">
      <w:r w:rsidRPr="0033568C">
        <w:sym w:font="Wingdings 2" w:char="F0A3"/>
      </w:r>
      <w:r w:rsidRPr="0033568C">
        <w:t xml:space="preserve"> Ввести фиктивного потребителя с потребностями в 100 ед. продукции;</w:t>
      </w:r>
    </w:p>
    <w:p w14:paraId="37B81740" w14:textId="77777777" w:rsidR="00EA6D96" w:rsidRPr="0033568C" w:rsidRDefault="00EA6D96" w:rsidP="00EA6D96">
      <w:pPr>
        <w:ind w:left="720" w:hanging="72"/>
      </w:pPr>
    </w:p>
    <w:p w14:paraId="2C60C7E5" w14:textId="77777777" w:rsidR="00EA6D96" w:rsidRPr="0033568C" w:rsidRDefault="00EA6D96" w:rsidP="00EA6D96">
      <w:pPr>
        <w:jc w:val="both"/>
        <w:rPr>
          <w:rFonts w:eastAsiaTheme="minorEastAsia"/>
          <w:b/>
          <w:i/>
        </w:rPr>
      </w:pPr>
      <w:r w:rsidRPr="0033568C">
        <w:rPr>
          <w:rFonts w:eastAsiaTheme="minorEastAsia"/>
          <w:b/>
          <w:i/>
        </w:rPr>
        <w:t>Задание 19.</w:t>
      </w:r>
    </w:p>
    <w:p w14:paraId="17E16746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rPr>
          <w:rFonts w:eastAsiaTheme="minorEastAsia"/>
        </w:rPr>
        <w:t xml:space="preserve"> </w:t>
      </w:r>
      <w:r w:rsidRPr="0033568C">
        <w:t xml:space="preserve">Дана транспортная задача, которую решают методом потенциалов. Для оптимальности найденного решения для всех клеток должно быть выполнено </w:t>
      </w:r>
      <w:proofErr w:type="gramStart"/>
      <w:r w:rsidRPr="0033568C">
        <w:t xml:space="preserve">условие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33568C">
        <w:rPr>
          <w:rFonts w:eastAsiaTheme="minorEastAsia"/>
        </w:rPr>
        <w:t>.</w:t>
      </w:r>
      <w:proofErr w:type="gramEnd"/>
      <w:r w:rsidRPr="0033568C">
        <w:rPr>
          <w:rFonts w:eastAsiaTheme="minorEastAsia"/>
        </w:rPr>
        <w:t xml:space="preserve"> </w:t>
      </w: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850"/>
        <w:gridCol w:w="1301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6FB7E948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3D439C0E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65C6A4B1" w14:textId="77777777" w:rsidR="00EA6D96" w:rsidRPr="0033568C" w:rsidRDefault="00EA6D96" w:rsidP="00E83AE8"/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0A911D1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411D278A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6829DD8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BEE309A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CB4235" w14:textId="77777777" w:rsidR="00EA6D96" w:rsidRPr="0033568C" w:rsidRDefault="00EA6D96" w:rsidP="00E83AE8"/>
        </w:tc>
      </w:tr>
      <w:tr w:rsidR="00EA6D96" w:rsidRPr="0033568C" w14:paraId="1878D3B2" w14:textId="77777777" w:rsidTr="00E83AE8">
        <w:trPr>
          <w:cantSplit/>
          <w:trHeight w:val="70"/>
        </w:trPr>
        <w:tc>
          <w:tcPr>
            <w:tcW w:w="13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D7D5D13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D688DB9" w14:textId="77777777" w:rsidR="00EA6D96" w:rsidRPr="0033568C" w:rsidRDefault="00EA6D96" w:rsidP="00E83AE8">
            <w:pPr>
              <w:rPr>
                <w:b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3F11DABB" w14:textId="77777777" w:rsidR="00EA6D96" w:rsidRPr="0033568C" w:rsidRDefault="00EA6D96" w:rsidP="00E83AE8">
            <w:pPr>
              <w:rPr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B0120AF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-2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54FB0DD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-1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D40FF94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1999CD2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-12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D21E5C6" w14:textId="77777777" w:rsidR="00EA6D96" w:rsidRPr="0033568C" w:rsidRDefault="00EA6D96" w:rsidP="00E83AE8"/>
        </w:tc>
      </w:tr>
      <w:tr w:rsidR="00EA6D96" w:rsidRPr="0033568C" w14:paraId="5DE9E980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E5E0EE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296FB44D" w14:textId="77777777" w:rsidR="00EA6D96" w:rsidRPr="0033568C" w:rsidRDefault="00EA6D96" w:rsidP="00E83AE8">
            <w:pPr>
              <w:rPr>
                <w:b/>
              </w:rPr>
            </w:pPr>
            <w:r w:rsidRPr="0033568C">
              <w:rPr>
                <w:b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0E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9D42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13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2D00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990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5A52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D5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B9C8B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158D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</w:tr>
      <w:tr w:rsidR="00EA6D96" w:rsidRPr="0033568C" w14:paraId="5E1D797B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71AFB2BB" w14:textId="77777777" w:rsidR="00EA6D96" w:rsidRPr="0033568C" w:rsidRDefault="00EA6D96" w:rsidP="00E83AE8"/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7C68AAF6" w14:textId="77777777" w:rsidR="00EA6D96" w:rsidRPr="0033568C" w:rsidRDefault="00EA6D96" w:rsidP="00E83AE8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976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2E38E4B7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19F2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F2E1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AFC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D3E30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94C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C62" w14:textId="77777777" w:rsidR="00EA6D96" w:rsidRPr="0033568C" w:rsidRDefault="00EA6D96" w:rsidP="00E83AE8"/>
        </w:tc>
      </w:tr>
      <w:tr w:rsidR="00EA6D96" w:rsidRPr="0033568C" w14:paraId="000672CD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CA438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098D0502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05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C2F7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09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E519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EF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A99A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3D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CFB4A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12F7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</w:tr>
      <w:tr w:rsidR="00EA6D96" w:rsidRPr="0033568C" w14:paraId="4197DE81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126EC70A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3ED696B0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D15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767FC96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E7F4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  <w:lang w:val="en-US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4F72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A1D0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</w:t>
            </w:r>
            <w:r w:rsidRPr="0033568C">
              <w:rPr>
                <w:color w:val="FF0000"/>
                <w:lang w:val="en-US"/>
              </w:rPr>
              <w:t>5</w:t>
            </w:r>
            <w:r w:rsidRPr="0033568C">
              <w:rPr>
                <w:color w:val="FF0000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9A16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442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429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06984610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A3FCAE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7C574000" w14:textId="77777777" w:rsidR="00EA6D96" w:rsidRPr="0033568C" w:rsidRDefault="00EA6D96" w:rsidP="00E83AE8">
            <w:pPr>
              <w:rPr>
                <w:b/>
                <w:lang w:val="en-US"/>
              </w:rPr>
            </w:pPr>
            <w:r w:rsidRPr="0033568C">
              <w:rPr>
                <w:b/>
                <w:lang w:val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29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AD880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61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8CF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13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4A96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F1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72B9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F42F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250</m:t>
                </m:r>
              </m:oMath>
            </m:oMathPara>
          </w:p>
        </w:tc>
      </w:tr>
      <w:tr w:rsidR="00EA6D96" w:rsidRPr="0033568C" w14:paraId="64372AF2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C488DD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00C350D8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7AD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  <w:lang w:val="en-US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24F6444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3E54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ED5C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B6AF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43AE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3DB2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  <w:lang w:val="en-US"/>
              </w:rPr>
              <w:t>150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67A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515AD919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7783F2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B0DA253" w14:textId="77777777" w:rsidR="00EA6D96" w:rsidRPr="0033568C" w:rsidRDefault="00EA6D96" w:rsidP="00E83AE8">
            <w:pPr>
              <w:rPr>
                <w:b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19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B5F344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97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27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3BCB1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2547653B" w14:textId="77777777" w:rsidR="00EA6D96" w:rsidRPr="0033568C" w:rsidRDefault="00EA6D96" w:rsidP="00EA6D96">
      <w:pPr>
        <w:jc w:val="both"/>
        <w:rPr>
          <w:rFonts w:eastAsiaTheme="minorEastAsia"/>
        </w:rPr>
      </w:pPr>
    </w:p>
    <w:p w14:paraId="3F035769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rPr>
          <w:rFonts w:eastAsiaTheme="minorEastAsia"/>
        </w:rPr>
        <w:t>Это условие нарушено в следующих клетках (клетки задаются как пересечение соответствующих строки и столбца)</w:t>
      </w:r>
    </w:p>
    <w:p w14:paraId="7E3D1BD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096269B1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33568C">
        <w:rPr>
          <w:rFonts w:eastAsiaTheme="minorEastAsia"/>
        </w:rPr>
        <w:t>);</w:t>
      </w:r>
    </w:p>
    <w:p w14:paraId="1F7D6992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33568C">
        <w:rPr>
          <w:rFonts w:eastAsiaTheme="minorEastAsia"/>
        </w:rPr>
        <w:t>);</w:t>
      </w:r>
    </w:p>
    <w:p w14:paraId="2947B758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33568C">
        <w:rPr>
          <w:rFonts w:eastAsiaTheme="minorEastAsia"/>
        </w:rPr>
        <w:t>);</w:t>
      </w:r>
    </w:p>
    <w:p w14:paraId="3F517260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</m:oMath>
      <w:r w:rsidRPr="0033568C">
        <w:rPr>
          <w:rFonts w:eastAsiaTheme="minorEastAsia"/>
        </w:rPr>
        <w:t>);</w:t>
      </w:r>
    </w:p>
    <w:p w14:paraId="329DAAB0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3568C">
        <w:rPr>
          <w:rFonts w:eastAsiaTheme="minorEastAsia"/>
        </w:rPr>
        <w:t>);</w:t>
      </w:r>
    </w:p>
    <w:p w14:paraId="65A9E54C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33568C">
        <w:rPr>
          <w:rFonts w:eastAsiaTheme="minorEastAsia"/>
        </w:rPr>
        <w:t xml:space="preserve">). </w:t>
      </w:r>
    </w:p>
    <w:p w14:paraId="41CE79C3" w14:textId="77777777" w:rsidR="00EA6D96" w:rsidRPr="0033568C" w:rsidRDefault="00EA6D96" w:rsidP="00EA6D96">
      <w:pPr>
        <w:ind w:left="720" w:hanging="72"/>
      </w:pPr>
    </w:p>
    <w:p w14:paraId="29220FEC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20.</w:t>
      </w:r>
    </w:p>
    <w:p w14:paraId="1AC9A1A9" w14:textId="77777777" w:rsidR="00EA6D96" w:rsidRPr="0033568C" w:rsidRDefault="00EA6D96" w:rsidP="00EA6D96">
      <w:r w:rsidRPr="0033568C">
        <w:t xml:space="preserve">Дана транспортная задача с найденным опорным планом </w:t>
      </w: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717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3858067D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444B8A77" w14:textId="77777777" w:rsidR="00EA6D96" w:rsidRPr="0033568C" w:rsidRDefault="00EA6D96" w:rsidP="00E83AE8"/>
        </w:tc>
        <w:tc>
          <w:tcPr>
            <w:tcW w:w="1434" w:type="dxa"/>
            <w:gridSpan w:val="2"/>
            <w:shd w:val="clear" w:color="auto" w:fill="FFFF00"/>
          </w:tcPr>
          <w:p w14:paraId="210BC84E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shd w:val="clear" w:color="auto" w:fill="FFFF00"/>
          </w:tcPr>
          <w:p w14:paraId="5C102057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shd w:val="clear" w:color="auto" w:fill="FFFF00"/>
          </w:tcPr>
          <w:p w14:paraId="71B598CC" w14:textId="77777777" w:rsidR="00EA6D96" w:rsidRPr="0033568C" w:rsidRDefault="00EA6D96" w:rsidP="00E83AE8">
            <w:pPr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shd w:val="clear" w:color="auto" w:fill="FFFF00"/>
          </w:tcPr>
          <w:p w14:paraId="5EB3B93A" w14:textId="77777777" w:rsidR="00EA6D96" w:rsidRPr="0033568C" w:rsidRDefault="00EA6D96" w:rsidP="00E83AE8">
            <w:pPr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D5CE4C" w14:textId="77777777" w:rsidR="00EA6D96" w:rsidRPr="0033568C" w:rsidRDefault="00EA6D96" w:rsidP="00E83AE8"/>
        </w:tc>
      </w:tr>
      <w:tr w:rsidR="00EA6D96" w:rsidRPr="0033568C" w14:paraId="38D72844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3FDAAD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A1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41C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9C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D33C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37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F3AEC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5D2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59C52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CDD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</w:tr>
      <w:tr w:rsidR="00EA6D96" w:rsidRPr="0033568C" w14:paraId="18761902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313081E9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CE1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3CCD674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0234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71B4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AE7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AA58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D22E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EB9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0C66DB97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A277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E0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F840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72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7B00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53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0D037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F4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B43B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1333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</w:tr>
      <w:tr w:rsidR="00EA6D96" w:rsidRPr="0033568C" w14:paraId="3D8E55E7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6102E73A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ED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4EA74DE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55EC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2D94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66DD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0539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2E6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25F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59FD914B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8824C0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22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F25C9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4E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5CE5A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A8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DB8E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E6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9ACF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D25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250</m:t>
                </m:r>
              </m:oMath>
            </m:oMathPara>
          </w:p>
        </w:tc>
      </w:tr>
      <w:tr w:rsidR="00EA6D96" w:rsidRPr="0033568C" w14:paraId="14F3EC05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BBCD99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613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1F5E485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9E9A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5806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C26C4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81940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D836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150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6B0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72AAE627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B24A7D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2F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873342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598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4C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400AE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214C694B" w14:textId="77777777" w:rsidR="00EA6D96" w:rsidRPr="0033568C" w:rsidRDefault="00EA6D96" w:rsidP="00EA6D96"/>
    <w:p w14:paraId="0B70374B" w14:textId="77777777" w:rsidR="00EA6D96" w:rsidRPr="0033568C" w:rsidRDefault="00EA6D96" w:rsidP="00EA6D96"/>
    <w:p w14:paraId="6B05F1F0" w14:textId="77777777" w:rsidR="00EA6D96" w:rsidRPr="0033568C" w:rsidRDefault="00EA6D96" w:rsidP="00EA6D96"/>
    <w:p w14:paraId="5E1F7F25" w14:textId="77777777" w:rsidR="00EA6D96" w:rsidRPr="0033568C" w:rsidRDefault="00EA6D96" w:rsidP="00EA6D96"/>
    <w:p w14:paraId="795D8B20" w14:textId="77777777" w:rsidR="00EA6D96" w:rsidRPr="0033568C" w:rsidRDefault="00EA6D96" w:rsidP="00EA6D96"/>
    <w:p w14:paraId="14AF3EEB" w14:textId="77777777" w:rsidR="00EA6D96" w:rsidRPr="0033568C" w:rsidRDefault="00EA6D96" w:rsidP="00EA6D96">
      <w:r w:rsidRPr="0033568C">
        <w:t>Суммарная стоимость перевозок (целевая функция) равна...</w:t>
      </w:r>
    </w:p>
    <w:p w14:paraId="220D6D41" w14:textId="77777777" w:rsidR="00EA6D96" w:rsidRPr="0033568C" w:rsidRDefault="00EA6D96" w:rsidP="00EA6D96">
      <w:pPr>
        <w:ind w:left="720" w:hanging="72"/>
      </w:pPr>
    </w:p>
    <w:p w14:paraId="78250CB5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21. </w:t>
      </w:r>
    </w:p>
    <w:p w14:paraId="40658180" w14:textId="77777777" w:rsidR="00EA6D96" w:rsidRPr="0033568C" w:rsidRDefault="00EA6D96" w:rsidP="00EA6D96">
      <w:r w:rsidRPr="0033568C">
        <w:t xml:space="preserve">В сбалансированной транспортной задаче требуется спланировать объемы перевозок таким образом, чтобы </w:t>
      </w:r>
    </w:p>
    <w:p w14:paraId="1125EE2F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772F3D04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все</w:t>
      </w:r>
      <w:proofErr w:type="gramEnd"/>
      <w:r w:rsidRPr="0033568C">
        <w:t xml:space="preserve"> запасы были вывезены;</w:t>
      </w:r>
    </w:p>
    <w:p w14:paraId="6A44A847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все</w:t>
      </w:r>
      <w:proofErr w:type="gramEnd"/>
      <w:r w:rsidRPr="0033568C">
        <w:t xml:space="preserve"> потребности удовлетворены;</w:t>
      </w:r>
    </w:p>
    <w:p w14:paraId="66F8A64C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суммарные</w:t>
      </w:r>
      <w:proofErr w:type="gramEnd"/>
      <w:r w:rsidRPr="0033568C">
        <w:t xml:space="preserve"> затраты на перевозку были минимальны;</w:t>
      </w:r>
    </w:p>
    <w:p w14:paraId="6C10B123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суммарные</w:t>
      </w:r>
      <w:proofErr w:type="gramEnd"/>
      <w:r w:rsidRPr="0033568C">
        <w:t xml:space="preserve"> затраты на перевозку были </w:t>
      </w:r>
      <w:proofErr w:type="spellStart"/>
      <w:r w:rsidRPr="0033568C">
        <w:t>макисмальны</w:t>
      </w:r>
      <w:proofErr w:type="spellEnd"/>
      <w:r w:rsidRPr="0033568C">
        <w:t>;</w:t>
      </w:r>
    </w:p>
    <w:p w14:paraId="57686B66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по</w:t>
      </w:r>
      <w:proofErr w:type="gramEnd"/>
      <w:r w:rsidRPr="0033568C">
        <w:t xml:space="preserve"> каждому каналу перевозка была ненулевой.</w:t>
      </w:r>
    </w:p>
    <w:p w14:paraId="5BED003E" w14:textId="77777777" w:rsidR="00EA6D96" w:rsidRPr="0033568C" w:rsidRDefault="00EA6D96" w:rsidP="00EA6D96"/>
    <w:p w14:paraId="2E2F42B6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22. </w:t>
      </w:r>
    </w:p>
    <w:p w14:paraId="661F0114" w14:textId="77777777" w:rsidR="00EA6D96" w:rsidRPr="0033568C" w:rsidRDefault="00EA6D96" w:rsidP="00EA6D96">
      <w:r w:rsidRPr="0033568C">
        <w:t xml:space="preserve">Сбалансированная транспортная задача задана таблицей, в которой </w:t>
      </w:r>
      <w:r w:rsidRPr="0033568C">
        <w:rPr>
          <w:lang w:val="en-US"/>
        </w:rPr>
        <w:t>m</w:t>
      </w:r>
      <w:r w:rsidRPr="0033568C">
        <w:t xml:space="preserve"> строк и </w:t>
      </w:r>
      <w:r w:rsidRPr="0033568C">
        <w:rPr>
          <w:lang w:val="en-US"/>
        </w:rPr>
        <w:t>n</w:t>
      </w:r>
      <w:r w:rsidRPr="0033568C">
        <w:t xml:space="preserve"> столбцов. Тогда число базисных (занятых) клеток в ней должно быть равно:</w:t>
      </w:r>
    </w:p>
    <w:p w14:paraId="4E79489D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1DE37B8A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rPr>
          <w:lang w:val="en-US"/>
        </w:rPr>
        <w:t>m</w:t>
      </w:r>
      <w:proofErr w:type="gramEnd"/>
      <w:r w:rsidRPr="0033568C">
        <w:t>;</w:t>
      </w:r>
    </w:p>
    <w:p w14:paraId="3B072211" w14:textId="77777777" w:rsidR="00EA6D96" w:rsidRPr="0033568C" w:rsidRDefault="00EA6D96" w:rsidP="00EA6D96">
      <w:r w:rsidRPr="0033568C">
        <w:lastRenderedPageBreak/>
        <w:sym w:font="Wingdings 2" w:char="F0A3"/>
      </w:r>
      <w:r w:rsidRPr="0033568C">
        <w:t xml:space="preserve"> </w:t>
      </w:r>
      <w:proofErr w:type="gramStart"/>
      <w:r w:rsidRPr="0033568C">
        <w:rPr>
          <w:lang w:val="en-US"/>
        </w:rPr>
        <w:t>n</w:t>
      </w:r>
      <w:proofErr w:type="gramEnd"/>
      <w:r w:rsidRPr="0033568C">
        <w:t>;</w:t>
      </w:r>
    </w:p>
    <w:p w14:paraId="1BB2C437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r w:rsidRPr="0033568C">
        <w:rPr>
          <w:lang w:val="en-US"/>
        </w:rPr>
        <w:t>m</w:t>
      </w:r>
      <w:r w:rsidRPr="0033568C">
        <w:t>+</w:t>
      </w:r>
      <w:r w:rsidRPr="0033568C">
        <w:rPr>
          <w:lang w:val="en-US"/>
        </w:rPr>
        <w:t>n</w:t>
      </w:r>
      <w:r w:rsidRPr="0033568C">
        <w:t>-1;</w:t>
      </w:r>
    </w:p>
    <w:p w14:paraId="341E23E2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r w:rsidRPr="0033568C">
        <w:rPr>
          <w:lang w:val="en-US"/>
        </w:rPr>
        <w:t>m</w:t>
      </w:r>
      <w:r w:rsidRPr="0033568C">
        <w:t>+</w:t>
      </w:r>
      <w:r w:rsidRPr="0033568C">
        <w:rPr>
          <w:lang w:val="en-US"/>
        </w:rPr>
        <w:t>n</w:t>
      </w:r>
      <w:r w:rsidRPr="0033568C">
        <w:t>;</w:t>
      </w:r>
    </w:p>
    <w:p w14:paraId="03536DE5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rPr>
          <w:lang w:val="en-US"/>
        </w:rPr>
        <w:t>m</w:t>
      </w:r>
      <w:r w:rsidRPr="0033568C">
        <w:t>-1</w:t>
      </w:r>
      <w:proofErr w:type="gramEnd"/>
      <w:r w:rsidRPr="0033568C">
        <w:t>;</w:t>
      </w:r>
    </w:p>
    <w:p w14:paraId="32ABA709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rPr>
          <w:lang w:val="en-US"/>
        </w:rPr>
        <w:t>n</w:t>
      </w:r>
      <w:r w:rsidRPr="0033568C">
        <w:t>-1</w:t>
      </w:r>
      <w:proofErr w:type="gramEnd"/>
    </w:p>
    <w:p w14:paraId="7E33CAA0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23. </w:t>
      </w:r>
    </w:p>
    <w:p w14:paraId="23F16279" w14:textId="77777777" w:rsidR="00EA6D96" w:rsidRPr="0033568C" w:rsidRDefault="00EA6D96" w:rsidP="00EA6D96">
      <w:r w:rsidRPr="0033568C">
        <w:t xml:space="preserve">Нижняя цена матричной игры, заданной платежной </w:t>
      </w:r>
      <w:proofErr w:type="gramStart"/>
      <w:r w:rsidRPr="0033568C">
        <w:t xml:space="preserve">матрицей </w:t>
      </w:r>
      <w:r w:rsidRPr="0033568C">
        <w:rPr>
          <w:noProof/>
        </w:rPr>
        <w:drawing>
          <wp:inline distT="0" distB="0" distL="0" distR="0" wp14:anchorId="243684F0" wp14:editId="5A96A52E">
            <wp:extent cx="546100" cy="518795"/>
            <wp:effectExtent l="19050" t="0" r="6350" b="0"/>
            <wp:docPr id="10636" name="Рисунок 10636" descr="85E22E3EEBCBDD9791DF6E2D6C18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6" descr="85E22E3EEBCBDD9791DF6E2D6C18018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t>,</w:t>
      </w:r>
      <w:proofErr w:type="gramEnd"/>
      <w:r w:rsidRPr="0033568C">
        <w:t xml:space="preserve"> равна</w:t>
      </w:r>
    </w:p>
    <w:p w14:paraId="7E5B89A7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18BCD9BC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</w:t>
      </w:r>
    </w:p>
    <w:p w14:paraId="1FF9C3C3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2</w:t>
      </w:r>
    </w:p>
    <w:p w14:paraId="4BD7C7BC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3</w:t>
      </w:r>
    </w:p>
    <w:p w14:paraId="3016647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4</w:t>
      </w:r>
    </w:p>
    <w:p w14:paraId="66191C05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24. </w:t>
      </w:r>
    </w:p>
    <w:p w14:paraId="6C54D025" w14:textId="77777777" w:rsidR="00EA6D96" w:rsidRPr="0033568C" w:rsidRDefault="00EA6D96" w:rsidP="00EA6D96">
      <w:r w:rsidRPr="0033568C">
        <w:t>Оптимальной называется стратегия, которая при многократном повторении игры обеспечивает игроку</w:t>
      </w:r>
    </w:p>
    <w:p w14:paraId="0CC1FD9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092AAEA0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максимально</w:t>
      </w:r>
      <w:proofErr w:type="gramEnd"/>
      <w:r w:rsidRPr="0033568C">
        <w:t xml:space="preserve"> возможный средний выигрыш</w:t>
      </w:r>
    </w:p>
    <w:p w14:paraId="4579F403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средний</w:t>
      </w:r>
      <w:proofErr w:type="gramEnd"/>
      <w:r w:rsidRPr="0033568C">
        <w:t xml:space="preserve"> выигрыш</w:t>
      </w:r>
    </w:p>
    <w:p w14:paraId="7292E04B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минимальный</w:t>
      </w:r>
      <w:proofErr w:type="gramEnd"/>
      <w:r w:rsidRPr="0033568C">
        <w:t xml:space="preserve"> проигрыш</w:t>
      </w:r>
    </w:p>
    <w:p w14:paraId="07B388D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</w:t>
      </w:r>
      <w:proofErr w:type="gramStart"/>
      <w:r w:rsidRPr="0033568C">
        <w:t>максимальный</w:t>
      </w:r>
      <w:proofErr w:type="gramEnd"/>
      <w:r w:rsidRPr="0033568C">
        <w:t xml:space="preserve"> выигрыш</w:t>
      </w:r>
    </w:p>
    <w:p w14:paraId="0D959A04" w14:textId="77777777" w:rsidR="00EA6D96" w:rsidRPr="0033568C" w:rsidRDefault="00EA6D96" w:rsidP="00EA6D96">
      <w:pPr>
        <w:rPr>
          <w:sz w:val="20"/>
        </w:rPr>
      </w:pPr>
    </w:p>
    <w:p w14:paraId="3F42533C" w14:textId="77777777" w:rsidR="00EA6D96" w:rsidRPr="0033568C" w:rsidRDefault="00EA6D96" w:rsidP="00EA6D96">
      <w:pPr>
        <w:rPr>
          <w:b/>
        </w:rPr>
      </w:pPr>
    </w:p>
    <w:p w14:paraId="6E7FFF15" w14:textId="77777777" w:rsidR="00EA6D96" w:rsidRPr="0033568C" w:rsidRDefault="00EA6D96" w:rsidP="00EA6D96"/>
    <w:p w14:paraId="3F69C41C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25</w:t>
      </w:r>
      <w:r w:rsidRPr="0033568C">
        <w:rPr>
          <w:b/>
          <w:i/>
        </w:rPr>
        <w:t xml:space="preserve">. </w:t>
      </w:r>
    </w:p>
    <w:p w14:paraId="57954D32" w14:textId="77777777" w:rsidR="00EA6D96" w:rsidRPr="0033568C" w:rsidRDefault="00EA6D96" w:rsidP="00EA6D96">
      <w:r w:rsidRPr="0033568C">
        <w:t xml:space="preserve">Область решений системы неравенств </w:t>
      </w:r>
      <w:r w:rsidRPr="0033568C">
        <w:rPr>
          <w:position w:val="-12"/>
        </w:rPr>
        <w:object w:dxaOrig="6120" w:dyaOrig="380" w14:anchorId="6795D5B1">
          <v:shape id="_x0000_i1034" type="#_x0000_t75" style="width:306pt;height:19.5pt" o:ole="">
            <v:imagedata r:id="rId35" o:title=""/>
          </v:shape>
          <o:OLEObject Type="Embed" ProgID="Equation.3" ShapeID="_x0000_i1034" DrawAspect="Content" ObjectID="_1741678968" r:id="rId36"/>
        </w:object>
      </w:r>
      <w:r w:rsidRPr="0033568C">
        <w:t xml:space="preserve">  изображена на …</w:t>
      </w:r>
    </w:p>
    <w:p w14:paraId="15BF6E01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BEBD2FC" w14:textId="77777777" w:rsidR="00EA6D96" w:rsidRPr="0033568C" w:rsidRDefault="00EA6D96" w:rsidP="00EA6D96"/>
    <w:p w14:paraId="5109F758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7A33C795">
          <v:group id="_x0000_s1052" editas="canvas" style="width:198.15pt;height:194.9pt;mso-position-horizontal-relative:char;mso-position-vertical-relative:line" coordorigin="2232,2237" coordsize="4958,4877">
            <o:lock v:ext="edit" aspectratio="t"/>
            <v:shape id="_x0000_s1053" type="#_x0000_t75" style="position:absolute;left:2232;top:2237;width:4958;height:4877" o:preferrelative="f">
              <v:fill o:detectmouseclick="t"/>
              <v:path o:extrusionok="t" o:connecttype="none"/>
              <o:lock v:ext="edit" text="t"/>
            </v:shape>
            <v:line id="_x0000_s1054" style="position:absolute" from="4401,2246" to="4401,7106">
              <v:stroke startarrow="block"/>
            </v:line>
            <v:line id="_x0000_s1055" style="position:absolute;rotation:-90" from="4670,2395" to="4671,7256">
              <v:stroke endarrow="block"/>
            </v:line>
            <v:line id="_x0000_s1056" style="position:absolute" from="4761,2606" to="4762,4946"/>
            <v:line id="_x0000_s1057" style="position:absolute;rotation:-90" from="5480,3327" to="5481,5487"/>
            <v:shape id="_x0000_s1058" style="position:absolute;left:4761;top:2606;width:1800;height:1800" coordsize="1800,1800" path="m,720l1080,1800r720,l,,,720xe" fillcolor="#7f7f7f">
              <v:fill r:id="rId17" o:title="25%" type="pattern"/>
              <v:path arrowok="t"/>
            </v:shape>
            <v:shape id="_x0000_s1059" type="#_x0000_t75" style="position:absolute;left:6912;top:4937;width:278;height:380">
              <v:imagedata r:id="rId18" o:title=""/>
            </v:shape>
            <v:shape id="_x0000_s1060" type="#_x0000_t75" style="position:absolute;left:3852;top:2237;width:279;height:380">
              <v:imagedata r:id="rId37" o:title=""/>
            </v:shape>
            <w10:wrap type="none"/>
            <w10:anchorlock/>
          </v:group>
          <o:OLEObject Type="Embed" ProgID="Equation.3" ShapeID="_x0000_s1059" DrawAspect="Content" ObjectID="_1741678988" r:id="rId38"/>
          <o:OLEObject Type="Embed" ProgID="Equation.3" ShapeID="_x0000_s1060" DrawAspect="Content" ObjectID="_1741678989" r:id="rId39"/>
        </w:pict>
      </w:r>
    </w:p>
    <w:p w14:paraId="0662D718" w14:textId="77777777" w:rsidR="00EA6D96" w:rsidRPr="0033568C" w:rsidRDefault="00EA6D96" w:rsidP="00EA6D96">
      <w:pPr>
        <w:ind w:left="720" w:hanging="72"/>
        <w:rPr>
          <w:sz w:val="20"/>
        </w:rPr>
      </w:pPr>
    </w:p>
    <w:p w14:paraId="18E26B51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lastRenderedPageBreak/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2F7C88A1">
          <v:group id="_x0000_s1045" editas="canvas" style="width:198.15pt;height:194.9pt;mso-position-horizontal-relative:char;mso-position-vertical-relative:line" coordorigin="2232,2237" coordsize="4958,4877">
            <o:lock v:ext="edit" aspectratio="t"/>
            <v:shape id="_x0000_s1046" type="#_x0000_t75" style="position:absolute;left:2232;top:2237;width:4958;height:4877" o:preferrelative="f">
              <v:fill o:detectmouseclick="t"/>
              <v:path o:extrusionok="t" o:connecttype="none"/>
              <o:lock v:ext="edit" text="t"/>
            </v:shape>
            <v:line id="_x0000_s1047" style="position:absolute" from="4401,2246" to="4401,7106">
              <v:stroke startarrow="block"/>
            </v:line>
            <v:line id="_x0000_s1048" style="position:absolute;rotation:-90" from="4670,2395" to="4671,7256">
              <v:stroke endarrow="block"/>
            </v:line>
            <v:shape id="_x0000_s1049" type="#_x0000_t75" style="position:absolute;left:6912;top:4937;width:278;height:380">
              <v:imagedata r:id="rId18" o:title=""/>
            </v:shape>
            <v:shape id="_x0000_s1050" type="#_x0000_t75" style="position:absolute;left:3852;top:2237;width:279;height:380">
              <v:imagedata r:id="rId37" o:title=""/>
            </v:shape>
            <v:shape id="_x0000_s1051" type="#_x0000_t6" style="position:absolute;left:4752;top:2957;width:1440;height:1440" fillcolor="#7f7f7f">
              <v:fill r:id="rId17" o:title="25%" type="pattern"/>
            </v:shape>
            <w10:wrap type="none"/>
            <w10:anchorlock/>
          </v:group>
          <o:OLEObject Type="Embed" ProgID="Equation.3" ShapeID="_x0000_s1049" DrawAspect="Content" ObjectID="_1741678990" r:id="rId40"/>
          <o:OLEObject Type="Embed" ProgID="Equation.3" ShapeID="_x0000_s1050" DrawAspect="Content" ObjectID="_1741678991" r:id="rId41"/>
        </w:pict>
      </w:r>
    </w:p>
    <w:p w14:paraId="413BD3B9" w14:textId="77777777" w:rsidR="00EA6D96" w:rsidRPr="0033568C" w:rsidRDefault="00EA6D96" w:rsidP="00EA6D96">
      <w:pPr>
        <w:ind w:left="720" w:hanging="72"/>
        <w:rPr>
          <w:sz w:val="20"/>
        </w:rPr>
      </w:pPr>
    </w:p>
    <w:p w14:paraId="2F363D1F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579258BC">
          <v:group id="_x0000_s1038" editas="canvas" style="width:212.6pt;height:180.55pt;mso-position-horizontal-relative:char;mso-position-vertical-relative:line" coordorigin="1694,1161" coordsize="5319,4517">
            <o:lock v:ext="edit" aspectratio="t"/>
            <v:shape id="_x0000_s1039" type="#_x0000_t75" style="position:absolute;left:1694;top:1161;width:5319;height:4517" o:preferrelative="f" fillcolor="#36f">
              <v:fill o:detectmouseclick="t"/>
              <v:path o:extrusionok="t" o:connecttype="none"/>
              <o:lock v:ext="edit" text="t"/>
            </v:shape>
            <v:shape id="_x0000_s1040" type="#_x0000_t6" style="position:absolute;left:1704;top:1341;width:5040;height:4320;rotation:180" fillcolor="#7f7f7f" strokecolor="white">
              <v:fill r:id="rId17" o:title="25%" type="pattern"/>
            </v:shape>
            <v:line id="_x0000_s1041" style="position:absolute" from="2432,1170" to="2432,5670">
              <v:stroke startarrow="block"/>
            </v:line>
            <v:line id="_x0000_s1042" style="position:absolute" from="1712,4951" to="6932,4951">
              <v:stroke endarrow="block"/>
            </v:line>
            <v:shape id="_x0000_s1043" type="#_x0000_t75" style="position:absolute;left:6734;top:4941;width:279;height:380">
              <v:imagedata r:id="rId18" o:title=""/>
            </v:shape>
            <v:shape id="_x0000_s1044" type="#_x0000_t75" style="position:absolute;left:2054;top:1161;width:279;height:380">
              <v:imagedata r:id="rId19" o:title=""/>
            </v:shape>
            <w10:wrap type="none"/>
            <w10:anchorlock/>
          </v:group>
          <o:OLEObject Type="Embed" ProgID="Equation.3" ShapeID="_x0000_s1043" DrawAspect="Content" ObjectID="_1741678992" r:id="rId42"/>
          <o:OLEObject Type="Embed" ProgID="Equation.3" ShapeID="_x0000_s1044" DrawAspect="Content" ObjectID="_1741678993" r:id="rId43"/>
        </w:pict>
      </w:r>
    </w:p>
    <w:p w14:paraId="4ED38ABA" w14:textId="77777777" w:rsidR="00EA6D96" w:rsidRPr="0033568C" w:rsidRDefault="00EA6D96" w:rsidP="00EA6D96">
      <w:pPr>
        <w:ind w:left="720" w:hanging="72"/>
        <w:rPr>
          <w:sz w:val="20"/>
        </w:rPr>
      </w:pPr>
    </w:p>
    <w:p w14:paraId="247DF1D1" w14:textId="77777777" w:rsidR="00EA6D96" w:rsidRPr="0033568C" w:rsidRDefault="00EA6D96" w:rsidP="00EA6D96">
      <w:pPr>
        <w:rPr>
          <w:sz w:val="20"/>
        </w:rPr>
      </w:pPr>
      <w:r w:rsidRPr="0033568C">
        <w:rPr>
          <w:sz w:val="20"/>
        </w:rPr>
        <w:sym w:font="Wingdings 2" w:char="F0A3"/>
      </w:r>
      <w:r w:rsidRPr="0033568C">
        <w:rPr>
          <w:sz w:val="20"/>
        </w:rPr>
        <w:t xml:space="preserve">  </w:t>
      </w:r>
      <w:r>
        <w:rPr>
          <w:sz w:val="20"/>
        </w:rPr>
      </w:r>
      <w:r>
        <w:rPr>
          <w:sz w:val="20"/>
        </w:rPr>
        <w:pict w14:anchorId="246312BE">
          <v:group id="_x0000_s1031" editas="canvas" style="width:212.3pt;height:180.65pt;mso-position-horizontal-relative:char;mso-position-vertical-relative:line" coordorigin="1704,1161" coordsize="5309,4517">
            <o:lock v:ext="edit" aspectratio="t"/>
            <v:shape id="_x0000_s1032" type="#_x0000_t75" style="position:absolute;left:1704;top:1161;width:5309;height:4517" o:preferrelative="f" fillcolor="#36f">
              <v:fill o:detectmouseclick="t"/>
              <v:path o:extrusionok="t" o:connecttype="none"/>
              <o:lock v:ext="edit" text="t"/>
            </v:shape>
            <v:shape id="_x0000_s1033" type="#_x0000_t6" style="position:absolute;left:2063;top:1519;width:4140;height:4140;rotation:450" fillcolor="#7f7f7f" strokecolor="white">
              <v:fill r:id="rId17" o:title="25%" type="pattern"/>
            </v:shape>
            <v:line id="_x0000_s1034" style="position:absolute" from="2432,1170" to="2432,5670">
              <v:stroke startarrow="block"/>
            </v:line>
            <v:shape id="_x0000_s1035" type="#_x0000_t75" style="position:absolute;left:6734;top:4941;width:279;height:380">
              <v:imagedata r:id="rId18" o:title=""/>
            </v:shape>
            <v:shape id="_x0000_s1036" type="#_x0000_t75" style="position:absolute;left:2054;top:1161;width:279;height:380">
              <v:imagedata r:id="rId19" o:title=""/>
            </v:shape>
            <v:line id="_x0000_s1037" style="position:absolute" from="1712,4951" to="6932,4951">
              <v:stroke endarrow="block"/>
            </v:line>
            <w10:wrap type="none"/>
            <w10:anchorlock/>
          </v:group>
          <o:OLEObject Type="Embed" ProgID="Equation.3" ShapeID="_x0000_s1035" DrawAspect="Content" ObjectID="_1741678994" r:id="rId44"/>
          <o:OLEObject Type="Embed" ProgID="Equation.3" ShapeID="_x0000_s1036" DrawAspect="Content" ObjectID="_1741678995" r:id="rId45"/>
        </w:pict>
      </w:r>
    </w:p>
    <w:p w14:paraId="0EB29627" w14:textId="77777777" w:rsidR="00EA6D96" w:rsidRPr="0033568C" w:rsidRDefault="00EA6D96" w:rsidP="00EA6D96"/>
    <w:p w14:paraId="7437049F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 2</w:t>
      </w:r>
      <w:r>
        <w:rPr>
          <w:b/>
          <w:i/>
        </w:rPr>
        <w:t>6</w:t>
      </w:r>
      <w:r w:rsidRPr="0033568C">
        <w:rPr>
          <w:b/>
          <w:i/>
        </w:rPr>
        <w:t>.</w:t>
      </w:r>
    </w:p>
    <w:p w14:paraId="7DB93946" w14:textId="77777777" w:rsidR="00EA6D96" w:rsidRPr="0033568C" w:rsidRDefault="00EA6D96" w:rsidP="00EA6D96">
      <w:r w:rsidRPr="0033568C">
        <w:t xml:space="preserve">Если градиент линейной функции двух переменных </w:t>
      </w:r>
      <w:proofErr w:type="gramStart"/>
      <w:r w:rsidRPr="0033568C">
        <w:t xml:space="preserve">равен  </w:t>
      </w:r>
      <w:proofErr w:type="spellStart"/>
      <w:r w:rsidRPr="0033568C">
        <w:t>grad</w:t>
      </w:r>
      <w:proofErr w:type="spellEnd"/>
      <w:proofErr w:type="gramEnd"/>
      <w:r w:rsidRPr="0033568C">
        <w:t xml:space="preserve"> F(</w:t>
      </w:r>
      <w:proofErr w:type="spellStart"/>
      <w:r w:rsidRPr="0033568C">
        <w:t>x,y</w:t>
      </w:r>
      <w:proofErr w:type="spellEnd"/>
      <w:r w:rsidRPr="0033568C">
        <w:t xml:space="preserve">)= (1,-4) , то максимальное значение этой функции, в квадрате с вершинами (1;2), (1;3), (2;2), (2;3), достигается в точке </w:t>
      </w:r>
    </w:p>
    <w:p w14:paraId="45D739D3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CD2362E" w14:textId="77777777" w:rsidR="00EA6D96" w:rsidRPr="0033568C" w:rsidRDefault="00EA6D96" w:rsidP="00EA6D96"/>
    <w:p w14:paraId="57757D71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(1;3)</w:t>
      </w:r>
    </w:p>
    <w:p w14:paraId="515A4645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(2;3)</w:t>
      </w:r>
    </w:p>
    <w:p w14:paraId="0F46A654" w14:textId="77777777" w:rsidR="00EA6D96" w:rsidRPr="0033568C" w:rsidRDefault="00EA6D96" w:rsidP="00EA6D96">
      <w:pPr>
        <w:ind w:left="720" w:hanging="72"/>
      </w:pPr>
      <w:r w:rsidRPr="0033568C">
        <w:lastRenderedPageBreak/>
        <w:sym w:font="Wingdings 2" w:char="F0A3"/>
      </w:r>
      <w:r w:rsidRPr="0033568C">
        <w:t xml:space="preserve">  (2;2)</w:t>
      </w:r>
    </w:p>
    <w:p w14:paraId="24678F27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(1;2)</w:t>
      </w:r>
    </w:p>
    <w:p w14:paraId="33EB8C35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27</w:t>
      </w:r>
      <w:r w:rsidRPr="0033568C">
        <w:rPr>
          <w:b/>
          <w:i/>
        </w:rPr>
        <w:t>.</w:t>
      </w:r>
    </w:p>
    <w:p w14:paraId="6E6E9A34" w14:textId="77777777" w:rsidR="00EA6D96" w:rsidRPr="0033568C" w:rsidRDefault="00EA6D96" w:rsidP="00EA6D96">
      <w:r w:rsidRPr="0033568C">
        <w:t xml:space="preserve">При исследовании линейной функции двух переменных   </w:t>
      </w:r>
      <w:r w:rsidRPr="0033568C">
        <w:rPr>
          <w:position w:val="-12"/>
        </w:rPr>
        <w:object w:dxaOrig="1100" w:dyaOrig="380" w14:anchorId="07D2D2D3">
          <v:shape id="_x0000_i1035" type="#_x0000_t75" style="width:54pt;height:19.5pt" o:ole="">
            <v:imagedata r:id="rId46" o:title=""/>
          </v:shape>
          <o:OLEObject Type="Embed" ProgID="Equation.3" ShapeID="_x0000_i1035" DrawAspect="Content" ObjectID="_1741678969" r:id="rId47"/>
        </w:object>
      </w:r>
      <w:r w:rsidRPr="0033568C">
        <w:t xml:space="preserve"> в области треугольника с </w:t>
      </w:r>
      <w:proofErr w:type="gramStart"/>
      <w:r w:rsidRPr="0033568C">
        <w:t>вершинами  (</w:t>
      </w:r>
      <w:proofErr w:type="gramEnd"/>
      <w:r w:rsidRPr="0033568C">
        <w:t>1;1),  (3;1), (3;3), оказалось, что в точке (2;2) достигается минимум. Тогда максимум достигается в точке</w:t>
      </w:r>
    </w:p>
    <w:p w14:paraId="241EABA3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47AB51AC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(3;3)</w:t>
      </w:r>
    </w:p>
    <w:p w14:paraId="12691BF0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(3;2)</w:t>
      </w:r>
    </w:p>
    <w:p w14:paraId="6561819B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(3;1)</w:t>
      </w:r>
    </w:p>
    <w:p w14:paraId="68B5F2B8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28</w:t>
      </w:r>
      <w:r w:rsidRPr="0033568C">
        <w:rPr>
          <w:b/>
          <w:i/>
        </w:rPr>
        <w:t xml:space="preserve">. </w:t>
      </w:r>
    </w:p>
    <w:p w14:paraId="272D6DC3" w14:textId="77777777" w:rsidR="00EA6D96" w:rsidRPr="0033568C" w:rsidRDefault="00EA6D96" w:rsidP="00EA6D96">
      <w:r w:rsidRPr="0033568C">
        <w:t xml:space="preserve">Максимальное значение целевой </w:t>
      </w:r>
      <w:proofErr w:type="gramStart"/>
      <w:r w:rsidRPr="0033568C">
        <w:t xml:space="preserve">функции </w:t>
      </w:r>
      <w:r w:rsidRPr="0033568C">
        <w:rPr>
          <w:noProof/>
        </w:rPr>
        <w:drawing>
          <wp:inline distT="0" distB="0" distL="0" distR="0" wp14:anchorId="604BC62D" wp14:editId="55FE9ED6">
            <wp:extent cx="941705" cy="259080"/>
            <wp:effectExtent l="19050" t="0" r="0" b="0"/>
            <wp:docPr id="10313" name="Рисунок 10313" descr="9D70DAF0029861521248F65A7AF0D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3" descr="9D70DAF0029861521248F65A7AF0D9C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t> при</w:t>
      </w:r>
      <w:proofErr w:type="gramEnd"/>
      <w:r w:rsidRPr="0033568C">
        <w:t xml:space="preserve"> ограничениях </w:t>
      </w:r>
      <w:r w:rsidRPr="0033568C">
        <w:br/>
      </w:r>
      <w:r w:rsidRPr="0033568C">
        <w:rPr>
          <w:noProof/>
        </w:rPr>
        <w:drawing>
          <wp:inline distT="0" distB="0" distL="0" distR="0" wp14:anchorId="24206690" wp14:editId="0A0B6E98">
            <wp:extent cx="1146175" cy="859790"/>
            <wp:effectExtent l="19050" t="0" r="0" b="0"/>
            <wp:docPr id="10314" name="Рисунок 10314" descr="F406744ACF154FABB1591818935E1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4" descr="F406744ACF154FABB1591818935E1F9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br/>
        <w:t>равно</w:t>
      </w:r>
    </w:p>
    <w:p w14:paraId="14D8A16B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55B5359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6</w:t>
      </w:r>
    </w:p>
    <w:p w14:paraId="23D6237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8</w:t>
      </w:r>
    </w:p>
    <w:p w14:paraId="691B9A3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12</w:t>
      </w:r>
    </w:p>
    <w:p w14:paraId="62F83833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13</w:t>
      </w:r>
    </w:p>
    <w:p w14:paraId="6790DEE8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29</w:t>
      </w:r>
      <w:r w:rsidRPr="0033568C">
        <w:rPr>
          <w:b/>
          <w:i/>
        </w:rPr>
        <w:t>.</w:t>
      </w:r>
    </w:p>
    <w:p w14:paraId="3BC45714" w14:textId="77777777" w:rsidR="00EA6D96" w:rsidRPr="0033568C" w:rsidRDefault="00EA6D96" w:rsidP="00EA6D96">
      <w:r w:rsidRPr="0033568C">
        <w:t>Для некоторой задачи линейного программирования симплекс-таблица имеет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1451C91B" w14:textId="77777777" w:rsidTr="00E83AE8">
        <w:trPr>
          <w:jc w:val="center"/>
        </w:trPr>
        <w:tc>
          <w:tcPr>
            <w:tcW w:w="1349" w:type="dxa"/>
          </w:tcPr>
          <w:p w14:paraId="764D6A36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12F0928E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32330BA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B52FD1A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9C4BCD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3B8C66D5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43909861" w14:textId="77777777" w:rsidTr="00E83AE8">
        <w:trPr>
          <w:jc w:val="center"/>
        </w:trPr>
        <w:tc>
          <w:tcPr>
            <w:tcW w:w="1349" w:type="dxa"/>
          </w:tcPr>
          <w:p w14:paraId="209CCE7A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3AA9E49B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22B3D05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674BB49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5E5C577A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1794D3D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52655007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1D32ABF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3BFAE2D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22DD24F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E0609E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2E7400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91047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18124FA4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13BBED9E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2B978E6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703EF49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3A3AF3CB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02A7749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6D31518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1D7BE135" w14:textId="77777777" w:rsidTr="00E83AE8">
        <w:trPr>
          <w:jc w:val="center"/>
        </w:trPr>
        <w:tc>
          <w:tcPr>
            <w:tcW w:w="1349" w:type="dxa"/>
          </w:tcPr>
          <w:p w14:paraId="118600A7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5CD3B16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40489E3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3CEB9FB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365B1E9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60B1BBB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347B73CA" w14:textId="77777777" w:rsidR="00EA6D96" w:rsidRPr="0033568C" w:rsidRDefault="00EA6D96" w:rsidP="00EA6D96"/>
    <w:p w14:paraId="7F15D56F" w14:textId="77777777" w:rsidR="00EA6D96" w:rsidRPr="0033568C" w:rsidRDefault="00EA6D96" w:rsidP="00EA6D96">
      <w:r w:rsidRPr="0033568C">
        <w:t>Ей соответствует допустимое базисное решение:</w:t>
      </w:r>
    </w:p>
    <w:p w14:paraId="03AA075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CE8BD45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</m:oMath>
      <w:r w:rsidRPr="0033568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/>
              </w:rPr>
              <m:t>0</m:t>
            </m:r>
          </m:sub>
        </m:sSub>
        <m:r>
          <w:rPr>
            <w:rFonts w:ascii="Cambria Math" w:eastAsiaTheme="minorEastAsia"/>
          </w:rPr>
          <m:t>=(0;0;0;0;5;7;3)</m:t>
        </m:r>
      </m:oMath>
      <w:r w:rsidRPr="0033568C">
        <w:rPr>
          <w:rFonts w:eastAsiaTheme="minorEastAsia"/>
        </w:rPr>
        <w:t xml:space="preserve">. </w:t>
      </w:r>
    </w:p>
    <w:p w14:paraId="77B1D508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</m:oMath>
      <w:r w:rsidRPr="0033568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/>
              </w:rPr>
              <m:t>0</m:t>
            </m:r>
          </m:sub>
        </m:sSub>
        <m:r>
          <w:rPr>
            <w:rFonts w:ascii="Cambria Math" w:eastAsiaTheme="minorEastAsia"/>
          </w:rPr>
          <m:t>=(</m:t>
        </m:r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2;1;6;</m:t>
        </m:r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7;5;7;3)</m:t>
        </m:r>
      </m:oMath>
      <w:r w:rsidRPr="0033568C">
        <w:rPr>
          <w:rFonts w:eastAsiaTheme="minorEastAsia"/>
        </w:rPr>
        <w:t>.</w:t>
      </w:r>
    </w:p>
    <w:p w14:paraId="7C46935B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e>
        </m:d>
        <m:r>
          <w:rPr>
            <w:rFonts w:ascii="Cambria Math"/>
          </w:rPr>
          <m:t>=5</m:t>
        </m:r>
      </m:oMath>
      <w:r w:rsidRPr="0033568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/>
              </w:rPr>
              <m:t>0</m:t>
            </m:r>
          </m:sub>
        </m:sSub>
        <m:r>
          <w:rPr>
            <w:rFonts w:ascii="Cambria Math" w:eastAsiaTheme="minorEastAsia"/>
          </w:rPr>
          <m:t>=(0;0;0;0;</m:t>
        </m:r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5;</m:t>
        </m:r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7;</m:t>
        </m:r>
        <m:r>
          <w:rPr>
            <w:rFonts w:ascii="Cambria Math" w:eastAsiaTheme="minorEastAsia"/>
          </w:rPr>
          <m:t>-</m:t>
        </m:r>
        <m:r>
          <w:rPr>
            <w:rFonts w:ascii="Cambria Math" w:eastAsiaTheme="minorEastAsia"/>
          </w:rPr>
          <m:t>3)</m:t>
        </m:r>
      </m:oMath>
      <w:r w:rsidRPr="0033568C">
        <w:rPr>
          <w:rFonts w:eastAsiaTheme="minorEastAsia"/>
        </w:rPr>
        <w:t>.</w:t>
      </w:r>
    </w:p>
    <w:p w14:paraId="3A900936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e>
        </m:d>
        <m:r>
          <w:rPr>
            <w:rFonts w:ascii="Cambria Math"/>
          </w:rPr>
          <m:t>=5</m:t>
        </m:r>
      </m:oMath>
      <w:r w:rsidRPr="0033568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/>
              </w:rPr>
              <m:t>0</m:t>
            </m:r>
          </m:sub>
        </m:sSub>
        <m:r>
          <w:rPr>
            <w:rFonts w:ascii="Cambria Math" w:eastAsiaTheme="minorEastAsia"/>
          </w:rPr>
          <m:t>=(0;0;0;0;5;7;3)</m:t>
        </m:r>
      </m:oMath>
      <w:r w:rsidRPr="0033568C">
        <w:rPr>
          <w:rFonts w:eastAsiaTheme="minorEastAsia"/>
        </w:rPr>
        <w:t>.</w:t>
      </w:r>
    </w:p>
    <w:p w14:paraId="42BE3FE6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e>
        </m:d>
        <m:r>
          <w:rPr>
            <w:rFonts w:ascii="Cambria Math"/>
          </w:rPr>
          <m:t>=5</m:t>
        </m:r>
      </m:oMath>
      <w:r w:rsidRPr="0033568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/>
              </w:rPr>
              <m:t>0</m:t>
            </m:r>
          </m:sub>
        </m:sSub>
        <m:r>
          <w:rPr>
            <w:rFonts w:ascii="Cambria Math" w:eastAsiaTheme="minorEastAsia"/>
          </w:rPr>
          <m:t>=(2;1;6;7;5;7;3)</m:t>
        </m:r>
      </m:oMath>
      <w:r w:rsidRPr="0033568C">
        <w:rPr>
          <w:rFonts w:eastAsiaTheme="minorEastAsia"/>
        </w:rPr>
        <w:t>.</w:t>
      </w:r>
    </w:p>
    <w:p w14:paraId="17A627E2" w14:textId="77777777" w:rsidR="00EA6D96" w:rsidRPr="0033568C" w:rsidRDefault="00EA6D96" w:rsidP="00EA6D96">
      <w:pPr>
        <w:ind w:left="720" w:hanging="72"/>
      </w:pPr>
    </w:p>
    <w:p w14:paraId="5C54CDF6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30</w:t>
      </w:r>
      <w:r w:rsidRPr="0033568C">
        <w:rPr>
          <w:b/>
          <w:i/>
        </w:rPr>
        <w:t>.</w:t>
      </w:r>
    </w:p>
    <w:p w14:paraId="3C6E2D6F" w14:textId="77777777" w:rsidR="00EA6D96" w:rsidRPr="0033568C" w:rsidRDefault="00EA6D96" w:rsidP="00EA6D96">
      <w:r w:rsidRPr="0033568C">
        <w:t>Для некоторой задачи линейного программирования симплекс-таблица приняла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0E195E8C" w14:textId="77777777" w:rsidTr="00E83AE8">
        <w:trPr>
          <w:jc w:val="center"/>
        </w:trPr>
        <w:tc>
          <w:tcPr>
            <w:tcW w:w="1349" w:type="dxa"/>
          </w:tcPr>
          <w:p w14:paraId="69D1D7B5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324D3989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57A4FD2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6F8FDC5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7D03D688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174A07C9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0DDB561F" w14:textId="77777777" w:rsidTr="00E83AE8">
        <w:trPr>
          <w:jc w:val="center"/>
        </w:trPr>
        <w:tc>
          <w:tcPr>
            <w:tcW w:w="1349" w:type="dxa"/>
          </w:tcPr>
          <w:p w14:paraId="7E4CE0FF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6660830E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1F90A9F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0BD6636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3AB0DA29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2DAE2C0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467BE74A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32838D5F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7BD3527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7510BBE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E06ABF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FF40F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6B828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458292B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1A64CA3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27AD782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44E6DBB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6787BEC4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5DAE436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015C132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3744F54F" w14:textId="77777777" w:rsidTr="00E83AE8">
        <w:trPr>
          <w:jc w:val="center"/>
        </w:trPr>
        <w:tc>
          <w:tcPr>
            <w:tcW w:w="1349" w:type="dxa"/>
          </w:tcPr>
          <w:p w14:paraId="05303A95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26440A8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1B555AF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348FF28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1158DAE0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18D17A1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6B839956" w14:textId="77777777" w:rsidR="00EA6D96" w:rsidRPr="0033568C" w:rsidRDefault="00EA6D96" w:rsidP="00EA6D96"/>
    <w:p w14:paraId="329E5694" w14:textId="77777777" w:rsidR="00EA6D96" w:rsidRPr="0033568C" w:rsidRDefault="00EA6D96" w:rsidP="00EA6D96">
      <w:r w:rsidRPr="0033568C">
        <w:t>Генеральным элементом для пересчета таблицы (в задаче на минимум) может быть выбран элемент, расположенный</w:t>
      </w:r>
    </w:p>
    <w:p w14:paraId="7F6C399D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lastRenderedPageBreak/>
        <w:t>Варианты ответов.</w:t>
      </w:r>
    </w:p>
    <w:p w14:paraId="75EB31AB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33568C">
        <w:rPr>
          <w:rFonts w:eastAsiaTheme="minorEastAsia"/>
        </w:rPr>
        <w:t>;</w:t>
      </w:r>
    </w:p>
    <w:p w14:paraId="5ADD7437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7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rPr>
          <w:rFonts w:eastAsiaTheme="minorEastAsia"/>
        </w:rPr>
        <w:t>;</w:t>
      </w:r>
    </w:p>
    <w:p w14:paraId="7CC04EFF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33568C">
        <w:rPr>
          <w:rFonts w:eastAsiaTheme="minorEastAsia"/>
        </w:rPr>
        <w:t>;</w:t>
      </w:r>
    </w:p>
    <w:p w14:paraId="78A397DA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rPr>
          <w:rFonts w:eastAsiaTheme="minorEastAsia"/>
        </w:rPr>
        <w:t>;</w:t>
      </w:r>
    </w:p>
    <w:p w14:paraId="370572EB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7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33568C">
        <w:rPr>
          <w:rFonts w:eastAsiaTheme="minorEastAsia"/>
        </w:rPr>
        <w:t>;</w:t>
      </w:r>
    </w:p>
    <w:p w14:paraId="67166A6D" w14:textId="77777777" w:rsidR="00EA6D96" w:rsidRPr="0033568C" w:rsidRDefault="00EA6D96" w:rsidP="00EA6D96">
      <w:pPr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w:proofErr w:type="gramStart"/>
      <w:r w:rsidRPr="0033568C">
        <w:t>на</w:t>
      </w:r>
      <w:proofErr w:type="gramEnd"/>
      <w:r w:rsidRPr="0033568C">
        <w:t xml:space="preserve">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4</m:t>
            </m:r>
          </m:sub>
        </m:sSub>
      </m:oMath>
      <w:r w:rsidRPr="0033568C">
        <w:rPr>
          <w:rFonts w:eastAsiaTheme="minorEastAsia"/>
        </w:rPr>
        <w:t>.</w:t>
      </w:r>
    </w:p>
    <w:p w14:paraId="61FDB542" w14:textId="77777777" w:rsidR="00EA6D96" w:rsidRPr="0033568C" w:rsidRDefault="00EA6D96" w:rsidP="00EA6D96">
      <w:pPr>
        <w:ind w:left="720" w:hanging="72"/>
      </w:pPr>
    </w:p>
    <w:p w14:paraId="5D1F80C3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31</w:t>
      </w:r>
      <w:r w:rsidRPr="0033568C">
        <w:rPr>
          <w:b/>
          <w:i/>
        </w:rPr>
        <w:t>.</w:t>
      </w:r>
    </w:p>
    <w:p w14:paraId="1C9BA63D" w14:textId="77777777" w:rsidR="00EA6D96" w:rsidRPr="0033568C" w:rsidRDefault="00EA6D96" w:rsidP="00EA6D96">
      <w:r w:rsidRPr="0033568C">
        <w:t>Для некоторой задачи линейного программирования симплекс-таблица приняла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743E84CF" w14:textId="77777777" w:rsidTr="00E83AE8">
        <w:trPr>
          <w:jc w:val="center"/>
        </w:trPr>
        <w:tc>
          <w:tcPr>
            <w:tcW w:w="1349" w:type="dxa"/>
          </w:tcPr>
          <w:p w14:paraId="1A452D22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6AE122F4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5A06CDE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5216A42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49A39E8B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25060D7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5AEFCC04" w14:textId="77777777" w:rsidTr="00E83AE8">
        <w:trPr>
          <w:jc w:val="center"/>
        </w:trPr>
        <w:tc>
          <w:tcPr>
            <w:tcW w:w="1349" w:type="dxa"/>
          </w:tcPr>
          <w:p w14:paraId="1D79F47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6AA3FEB3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306EFCD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2CE64F1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1A7626A4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41B514E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5DD7E681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3C729716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31AF47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0C21726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2E352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B9F64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2ADFC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CED375E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3EB2BD74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6A1AD5C4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2287BD1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4C6EAD25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4CF5335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75BF74B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51AD8072" w14:textId="77777777" w:rsidTr="00E83AE8">
        <w:trPr>
          <w:jc w:val="center"/>
        </w:trPr>
        <w:tc>
          <w:tcPr>
            <w:tcW w:w="1349" w:type="dxa"/>
          </w:tcPr>
          <w:p w14:paraId="4371F57A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05E32B7B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7707BF3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7F3F56E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3BF6B9E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0346E43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0825824A" w14:textId="77777777" w:rsidR="00EA6D96" w:rsidRPr="0033568C" w:rsidRDefault="00EA6D96" w:rsidP="00EA6D96"/>
    <w:p w14:paraId="22041871" w14:textId="77777777" w:rsidR="00EA6D96" w:rsidRPr="0033568C" w:rsidRDefault="00EA6D96" w:rsidP="00EA6D96">
      <w:r w:rsidRPr="0033568C">
        <w:t xml:space="preserve">Если в качестве генерального элемента выбран элемент, расположенный на пересечении </w:t>
      </w:r>
      <w:proofErr w:type="gramStart"/>
      <w:r w:rsidRPr="0033568C">
        <w:t xml:space="preserve">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Pr="0033568C">
        <w:t xml:space="preserve"> и</w:t>
      </w:r>
      <w:proofErr w:type="gramEnd"/>
      <w:r w:rsidRPr="0033568C">
        <w:t xml:space="preserve">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Pr="0033568C">
        <w:t xml:space="preserve">, то после пересчета элемент, расположенный на пересечении 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Pr="0033568C">
        <w:t xml:space="preserve"> и столбца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33568C">
        <w:t xml:space="preserve"> будет равен</w:t>
      </w:r>
    </w:p>
    <w:p w14:paraId="122A6C70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008EBFCF" w14:textId="77777777" w:rsidR="00EA6D96" w:rsidRPr="0033568C" w:rsidRDefault="00EA6D96" w:rsidP="00EA6D96">
      <w:r w:rsidRPr="0033568C">
        <w:sym w:font="Wingdings 2" w:char="F0A3"/>
      </w:r>
      <w:r w:rsidRPr="0033568C">
        <w:t xml:space="preserve"> 3;</w:t>
      </w:r>
    </w:p>
    <w:p w14:paraId="7F6127BC" w14:textId="77777777" w:rsidR="00EA6D96" w:rsidRPr="0033568C" w:rsidRDefault="00EA6D96" w:rsidP="00EA6D96">
      <w:r w:rsidRPr="0033568C">
        <w:sym w:font="Wingdings 2" w:char="F0A3"/>
      </w:r>
      <w:r w:rsidRPr="0033568C">
        <w:t xml:space="preserve"> 1;</w:t>
      </w:r>
    </w:p>
    <w:p w14:paraId="4D3E58B3" w14:textId="77777777" w:rsidR="00EA6D96" w:rsidRPr="0033568C" w:rsidRDefault="00EA6D96" w:rsidP="00EA6D96">
      <w:r w:rsidRPr="0033568C">
        <w:sym w:font="Wingdings 2" w:char="F0A3"/>
      </w:r>
      <w:r w:rsidRPr="0033568C">
        <w:t xml:space="preserve"> -1;</w:t>
      </w:r>
    </w:p>
    <w:p w14:paraId="6BDDA4B7" w14:textId="77777777" w:rsidR="00EA6D96" w:rsidRPr="0033568C" w:rsidRDefault="00EA6D96" w:rsidP="00EA6D96">
      <w:r w:rsidRPr="0033568C">
        <w:sym w:font="Wingdings 2" w:char="F0A3"/>
      </w:r>
      <w:r w:rsidRPr="0033568C">
        <w:t xml:space="preserve"> -3;</w:t>
      </w:r>
    </w:p>
    <w:p w14:paraId="3104EA95" w14:textId="77777777" w:rsidR="00EA6D96" w:rsidRPr="0033568C" w:rsidRDefault="00EA6D96" w:rsidP="00EA6D96">
      <w:r w:rsidRPr="0033568C">
        <w:sym w:font="Wingdings 2" w:char="F0A3"/>
      </w:r>
      <w:r w:rsidRPr="0033568C">
        <w:t xml:space="preserve"> 1,5;</w:t>
      </w:r>
    </w:p>
    <w:p w14:paraId="24A81166" w14:textId="77777777" w:rsidR="00EA6D96" w:rsidRPr="0033568C" w:rsidRDefault="00EA6D96" w:rsidP="00EA6D96">
      <w:r w:rsidRPr="0033568C">
        <w:sym w:font="Wingdings 2" w:char="F0A3"/>
      </w:r>
      <w:r w:rsidRPr="0033568C">
        <w:t xml:space="preserve"> -1,5.</w:t>
      </w:r>
    </w:p>
    <w:p w14:paraId="5EB04387" w14:textId="77777777" w:rsidR="00EA6D96" w:rsidRPr="0033568C" w:rsidRDefault="00EA6D96" w:rsidP="00EA6D96">
      <w:pPr>
        <w:ind w:left="720" w:hanging="72"/>
      </w:pPr>
    </w:p>
    <w:p w14:paraId="2B1B8B3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32</w:t>
      </w:r>
      <w:r w:rsidRPr="0033568C">
        <w:rPr>
          <w:b/>
          <w:i/>
        </w:rPr>
        <w:t>.</w:t>
      </w:r>
    </w:p>
    <w:p w14:paraId="5AB818B7" w14:textId="77777777" w:rsidR="00EA6D96" w:rsidRPr="0033568C" w:rsidRDefault="00EA6D96" w:rsidP="00EA6D96">
      <w:r w:rsidRPr="0033568C">
        <w:t>Для некоторой задачи линейного программирования (на минимум) симплекс-таблица приняла следующий вид: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473"/>
        <w:gridCol w:w="1349"/>
        <w:gridCol w:w="1350"/>
        <w:gridCol w:w="1350"/>
        <w:gridCol w:w="1350"/>
      </w:tblGrid>
      <w:tr w:rsidR="00EA6D96" w:rsidRPr="0033568C" w14:paraId="57DDD540" w14:textId="77777777" w:rsidTr="00E83AE8">
        <w:trPr>
          <w:jc w:val="center"/>
        </w:trPr>
        <w:tc>
          <w:tcPr>
            <w:tcW w:w="1349" w:type="dxa"/>
          </w:tcPr>
          <w:p w14:paraId="6399019D" w14:textId="77777777" w:rsidR="00EA6D96" w:rsidRPr="0033568C" w:rsidRDefault="00EA6D96" w:rsidP="00E83AE8">
            <w:pPr>
              <w:tabs>
                <w:tab w:val="left" w:pos="891"/>
              </w:tabs>
            </w:pPr>
          </w:p>
        </w:tc>
        <w:tc>
          <w:tcPr>
            <w:tcW w:w="1473" w:type="dxa"/>
          </w:tcPr>
          <w:p w14:paraId="7FDFDBC4" w14:textId="77777777" w:rsidR="00EA6D96" w:rsidRPr="0033568C" w:rsidRDefault="00EA6D96" w:rsidP="00E83AE8">
            <w:pPr>
              <w:tabs>
                <w:tab w:val="left" w:pos="891"/>
              </w:tabs>
            </w:pPr>
            <w:proofErr w:type="spellStart"/>
            <w:r w:rsidRPr="0033568C">
              <w:t>Своб</w:t>
            </w:r>
            <w:proofErr w:type="spellEnd"/>
            <w:r w:rsidRPr="0033568C">
              <w:t>. чл.</w:t>
            </w:r>
          </w:p>
        </w:tc>
        <w:tc>
          <w:tcPr>
            <w:tcW w:w="1349" w:type="dxa"/>
            <w:shd w:val="clear" w:color="auto" w:fill="auto"/>
          </w:tcPr>
          <w:p w14:paraId="49FEF872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558E0C33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4576D1C0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14:paraId="7A5988B1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A6D96" w:rsidRPr="0033568C" w14:paraId="2C536927" w14:textId="77777777" w:rsidTr="00E83AE8">
        <w:trPr>
          <w:jc w:val="center"/>
        </w:trPr>
        <w:tc>
          <w:tcPr>
            <w:tcW w:w="1349" w:type="dxa"/>
          </w:tcPr>
          <w:p w14:paraId="744AE844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Z</m:t>
                </m:r>
              </m:oMath>
            </m:oMathPara>
          </w:p>
        </w:tc>
        <w:tc>
          <w:tcPr>
            <w:tcW w:w="1473" w:type="dxa"/>
          </w:tcPr>
          <w:p w14:paraId="78BD67BE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-5</w:t>
            </w:r>
          </w:p>
        </w:tc>
        <w:tc>
          <w:tcPr>
            <w:tcW w:w="1349" w:type="dxa"/>
            <w:shd w:val="clear" w:color="auto" w:fill="auto"/>
          </w:tcPr>
          <w:p w14:paraId="1541EBB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-2</w:t>
            </w:r>
          </w:p>
        </w:tc>
        <w:tc>
          <w:tcPr>
            <w:tcW w:w="1350" w:type="dxa"/>
          </w:tcPr>
          <w:p w14:paraId="1CFCC9E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28D9CD5A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6</w:t>
            </w:r>
          </w:p>
        </w:tc>
        <w:tc>
          <w:tcPr>
            <w:tcW w:w="1350" w:type="dxa"/>
          </w:tcPr>
          <w:p w14:paraId="46A7BEE6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-7</w:t>
            </w:r>
          </w:p>
        </w:tc>
      </w:tr>
      <w:tr w:rsidR="00EA6D96" w:rsidRPr="0033568C" w14:paraId="150DEAAC" w14:textId="77777777" w:rsidTr="00E83AE8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16F5D0B7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6F54C442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5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21FA18A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28FADAF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D06DA35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EDEF9A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0</w:t>
            </w:r>
          </w:p>
        </w:tc>
      </w:tr>
      <w:tr w:rsidR="00EA6D96" w:rsidRPr="0033568C" w14:paraId="45731D38" w14:textId="77777777" w:rsidTr="00E83AE8">
        <w:trPr>
          <w:jc w:val="center"/>
        </w:trPr>
        <w:tc>
          <w:tcPr>
            <w:tcW w:w="1349" w:type="dxa"/>
            <w:shd w:val="clear" w:color="auto" w:fill="auto"/>
          </w:tcPr>
          <w:p w14:paraId="51F0888C" w14:textId="77777777" w:rsidR="00EA6D96" w:rsidRPr="0033568C" w:rsidRDefault="00EA6D96" w:rsidP="00E83AE8">
            <w:pPr>
              <w:tabs>
                <w:tab w:val="left" w:pos="891"/>
              </w:tabs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</w:tcPr>
          <w:p w14:paraId="13B34851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7</w:t>
            </w:r>
          </w:p>
        </w:tc>
        <w:tc>
          <w:tcPr>
            <w:tcW w:w="1349" w:type="dxa"/>
            <w:shd w:val="clear" w:color="auto" w:fill="auto"/>
          </w:tcPr>
          <w:p w14:paraId="5FE9FCA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2E8E7979" w14:textId="77777777" w:rsidR="00EA6D96" w:rsidRPr="0033568C" w:rsidRDefault="00EA6D96" w:rsidP="00E83AE8">
            <w:pPr>
              <w:tabs>
                <w:tab w:val="left" w:pos="891"/>
              </w:tabs>
              <w:rPr>
                <w:lang w:val="en-US"/>
              </w:rPr>
            </w:pPr>
            <w:r w:rsidRPr="0033568C">
              <w:rPr>
                <w:lang w:val="en-US"/>
              </w:rPr>
              <w:t>-1</w:t>
            </w:r>
          </w:p>
        </w:tc>
        <w:tc>
          <w:tcPr>
            <w:tcW w:w="1350" w:type="dxa"/>
            <w:shd w:val="clear" w:color="auto" w:fill="auto"/>
          </w:tcPr>
          <w:p w14:paraId="2AD6D287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  <w:tc>
          <w:tcPr>
            <w:tcW w:w="1350" w:type="dxa"/>
            <w:shd w:val="clear" w:color="auto" w:fill="auto"/>
          </w:tcPr>
          <w:p w14:paraId="0E574808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2</w:t>
            </w:r>
          </w:p>
        </w:tc>
      </w:tr>
      <w:tr w:rsidR="00EA6D96" w:rsidRPr="0033568C" w14:paraId="05940F77" w14:textId="77777777" w:rsidTr="00E83AE8">
        <w:trPr>
          <w:jc w:val="center"/>
        </w:trPr>
        <w:tc>
          <w:tcPr>
            <w:tcW w:w="1349" w:type="dxa"/>
          </w:tcPr>
          <w:p w14:paraId="6C34BDAA" w14:textId="77777777" w:rsidR="00EA6D96" w:rsidRPr="0033568C" w:rsidRDefault="00EA6D96" w:rsidP="00E83AE8">
            <w:pPr>
              <w:tabs>
                <w:tab w:val="left" w:pos="891"/>
              </w:tabs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473" w:type="dxa"/>
          </w:tcPr>
          <w:p w14:paraId="3E5D182C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3</w:t>
            </w:r>
          </w:p>
        </w:tc>
        <w:tc>
          <w:tcPr>
            <w:tcW w:w="1349" w:type="dxa"/>
            <w:shd w:val="clear" w:color="auto" w:fill="auto"/>
          </w:tcPr>
          <w:p w14:paraId="14751BB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1</w:t>
            </w:r>
          </w:p>
        </w:tc>
        <w:tc>
          <w:tcPr>
            <w:tcW w:w="1350" w:type="dxa"/>
          </w:tcPr>
          <w:p w14:paraId="6BB5EDA3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3D6A6719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-1</w:t>
            </w:r>
          </w:p>
        </w:tc>
        <w:tc>
          <w:tcPr>
            <w:tcW w:w="1350" w:type="dxa"/>
          </w:tcPr>
          <w:p w14:paraId="3601FEAD" w14:textId="77777777" w:rsidR="00EA6D96" w:rsidRPr="0033568C" w:rsidRDefault="00EA6D96" w:rsidP="00E83AE8">
            <w:pPr>
              <w:tabs>
                <w:tab w:val="left" w:pos="891"/>
              </w:tabs>
            </w:pPr>
            <w:r w:rsidRPr="0033568C">
              <w:t>4</w:t>
            </w:r>
          </w:p>
        </w:tc>
      </w:tr>
    </w:tbl>
    <w:p w14:paraId="1C21E8D4" w14:textId="77777777" w:rsidR="00EA6D96" w:rsidRPr="0033568C" w:rsidRDefault="00EA6D96" w:rsidP="00EA6D96"/>
    <w:p w14:paraId="5BEDC104" w14:textId="77777777" w:rsidR="00EA6D96" w:rsidRPr="0033568C" w:rsidRDefault="00EA6D96" w:rsidP="00EA6D96">
      <w:r w:rsidRPr="0033568C">
        <w:t>Тогда на данном шаге</w:t>
      </w:r>
    </w:p>
    <w:p w14:paraId="4B12928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28C9B0A" w14:textId="77777777" w:rsidR="00EA6D96" w:rsidRPr="0033568C" w:rsidRDefault="00EA6D96" w:rsidP="00EA6D96">
      <w:r w:rsidRPr="0033568C">
        <w:sym w:font="Wingdings 2" w:char="F0A3"/>
      </w:r>
      <w:r w:rsidRPr="0033568C">
        <w:t xml:space="preserve"> Значение целевой функции равно -5 и решение оптимально</w:t>
      </w:r>
    </w:p>
    <w:p w14:paraId="07249F7C" w14:textId="77777777" w:rsidR="00EA6D96" w:rsidRPr="0033568C" w:rsidRDefault="00EA6D96" w:rsidP="00EA6D96">
      <w:r w:rsidRPr="0033568C">
        <w:sym w:font="Wingdings 2" w:char="F0A3"/>
      </w:r>
      <w:r w:rsidRPr="0033568C">
        <w:t xml:space="preserve"> Значение целевой функции равно -5 и решение не является оптимальным</w:t>
      </w:r>
    </w:p>
    <w:p w14:paraId="23070B26" w14:textId="77777777" w:rsidR="00EA6D96" w:rsidRPr="0033568C" w:rsidRDefault="00EA6D96" w:rsidP="00EA6D96">
      <w:r w:rsidRPr="0033568C">
        <w:sym w:font="Wingdings 2" w:char="F0A3"/>
      </w:r>
      <w:r w:rsidRPr="0033568C">
        <w:t xml:space="preserve"> Значение целевой функции равно </w:t>
      </w:r>
      <w:proofErr w:type="gramStart"/>
      <w:r w:rsidRPr="0033568C">
        <w:t>5  и</w:t>
      </w:r>
      <w:proofErr w:type="gramEnd"/>
      <w:r w:rsidRPr="0033568C">
        <w:t xml:space="preserve"> решение оптимально</w:t>
      </w:r>
    </w:p>
    <w:p w14:paraId="604385FF" w14:textId="77777777" w:rsidR="00EA6D96" w:rsidRPr="0033568C" w:rsidRDefault="00EA6D96" w:rsidP="00EA6D96">
      <w:r w:rsidRPr="0033568C">
        <w:sym w:font="Wingdings 2" w:char="F0A3"/>
      </w:r>
      <w:r w:rsidRPr="0033568C">
        <w:t xml:space="preserve"> Значение целевой функции равно 5 и решение не является оптимальным</w:t>
      </w:r>
    </w:p>
    <w:p w14:paraId="197875A2" w14:textId="77777777" w:rsidR="00EA6D96" w:rsidRPr="0033568C" w:rsidRDefault="00EA6D96" w:rsidP="00EA6D96">
      <w:pPr>
        <w:ind w:left="720" w:hanging="72"/>
      </w:pPr>
    </w:p>
    <w:p w14:paraId="3D459434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33</w:t>
      </w:r>
      <w:r w:rsidRPr="0033568C">
        <w:rPr>
          <w:b/>
          <w:i/>
        </w:rPr>
        <w:t>.</w:t>
      </w:r>
    </w:p>
    <w:p w14:paraId="31536C41" w14:textId="77777777" w:rsidR="00EA6D96" w:rsidRPr="0033568C" w:rsidRDefault="00EA6D96" w:rsidP="00EA6D96">
      <w:r w:rsidRPr="0033568C">
        <w:t>Задача линейного программирования может иметь</w:t>
      </w:r>
    </w:p>
    <w:p w14:paraId="686CB986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E164790" w14:textId="77777777" w:rsidR="00EA6D96" w:rsidRPr="0033568C" w:rsidRDefault="00EA6D96" w:rsidP="00EA6D96">
      <w:r w:rsidRPr="0033568C">
        <w:sym w:font="Wingdings 2" w:char="F0A3"/>
      </w:r>
      <w:r w:rsidRPr="0033568C">
        <w:t xml:space="preserve"> Ровно 1 решение;</w:t>
      </w:r>
    </w:p>
    <w:p w14:paraId="27C418C9" w14:textId="77777777" w:rsidR="00EA6D96" w:rsidRPr="0033568C" w:rsidRDefault="00EA6D96" w:rsidP="00EA6D96">
      <w:r w:rsidRPr="0033568C">
        <w:sym w:font="Wingdings 2" w:char="F0A3"/>
      </w:r>
      <w:r w:rsidRPr="0033568C">
        <w:t xml:space="preserve"> Ровно 2 решения;</w:t>
      </w:r>
    </w:p>
    <w:p w14:paraId="28F796B6" w14:textId="77777777" w:rsidR="00EA6D96" w:rsidRPr="0033568C" w:rsidRDefault="00EA6D96" w:rsidP="00EA6D96">
      <w:r w:rsidRPr="0033568C">
        <w:sym w:font="Wingdings 2" w:char="F0A3"/>
      </w:r>
      <w:r w:rsidRPr="0033568C">
        <w:t xml:space="preserve"> Любое количество решений;</w:t>
      </w:r>
    </w:p>
    <w:p w14:paraId="3D5D86BB" w14:textId="77777777" w:rsidR="00EA6D96" w:rsidRPr="0033568C" w:rsidRDefault="00EA6D96" w:rsidP="00EA6D96">
      <w:r w:rsidRPr="0033568C">
        <w:sym w:font="Wingdings 2" w:char="F0A3"/>
      </w:r>
      <w:r w:rsidRPr="0033568C">
        <w:t xml:space="preserve"> Бесконечное множество решений (альтернативный оптимум);</w:t>
      </w:r>
    </w:p>
    <w:p w14:paraId="480679C4" w14:textId="77777777" w:rsidR="00EA6D96" w:rsidRPr="0033568C" w:rsidRDefault="00EA6D96" w:rsidP="00EA6D96">
      <w:r w:rsidRPr="0033568C">
        <w:sym w:font="Wingdings 2" w:char="F0A3"/>
      </w:r>
      <w:r w:rsidRPr="0033568C">
        <w:t xml:space="preserve"> Отсутствие решений.</w:t>
      </w:r>
    </w:p>
    <w:p w14:paraId="3B7A3922" w14:textId="77777777" w:rsidR="00EA6D96" w:rsidRPr="0033568C" w:rsidRDefault="00EA6D96" w:rsidP="00EA6D96"/>
    <w:p w14:paraId="5AEE9A87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34</w:t>
      </w:r>
      <w:r w:rsidRPr="0033568C">
        <w:rPr>
          <w:b/>
          <w:i/>
        </w:rPr>
        <w:t>.</w:t>
      </w:r>
    </w:p>
    <w:p w14:paraId="0EAB0A55" w14:textId="77777777" w:rsidR="00EA6D96" w:rsidRPr="0033568C" w:rsidRDefault="00EA6D96" w:rsidP="00EA6D96">
      <w:r w:rsidRPr="0033568C">
        <w:t>М-метод целесообразно использовать в случае:</w:t>
      </w:r>
    </w:p>
    <w:p w14:paraId="52B817D3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7B76D549" w14:textId="77777777" w:rsidR="00EA6D96" w:rsidRPr="0033568C" w:rsidRDefault="00EA6D96" w:rsidP="00EA6D96">
      <w:r w:rsidRPr="0033568C">
        <w:sym w:font="Wingdings 2" w:char="F0A3"/>
      </w:r>
      <w:r w:rsidRPr="0033568C">
        <w:t xml:space="preserve"> Наличия затруднений при поиске начального допустимого базисного решения</w:t>
      </w:r>
    </w:p>
    <w:p w14:paraId="18E15758" w14:textId="77777777" w:rsidR="00EA6D96" w:rsidRPr="0033568C" w:rsidRDefault="00EA6D96" w:rsidP="00EA6D96">
      <w:r w:rsidRPr="0033568C">
        <w:sym w:font="Wingdings 2" w:char="F0A3"/>
      </w:r>
      <w:r w:rsidRPr="0033568C">
        <w:t xml:space="preserve"> Отсутствия затруднений при поиске начального допустимого базисного решения</w:t>
      </w:r>
    </w:p>
    <w:p w14:paraId="17E08E55" w14:textId="77777777" w:rsidR="00EA6D96" w:rsidRPr="0033568C" w:rsidRDefault="00EA6D96" w:rsidP="00EA6D96">
      <w:r w:rsidRPr="0033568C">
        <w:sym w:font="Wingdings 2" w:char="F0A3"/>
      </w:r>
      <w:r w:rsidRPr="0033568C">
        <w:t xml:space="preserve"> Наличия бесконечного множества решений</w:t>
      </w:r>
    </w:p>
    <w:p w14:paraId="1CC111AC" w14:textId="77777777" w:rsidR="00EA6D96" w:rsidRPr="0033568C" w:rsidRDefault="00EA6D96" w:rsidP="00EA6D96">
      <w:r w:rsidRPr="0033568C">
        <w:sym w:font="Wingdings 2" w:char="F0A3"/>
      </w:r>
      <w:r w:rsidRPr="0033568C">
        <w:t xml:space="preserve"> Отсутствия решений задачи линейного программирования по причине неограниченности целевой функции</w:t>
      </w:r>
    </w:p>
    <w:p w14:paraId="35CFAF34" w14:textId="77777777" w:rsidR="00EA6D96" w:rsidRPr="0033568C" w:rsidRDefault="00EA6D96" w:rsidP="00EA6D96"/>
    <w:p w14:paraId="7B812ECF" w14:textId="77777777" w:rsidR="00EA6D96" w:rsidRPr="0033568C" w:rsidRDefault="00EA6D96" w:rsidP="00EA6D96">
      <w:r w:rsidRPr="0033568C">
        <w:rPr>
          <w:b/>
          <w:i/>
        </w:rPr>
        <w:t xml:space="preserve">Задание </w:t>
      </w:r>
      <w:r>
        <w:rPr>
          <w:b/>
          <w:i/>
        </w:rPr>
        <w:t>35</w:t>
      </w:r>
      <w:r w:rsidRPr="0033568C">
        <w:rPr>
          <w:b/>
          <w:i/>
        </w:rPr>
        <w:t>.  (</w:t>
      </w:r>
      <w:proofErr w:type="gramStart"/>
      <w:r w:rsidRPr="0033568C">
        <w:t>на</w:t>
      </w:r>
      <w:proofErr w:type="gramEnd"/>
      <w:r w:rsidRPr="0033568C">
        <w:t xml:space="preserve"> установление правильной последовательности)</w:t>
      </w:r>
    </w:p>
    <w:p w14:paraId="25EDC1FF" w14:textId="77777777" w:rsidR="00EA6D96" w:rsidRPr="0033568C" w:rsidRDefault="00EA6D96" w:rsidP="00EA6D96">
      <w:pPr>
        <w:tabs>
          <w:tab w:val="left" w:pos="891"/>
        </w:tabs>
      </w:pPr>
      <w:r w:rsidRPr="0033568C">
        <w:rPr>
          <w:i/>
        </w:rPr>
        <w:t>Порядок работы по симплекс-методу</w:t>
      </w:r>
      <w:r w:rsidRPr="0033568C">
        <w:t xml:space="preserve">: </w:t>
      </w:r>
    </w:p>
    <w:p w14:paraId="2D3824C9" w14:textId="77777777" w:rsidR="00EA6D96" w:rsidRPr="0033568C" w:rsidRDefault="00EA6D96" w:rsidP="00EA6D96">
      <w:pPr>
        <w:tabs>
          <w:tab w:val="left" w:pos="891"/>
        </w:tabs>
        <w:ind w:left="720"/>
        <w:jc w:val="both"/>
      </w:pPr>
      <w:r w:rsidRPr="0033568C">
        <w:sym w:font="Wingdings 2" w:char="F0A3"/>
      </w:r>
      <w:r w:rsidRPr="0033568C">
        <w:t xml:space="preserve"> Найти исходное допустимое базисное решение в стандартном виде и заполнить симплекс-таблицу.</w:t>
      </w:r>
    </w:p>
    <w:p w14:paraId="5DE801FE" w14:textId="77777777" w:rsidR="00EA6D96" w:rsidRPr="0033568C" w:rsidRDefault="00EA6D96" w:rsidP="00EA6D96">
      <w:pPr>
        <w:tabs>
          <w:tab w:val="left" w:pos="891"/>
        </w:tabs>
        <w:ind w:left="720"/>
        <w:jc w:val="both"/>
      </w:pPr>
      <w:r w:rsidRPr="0033568C">
        <w:sym w:font="Wingdings 2" w:char="F0A3"/>
      </w:r>
      <w:r w:rsidRPr="0033568C">
        <w:t xml:space="preserve"> Выбрать генеральный столбец. Если его выбрать нельзя, решение оптимально.</w:t>
      </w:r>
    </w:p>
    <w:p w14:paraId="28A15859" w14:textId="77777777" w:rsidR="00EA6D96" w:rsidRPr="0033568C" w:rsidRDefault="00EA6D96" w:rsidP="00EA6D96">
      <w:pPr>
        <w:tabs>
          <w:tab w:val="left" w:pos="891"/>
        </w:tabs>
        <w:ind w:left="720"/>
        <w:jc w:val="both"/>
      </w:pPr>
      <w:r w:rsidRPr="0033568C">
        <w:sym w:font="Wingdings 2" w:char="F0A3"/>
      </w:r>
      <w:r w:rsidRPr="0033568C">
        <w:t xml:space="preserve"> Выбрать генеральный элемент, а следовательно, и генеральную строку. Если ее выбрать нельзя, задача решений не имеет.</w:t>
      </w:r>
    </w:p>
    <w:p w14:paraId="50C71776" w14:textId="77777777" w:rsidR="00EA6D96" w:rsidRPr="0033568C" w:rsidRDefault="00EA6D96" w:rsidP="00EA6D96">
      <w:pPr>
        <w:tabs>
          <w:tab w:val="left" w:pos="891"/>
        </w:tabs>
        <w:ind w:left="720"/>
        <w:jc w:val="both"/>
      </w:pPr>
      <w:r w:rsidRPr="0033568C">
        <w:sym w:font="Wingdings 2" w:char="F0A3"/>
      </w:r>
      <w:r w:rsidRPr="0033568C">
        <w:t xml:space="preserve"> Пересчитать симплекс-таблицу, получив таким образом новое оптимальное решение.</w:t>
      </w:r>
    </w:p>
    <w:p w14:paraId="00DBEE80" w14:textId="77777777" w:rsidR="00EA6D96" w:rsidRPr="0033568C" w:rsidRDefault="00EA6D96" w:rsidP="00EA6D96">
      <w:pPr>
        <w:tabs>
          <w:tab w:val="left" w:pos="891"/>
        </w:tabs>
        <w:ind w:left="720"/>
        <w:jc w:val="both"/>
      </w:pPr>
      <w:r w:rsidRPr="0033568C">
        <w:sym w:font="Wingdings 2" w:char="F0A3"/>
      </w:r>
      <w:r w:rsidRPr="0033568C">
        <w:t xml:space="preserve"> Перейти к п.2. </w:t>
      </w:r>
    </w:p>
    <w:p w14:paraId="105955CE" w14:textId="77777777" w:rsidR="00EA6D96" w:rsidRPr="0033568C" w:rsidRDefault="00EA6D96" w:rsidP="00EA6D96">
      <w:pPr>
        <w:ind w:left="720" w:hanging="72"/>
      </w:pPr>
    </w:p>
    <w:p w14:paraId="4E3D873E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36</w:t>
      </w:r>
      <w:r w:rsidRPr="0033568C">
        <w:rPr>
          <w:b/>
          <w:i/>
        </w:rPr>
        <w:t xml:space="preserve">. </w:t>
      </w:r>
    </w:p>
    <w:p w14:paraId="297A3ED6" w14:textId="77777777" w:rsidR="00EA6D96" w:rsidRPr="0033568C" w:rsidRDefault="00EA6D96" w:rsidP="00EA6D96">
      <w:r w:rsidRPr="0033568C">
        <w:t xml:space="preserve">Если исходная задача линейного программирования на минимизацию целевой функции не </w:t>
      </w:r>
      <w:proofErr w:type="gramStart"/>
      <w:r w:rsidRPr="0033568C">
        <w:t>имеет  решения</w:t>
      </w:r>
      <w:proofErr w:type="gramEnd"/>
      <w:r w:rsidRPr="0033568C">
        <w:t xml:space="preserve"> из-за неограниченности снизу целевой функции, то двойственная ей задача </w:t>
      </w:r>
    </w:p>
    <w:p w14:paraId="51C969B7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36E96061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тоже</w:t>
      </w:r>
      <w:proofErr w:type="gramEnd"/>
      <w:r w:rsidRPr="0033568C">
        <w:t xml:space="preserve"> не имеет решения, из-за противоречивости условий двойственной задачи</w:t>
      </w:r>
    </w:p>
    <w:p w14:paraId="32234D5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тоже</w:t>
      </w:r>
      <w:proofErr w:type="gramEnd"/>
      <w:r w:rsidRPr="0033568C">
        <w:t xml:space="preserve"> не имеет решения, из-за неограниченности сверху двойственной целевой функции</w:t>
      </w:r>
    </w:p>
    <w:p w14:paraId="0F5AF63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proofErr w:type="gramStart"/>
      <w:r w:rsidRPr="0033568C">
        <w:t>может</w:t>
      </w:r>
      <w:proofErr w:type="gramEnd"/>
      <w:r w:rsidRPr="0033568C">
        <w:t xml:space="preserve"> иметь решение</w:t>
      </w:r>
    </w:p>
    <w:p w14:paraId="2FA4A699" w14:textId="77777777" w:rsidR="00EA6D96" w:rsidRPr="0033568C" w:rsidRDefault="00EA6D96" w:rsidP="00EA6D96">
      <w:pPr>
        <w:ind w:left="720" w:hanging="72"/>
      </w:pPr>
    </w:p>
    <w:p w14:paraId="5A9816C5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37</w:t>
      </w:r>
      <w:r w:rsidRPr="0033568C">
        <w:rPr>
          <w:b/>
          <w:i/>
        </w:rPr>
        <w:t>.</w:t>
      </w:r>
    </w:p>
    <w:p w14:paraId="17AE5F95" w14:textId="77777777" w:rsidR="00EA6D96" w:rsidRPr="0033568C" w:rsidRDefault="00EA6D96" w:rsidP="00EA6D96">
      <w:r w:rsidRPr="0033568C">
        <w:t xml:space="preserve">Максимум </w:t>
      </w:r>
      <w:proofErr w:type="gramStart"/>
      <w:r w:rsidRPr="0033568C">
        <w:t xml:space="preserve">функции </w:t>
      </w:r>
      <w:r w:rsidRPr="0033568C">
        <w:rPr>
          <w:noProof/>
          <w:position w:val="-10"/>
        </w:rPr>
        <w:object w:dxaOrig="1719" w:dyaOrig="360" w14:anchorId="3DEEAD4A">
          <v:shape id="_x0000_i1036" type="#_x0000_t75" style="width:86.25pt;height:19.5pt" o:ole="">
            <v:imagedata r:id="rId50" o:title=""/>
          </v:shape>
          <o:OLEObject Type="Embed" ProgID="Equation.3" ShapeID="_x0000_i1036" DrawAspect="Content" ObjectID="_1741678970" r:id="rId51"/>
        </w:object>
      </w:r>
      <w:r w:rsidRPr="0033568C">
        <w:rPr>
          <w:noProof/>
        </w:rPr>
        <w:t xml:space="preserve"> достигается</w:t>
      </w:r>
      <w:proofErr w:type="gramEnd"/>
      <w:r w:rsidRPr="0033568C">
        <w:rPr>
          <w:noProof/>
        </w:rPr>
        <w:t xml:space="preserve"> в точке</w:t>
      </w:r>
      <w:r w:rsidRPr="0033568C">
        <w:t>…</w:t>
      </w:r>
    </w:p>
    <w:p w14:paraId="17958CB5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5F43AA5C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(-1;1)</w:t>
      </w:r>
    </w:p>
    <w:p w14:paraId="41EB6483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(1;1)</w:t>
      </w:r>
    </w:p>
    <w:p w14:paraId="7E7BCE4D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(-1;-1)</w:t>
      </w:r>
    </w:p>
    <w:p w14:paraId="6EA66292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(1;-1)</w:t>
      </w:r>
    </w:p>
    <w:p w14:paraId="00206BF6" w14:textId="77777777" w:rsidR="00EA6D96" w:rsidRPr="0033568C" w:rsidRDefault="00EA6D96" w:rsidP="00EA6D96">
      <w:r w:rsidRPr="0033568C">
        <w:rPr>
          <w:b/>
          <w:i/>
        </w:rPr>
        <w:t xml:space="preserve">Задание </w:t>
      </w:r>
      <w:r>
        <w:rPr>
          <w:b/>
          <w:i/>
        </w:rPr>
        <w:t>38</w:t>
      </w:r>
      <w:r w:rsidRPr="0033568C">
        <w:t>.</w:t>
      </w:r>
    </w:p>
    <w:p w14:paraId="76DA65A6" w14:textId="77777777" w:rsidR="00EA6D96" w:rsidRPr="0033568C" w:rsidRDefault="00EA6D96" w:rsidP="00EA6D96">
      <w:r w:rsidRPr="0033568C">
        <w:t xml:space="preserve">Минимум </w:t>
      </w:r>
      <w:proofErr w:type="gramStart"/>
      <w:r w:rsidRPr="0033568C">
        <w:t xml:space="preserve">функции </w:t>
      </w:r>
      <w:r w:rsidRPr="0033568C">
        <w:rPr>
          <w:noProof/>
        </w:rPr>
        <w:drawing>
          <wp:inline distT="0" distB="0" distL="0" distR="0" wp14:anchorId="739E6D3F" wp14:editId="1FD1F44A">
            <wp:extent cx="901065" cy="300355"/>
            <wp:effectExtent l="19050" t="0" r="0" b="0"/>
            <wp:docPr id="1" name="Рисунок 10641" descr="http://www.fepo.ru/pic/575_42102/8ADC1A2494491EECDC9203FAE6FCDA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1" descr="http://www.fepo.ru/pic/575_42102/8ADC1A2494491EECDC9203FAE6FCDAFA.png"/>
                    <pic:cNvPicPr>
                      <a:picLocks noChangeAspect="1" noChangeArrowheads="1"/>
                    </pic:cNvPicPr>
                  </pic:nvPicPr>
                  <pic:blipFill>
                    <a:blip r:embed="rId52" r:link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t> при</w:t>
      </w:r>
      <w:proofErr w:type="gramEnd"/>
      <w:r w:rsidRPr="0033568C">
        <w:t xml:space="preserve"> условии </w:t>
      </w:r>
      <w:r w:rsidRPr="0033568C">
        <w:rPr>
          <w:position w:val="-10"/>
        </w:rPr>
        <w:object w:dxaOrig="900" w:dyaOrig="320" w14:anchorId="087AB20C">
          <v:shape id="_x0000_i1037" type="#_x0000_t75" style="width:45pt;height:15.75pt" o:ole="">
            <v:imagedata r:id="rId54" o:title=""/>
          </v:shape>
          <o:OLEObject Type="Embed" ProgID="Equation.3" ShapeID="_x0000_i1037" DrawAspect="Content" ObjectID="_1741678971" r:id="rId55"/>
        </w:object>
      </w:r>
      <w:r w:rsidRPr="0033568C">
        <w:t> равен…</w:t>
      </w:r>
    </w:p>
    <w:p w14:paraId="337A94BB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00A8A2B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1/4</w:t>
      </w:r>
    </w:p>
    <w:p w14:paraId="6077766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1/2</w:t>
      </w:r>
    </w:p>
    <w:p w14:paraId="620686DD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2</w:t>
      </w:r>
    </w:p>
    <w:p w14:paraId="2F70C71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0</w:t>
      </w:r>
    </w:p>
    <w:p w14:paraId="1492B265" w14:textId="77777777" w:rsidR="00EA6D96" w:rsidRPr="0033568C" w:rsidRDefault="00EA6D96" w:rsidP="00EA6D96">
      <w:pPr>
        <w:ind w:left="720" w:hanging="72"/>
      </w:pPr>
    </w:p>
    <w:p w14:paraId="5AD29BE4" w14:textId="77777777" w:rsidR="00EA6D96" w:rsidRPr="0033568C" w:rsidRDefault="00EA6D96" w:rsidP="00EA6D96">
      <w:pPr>
        <w:ind w:left="720" w:hanging="72"/>
      </w:pPr>
    </w:p>
    <w:p w14:paraId="5CB35371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39</w:t>
      </w:r>
    </w:p>
    <w:p w14:paraId="6694F92E" w14:textId="77777777" w:rsidR="00EA6D96" w:rsidRPr="0033568C" w:rsidRDefault="00EA6D96" w:rsidP="00EA6D96">
      <w:pPr>
        <w:rPr>
          <w:i/>
        </w:rPr>
      </w:pPr>
      <w:r w:rsidRPr="0033568C">
        <w:t xml:space="preserve">Дана транспортная задача, которую решают методом потенциалов. Потенциалы для занятых клеток рассчитываются по </w:t>
      </w:r>
      <w:proofErr w:type="gramStart"/>
      <w:r w:rsidRPr="0033568C">
        <w:t xml:space="preserve">формуле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33568C">
        <w:rPr>
          <w:rFonts w:eastAsiaTheme="minorEastAsia"/>
        </w:rPr>
        <w:t>,</w:t>
      </w:r>
      <w:proofErr w:type="gramEnd"/>
      <w:r w:rsidRPr="0033568C">
        <w:rPr>
          <w:rFonts w:eastAsiaTheme="minorEastAsia"/>
        </w:rPr>
        <w:t xml:space="preserve"> 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33568C">
        <w:rPr>
          <w:rFonts w:eastAsiaTheme="minorEastAsia"/>
        </w:rPr>
        <w:t>.</w:t>
      </w:r>
    </w:p>
    <w:p w14:paraId="7C283F76" w14:textId="77777777" w:rsidR="00EA6D96" w:rsidRPr="0033568C" w:rsidRDefault="00EA6D96" w:rsidP="00EA6D96">
      <w:pPr>
        <w:jc w:val="center"/>
      </w:pP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850"/>
        <w:gridCol w:w="1301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0A9EA21D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2F178555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3462E446" w14:textId="77777777" w:rsidR="00EA6D96" w:rsidRPr="0033568C" w:rsidRDefault="00EA6D96" w:rsidP="00E83AE8"/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0DC1577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6304D60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61518DE" w14:textId="77777777" w:rsidR="00EA6D96" w:rsidRPr="0033568C" w:rsidRDefault="00EA6D96" w:rsidP="00E83AE8">
            <w:pPr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267D0F2" w14:textId="77777777" w:rsidR="00EA6D96" w:rsidRPr="0033568C" w:rsidRDefault="00EA6D96" w:rsidP="00E83AE8">
            <w:pPr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C794A7" w14:textId="77777777" w:rsidR="00EA6D96" w:rsidRPr="0033568C" w:rsidRDefault="00EA6D96" w:rsidP="00E83AE8"/>
        </w:tc>
      </w:tr>
      <w:tr w:rsidR="00EA6D96" w:rsidRPr="0033568C" w14:paraId="4B808537" w14:textId="77777777" w:rsidTr="00E83AE8">
        <w:trPr>
          <w:cantSplit/>
          <w:trHeight w:val="70"/>
        </w:trPr>
        <w:tc>
          <w:tcPr>
            <w:tcW w:w="13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2BDE50A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A087471" w14:textId="77777777" w:rsidR="00EA6D96" w:rsidRPr="0033568C" w:rsidRDefault="00EA6D96" w:rsidP="00E83AE8">
            <w:pPr>
              <w:rPr>
                <w:b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</m:oMath>
            </m:oMathPara>
          </w:p>
          <w:p w14:paraId="4167FBA7" w14:textId="77777777" w:rsidR="00EA6D96" w:rsidRPr="0033568C" w:rsidRDefault="00EA6D96" w:rsidP="00E83AE8">
            <w:pPr>
              <w:rPr>
                <w:b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D2E1606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0FD4A5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65DB070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3465AC7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D1576EF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12B7AE6B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C83796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7AD45560" w14:textId="77777777" w:rsidR="00EA6D96" w:rsidRPr="0033568C" w:rsidRDefault="00EA6D96" w:rsidP="00E83AE8">
            <w:pPr>
              <w:rPr>
                <w:b/>
              </w:rPr>
            </w:pPr>
            <w:r w:rsidRPr="0033568C">
              <w:rPr>
                <w:b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D9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994A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C6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ECD8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74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A8B6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C7A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4389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BCF2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</w:tr>
      <w:tr w:rsidR="00EA6D96" w:rsidRPr="0033568C" w14:paraId="7672C787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2BAAF3C6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5856AF8C" w14:textId="77777777" w:rsidR="00EA6D96" w:rsidRPr="0033568C" w:rsidRDefault="00EA6D96" w:rsidP="00E83AE8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5AE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67DE7330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F45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CA4A0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445D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95B3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E548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F2B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48A42D37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C5D8E1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1C21C2FB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5D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BF81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6E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AF282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49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79A00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71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6F56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5F4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</w:tr>
      <w:tr w:rsidR="00EA6D96" w:rsidRPr="0033568C" w14:paraId="7D3E8D0B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5D676B93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6396C303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769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678E918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0450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F53F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521F2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3F40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529A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A3C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488C47D6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3B5E99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54D0075F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17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FCF8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D0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70DF4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F83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89E3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B3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56A4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2C8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250</m:t>
                </m:r>
              </m:oMath>
            </m:oMathPara>
          </w:p>
        </w:tc>
      </w:tr>
      <w:tr w:rsidR="00EA6D96" w:rsidRPr="0033568C" w14:paraId="766290C2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ACA725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22951E72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363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0197AAB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035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2923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0587B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F389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E3F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150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0A9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09691571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58599D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E72AEAE" w14:textId="77777777" w:rsidR="00EA6D96" w:rsidRPr="0033568C" w:rsidRDefault="00EA6D96" w:rsidP="00E83AE8">
            <w:pPr>
              <w:rPr>
                <w:b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07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65E4043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3B59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A070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2840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10C7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93789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CB1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7B9EC1B0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6839F0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837444" w14:textId="77777777" w:rsidR="00EA6D96" w:rsidRPr="0033568C" w:rsidRDefault="00EA6D96" w:rsidP="00E83AE8">
            <w:pPr>
              <w:rPr>
                <w:b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AD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E14EB5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18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2D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EE8CDD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1479811D" w14:textId="77777777" w:rsidR="00EA6D96" w:rsidRPr="0033568C" w:rsidRDefault="00EA6D96" w:rsidP="00EA6D96">
      <w:pPr>
        <w:jc w:val="center"/>
        <w:rPr>
          <w:lang w:val="en-US"/>
        </w:rPr>
      </w:pPr>
    </w:p>
    <w:p w14:paraId="145AF8E6" w14:textId="77777777" w:rsidR="00EA6D96" w:rsidRPr="0033568C" w:rsidRDefault="00EA6D96" w:rsidP="00EA6D96">
      <w:pPr>
        <w:jc w:val="both"/>
      </w:pPr>
      <w:r w:rsidRPr="0033568C">
        <w:t>Верно рассчитанные потенциалы...</w:t>
      </w:r>
    </w:p>
    <w:p w14:paraId="010B4E59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9C9680D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=10</m:t>
        </m:r>
      </m:oMath>
      <w:r w:rsidRPr="0033568C">
        <w:rPr>
          <w:rFonts w:eastAsiaTheme="minorEastAsia"/>
        </w:rPr>
        <w:t xml:space="preserve">; </w:t>
      </w:r>
    </w:p>
    <w:p w14:paraId="2EA98BA6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 w:rsidRPr="0033568C">
        <w:rPr>
          <w:rFonts w:eastAsiaTheme="minorEastAsia"/>
        </w:rPr>
        <w:t>;</w:t>
      </w:r>
    </w:p>
    <w:p w14:paraId="395F24E0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=-3</m:t>
        </m:r>
      </m:oMath>
      <w:r w:rsidRPr="0033568C">
        <w:rPr>
          <w:rFonts w:eastAsiaTheme="minorEastAsia"/>
        </w:rPr>
        <w:t>;</w:t>
      </w:r>
    </w:p>
    <w:p w14:paraId="12168519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=-1</m:t>
        </m:r>
      </m:oMath>
      <w:r w:rsidRPr="0033568C">
        <w:rPr>
          <w:rFonts w:eastAsiaTheme="minorEastAsia"/>
        </w:rPr>
        <w:t xml:space="preserve">; </w:t>
      </w:r>
    </w:p>
    <w:p w14:paraId="04FCD877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=1</m:t>
        </m:r>
      </m:oMath>
      <w:r w:rsidRPr="0033568C">
        <w:rPr>
          <w:rFonts w:eastAsiaTheme="minorEastAsia"/>
        </w:rPr>
        <w:t xml:space="preserve">; </w:t>
      </w:r>
    </w:p>
    <w:p w14:paraId="73091289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=-2</m:t>
        </m:r>
      </m:oMath>
      <w:r w:rsidRPr="0033568C">
        <w:rPr>
          <w:rFonts w:eastAsiaTheme="minorEastAsia"/>
        </w:rPr>
        <w:t>.</w:t>
      </w:r>
    </w:p>
    <w:p w14:paraId="3E1912A6" w14:textId="77777777" w:rsidR="00EA6D96" w:rsidRPr="0033568C" w:rsidRDefault="00EA6D96" w:rsidP="00EA6D96">
      <w:pPr>
        <w:ind w:left="720" w:hanging="72"/>
      </w:pPr>
    </w:p>
    <w:p w14:paraId="62ED2DF7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40</w:t>
      </w:r>
      <w:r w:rsidRPr="0033568C">
        <w:rPr>
          <w:b/>
          <w:i/>
        </w:rPr>
        <w:t xml:space="preserve">. </w:t>
      </w:r>
    </w:p>
    <w:p w14:paraId="40093765" w14:textId="77777777" w:rsidR="00EA6D96" w:rsidRPr="0033568C" w:rsidRDefault="00EA6D96" w:rsidP="00EA6D96">
      <w:r w:rsidRPr="0033568C">
        <w:t>Сбалансированная транспортная задача может иметь</w:t>
      </w:r>
    </w:p>
    <w:p w14:paraId="3C9EEF4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384EBC4E" w14:textId="77777777" w:rsidR="00EA6D96" w:rsidRPr="0033568C" w:rsidRDefault="00EA6D96" w:rsidP="00EA6D96">
      <w:r w:rsidRPr="0033568C">
        <w:sym w:font="Wingdings 2" w:char="F0A3"/>
      </w:r>
      <w:r w:rsidRPr="0033568C">
        <w:t xml:space="preserve"> Ровно 1 решение;</w:t>
      </w:r>
    </w:p>
    <w:p w14:paraId="3F9ACEAF" w14:textId="77777777" w:rsidR="00EA6D96" w:rsidRPr="0033568C" w:rsidRDefault="00EA6D96" w:rsidP="00EA6D96">
      <w:r w:rsidRPr="0033568C">
        <w:sym w:font="Wingdings 2" w:char="F0A3"/>
      </w:r>
      <w:r w:rsidRPr="0033568C">
        <w:t xml:space="preserve"> Ровно 2 решения;</w:t>
      </w:r>
    </w:p>
    <w:p w14:paraId="30F7DAF4" w14:textId="77777777" w:rsidR="00EA6D96" w:rsidRPr="0033568C" w:rsidRDefault="00EA6D96" w:rsidP="00EA6D96">
      <w:r w:rsidRPr="0033568C">
        <w:sym w:font="Wingdings 2" w:char="F0A3"/>
      </w:r>
      <w:r w:rsidRPr="0033568C">
        <w:t xml:space="preserve"> Любое количество решений;</w:t>
      </w:r>
    </w:p>
    <w:p w14:paraId="2F979224" w14:textId="77777777" w:rsidR="00EA6D96" w:rsidRPr="0033568C" w:rsidRDefault="00EA6D96" w:rsidP="00EA6D96">
      <w:r w:rsidRPr="0033568C">
        <w:sym w:font="Wingdings 2" w:char="F0A3"/>
      </w:r>
      <w:r w:rsidRPr="0033568C">
        <w:t xml:space="preserve"> Бесконечное множество решений (альтернативный оптимум);</w:t>
      </w:r>
    </w:p>
    <w:p w14:paraId="64CE3E33" w14:textId="77777777" w:rsidR="00EA6D96" w:rsidRPr="0033568C" w:rsidRDefault="00EA6D96" w:rsidP="00EA6D96">
      <w:r w:rsidRPr="0033568C">
        <w:sym w:font="Wingdings 2" w:char="F0A3"/>
      </w:r>
      <w:r w:rsidRPr="0033568C">
        <w:t xml:space="preserve"> Отсутствие решений.</w:t>
      </w:r>
    </w:p>
    <w:p w14:paraId="57352389" w14:textId="77777777" w:rsidR="00EA6D96" w:rsidRPr="0033568C" w:rsidRDefault="00EA6D96" w:rsidP="00EA6D96">
      <w:pPr>
        <w:ind w:left="720" w:hanging="72"/>
      </w:pPr>
    </w:p>
    <w:p w14:paraId="2CA12606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>Задание</w:t>
      </w:r>
      <w:r>
        <w:rPr>
          <w:b/>
          <w:i/>
        </w:rPr>
        <w:t xml:space="preserve"> 41</w:t>
      </w:r>
      <w:r w:rsidRPr="0033568C">
        <w:rPr>
          <w:b/>
          <w:i/>
        </w:rPr>
        <w:t xml:space="preserve">. </w:t>
      </w:r>
    </w:p>
    <w:p w14:paraId="3D3C7332" w14:textId="77777777" w:rsidR="00EA6D96" w:rsidRPr="0033568C" w:rsidRDefault="00EA6D96" w:rsidP="00EA6D96">
      <w:r w:rsidRPr="0033568C">
        <w:t>Для понятия "цикл пересчета" в транспортной задаче, заданной таблицей, верными являются следующие утверждения:</w:t>
      </w:r>
    </w:p>
    <w:p w14:paraId="531C15C9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777CAAF0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не</w:t>
      </w:r>
      <w:proofErr w:type="gramEnd"/>
      <w:r w:rsidRPr="0033568C">
        <w:t xml:space="preserve"> существует цикла , все вершины которого лежат в базисных клетках;</w:t>
      </w:r>
    </w:p>
    <w:p w14:paraId="04B6C11D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все</w:t>
      </w:r>
      <w:proofErr w:type="gramEnd"/>
      <w:r w:rsidRPr="0033568C">
        <w:t xml:space="preserve"> вершины цикла - базисные клетки;</w:t>
      </w:r>
    </w:p>
    <w:p w14:paraId="721B15D4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цикл</w:t>
      </w:r>
      <w:proofErr w:type="gramEnd"/>
      <w:r w:rsidRPr="0033568C">
        <w:t xml:space="preserve"> имеет четное число вершин;</w:t>
      </w:r>
    </w:p>
    <w:p w14:paraId="14214ADF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цикл</w:t>
      </w:r>
      <w:proofErr w:type="gramEnd"/>
      <w:r w:rsidRPr="0033568C">
        <w:t xml:space="preserve"> имеет нечетное число вершин;</w:t>
      </w:r>
    </w:p>
    <w:p w14:paraId="5C42135E" w14:textId="77777777" w:rsidR="00EA6D96" w:rsidRPr="0033568C" w:rsidRDefault="00EA6D96" w:rsidP="00EA6D96">
      <w:r w:rsidRPr="0033568C">
        <w:sym w:font="Wingdings 2" w:char="F0A3"/>
      </w:r>
      <w:r w:rsidRPr="0033568C">
        <w:t xml:space="preserve"> </w:t>
      </w:r>
      <w:proofErr w:type="gramStart"/>
      <w:r w:rsidRPr="0033568C">
        <w:t>цикл</w:t>
      </w:r>
      <w:proofErr w:type="gramEnd"/>
      <w:r w:rsidRPr="0033568C">
        <w:t xml:space="preserve"> имеет любое число вершин.</w:t>
      </w:r>
    </w:p>
    <w:p w14:paraId="6DEDEC7D" w14:textId="77777777" w:rsidR="00EA6D96" w:rsidRPr="0033568C" w:rsidRDefault="00EA6D96" w:rsidP="00EA6D96"/>
    <w:p w14:paraId="5B967477" w14:textId="77777777" w:rsidR="00EA6D96" w:rsidRPr="0033568C" w:rsidRDefault="00EA6D96" w:rsidP="00EA6D96">
      <w:pPr>
        <w:jc w:val="both"/>
        <w:rPr>
          <w:rFonts w:eastAsiaTheme="minorEastAsia"/>
          <w:b/>
          <w:i/>
        </w:rPr>
      </w:pPr>
      <w:r w:rsidRPr="0033568C">
        <w:rPr>
          <w:rFonts w:eastAsiaTheme="minorEastAsia"/>
          <w:b/>
          <w:i/>
        </w:rPr>
        <w:t xml:space="preserve">Задание </w:t>
      </w:r>
      <w:r>
        <w:rPr>
          <w:rFonts w:eastAsiaTheme="minorEastAsia"/>
          <w:b/>
          <w:i/>
        </w:rPr>
        <w:t>42</w:t>
      </w:r>
      <w:r w:rsidRPr="0033568C">
        <w:rPr>
          <w:rFonts w:eastAsiaTheme="minorEastAsia"/>
          <w:b/>
          <w:i/>
        </w:rPr>
        <w:t>.</w:t>
      </w:r>
    </w:p>
    <w:p w14:paraId="35FED937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rPr>
          <w:rFonts w:eastAsiaTheme="minorEastAsia"/>
        </w:rPr>
        <w:t xml:space="preserve"> </w:t>
      </w:r>
      <w:r w:rsidRPr="0033568C">
        <w:t xml:space="preserve">Дана транспортная задача, которую решают методом потенциалов. </w:t>
      </w: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850"/>
        <w:gridCol w:w="1301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42684E2B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0CDFE09C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03B87B0C" w14:textId="77777777" w:rsidR="00EA6D96" w:rsidRPr="0033568C" w:rsidRDefault="00EA6D96" w:rsidP="00E83AE8"/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7551B94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70FDAA6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64402FF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A33D1AB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FF6F93" w14:textId="77777777" w:rsidR="00EA6D96" w:rsidRPr="0033568C" w:rsidRDefault="00EA6D96" w:rsidP="00E83AE8"/>
        </w:tc>
      </w:tr>
      <w:tr w:rsidR="00EA6D96" w:rsidRPr="0033568C" w14:paraId="3A10D5AB" w14:textId="77777777" w:rsidTr="00E83AE8">
        <w:trPr>
          <w:cantSplit/>
          <w:trHeight w:val="70"/>
        </w:trPr>
        <w:tc>
          <w:tcPr>
            <w:tcW w:w="13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8B9373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A475BA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74516F7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8EFCFD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88C481A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8B7179D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11B9C6" w14:textId="77777777" w:rsidR="00EA6D96" w:rsidRPr="0033568C" w:rsidRDefault="00EA6D96" w:rsidP="00E83AE8"/>
        </w:tc>
      </w:tr>
      <w:tr w:rsidR="00EA6D96" w:rsidRPr="0033568C" w14:paraId="0F99D8AE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2E1DAD0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1D94214D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23D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01200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CC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7CCF0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9F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9B3B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DB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8759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D8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300</m:t>
                </m:r>
              </m:oMath>
            </m:oMathPara>
          </w:p>
        </w:tc>
      </w:tr>
      <w:tr w:rsidR="00EA6D96" w:rsidRPr="0033568C" w14:paraId="7BF2CDB1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1C1A4462" w14:textId="77777777" w:rsidR="00EA6D96" w:rsidRPr="0033568C" w:rsidRDefault="00EA6D96" w:rsidP="00E83AE8"/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36BE2DC8" w14:textId="77777777" w:rsidR="00EA6D96" w:rsidRPr="0033568C" w:rsidRDefault="00EA6D96" w:rsidP="00E83AE8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4C1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200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4961C47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3C6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D1AD4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332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6F814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C99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EA2" w14:textId="77777777" w:rsidR="00EA6D96" w:rsidRPr="0033568C" w:rsidRDefault="00EA6D96" w:rsidP="00E83AE8"/>
        </w:tc>
      </w:tr>
      <w:tr w:rsidR="00EA6D96" w:rsidRPr="0033568C" w14:paraId="563B30D0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CC9EE6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59CC6718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6F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DFCC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E1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B7C2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B8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9AFA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F9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A781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D10D3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250</m:t>
                </m:r>
              </m:oMath>
            </m:oMathPara>
          </w:p>
        </w:tc>
      </w:tr>
      <w:tr w:rsidR="00EA6D96" w:rsidRPr="0033568C" w14:paraId="1D172776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37CC8450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3BFCC85B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5FC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511B56F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4034C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F2B9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8F7E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C53C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5FB57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57C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3313B74F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C51A34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02F28BC1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93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2862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FE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7C1A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BCF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675C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13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702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E501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350</m:t>
                </m:r>
              </m:oMath>
            </m:oMathPara>
          </w:p>
        </w:tc>
      </w:tr>
      <w:tr w:rsidR="00EA6D96" w:rsidRPr="0033568C" w14:paraId="39A6BE88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6C1E94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4CDDD52D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F23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6879B23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59A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D44D2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5F7E5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</w:rPr>
              <w:t>200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3CA3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228F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</w:rPr>
              <w:t>150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BB9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4FB109CF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83555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52D420" w14:textId="77777777" w:rsidR="00EA6D96" w:rsidRPr="0033568C" w:rsidRDefault="00EA6D96" w:rsidP="00E83AE8">
            <w:pPr>
              <w:rPr>
                <w:b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5B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836E99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350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F7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200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A9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01B38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55D23B91" w14:textId="77777777" w:rsidR="00EA6D96" w:rsidRPr="0033568C" w:rsidRDefault="00EA6D96" w:rsidP="00EA6D96">
      <w:pPr>
        <w:jc w:val="both"/>
        <w:rPr>
          <w:rFonts w:eastAsiaTheme="minorEastAsia"/>
        </w:rPr>
      </w:pPr>
    </w:p>
    <w:p w14:paraId="7D43FCB1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t xml:space="preserve">Условие оптимальности нарушено в клетке, полученной пересечением </w:t>
      </w:r>
      <w:proofErr w:type="gramStart"/>
      <w:r w:rsidRPr="0033568C">
        <w:t xml:space="preserve">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3568C">
        <w:rPr>
          <w:rFonts w:eastAsiaTheme="minorEastAsia"/>
        </w:rPr>
        <w:t xml:space="preserve"> и</w:t>
      </w:r>
      <w:proofErr w:type="gramEnd"/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3568C">
        <w:rPr>
          <w:rFonts w:eastAsiaTheme="minorEastAsia"/>
        </w:rPr>
        <w:t xml:space="preserve">. Для перехода к новому решению необходим сдвиг решения по циклу пересчета на </w:t>
      </w:r>
    </w:p>
    <w:p w14:paraId="34421C65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67481F89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0 единиц</w:t>
      </w:r>
    </w:p>
    <w:p w14:paraId="54EECA99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100 единиц   </w:t>
      </w:r>
    </w:p>
    <w:p w14:paraId="67DF24C6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150 единиц   </w:t>
      </w:r>
    </w:p>
    <w:p w14:paraId="7692ADEC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50 единиц</w:t>
      </w:r>
    </w:p>
    <w:p w14:paraId="74272972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sym w:font="Wingdings 2" w:char="F0A3"/>
      </w:r>
      <w:r w:rsidRPr="0033568C">
        <w:rPr>
          <w:rFonts w:eastAsiaTheme="minorEastAsia"/>
        </w:rPr>
        <w:t xml:space="preserve"> 200 единиц  </w:t>
      </w:r>
    </w:p>
    <w:p w14:paraId="1D6DFE37" w14:textId="77777777" w:rsidR="00EA6D96" w:rsidRPr="0033568C" w:rsidRDefault="00EA6D96" w:rsidP="00EA6D96">
      <w:pPr>
        <w:jc w:val="both"/>
        <w:rPr>
          <w:rFonts w:eastAsiaTheme="minorEastAsia"/>
        </w:rPr>
      </w:pPr>
    </w:p>
    <w:p w14:paraId="1FBE4AF1" w14:textId="77777777" w:rsidR="00EA6D96" w:rsidRPr="0033568C" w:rsidRDefault="00EA6D96" w:rsidP="00EA6D96">
      <w:pPr>
        <w:jc w:val="both"/>
        <w:rPr>
          <w:rFonts w:eastAsiaTheme="minorEastAsia"/>
          <w:b/>
          <w:i/>
        </w:rPr>
      </w:pPr>
      <w:r w:rsidRPr="0033568C">
        <w:rPr>
          <w:rFonts w:eastAsiaTheme="minorEastAsia"/>
          <w:b/>
          <w:i/>
        </w:rPr>
        <w:t xml:space="preserve">Задание </w:t>
      </w:r>
      <w:r>
        <w:rPr>
          <w:rFonts w:eastAsiaTheme="minorEastAsia"/>
          <w:b/>
          <w:i/>
        </w:rPr>
        <w:t>43</w:t>
      </w:r>
      <w:r w:rsidRPr="0033568C">
        <w:rPr>
          <w:rFonts w:eastAsiaTheme="minorEastAsia"/>
          <w:b/>
          <w:i/>
        </w:rPr>
        <w:t>.</w:t>
      </w:r>
    </w:p>
    <w:p w14:paraId="624DB38D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rPr>
          <w:rFonts w:eastAsiaTheme="minorEastAsia"/>
        </w:rPr>
        <w:t xml:space="preserve"> </w:t>
      </w:r>
      <w:r w:rsidRPr="0033568C">
        <w:t xml:space="preserve">Дана транспортная задача, которую решают методом потенциалов. </w:t>
      </w:r>
    </w:p>
    <w:tbl>
      <w:tblPr>
        <w:tblStyle w:val="a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85"/>
        <w:gridCol w:w="850"/>
        <w:gridCol w:w="1301"/>
        <w:gridCol w:w="717"/>
        <w:gridCol w:w="703"/>
        <w:gridCol w:w="703"/>
        <w:gridCol w:w="714"/>
        <w:gridCol w:w="714"/>
        <w:gridCol w:w="701"/>
        <w:gridCol w:w="701"/>
        <w:gridCol w:w="734"/>
      </w:tblGrid>
      <w:tr w:rsidR="00EA6D96" w:rsidRPr="0033568C" w14:paraId="17882CD2" w14:textId="77777777" w:rsidTr="00E83AE8">
        <w:trPr>
          <w:cantSplit/>
          <w:trHeight w:val="654"/>
        </w:trPr>
        <w:tc>
          <w:tcPr>
            <w:tcW w:w="1385" w:type="dxa"/>
            <w:tcBorders>
              <w:tl2br w:val="single" w:sz="4" w:space="0" w:color="auto"/>
            </w:tcBorders>
            <w:shd w:val="clear" w:color="auto" w:fill="FFFF00"/>
          </w:tcPr>
          <w:p w14:paraId="59EE044F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1B282D9B" w14:textId="77777777" w:rsidR="00EA6D96" w:rsidRPr="0033568C" w:rsidRDefault="00EA6D96" w:rsidP="00E83AE8"/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F6A6427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F912BFE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F51AAFA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B1934C0" w14:textId="77777777" w:rsidR="00EA6D96" w:rsidRPr="0033568C" w:rsidRDefault="00EA6D96" w:rsidP="00E83AE8">
            <w:pPr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099438" w14:textId="77777777" w:rsidR="00EA6D96" w:rsidRPr="0033568C" w:rsidRDefault="00EA6D96" w:rsidP="00E83AE8"/>
        </w:tc>
      </w:tr>
      <w:tr w:rsidR="00EA6D96" w:rsidRPr="0033568C" w14:paraId="163D8EF3" w14:textId="77777777" w:rsidTr="00E83AE8">
        <w:trPr>
          <w:cantSplit/>
          <w:trHeight w:val="70"/>
        </w:trPr>
        <w:tc>
          <w:tcPr>
            <w:tcW w:w="13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E2C2D28" w14:textId="77777777" w:rsidR="00EA6D96" w:rsidRPr="0033568C" w:rsidRDefault="00EA6D96" w:rsidP="00E83AE8"/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FCD5290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E541E4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01DB108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E1D3448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16B86B9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1C3582" w14:textId="77777777" w:rsidR="00EA6D96" w:rsidRPr="0033568C" w:rsidRDefault="00EA6D96" w:rsidP="00E83AE8"/>
        </w:tc>
      </w:tr>
      <w:tr w:rsidR="00EA6D96" w:rsidRPr="0033568C" w14:paraId="60CD66EA" w14:textId="77777777" w:rsidTr="00E83AE8">
        <w:trPr>
          <w:cantSplit/>
          <w:trHeight w:val="70"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2A1C82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2387A19C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EA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CBD8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AA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6314F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6FF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AA03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205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2CA99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31AF1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300</m:t>
                </m:r>
              </m:oMath>
            </m:oMathPara>
          </w:p>
        </w:tc>
      </w:tr>
      <w:tr w:rsidR="00EA6D96" w:rsidRPr="0033568C" w14:paraId="0C5F7F56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42F21745" w14:textId="77777777" w:rsidR="00EA6D96" w:rsidRPr="0033568C" w:rsidRDefault="00EA6D96" w:rsidP="00E83AE8"/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5C7379FF" w14:textId="77777777" w:rsidR="00EA6D96" w:rsidRPr="0033568C" w:rsidRDefault="00EA6D96" w:rsidP="00E83AE8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3DC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200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3132D22A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56AD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ACDEB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A6426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0CCFD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CED1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7A7" w14:textId="77777777" w:rsidR="00EA6D96" w:rsidRPr="0033568C" w:rsidRDefault="00EA6D96" w:rsidP="00E83AE8"/>
        </w:tc>
      </w:tr>
      <w:tr w:rsidR="00EA6D96" w:rsidRPr="0033568C" w14:paraId="22A44D95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6A4CC8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3B47190E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8E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73F16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F8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29DDE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1FC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1BD32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067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BBED9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63D8" w14:textId="77777777" w:rsidR="00EA6D96" w:rsidRPr="0033568C" w:rsidRDefault="00EA6D96" w:rsidP="00E83AE8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250</m:t>
                </m:r>
              </m:oMath>
            </m:oMathPara>
          </w:p>
        </w:tc>
      </w:tr>
      <w:tr w:rsidR="00EA6D96" w:rsidRPr="0033568C" w14:paraId="7D5F6CFD" w14:textId="77777777" w:rsidTr="00E83AE8">
        <w:trPr>
          <w:cantSplit/>
        </w:trPr>
        <w:tc>
          <w:tcPr>
            <w:tcW w:w="1385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14410734" w14:textId="77777777" w:rsidR="00EA6D96" w:rsidRPr="0033568C" w:rsidRDefault="00EA6D96" w:rsidP="00E83AE8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1DBE009A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BF4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69E7E87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E32B7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color w:val="FF0000"/>
              </w:rPr>
              <w:t>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C584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314FA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88BD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1142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lang w:val="en-US"/>
                <w:oMath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81F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3E5653CB" w14:textId="77777777" w:rsidTr="00E83AE8">
        <w:trPr>
          <w:cantSplit/>
        </w:trPr>
        <w:tc>
          <w:tcPr>
            <w:tcW w:w="13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0E51AC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0041EBBD" w14:textId="77777777" w:rsidR="00EA6D96" w:rsidRPr="0033568C" w:rsidRDefault="00EA6D96" w:rsidP="00E83AE8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D2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1538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D1D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</m:t>
                </m:r>
              </m:oMath>
            </m:oMathPara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CDA06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CEA7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</m:t>
                </m:r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8B888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76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</m:t>
                </m:r>
              </m:oMath>
            </m:oMathPara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4FDF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D19E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350</m:t>
                </m:r>
              </m:oMath>
            </m:oMathPara>
          </w:p>
        </w:tc>
      </w:tr>
      <w:tr w:rsidR="00EA6D96" w:rsidRPr="0033568C" w14:paraId="4C8828DC" w14:textId="77777777" w:rsidTr="00E83AE8">
        <w:trPr>
          <w:cantSplit/>
        </w:trPr>
        <w:tc>
          <w:tcPr>
            <w:tcW w:w="1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D971D5" w14:textId="77777777" w:rsidR="00EA6D96" w:rsidRPr="0033568C" w:rsidRDefault="00EA6D96" w:rsidP="00E83AE8">
            <w:pPr>
              <w:rPr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00F0BF1E" w14:textId="77777777" w:rsidR="00EA6D96" w:rsidRPr="0033568C" w:rsidRDefault="00EA6D96" w:rsidP="00E83AE8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0FF" w14:textId="77777777" w:rsidR="00EA6D96" w:rsidRPr="0033568C" w:rsidRDefault="00EA6D96" w:rsidP="00E83AE8">
            <w:pPr>
              <w:jc w:val="right"/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</w:tcPr>
          <w:p w14:paraId="75C178B9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3E7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72B95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FDBBB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</w:rPr>
              <w:t>200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D5E4B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7100E" w14:textId="77777777" w:rsidR="00EA6D96" w:rsidRPr="0033568C" w:rsidRDefault="00EA6D96" w:rsidP="00E83AE8">
            <w:pPr>
              <w:rPr>
                <w:rFonts w:ascii="Cambria Math" w:hAnsi="Cambria Math"/>
                <w:color w:val="FF0000"/>
                <w:oMath/>
              </w:rPr>
            </w:pPr>
            <w:r w:rsidRPr="0033568C">
              <w:rPr>
                <w:i/>
                <w:color w:val="FF0000"/>
              </w:rPr>
              <w:t>150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464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  <w:tr w:rsidR="00EA6D96" w:rsidRPr="0033568C" w14:paraId="72EB462B" w14:textId="77777777" w:rsidTr="00E83AE8">
        <w:trPr>
          <w:cantSplit/>
        </w:trPr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94532B" w14:textId="77777777" w:rsidR="00EA6D96" w:rsidRPr="0033568C" w:rsidRDefault="00EA6D96" w:rsidP="00E83AE8">
            <w:pPr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476AE5" w14:textId="77777777" w:rsidR="00EA6D96" w:rsidRPr="0033568C" w:rsidRDefault="00EA6D96" w:rsidP="00E83AE8">
            <w:pPr>
              <w:rPr>
                <w:b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79A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200</m:t>
                </m:r>
              </m:oMath>
            </m:oMathPara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2B0C291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350</m:t>
                </m:r>
              </m:oMath>
            </m:oMathPara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36C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200</m:t>
                </m:r>
              </m:oMath>
            </m:oMathPara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2C4" w14:textId="77777777" w:rsidR="00EA6D96" w:rsidRPr="0033568C" w:rsidRDefault="00EA6D96" w:rsidP="00E83AE8">
            <w:pPr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150</m:t>
                </m:r>
              </m:oMath>
            </m:oMathPara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B2EB2" w14:textId="77777777" w:rsidR="00EA6D96" w:rsidRPr="0033568C" w:rsidRDefault="00EA6D96" w:rsidP="00E83AE8">
            <w:pPr>
              <w:rPr>
                <w:lang w:val="en-US"/>
              </w:rPr>
            </w:pPr>
          </w:p>
        </w:tc>
      </w:tr>
    </w:tbl>
    <w:p w14:paraId="46EFC1DA" w14:textId="77777777" w:rsidR="00EA6D96" w:rsidRPr="0033568C" w:rsidRDefault="00EA6D96" w:rsidP="00EA6D96">
      <w:pPr>
        <w:jc w:val="both"/>
        <w:rPr>
          <w:rFonts w:eastAsiaTheme="minorEastAsia"/>
        </w:rPr>
      </w:pPr>
    </w:p>
    <w:p w14:paraId="76ECA720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t xml:space="preserve">Условие оптимальности нарушено в клетке, полученной пересечением </w:t>
      </w:r>
      <w:proofErr w:type="gramStart"/>
      <w:r w:rsidRPr="0033568C">
        <w:t xml:space="preserve">строки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3568C">
        <w:rPr>
          <w:rFonts w:eastAsiaTheme="minorEastAsia"/>
        </w:rPr>
        <w:t xml:space="preserve"> и</w:t>
      </w:r>
      <w:proofErr w:type="gramEnd"/>
      <w:r w:rsidRPr="0033568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33568C">
        <w:rPr>
          <w:rFonts w:eastAsiaTheme="minorEastAsia"/>
        </w:rPr>
        <w:t>. После перехода к новому опорному решению целевая функция уменьшится на</w:t>
      </w:r>
    </w:p>
    <w:p w14:paraId="6FD47C25" w14:textId="77777777" w:rsidR="00EA6D96" w:rsidRPr="0033568C" w:rsidRDefault="00EA6D96" w:rsidP="00EA6D96">
      <w:pPr>
        <w:jc w:val="both"/>
        <w:rPr>
          <w:rFonts w:eastAsiaTheme="minorEastAsia"/>
        </w:rPr>
      </w:pPr>
      <w:r w:rsidRPr="0033568C">
        <w:rPr>
          <w:rFonts w:eastAsiaTheme="minorEastAsia"/>
        </w:rPr>
        <w:t>____ у.е.</w:t>
      </w:r>
    </w:p>
    <w:p w14:paraId="45AB8BA8" w14:textId="77777777" w:rsidR="00EA6D96" w:rsidRPr="0033568C" w:rsidRDefault="00EA6D96" w:rsidP="00EA6D96">
      <w:pPr>
        <w:jc w:val="both"/>
        <w:rPr>
          <w:rFonts w:eastAsiaTheme="minorEastAsia"/>
          <w:b/>
          <w:i/>
        </w:rPr>
      </w:pPr>
      <w:r w:rsidRPr="0033568C">
        <w:rPr>
          <w:rFonts w:eastAsiaTheme="minorEastAsia"/>
          <w:b/>
          <w:i/>
        </w:rPr>
        <w:t xml:space="preserve">Задание </w:t>
      </w:r>
      <w:r>
        <w:rPr>
          <w:rFonts w:eastAsiaTheme="minorEastAsia"/>
          <w:b/>
          <w:i/>
        </w:rPr>
        <w:t>44</w:t>
      </w:r>
      <w:r w:rsidRPr="0033568C">
        <w:rPr>
          <w:rFonts w:eastAsiaTheme="minorEastAsia"/>
          <w:b/>
          <w:i/>
        </w:rPr>
        <w:t>.</w:t>
      </w:r>
    </w:p>
    <w:p w14:paraId="61197B61" w14:textId="77777777" w:rsidR="00EA6D96" w:rsidRPr="00221814" w:rsidRDefault="00EA6D96" w:rsidP="00EA6D96">
      <w:pPr>
        <w:jc w:val="both"/>
        <w:rPr>
          <w:sz w:val="27"/>
          <w:szCs w:val="27"/>
        </w:rPr>
      </w:pPr>
      <w:r w:rsidRPr="00221814">
        <w:rPr>
          <w:sz w:val="27"/>
          <w:szCs w:val="27"/>
          <w:lang w:val="en-US"/>
        </w:rPr>
        <w:t>C</w:t>
      </w:r>
      <w:proofErr w:type="spellStart"/>
      <w:r w:rsidRPr="00221814">
        <w:rPr>
          <w:sz w:val="27"/>
          <w:szCs w:val="27"/>
        </w:rPr>
        <w:t>остояния</w:t>
      </w:r>
      <w:proofErr w:type="spellEnd"/>
      <w:r w:rsidRPr="00221814">
        <w:rPr>
          <w:sz w:val="27"/>
          <w:szCs w:val="27"/>
        </w:rPr>
        <w:t xml:space="preserve"> системы s, где </w:t>
      </w:r>
      <w:r w:rsidRPr="00221814">
        <w:rPr>
          <w:noProof/>
          <w:sz w:val="27"/>
          <w:szCs w:val="27"/>
        </w:rPr>
        <w:drawing>
          <wp:inline distT="0" distB="0" distL="0" distR="0" wp14:anchorId="54956BA9" wp14:editId="035015C1">
            <wp:extent cx="218440" cy="231775"/>
            <wp:effectExtent l="19050" t="0" r="0" b="0"/>
            <wp:docPr id="10381" name="Рисунок 10381" descr="AAAFE5745D3F29A7AD037D1437F48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1" descr="AAAFE5745D3F29A7AD037D1437F48BA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 xml:space="preserve"> конечная точка, характеризующееся двумя параметрами </w:t>
      </w:r>
      <w:r w:rsidRPr="00221814">
        <w:rPr>
          <w:noProof/>
          <w:sz w:val="27"/>
          <w:szCs w:val="27"/>
        </w:rPr>
        <w:drawing>
          <wp:inline distT="0" distB="0" distL="0" distR="0" wp14:anchorId="325F3B0C" wp14:editId="0A68FC1A">
            <wp:extent cx="204470" cy="259080"/>
            <wp:effectExtent l="19050" t="0" r="5080" b="0"/>
            <wp:docPr id="10382" name="Рисунок 10382" descr="450986C82228D4F07E69FB41628F6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2" descr="450986C82228D4F07E69FB41628F6D5D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> </w:t>
      </w:r>
      <w:proofErr w:type="gramStart"/>
      <w:r w:rsidRPr="00221814">
        <w:rPr>
          <w:sz w:val="27"/>
          <w:szCs w:val="27"/>
        </w:rPr>
        <w:t xml:space="preserve">и </w:t>
      </w:r>
      <w:proofErr w:type="gramEnd"/>
      <w:r w:rsidRPr="00221814">
        <w:rPr>
          <w:noProof/>
          <w:sz w:val="27"/>
          <w:szCs w:val="27"/>
        </w:rPr>
        <w:drawing>
          <wp:inline distT="0" distB="0" distL="0" distR="0" wp14:anchorId="789C3986" wp14:editId="1C57BFD8">
            <wp:extent cx="231775" cy="259080"/>
            <wp:effectExtent l="19050" t="0" r="0" b="0"/>
            <wp:docPr id="10383" name="Рисунок 10383" descr="404ECBF8B0E044BB4AA62017AECD6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3" descr="404ECBF8B0E044BB4AA62017AECD6BD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>, представлено на рисунке:</w:t>
      </w:r>
      <w:r w:rsidRPr="00221814">
        <w:rPr>
          <w:sz w:val="27"/>
          <w:szCs w:val="27"/>
        </w:rPr>
        <w:br/>
      </w:r>
      <w:r w:rsidRPr="00221814">
        <w:rPr>
          <w:noProof/>
          <w:sz w:val="27"/>
          <w:szCs w:val="27"/>
        </w:rPr>
        <w:drawing>
          <wp:inline distT="0" distB="0" distL="0" distR="0" wp14:anchorId="6D67862D" wp14:editId="37935BD7">
            <wp:extent cx="3070860" cy="2442845"/>
            <wp:effectExtent l="19050" t="0" r="0" b="0"/>
            <wp:docPr id="2" name="Рисунок 10384" descr="F5FF42FDE68E49E8B325A3975A157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4" descr="F5FF42FDE68E49E8B325A3975A157C0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br/>
        <w:t xml:space="preserve">числа на горизонтальных и вертикальных линиях - затраты при переходе системы из состояния </w:t>
      </w:r>
      <w:r w:rsidRPr="00221814">
        <w:rPr>
          <w:noProof/>
          <w:sz w:val="27"/>
          <w:szCs w:val="27"/>
        </w:rPr>
        <w:drawing>
          <wp:inline distT="0" distB="0" distL="0" distR="0" wp14:anchorId="2B372BBC" wp14:editId="7E95A2F6">
            <wp:extent cx="313690" cy="231775"/>
            <wp:effectExtent l="19050" t="0" r="0" b="0"/>
            <wp:docPr id="10385" name="Рисунок 10385" descr="E6C3A0257ECA07F8476554ECAF1AD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5" descr="E6C3A0257ECA07F8476554ECAF1AD86D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 xml:space="preserve"> в состояние </w:t>
      </w:r>
      <w:r w:rsidRPr="00221814">
        <w:rPr>
          <w:noProof/>
          <w:sz w:val="27"/>
          <w:szCs w:val="27"/>
        </w:rPr>
        <w:drawing>
          <wp:inline distT="0" distB="0" distL="0" distR="0" wp14:anchorId="4D99A523" wp14:editId="1A610D9A">
            <wp:extent cx="177165" cy="231775"/>
            <wp:effectExtent l="19050" t="0" r="0" b="0"/>
            <wp:docPr id="10386" name="Рисунок 10386" descr="B42C4036830C9F30139F145FFEDF9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6" descr="B42C4036830C9F30139F145FFEDF9A0C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>, </w:t>
      </w:r>
      <w:r w:rsidRPr="00221814">
        <w:rPr>
          <w:noProof/>
          <w:sz w:val="27"/>
          <w:szCs w:val="27"/>
        </w:rPr>
        <w:drawing>
          <wp:inline distT="0" distB="0" distL="0" distR="0" wp14:anchorId="18539747" wp14:editId="59DF3976">
            <wp:extent cx="450215" cy="177165"/>
            <wp:effectExtent l="19050" t="0" r="6985" b="0"/>
            <wp:docPr id="10387" name="Рисунок 10387" descr="33C13990E0EB8130BA7BE40DAF2C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7" descr="33C13990E0EB8130BA7BE40DAF2C37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 xml:space="preserve">соответственно при движении только </w:t>
      </w:r>
      <w:r w:rsidRPr="00221814">
        <w:rPr>
          <w:sz w:val="27"/>
          <w:szCs w:val="27"/>
        </w:rPr>
        <w:lastRenderedPageBreak/>
        <w:t xml:space="preserve">вдоль оси </w:t>
      </w:r>
      <w:r w:rsidRPr="00221814">
        <w:rPr>
          <w:noProof/>
          <w:sz w:val="27"/>
          <w:szCs w:val="27"/>
        </w:rPr>
        <w:drawing>
          <wp:inline distT="0" distB="0" distL="0" distR="0" wp14:anchorId="63AC4652" wp14:editId="6312AB8D">
            <wp:extent cx="300355" cy="231775"/>
            <wp:effectExtent l="19050" t="0" r="4445" b="0"/>
            <wp:docPr id="10388" name="Рисунок 10388" descr="E25C7F84B847DCB58577A0C957D8F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8" descr="E25C7F84B847DCB58577A0C957D8FA9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 xml:space="preserve"> и только </w:t>
      </w:r>
      <w:r w:rsidRPr="00221814">
        <w:rPr>
          <w:noProof/>
          <w:sz w:val="27"/>
          <w:szCs w:val="27"/>
        </w:rPr>
        <w:drawing>
          <wp:inline distT="0" distB="0" distL="0" distR="0" wp14:anchorId="5E4C3269" wp14:editId="2C36DF74">
            <wp:extent cx="313690" cy="231775"/>
            <wp:effectExtent l="19050" t="0" r="0" b="0"/>
            <wp:docPr id="10389" name="Рисунок 10389" descr="03C4F4C4EAE1756EA9271C8804D12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9" descr="03C4F4C4EAE1756EA9271C8804D121D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 xml:space="preserve">. </w:t>
      </w:r>
      <w:proofErr w:type="gramStart"/>
      <w:r w:rsidRPr="00221814">
        <w:rPr>
          <w:sz w:val="27"/>
          <w:szCs w:val="27"/>
        </w:rPr>
        <w:t>тогда</w:t>
      </w:r>
      <w:proofErr w:type="gramEnd"/>
      <w:r w:rsidRPr="00221814">
        <w:rPr>
          <w:sz w:val="27"/>
          <w:szCs w:val="27"/>
        </w:rPr>
        <w:t xml:space="preserve"> минимальные затраты на предпоследним </w:t>
      </w:r>
      <w:r w:rsidRPr="00221814">
        <w:rPr>
          <w:noProof/>
          <w:sz w:val="27"/>
          <w:szCs w:val="27"/>
        </w:rPr>
        <w:drawing>
          <wp:inline distT="0" distB="0" distL="0" distR="0" wp14:anchorId="502741E7" wp14:editId="0D180FD1">
            <wp:extent cx="491490" cy="231775"/>
            <wp:effectExtent l="19050" t="0" r="3810" b="0"/>
            <wp:docPr id="10390" name="Рисунок 10390" descr="853B4B37AB6E5569C05B512FBB6E6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0" descr="853B4B37AB6E5569C05B512FBB6E696C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814">
        <w:rPr>
          <w:sz w:val="27"/>
          <w:szCs w:val="27"/>
        </w:rPr>
        <w:t> шаге планирования методом динамического программирования, равны …</w:t>
      </w:r>
    </w:p>
    <w:p w14:paraId="299F1FCA" w14:textId="77777777" w:rsidR="00EA6D96" w:rsidRPr="00221814" w:rsidRDefault="00EA6D96" w:rsidP="00EA6D96">
      <w:pPr>
        <w:jc w:val="both"/>
        <w:rPr>
          <w:i/>
        </w:rPr>
      </w:pPr>
      <w:r w:rsidRPr="00221814">
        <w:rPr>
          <w:i/>
        </w:rPr>
        <w:t>Варианты ответов.</w:t>
      </w:r>
    </w:p>
    <w:p w14:paraId="58936345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6</w:t>
      </w:r>
    </w:p>
    <w:p w14:paraId="29543492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8</w:t>
      </w:r>
    </w:p>
    <w:p w14:paraId="1E718B1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11</w:t>
      </w:r>
    </w:p>
    <w:p w14:paraId="04F2118E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13</w:t>
      </w:r>
    </w:p>
    <w:p w14:paraId="55983566" w14:textId="77777777" w:rsidR="00EA6D96" w:rsidRPr="0033568C" w:rsidRDefault="00EA6D96" w:rsidP="00EA6D96">
      <w:pPr>
        <w:jc w:val="both"/>
        <w:rPr>
          <w:rFonts w:eastAsiaTheme="minorEastAsia"/>
          <w:b/>
          <w:i/>
        </w:rPr>
      </w:pPr>
      <w:r w:rsidRPr="0033568C">
        <w:rPr>
          <w:rFonts w:eastAsiaTheme="minorEastAsia"/>
          <w:b/>
          <w:i/>
        </w:rPr>
        <w:t xml:space="preserve">Задание </w:t>
      </w:r>
      <w:r>
        <w:rPr>
          <w:rFonts w:eastAsiaTheme="minorEastAsia"/>
          <w:b/>
          <w:i/>
        </w:rPr>
        <w:t>45</w:t>
      </w:r>
      <w:r w:rsidRPr="0033568C">
        <w:rPr>
          <w:rFonts w:eastAsiaTheme="minorEastAsia"/>
          <w:b/>
          <w:i/>
        </w:rPr>
        <w:t>.</w:t>
      </w:r>
    </w:p>
    <w:p w14:paraId="4B456877" w14:textId="77777777" w:rsidR="00EA6D96" w:rsidRPr="0033568C" w:rsidRDefault="00EA6D96" w:rsidP="00EA6D96">
      <w:r w:rsidRPr="0033568C">
        <w:t xml:space="preserve">Матрица выигрышей в игре с природой имеет </w:t>
      </w:r>
      <w:proofErr w:type="gramStart"/>
      <w:r w:rsidRPr="0033568C">
        <w:t>вид:</w:t>
      </w:r>
      <w:r w:rsidRPr="0033568C">
        <w:br/>
      </w:r>
      <w:r w:rsidRPr="0033568C">
        <w:rPr>
          <w:noProof/>
        </w:rPr>
        <w:drawing>
          <wp:inline distT="0" distB="0" distL="0" distR="0" wp14:anchorId="6F2370AE" wp14:editId="3DA6C669">
            <wp:extent cx="2552065" cy="1419225"/>
            <wp:effectExtent l="19050" t="0" r="635" b="0"/>
            <wp:docPr id="10611" name="Рисунок 10611" descr="http://www.fepo.ru/pic/575_42104/70D036EB5DA413ADBC460E1F4C7AE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1" descr="http://www.fepo.ru/pic/575_42104/70D036EB5DA413ADBC460E1F4C7AE331.png"/>
                    <pic:cNvPicPr>
                      <a:picLocks noChangeAspect="1" noChangeArrowheads="1"/>
                    </pic:cNvPicPr>
                  </pic:nvPicPr>
                  <pic:blipFill>
                    <a:blip r:embed="rId66" r:link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68C">
        <w:br/>
        <w:t>тогда</w:t>
      </w:r>
      <w:proofErr w:type="gramEnd"/>
      <w:r w:rsidRPr="0033568C">
        <w:t xml:space="preserve"> наибольший средний выигрыш достигается при применении</w:t>
      </w:r>
    </w:p>
    <w:p w14:paraId="40C571FA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71B24801" w14:textId="77777777" w:rsidR="00EA6D96" w:rsidRPr="0033568C" w:rsidRDefault="00EA6D96" w:rsidP="00EA6D96">
      <w:r w:rsidRPr="0033568C">
        <w:sym w:font="Wingdings 2" w:char="F0A3"/>
      </w:r>
      <w:r w:rsidRPr="0033568C">
        <w:t xml:space="preserve">  </w:t>
      </w:r>
      <w:proofErr w:type="gramStart"/>
      <w:r w:rsidRPr="0033568C">
        <w:t>стратегии</w:t>
      </w:r>
      <w:proofErr w:type="gramEnd"/>
      <w:r w:rsidRPr="0033568C">
        <w:t xml:space="preserve"> </w:t>
      </w:r>
      <w:r w:rsidRPr="0033568C">
        <w:rPr>
          <w:noProof/>
        </w:rPr>
        <w:drawing>
          <wp:inline distT="0" distB="0" distL="0" distR="0" wp14:anchorId="42168615" wp14:editId="7522A898">
            <wp:extent cx="218440" cy="259080"/>
            <wp:effectExtent l="19050" t="0" r="0" b="0"/>
            <wp:docPr id="10616" name="Рисунок 10616" descr="http://www.fepo.ru/pic/575_42104/785049E3F528D228989AEFD61B8B8C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6" descr="http://www.fepo.ru/pic/575_42104/785049E3F528D228989AEFD61B8B8C0A.png"/>
                    <pic:cNvPicPr>
                      <a:picLocks noChangeAspect="1" noChangeArrowheads="1"/>
                    </pic:cNvPicPr>
                  </pic:nvPicPr>
                  <pic:blipFill>
                    <a:blip r:embed="rId68" r:link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13371" w14:textId="77777777" w:rsidR="00EA6D96" w:rsidRPr="0033568C" w:rsidRDefault="00EA6D96" w:rsidP="00EA6D96">
      <w:r w:rsidRPr="0033568C">
        <w:sym w:font="Wingdings 2" w:char="F0A3"/>
      </w:r>
      <w:r w:rsidRPr="0033568C">
        <w:t xml:space="preserve">  </w:t>
      </w:r>
      <w:proofErr w:type="gramStart"/>
      <w:r w:rsidRPr="0033568C">
        <w:t>стратегии</w:t>
      </w:r>
      <w:proofErr w:type="gramEnd"/>
      <w:r w:rsidRPr="0033568C">
        <w:t xml:space="preserve"> </w:t>
      </w:r>
      <w:r w:rsidRPr="0033568C">
        <w:rPr>
          <w:noProof/>
        </w:rPr>
        <w:drawing>
          <wp:inline distT="0" distB="0" distL="0" distR="0" wp14:anchorId="4DAACEAC" wp14:editId="2CC77547">
            <wp:extent cx="204470" cy="259080"/>
            <wp:effectExtent l="19050" t="0" r="5080" b="0"/>
            <wp:docPr id="10621" name="Рисунок 10621" descr="http://www.fepo.ru/pic/575_42104/EA87F8ED81BCACEF2ADC0686E5625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1" descr="http://www.fepo.ru/pic/575_42104/EA87F8ED81BCACEF2ADC0686E5625962.png"/>
                    <pic:cNvPicPr>
                      <a:picLocks noChangeAspect="1" noChangeArrowheads="1"/>
                    </pic:cNvPicPr>
                  </pic:nvPicPr>
                  <pic:blipFill>
                    <a:blip r:embed="rId70" r:link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F513C" w14:textId="77777777" w:rsidR="00EA6D96" w:rsidRPr="0033568C" w:rsidRDefault="00EA6D96" w:rsidP="00EA6D96">
      <w:r w:rsidRPr="0033568C">
        <w:sym w:font="Wingdings 2" w:char="F0A3"/>
      </w:r>
      <w:r w:rsidRPr="0033568C">
        <w:t xml:space="preserve">  </w:t>
      </w:r>
      <w:proofErr w:type="gramStart"/>
      <w:r w:rsidRPr="0033568C">
        <w:t>стратегии</w:t>
      </w:r>
      <w:proofErr w:type="gramEnd"/>
      <w:r w:rsidRPr="0033568C">
        <w:t xml:space="preserve"> </w:t>
      </w:r>
      <w:r w:rsidRPr="0033568C">
        <w:rPr>
          <w:noProof/>
        </w:rPr>
        <w:drawing>
          <wp:inline distT="0" distB="0" distL="0" distR="0" wp14:anchorId="7AEAE1A2" wp14:editId="1FDEF093">
            <wp:extent cx="191135" cy="259080"/>
            <wp:effectExtent l="19050" t="0" r="0" b="0"/>
            <wp:docPr id="10626" name="Рисунок 10626" descr="http://www.fepo.ru/pic/575_42104/F72F1DB7119E35882EF5984696AA24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6" descr="http://www.fepo.ru/pic/575_42104/F72F1DB7119E35882EF5984696AA24F5.png"/>
                    <pic:cNvPicPr>
                      <a:picLocks noChangeAspect="1" noChangeArrowheads="1"/>
                    </pic:cNvPicPr>
                  </pic:nvPicPr>
                  <pic:blipFill>
                    <a:blip r:embed="rId72" r:link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C6D2C" w14:textId="77777777" w:rsidR="00EA6D96" w:rsidRPr="0033568C" w:rsidRDefault="00EA6D96" w:rsidP="00EA6D96">
      <w:r w:rsidRPr="0033568C">
        <w:sym w:font="Wingdings 2" w:char="F0A3"/>
      </w:r>
      <w:r w:rsidRPr="0033568C">
        <w:t xml:space="preserve">  </w:t>
      </w:r>
      <w:proofErr w:type="gramStart"/>
      <w:r w:rsidRPr="0033568C">
        <w:t>стратегии</w:t>
      </w:r>
      <w:proofErr w:type="gramEnd"/>
      <w:r w:rsidRPr="0033568C">
        <w:t xml:space="preserve"> </w:t>
      </w:r>
      <w:r w:rsidRPr="0033568C">
        <w:rPr>
          <w:noProof/>
        </w:rPr>
        <w:drawing>
          <wp:inline distT="0" distB="0" distL="0" distR="0" wp14:anchorId="46C00075" wp14:editId="4EDE662A">
            <wp:extent cx="218440" cy="259080"/>
            <wp:effectExtent l="19050" t="0" r="0" b="0"/>
            <wp:docPr id="10631" name="Рисунок 10631" descr="http://www.fepo.ru/pic/575_42104/40B60266D27F2E1FBA5CDB99F31948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1" descr="http://www.fepo.ru/pic/575_42104/40B60266D27F2E1FBA5CDB99F319480E.png"/>
                    <pic:cNvPicPr>
                      <a:picLocks noChangeAspect="1" noChangeArrowheads="1"/>
                    </pic:cNvPicPr>
                  </pic:nvPicPr>
                  <pic:blipFill>
                    <a:blip r:embed="rId74" r:link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50CED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46</w:t>
      </w:r>
      <w:r w:rsidRPr="0033568C">
        <w:rPr>
          <w:b/>
          <w:i/>
        </w:rPr>
        <w:t xml:space="preserve">. </w:t>
      </w:r>
    </w:p>
    <w:p w14:paraId="75FD8EB3" w14:textId="77777777" w:rsidR="00EA6D96" w:rsidRPr="0033568C" w:rsidRDefault="00EA6D96" w:rsidP="00EA6D96">
      <w:r w:rsidRPr="0033568C">
        <w:t xml:space="preserve">Играми с </w:t>
      </w:r>
      <w:proofErr w:type="spellStart"/>
      <w:r w:rsidRPr="0033568C">
        <w:t>седловой</w:t>
      </w:r>
      <w:proofErr w:type="spellEnd"/>
      <w:r w:rsidRPr="0033568C">
        <w:t xml:space="preserve"> точкой являются следующие матричные игры</w:t>
      </w:r>
    </w:p>
    <w:p w14:paraId="1B58687C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29AD0F7A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</w:t>
      </w:r>
      <w:r w:rsidRPr="0033568C">
        <w:rPr>
          <w:position w:val="-30"/>
        </w:rPr>
        <w:object w:dxaOrig="760" w:dyaOrig="720" w14:anchorId="660D38BE">
          <v:shape id="_x0000_i1038" type="#_x0000_t75" style="width:38.25pt;height:36.75pt" o:ole="">
            <v:imagedata r:id="rId76" o:title=""/>
          </v:shape>
          <o:OLEObject Type="Embed" ProgID="Equation.3" ShapeID="_x0000_i1038" DrawAspect="Content" ObjectID="_1741678972" r:id="rId77"/>
        </w:object>
      </w:r>
    </w:p>
    <w:p w14:paraId="6F377829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60" w:dyaOrig="720" w14:anchorId="2446CEAE">
          <v:shape id="_x0000_i1039" type="#_x0000_t75" style="width:38.25pt;height:36.75pt" o:ole="">
            <v:imagedata r:id="rId78" o:title=""/>
          </v:shape>
          <o:OLEObject Type="Embed" ProgID="Equation.3" ShapeID="_x0000_i1039" DrawAspect="Content" ObjectID="_1741678973" r:id="rId79"/>
        </w:object>
      </w:r>
    </w:p>
    <w:p w14:paraId="3E09A99E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60" w:dyaOrig="720" w14:anchorId="4B73B424">
          <v:shape id="_x0000_i1040" type="#_x0000_t75" style="width:37.5pt;height:36.75pt" o:ole="">
            <v:imagedata r:id="rId80" o:title=""/>
          </v:shape>
          <o:OLEObject Type="Embed" ProgID="Equation.3" ShapeID="_x0000_i1040" DrawAspect="Content" ObjectID="_1741678974" r:id="rId81"/>
        </w:object>
      </w:r>
    </w:p>
    <w:p w14:paraId="13BCDB75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60" w:dyaOrig="720" w14:anchorId="30D29522">
          <v:shape id="_x0000_i1041" type="#_x0000_t75" style="width:38.25pt;height:36.75pt" o:ole="">
            <v:imagedata r:id="rId82" o:title=""/>
          </v:shape>
          <o:OLEObject Type="Embed" ProgID="Equation.3" ShapeID="_x0000_i1041" DrawAspect="Content" ObjectID="_1741678975" r:id="rId83"/>
        </w:object>
      </w:r>
    </w:p>
    <w:p w14:paraId="4F3BCECD" w14:textId="77777777" w:rsidR="00EA6D96" w:rsidRPr="0033568C" w:rsidRDefault="00EA6D96" w:rsidP="00EA6D96">
      <w:pPr>
        <w:rPr>
          <w:b/>
          <w:i/>
        </w:rPr>
      </w:pPr>
      <w:r w:rsidRPr="0033568C">
        <w:rPr>
          <w:b/>
          <w:i/>
        </w:rPr>
        <w:t xml:space="preserve">Задание </w:t>
      </w:r>
      <w:r>
        <w:rPr>
          <w:b/>
          <w:i/>
        </w:rPr>
        <w:t>47</w:t>
      </w:r>
      <w:r w:rsidRPr="0033568C">
        <w:rPr>
          <w:b/>
          <w:i/>
        </w:rPr>
        <w:t xml:space="preserve">. </w:t>
      </w:r>
    </w:p>
    <w:p w14:paraId="44796A43" w14:textId="77777777" w:rsidR="00EA6D96" w:rsidRPr="0033568C" w:rsidRDefault="00EA6D96" w:rsidP="00EA6D96">
      <w:pPr>
        <w:rPr>
          <w:noProof/>
        </w:rPr>
      </w:pPr>
      <w:r w:rsidRPr="0033568C">
        <w:t>Матричную игру, представленную матрицей</w:t>
      </w:r>
      <w:r w:rsidRPr="0033568C">
        <w:rPr>
          <w:caps/>
          <w:position w:val="-30"/>
        </w:rPr>
        <w:object w:dxaOrig="1100" w:dyaOrig="720" w14:anchorId="19AFFAD7">
          <v:shape id="_x0000_i1042" type="#_x0000_t75" style="width:54pt;height:36.75pt" o:ole="">
            <v:imagedata r:id="rId84" o:title=""/>
          </v:shape>
          <o:OLEObject Type="Embed" ProgID="Equation.3" ShapeID="_x0000_i1042" DrawAspect="Content" ObjectID="_1741678976" r:id="rId85"/>
        </w:object>
      </w:r>
      <w:r w:rsidRPr="0033568C">
        <w:t>,</w:t>
      </w:r>
      <w:r w:rsidRPr="0033568C">
        <w:rPr>
          <w:noProof/>
        </w:rPr>
        <w:t xml:space="preserve"> можно свести к игре вида</w:t>
      </w:r>
    </w:p>
    <w:p w14:paraId="00EE5360" w14:textId="77777777" w:rsidR="00EA6D96" w:rsidRPr="0033568C" w:rsidRDefault="00EA6D96" w:rsidP="00EA6D96">
      <w:pPr>
        <w:rPr>
          <w:i/>
        </w:rPr>
      </w:pPr>
      <w:r w:rsidRPr="0033568C">
        <w:rPr>
          <w:i/>
        </w:rPr>
        <w:t>Варианты ответов.</w:t>
      </w:r>
    </w:p>
    <w:p w14:paraId="520144D8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40" w:dyaOrig="720" w14:anchorId="0F36DA82">
          <v:shape id="_x0000_i1043" type="#_x0000_t75" style="width:36pt;height:36.75pt" o:ole="">
            <v:imagedata r:id="rId86" o:title=""/>
          </v:shape>
          <o:OLEObject Type="Embed" ProgID="Equation.3" ShapeID="_x0000_i1043" DrawAspect="Content" ObjectID="_1741678977" r:id="rId87"/>
        </w:object>
      </w:r>
    </w:p>
    <w:p w14:paraId="15BAEA70" w14:textId="77777777" w:rsidR="00EA6D96" w:rsidRPr="0033568C" w:rsidRDefault="00EA6D96" w:rsidP="00EA6D96">
      <w:pPr>
        <w:ind w:left="720" w:hanging="72"/>
      </w:pPr>
      <w:r w:rsidRPr="0033568C"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60" w:dyaOrig="720" w14:anchorId="46695CE2">
          <v:shape id="_x0000_i1044" type="#_x0000_t75" style="width:38.25pt;height:36.75pt" o:ole="">
            <v:imagedata r:id="rId88" o:title=""/>
          </v:shape>
          <o:OLEObject Type="Embed" ProgID="Equation.3" ShapeID="_x0000_i1044" DrawAspect="Content" ObjectID="_1741678978" r:id="rId89"/>
        </w:object>
      </w:r>
    </w:p>
    <w:p w14:paraId="3EC09312" w14:textId="77777777" w:rsidR="00EA6D96" w:rsidRPr="0033568C" w:rsidRDefault="00EA6D96" w:rsidP="00EA6D96">
      <w:pPr>
        <w:ind w:left="720" w:hanging="72"/>
      </w:pPr>
      <w:r w:rsidRPr="0033568C">
        <w:lastRenderedPageBreak/>
        <w:sym w:font="Wingdings 2" w:char="F0A3"/>
      </w:r>
      <w:r w:rsidRPr="0033568C">
        <w:t xml:space="preserve">  </w:t>
      </w:r>
      <w:r w:rsidRPr="0033568C">
        <w:rPr>
          <w:position w:val="-30"/>
        </w:rPr>
        <w:object w:dxaOrig="740" w:dyaOrig="720" w14:anchorId="531D11A8">
          <v:shape id="_x0000_i1045" type="#_x0000_t75" style="width:36pt;height:36.75pt" o:ole="">
            <v:imagedata r:id="rId90" o:title=""/>
          </v:shape>
          <o:OLEObject Type="Embed" ProgID="Equation.3" ShapeID="_x0000_i1045" DrawAspect="Content" ObjectID="_1741678979" r:id="rId91"/>
        </w:object>
      </w:r>
    </w:p>
    <w:p w14:paraId="557169E3" w14:textId="77777777" w:rsidR="00123109" w:rsidRPr="0033568C" w:rsidRDefault="00123109" w:rsidP="00123109">
      <w:pPr>
        <w:ind w:firstLine="709"/>
        <w:jc w:val="both"/>
      </w:pPr>
    </w:p>
    <w:p w14:paraId="33EE387A" w14:textId="77777777" w:rsidR="00123109" w:rsidRPr="0033568C" w:rsidRDefault="00123109" w:rsidP="00123109">
      <w:pPr>
        <w:jc w:val="center"/>
        <w:rPr>
          <w:b/>
          <w:sz w:val="28"/>
        </w:rPr>
      </w:pPr>
    </w:p>
    <w:p w14:paraId="1215B06D" w14:textId="77777777" w:rsidR="003531FC" w:rsidRPr="00486A36" w:rsidRDefault="003531FC" w:rsidP="003531FC">
      <w:pPr>
        <w:tabs>
          <w:tab w:val="left" w:pos="540"/>
        </w:tabs>
        <w:jc w:val="both"/>
        <w:rPr>
          <w:sz w:val="28"/>
          <w:szCs w:val="28"/>
        </w:rPr>
      </w:pPr>
    </w:p>
    <w:sectPr w:rsidR="003531FC" w:rsidRPr="004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C"/>
    <w:rsid w:val="00113A3A"/>
    <w:rsid w:val="00123109"/>
    <w:rsid w:val="001420AB"/>
    <w:rsid w:val="00172812"/>
    <w:rsid w:val="00201809"/>
    <w:rsid w:val="00216F4F"/>
    <w:rsid w:val="002F426B"/>
    <w:rsid w:val="002F7D4A"/>
    <w:rsid w:val="00323D72"/>
    <w:rsid w:val="003531FC"/>
    <w:rsid w:val="00486A36"/>
    <w:rsid w:val="00693A38"/>
    <w:rsid w:val="00781EC0"/>
    <w:rsid w:val="007D48FC"/>
    <w:rsid w:val="008F4192"/>
    <w:rsid w:val="00A4127A"/>
    <w:rsid w:val="00AC60BB"/>
    <w:rsid w:val="00C41A84"/>
    <w:rsid w:val="00D7660E"/>
    <w:rsid w:val="00EA6D96"/>
    <w:rsid w:val="00EF18CD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123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Содержимое таблицы"/>
    <w:basedOn w:val="a"/>
    <w:rsid w:val="00323D72"/>
    <w:pPr>
      <w:widowControl w:val="0"/>
      <w:suppressLineNumbers/>
      <w:suppressAutoHyphens/>
    </w:pPr>
    <w:rPr>
      <w:rFonts w:eastAsia="Droid Sans Fallback" w:cs="FreeSans"/>
      <w:lang w:eastAsia="zh-CN" w:bidi="hi-IN"/>
    </w:rPr>
  </w:style>
  <w:style w:type="character" w:customStyle="1" w:styleId="21">
    <w:name w:val="Заголовок 2 Знак"/>
    <w:basedOn w:val="a0"/>
    <w:link w:val="20"/>
    <w:uiPriority w:val="9"/>
    <w:rsid w:val="001231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31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59"/>
    <w:rsid w:val="0012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31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 Indent"/>
    <w:aliases w:val="Основной текст с отступом Знак Знак,Основной текст с отступом1"/>
    <w:basedOn w:val="a"/>
    <w:link w:val="a9"/>
    <w:uiPriority w:val="99"/>
    <w:rsid w:val="00123109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8"/>
    <w:uiPriority w:val="99"/>
    <w:rsid w:val="001231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123109"/>
    <w:rPr>
      <w:rFonts w:ascii="Tahoma" w:eastAsiaTheme="minorEastAsi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23109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123109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1231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d">
    <w:name w:val="caption"/>
    <w:aliases w:val="табл."/>
    <w:basedOn w:val="a"/>
    <w:next w:val="a"/>
    <w:unhideWhenUsed/>
    <w:qFormat/>
    <w:rsid w:val="00123109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123109"/>
  </w:style>
  <w:style w:type="paragraph" w:customStyle="1" w:styleId="22">
    <w:name w:val="Основной текст 22"/>
    <w:basedOn w:val="a"/>
    <w:rsid w:val="0012310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123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123109"/>
    <w:pPr>
      <w:numPr>
        <w:numId w:val="1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123109"/>
    <w:pPr>
      <w:spacing w:before="100" w:beforeAutospacing="1" w:after="100" w:afterAutospacing="1"/>
    </w:pPr>
  </w:style>
  <w:style w:type="character" w:customStyle="1" w:styleId="s2">
    <w:name w:val="s2"/>
    <w:basedOn w:val="a0"/>
    <w:rsid w:val="00123109"/>
  </w:style>
  <w:style w:type="table" w:customStyle="1" w:styleId="23">
    <w:name w:val="Сетка таблицы2"/>
    <w:basedOn w:val="a1"/>
    <w:next w:val="a6"/>
    <w:uiPriority w:val="59"/>
    <w:rsid w:val="001231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1231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23109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123109"/>
    <w:rPr>
      <w:rFonts w:ascii="Calibri" w:eastAsia="Times New Roman" w:hAnsi="Calibri" w:cs="Times New Roman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23109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2310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png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image" Target="media/image30.png"/><Relationship Id="rId68" Type="http://schemas.openxmlformats.org/officeDocument/2006/relationships/image" Target="media/image34.png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http://www.fepo.ru/pic/575_42104/EA87F8ED81BCACEF2ADC0686E5625962.png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image" Target="http://www.fepo.ru/pic/575_42102/8ADC1A2494491EECDC9203FAE6FCDAFA.png" TargetMode="External"/><Relationship Id="rId58" Type="http://schemas.openxmlformats.org/officeDocument/2006/relationships/image" Target="media/image25.png"/><Relationship Id="rId66" Type="http://schemas.openxmlformats.org/officeDocument/2006/relationships/image" Target="media/image33.png"/><Relationship Id="rId74" Type="http://schemas.openxmlformats.org/officeDocument/2006/relationships/image" Target="media/image37.png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5" Type="http://schemas.openxmlformats.org/officeDocument/2006/relationships/image" Target="media/image1.wmf"/><Relationship Id="rId61" Type="http://schemas.openxmlformats.org/officeDocument/2006/relationships/image" Target="media/image28.png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8.png"/><Relationship Id="rId56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openxmlformats.org/officeDocument/2006/relationships/image" Target="http://www.fepo.ru/pic/575_42104/785049E3F528D228989AEFD61B8B8C0A.png" TargetMode="External"/><Relationship Id="rId77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6.png"/><Relationship Id="rId80" Type="http://schemas.openxmlformats.org/officeDocument/2006/relationships/image" Target="media/image40.wmf"/><Relationship Id="rId85" Type="http://schemas.openxmlformats.org/officeDocument/2006/relationships/oleObject" Target="embeddings/oleObject33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gif"/><Relationship Id="rId25" Type="http://schemas.openxmlformats.org/officeDocument/2006/relationships/oleObject" Target="embeddings/oleObject12.bin"/><Relationship Id="rId33" Type="http://schemas.openxmlformats.org/officeDocument/2006/relationships/image" Target="media/image13.png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image" Target="media/image26.jpeg"/><Relationship Id="rId67" Type="http://schemas.openxmlformats.org/officeDocument/2006/relationships/image" Target="http://www.fepo.ru/pic/575_42104/70D036EB5DA413ADBC460E1F4C7AE331.png" TargetMode="Externa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9.png"/><Relationship Id="rId70" Type="http://schemas.openxmlformats.org/officeDocument/2006/relationships/image" Target="media/image35.png"/><Relationship Id="rId75" Type="http://schemas.openxmlformats.org/officeDocument/2006/relationships/image" Target="http://www.fepo.ru/pic/575_42104/40B60266D27F2E1FBA5CDB99F319480E.png" TargetMode="External"/><Relationship Id="rId83" Type="http://schemas.openxmlformats.org/officeDocument/2006/relationships/oleObject" Target="embeddings/oleObject32.bin"/><Relationship Id="rId88" Type="http://schemas.openxmlformats.org/officeDocument/2006/relationships/image" Target="media/image44.wmf"/><Relationship Id="rId9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png"/><Relationship Id="rId36" Type="http://schemas.openxmlformats.org/officeDocument/2006/relationships/oleObject" Target="embeddings/oleObject17.bin"/><Relationship Id="rId49" Type="http://schemas.openxmlformats.org/officeDocument/2006/relationships/image" Target="media/image19.png"/><Relationship Id="rId57" Type="http://schemas.openxmlformats.org/officeDocument/2006/relationships/image" Target="media/image24.png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4.bin"/><Relationship Id="rId52" Type="http://schemas.openxmlformats.org/officeDocument/2006/relationships/image" Target="media/image21.png"/><Relationship Id="rId60" Type="http://schemas.openxmlformats.org/officeDocument/2006/relationships/image" Target="media/image27.png"/><Relationship Id="rId65" Type="http://schemas.openxmlformats.org/officeDocument/2006/relationships/image" Target="media/image32.png"/><Relationship Id="rId73" Type="http://schemas.openxmlformats.org/officeDocument/2006/relationships/image" Target="http://www.fepo.ru/pic/575_42104/F72F1DB7119E35882EF5984696AA24F5.png" TargetMode="External"/><Relationship Id="rId78" Type="http://schemas.openxmlformats.org/officeDocument/2006/relationships/image" Target="media/image39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3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aif</cp:lastModifiedBy>
  <cp:revision>2</cp:revision>
  <cp:lastPrinted>2022-01-11T06:13:00Z</cp:lastPrinted>
  <dcterms:created xsi:type="dcterms:W3CDTF">2023-03-30T06:56:00Z</dcterms:created>
  <dcterms:modified xsi:type="dcterms:W3CDTF">2023-03-30T06:56:00Z</dcterms:modified>
</cp:coreProperties>
</file>