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1DB9D" w14:textId="77777777" w:rsidR="00144747" w:rsidRPr="008F1B5A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5D731DBB" w14:textId="77777777" w:rsidR="00144747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44866FA" w14:textId="77777777" w:rsidR="00144747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</w:p>
    <w:p w14:paraId="08A348B6" w14:textId="266970AB" w:rsidR="00144747" w:rsidRPr="00CE4700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 w:rsidRPr="00CE4700">
        <w:rPr>
          <w:b/>
          <w:sz w:val="28"/>
          <w:szCs w:val="28"/>
        </w:rPr>
        <w:t>«</w:t>
      </w:r>
      <w:r w:rsidR="00EE02CE">
        <w:rPr>
          <w:b/>
          <w:bCs/>
          <w:sz w:val="28"/>
          <w:szCs w:val="28"/>
        </w:rPr>
        <w:t>Н</w:t>
      </w:r>
      <w:r w:rsidR="00AA7A3F">
        <w:rPr>
          <w:b/>
          <w:bCs/>
          <w:sz w:val="28"/>
          <w:szCs w:val="28"/>
        </w:rPr>
        <w:t>ормирование</w:t>
      </w:r>
      <w:r>
        <w:rPr>
          <w:b/>
          <w:bCs/>
          <w:sz w:val="28"/>
          <w:szCs w:val="28"/>
        </w:rPr>
        <w:t xml:space="preserve"> труда</w:t>
      </w:r>
      <w:r w:rsidRPr="00CE4700">
        <w:rPr>
          <w:b/>
          <w:sz w:val="28"/>
          <w:szCs w:val="28"/>
        </w:rPr>
        <w:t>»</w:t>
      </w:r>
    </w:p>
    <w:p w14:paraId="7B2910F5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</w:p>
    <w:p w14:paraId="717C7299" w14:textId="66312BFA" w:rsidR="00144747" w:rsidRDefault="00144747" w:rsidP="001447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4E45517D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</w:p>
    <w:p w14:paraId="545416A1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1BDB7281" w14:textId="77777777" w:rsidR="00D1796F" w:rsidRDefault="00D1796F" w:rsidP="00144747">
      <w:pPr>
        <w:jc w:val="center"/>
      </w:pPr>
    </w:p>
    <w:p w14:paraId="39EC29F1" w14:textId="36140519" w:rsidR="00653EFA" w:rsidRPr="00EE02CE" w:rsidRDefault="00653EFA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Дайте краткую характеристику развития науки об организации и нормировании труда за годы советской власти.</w:t>
      </w:r>
    </w:p>
    <w:p w14:paraId="3411DC77" w14:textId="391453AB" w:rsidR="00653EFA" w:rsidRPr="00EE02CE" w:rsidRDefault="00653EFA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В чем состоит содержание и значение Всесоюзного совещания по организации труда в 1967 г.?</w:t>
      </w:r>
    </w:p>
    <w:p w14:paraId="3872D548" w14:textId="5BDA9AD1" w:rsidR="00653EFA" w:rsidRPr="00EE02CE" w:rsidRDefault="00653EFA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Какие задачи должна решать научная организация труда?</w:t>
      </w:r>
    </w:p>
    <w:p w14:paraId="286CF9C2" w14:textId="6C7219A4" w:rsidR="00653EFA" w:rsidRPr="00EE02CE" w:rsidRDefault="00653EFA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Что понимается под функциями НОТ, какие функции выполняет НОТ на предприятии?</w:t>
      </w:r>
    </w:p>
    <w:p w14:paraId="77B64FB4" w14:textId="73AFCDB2" w:rsidR="00653EFA" w:rsidRPr="00EE02CE" w:rsidRDefault="00653EFA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Что понимается под принципами научной организации труда?</w:t>
      </w:r>
    </w:p>
    <w:p w14:paraId="281CB07E" w14:textId="3A730F77" w:rsidR="00653EFA" w:rsidRPr="00EE02CE" w:rsidRDefault="00653EFA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В чем заключается классификация принципов НОТ?</w:t>
      </w:r>
    </w:p>
    <w:p w14:paraId="237CAA68" w14:textId="6B250DFD" w:rsidR="00653EFA" w:rsidRPr="00EE02CE" w:rsidRDefault="00653EFA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 xml:space="preserve">Что понимается под </w:t>
      </w:r>
      <w:proofErr w:type="spellStart"/>
      <w:r w:rsidRPr="00EE02CE">
        <w:rPr>
          <w:iCs/>
          <w:sz w:val="28"/>
          <w:szCs w:val="28"/>
        </w:rPr>
        <w:t>гуманизацией</w:t>
      </w:r>
      <w:proofErr w:type="spellEnd"/>
      <w:r w:rsidRPr="00EE02CE">
        <w:rPr>
          <w:iCs/>
          <w:sz w:val="28"/>
          <w:szCs w:val="28"/>
        </w:rPr>
        <w:t xml:space="preserve"> труда, в чем состоит ее значение?</w:t>
      </w:r>
    </w:p>
    <w:p w14:paraId="2D727E46" w14:textId="079680E0" w:rsidR="00FE324B" w:rsidRPr="00EE02CE" w:rsidRDefault="00FE324B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Совмещение профессий и должностей, многостаночное и многоагрегатное обслуживание, расширение зон обслуживания.</w:t>
      </w:r>
    </w:p>
    <w:p w14:paraId="7C608171" w14:textId="33DABC76" w:rsidR="00FE324B" w:rsidRPr="00EE02CE" w:rsidRDefault="00FE324B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 xml:space="preserve">Режим труда и отдыха. </w:t>
      </w:r>
    </w:p>
    <w:p w14:paraId="52ACAD2E" w14:textId="697CBF59" w:rsidR="00F60CD0" w:rsidRPr="00EE02CE" w:rsidRDefault="00F60CD0" w:rsidP="00EE02CE">
      <w:pPr>
        <w:pStyle w:val="a7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E02CE">
        <w:rPr>
          <w:iCs/>
          <w:sz w:val="28"/>
          <w:szCs w:val="28"/>
        </w:rPr>
        <w:t>Что понимается под дисциплиной труда и каково ее значение?</w:t>
      </w:r>
    </w:p>
    <w:p w14:paraId="74075BDB" w14:textId="71C5BA48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Сущность и роль нормирования труда.</w:t>
      </w:r>
    </w:p>
    <w:p w14:paraId="595BC543" w14:textId="49884D26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Режим труда и отдыха.</w:t>
      </w:r>
    </w:p>
    <w:p w14:paraId="30AB79FA" w14:textId="0D04815A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Учет рабочего времени и его виды.</w:t>
      </w:r>
    </w:p>
    <w:p w14:paraId="3D732F1B" w14:textId="00E3054F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Классификация затрат рабочего времени исполнителя.</w:t>
      </w:r>
    </w:p>
    <w:p w14:paraId="06E2FCFF" w14:textId="204F503D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Структура затрат рабочего времени исполнителя.</w:t>
      </w:r>
    </w:p>
    <w:p w14:paraId="4D10827A" w14:textId="1DC5F1E8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Нормируемые и ненормируемые затраты рабочего времени. Потери рабочего времени.</w:t>
      </w:r>
    </w:p>
    <w:p w14:paraId="0D6A52DF" w14:textId="4DDE03AC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Методы изучения использования рабочего времени.</w:t>
      </w:r>
    </w:p>
    <w:p w14:paraId="42F9F29A" w14:textId="593FAA06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Фотография рабочего времени, её сущность и цель проведения.</w:t>
      </w:r>
    </w:p>
    <w:p w14:paraId="09DCE3A0" w14:textId="7A6A83BD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Этапы проведения фотографии рабочего времени.</w:t>
      </w:r>
    </w:p>
    <w:p w14:paraId="7A153741" w14:textId="634CE883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Индивидуальная фотография рабочего времени, методика поведения и обработки результатов.</w:t>
      </w:r>
    </w:p>
    <w:p w14:paraId="1AF5B96B" w14:textId="1880D75D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Фотография рабочего времени методом моментальных наблюдений.</w:t>
      </w:r>
    </w:p>
    <w:p w14:paraId="5FD6FAA3" w14:textId="21D2C23C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Самофотография</w:t>
      </w:r>
      <w:proofErr w:type="spellEnd"/>
      <w:r>
        <w:rPr>
          <w:rStyle w:val="normaltextrun"/>
          <w:color w:val="000000"/>
          <w:sz w:val="28"/>
          <w:szCs w:val="28"/>
        </w:rPr>
        <w:t>.</w:t>
      </w:r>
    </w:p>
    <w:p w14:paraId="555A24F7" w14:textId="2D723B29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Хронометраж, методика проведения и обработки результатов.</w:t>
      </w:r>
    </w:p>
    <w:p w14:paraId="7E490B31" w14:textId="125452B0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Технологический и математический анализ хронометражных рядов.</w:t>
      </w:r>
    </w:p>
    <w:p w14:paraId="533F537B" w14:textId="47F4E5A8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Методы проведения наблюдения при изучении трудовых процессов и затрат рабочего времени.</w:t>
      </w:r>
    </w:p>
    <w:p w14:paraId="259D28CD" w14:textId="191B2EF5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Фотография производственного процесса.</w:t>
      </w:r>
    </w:p>
    <w:p w14:paraId="1932FD18" w14:textId="42E52713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Классификация норм труда.</w:t>
      </w:r>
    </w:p>
    <w:p w14:paraId="5424332C" w14:textId="6C18D4F9" w:rsidR="00FA470F" w:rsidRDefault="00FA470F" w:rsidP="00EE02CE">
      <w:pPr>
        <w:pStyle w:val="paragraph"/>
        <w:numPr>
          <w:ilvl w:val="0"/>
          <w:numId w:val="8"/>
        </w:numPr>
        <w:tabs>
          <w:tab w:val="left" w:pos="657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lastRenderedPageBreak/>
        <w:t>Структура нормы времени на операцию (работу).</w:t>
      </w:r>
    </w:p>
    <w:p w14:paraId="0BCBF455" w14:textId="0FAF42D4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Методы нормирования труда.</w:t>
      </w:r>
    </w:p>
    <w:p w14:paraId="2A691016" w14:textId="51A387EC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Аналитически-исследовательский и аналитически-расчётный способы определения затрат труда.</w:t>
      </w:r>
    </w:p>
    <w:p w14:paraId="1B9AE01B" w14:textId="09A23876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Сущность технически (научно) обоснованных норм затрат труда.</w:t>
      </w:r>
    </w:p>
    <w:p w14:paraId="1F94238F" w14:textId="2F5CC489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Обоснование норм по труду.</w:t>
      </w:r>
    </w:p>
    <w:p w14:paraId="1124DDD3" w14:textId="14EC820E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Сущность нормативов по труду.</w:t>
      </w:r>
    </w:p>
    <w:p w14:paraId="4E5E95F5" w14:textId="4530A3C0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Основные этапы проектирования нормативов по труду.</w:t>
      </w:r>
    </w:p>
    <w:p w14:paraId="1DABBB96" w14:textId="7606CFD8" w:rsidR="00FA470F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Система нормирования труда в ОАО «РЖД».</w:t>
      </w:r>
    </w:p>
    <w:p w14:paraId="60482C54" w14:textId="7E607C2A" w:rsidR="00FA470F" w:rsidRPr="00DA56D3" w:rsidRDefault="00FA470F" w:rsidP="00EE02C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Мониторинг организации работы в системе нормирования труда на всех уровнях вертикали управления ОАО «РЖД».</w:t>
      </w:r>
    </w:p>
    <w:p w14:paraId="462DE09E" w14:textId="77777777" w:rsidR="00FA470F" w:rsidRPr="00F60CD0" w:rsidRDefault="00FA470F" w:rsidP="00F60CD0">
      <w:pPr>
        <w:jc w:val="both"/>
        <w:rPr>
          <w:iCs/>
          <w:sz w:val="28"/>
          <w:szCs w:val="28"/>
        </w:rPr>
      </w:pPr>
      <w:bookmarkStart w:id="0" w:name="_GoBack"/>
      <w:bookmarkEnd w:id="0"/>
    </w:p>
    <w:sectPr w:rsidR="00FA470F" w:rsidRPr="00F60CD0" w:rsidSect="00053CD0">
      <w:footerReference w:type="even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D1C98" w14:textId="77777777" w:rsidR="009B25BF" w:rsidRDefault="009B25BF">
      <w:r>
        <w:separator/>
      </w:r>
    </w:p>
  </w:endnote>
  <w:endnote w:type="continuationSeparator" w:id="0">
    <w:p w14:paraId="2EC18A02" w14:textId="77777777" w:rsidR="009B25BF" w:rsidRDefault="009B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64C8" w14:textId="77777777" w:rsidR="004D58C2" w:rsidRDefault="004D58C2" w:rsidP="002846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0226CD" w14:textId="77777777" w:rsidR="004D58C2" w:rsidRDefault="004D58C2" w:rsidP="00317B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3127" w14:textId="77777777" w:rsidR="004D58C2" w:rsidRDefault="004D58C2" w:rsidP="00317B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264DD" w14:textId="77777777" w:rsidR="009B25BF" w:rsidRDefault="009B25BF">
      <w:r>
        <w:separator/>
      </w:r>
    </w:p>
  </w:footnote>
  <w:footnote w:type="continuationSeparator" w:id="0">
    <w:p w14:paraId="1A853A66" w14:textId="77777777" w:rsidR="009B25BF" w:rsidRDefault="009B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24F"/>
    <w:multiLevelType w:val="hybridMultilevel"/>
    <w:tmpl w:val="DEA28F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3338C"/>
    <w:multiLevelType w:val="hybridMultilevel"/>
    <w:tmpl w:val="7310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1CE3"/>
    <w:multiLevelType w:val="hybridMultilevel"/>
    <w:tmpl w:val="C9B25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7006D"/>
    <w:multiLevelType w:val="hybridMultilevel"/>
    <w:tmpl w:val="182C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42D2D"/>
    <w:multiLevelType w:val="hybridMultilevel"/>
    <w:tmpl w:val="C94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800C1"/>
    <w:multiLevelType w:val="hybridMultilevel"/>
    <w:tmpl w:val="2E526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C918B4"/>
    <w:multiLevelType w:val="hybridMultilevel"/>
    <w:tmpl w:val="C58894F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4BA662F"/>
    <w:multiLevelType w:val="hybridMultilevel"/>
    <w:tmpl w:val="7C00AB7A"/>
    <w:lvl w:ilvl="0" w:tplc="9AD8F1A8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6F"/>
    <w:rsid w:val="0001163E"/>
    <w:rsid w:val="00053CD0"/>
    <w:rsid w:val="00072217"/>
    <w:rsid w:val="0007425D"/>
    <w:rsid w:val="00083B0A"/>
    <w:rsid w:val="000A73EB"/>
    <w:rsid w:val="000C6E1E"/>
    <w:rsid w:val="000F7CDD"/>
    <w:rsid w:val="00144747"/>
    <w:rsid w:val="001472D7"/>
    <w:rsid w:val="0015410F"/>
    <w:rsid w:val="00160C3C"/>
    <w:rsid w:val="00160D57"/>
    <w:rsid w:val="00170ACD"/>
    <w:rsid w:val="001838D8"/>
    <w:rsid w:val="00192A51"/>
    <w:rsid w:val="001D5022"/>
    <w:rsid w:val="001E12F3"/>
    <w:rsid w:val="001F0AF4"/>
    <w:rsid w:val="00207C6A"/>
    <w:rsid w:val="00222825"/>
    <w:rsid w:val="0023183F"/>
    <w:rsid w:val="00267D11"/>
    <w:rsid w:val="00275B2F"/>
    <w:rsid w:val="00284667"/>
    <w:rsid w:val="0028742A"/>
    <w:rsid w:val="002A3BB5"/>
    <w:rsid w:val="002B1EBA"/>
    <w:rsid w:val="002B29AD"/>
    <w:rsid w:val="002B62D2"/>
    <w:rsid w:val="002B6899"/>
    <w:rsid w:val="002C66BC"/>
    <w:rsid w:val="002C741F"/>
    <w:rsid w:val="002D16B8"/>
    <w:rsid w:val="002E3938"/>
    <w:rsid w:val="002E630B"/>
    <w:rsid w:val="00303F7F"/>
    <w:rsid w:val="0031715B"/>
    <w:rsid w:val="00317B7B"/>
    <w:rsid w:val="00332FB7"/>
    <w:rsid w:val="003769C3"/>
    <w:rsid w:val="003924E1"/>
    <w:rsid w:val="003A4C4D"/>
    <w:rsid w:val="003B70EA"/>
    <w:rsid w:val="003B736F"/>
    <w:rsid w:val="003C032A"/>
    <w:rsid w:val="003E70BA"/>
    <w:rsid w:val="004070F5"/>
    <w:rsid w:val="004218CC"/>
    <w:rsid w:val="00421C8C"/>
    <w:rsid w:val="00450E24"/>
    <w:rsid w:val="0045328E"/>
    <w:rsid w:val="00480098"/>
    <w:rsid w:val="004905C3"/>
    <w:rsid w:val="0049780C"/>
    <w:rsid w:val="004D374D"/>
    <w:rsid w:val="004D58C2"/>
    <w:rsid w:val="004D7FEF"/>
    <w:rsid w:val="005059E8"/>
    <w:rsid w:val="005104D2"/>
    <w:rsid w:val="005329C5"/>
    <w:rsid w:val="0054647F"/>
    <w:rsid w:val="005816FD"/>
    <w:rsid w:val="005A444C"/>
    <w:rsid w:val="005E41CF"/>
    <w:rsid w:val="00604722"/>
    <w:rsid w:val="006178FE"/>
    <w:rsid w:val="0062288A"/>
    <w:rsid w:val="00643259"/>
    <w:rsid w:val="00653EFA"/>
    <w:rsid w:val="00667677"/>
    <w:rsid w:val="00672A3E"/>
    <w:rsid w:val="006D145C"/>
    <w:rsid w:val="006E2C1D"/>
    <w:rsid w:val="007033DB"/>
    <w:rsid w:val="00744C18"/>
    <w:rsid w:val="007647C9"/>
    <w:rsid w:val="007B2940"/>
    <w:rsid w:val="00807142"/>
    <w:rsid w:val="008240BE"/>
    <w:rsid w:val="008371F4"/>
    <w:rsid w:val="00860063"/>
    <w:rsid w:val="008A4AC6"/>
    <w:rsid w:val="008A591F"/>
    <w:rsid w:val="008C3C0B"/>
    <w:rsid w:val="008E7923"/>
    <w:rsid w:val="008F70C6"/>
    <w:rsid w:val="00906BCE"/>
    <w:rsid w:val="009176B6"/>
    <w:rsid w:val="00924839"/>
    <w:rsid w:val="00937F6B"/>
    <w:rsid w:val="0096430B"/>
    <w:rsid w:val="00964320"/>
    <w:rsid w:val="009706EE"/>
    <w:rsid w:val="00975BF0"/>
    <w:rsid w:val="0098377E"/>
    <w:rsid w:val="009A7353"/>
    <w:rsid w:val="009B1CFB"/>
    <w:rsid w:val="009B25BF"/>
    <w:rsid w:val="009C3272"/>
    <w:rsid w:val="009E4844"/>
    <w:rsid w:val="00A31A80"/>
    <w:rsid w:val="00A33BD6"/>
    <w:rsid w:val="00A602E0"/>
    <w:rsid w:val="00A70ECA"/>
    <w:rsid w:val="00AA5930"/>
    <w:rsid w:val="00AA7A3F"/>
    <w:rsid w:val="00AE4F8C"/>
    <w:rsid w:val="00AF2B15"/>
    <w:rsid w:val="00B2197A"/>
    <w:rsid w:val="00B254B3"/>
    <w:rsid w:val="00B32F4D"/>
    <w:rsid w:val="00B40ADA"/>
    <w:rsid w:val="00B4156B"/>
    <w:rsid w:val="00B612F1"/>
    <w:rsid w:val="00B64F79"/>
    <w:rsid w:val="00BA6C0A"/>
    <w:rsid w:val="00BC1369"/>
    <w:rsid w:val="00BD06C6"/>
    <w:rsid w:val="00C0198A"/>
    <w:rsid w:val="00C279F2"/>
    <w:rsid w:val="00C30E66"/>
    <w:rsid w:val="00C77C46"/>
    <w:rsid w:val="00C8512A"/>
    <w:rsid w:val="00C92608"/>
    <w:rsid w:val="00D05E67"/>
    <w:rsid w:val="00D12F6C"/>
    <w:rsid w:val="00D1648A"/>
    <w:rsid w:val="00D1796F"/>
    <w:rsid w:val="00D22B8E"/>
    <w:rsid w:val="00D2362D"/>
    <w:rsid w:val="00D802DC"/>
    <w:rsid w:val="00DB38BC"/>
    <w:rsid w:val="00DC0513"/>
    <w:rsid w:val="00DF5266"/>
    <w:rsid w:val="00DF7B35"/>
    <w:rsid w:val="00E169A3"/>
    <w:rsid w:val="00E304BF"/>
    <w:rsid w:val="00E43974"/>
    <w:rsid w:val="00E45D92"/>
    <w:rsid w:val="00E71C67"/>
    <w:rsid w:val="00E82DAB"/>
    <w:rsid w:val="00E84253"/>
    <w:rsid w:val="00E85FCD"/>
    <w:rsid w:val="00EA2A70"/>
    <w:rsid w:val="00ED3CEC"/>
    <w:rsid w:val="00EE02CE"/>
    <w:rsid w:val="00EF5D76"/>
    <w:rsid w:val="00F02C6D"/>
    <w:rsid w:val="00F316FE"/>
    <w:rsid w:val="00F4325D"/>
    <w:rsid w:val="00F60CD0"/>
    <w:rsid w:val="00FA470F"/>
    <w:rsid w:val="00FD2102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3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B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B7B"/>
  </w:style>
  <w:style w:type="paragraph" w:styleId="a5">
    <w:name w:val="header"/>
    <w:basedOn w:val="a"/>
    <w:link w:val="a6"/>
    <w:rsid w:val="009E4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E4844"/>
    <w:rPr>
      <w:sz w:val="24"/>
      <w:szCs w:val="24"/>
    </w:rPr>
  </w:style>
  <w:style w:type="paragraph" w:styleId="3">
    <w:name w:val="Body Text Indent 3"/>
    <w:basedOn w:val="a"/>
    <w:link w:val="30"/>
    <w:rsid w:val="002B6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899"/>
    <w:rPr>
      <w:sz w:val="16"/>
      <w:szCs w:val="16"/>
    </w:rPr>
  </w:style>
  <w:style w:type="paragraph" w:styleId="a7">
    <w:name w:val="List Paragraph"/>
    <w:basedOn w:val="a"/>
    <w:uiPriority w:val="34"/>
    <w:qFormat/>
    <w:rsid w:val="00D1648A"/>
    <w:pPr>
      <w:ind w:left="720"/>
      <w:contextualSpacing/>
    </w:pPr>
  </w:style>
  <w:style w:type="table" w:styleId="a8">
    <w:name w:val="Table Grid"/>
    <w:basedOn w:val="a1"/>
    <w:rsid w:val="0045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A470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A470F"/>
  </w:style>
  <w:style w:type="character" w:customStyle="1" w:styleId="spellingerror">
    <w:name w:val="spellingerror"/>
    <w:basedOn w:val="a0"/>
    <w:rsid w:val="00FA4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B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B7B"/>
  </w:style>
  <w:style w:type="paragraph" w:styleId="a5">
    <w:name w:val="header"/>
    <w:basedOn w:val="a"/>
    <w:link w:val="a6"/>
    <w:rsid w:val="009E4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E4844"/>
    <w:rPr>
      <w:sz w:val="24"/>
      <w:szCs w:val="24"/>
    </w:rPr>
  </w:style>
  <w:style w:type="paragraph" w:styleId="3">
    <w:name w:val="Body Text Indent 3"/>
    <w:basedOn w:val="a"/>
    <w:link w:val="30"/>
    <w:rsid w:val="002B6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899"/>
    <w:rPr>
      <w:sz w:val="16"/>
      <w:szCs w:val="16"/>
    </w:rPr>
  </w:style>
  <w:style w:type="paragraph" w:styleId="a7">
    <w:name w:val="List Paragraph"/>
    <w:basedOn w:val="a"/>
    <w:uiPriority w:val="34"/>
    <w:qFormat/>
    <w:rsid w:val="00D1648A"/>
    <w:pPr>
      <w:ind w:left="720"/>
      <w:contextualSpacing/>
    </w:pPr>
  </w:style>
  <w:style w:type="table" w:styleId="a8">
    <w:name w:val="Table Grid"/>
    <w:basedOn w:val="a1"/>
    <w:rsid w:val="0045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A470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A470F"/>
  </w:style>
  <w:style w:type="character" w:customStyle="1" w:styleId="spellingerror">
    <w:name w:val="spellingerror"/>
    <w:basedOn w:val="a0"/>
    <w:rsid w:val="00FA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Несова Татьяна Анатольевна</cp:lastModifiedBy>
  <cp:revision>7</cp:revision>
  <cp:lastPrinted>2021-05-14T03:06:00Z</cp:lastPrinted>
  <dcterms:created xsi:type="dcterms:W3CDTF">2022-02-07T06:28:00Z</dcterms:created>
  <dcterms:modified xsi:type="dcterms:W3CDTF">2024-05-03T06:31:00Z</dcterms:modified>
</cp:coreProperties>
</file>