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E6D" w:rsidRPr="009B5120" w:rsidRDefault="00D27E6D" w:rsidP="00D27E6D">
      <w:pPr>
        <w:spacing w:after="0"/>
        <w:jc w:val="center"/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  <w:r w:rsidRPr="009B5120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Примерные оценочные материалы, применяемые при</w:t>
      </w:r>
      <w:r w:rsidRPr="009B5120">
        <w:rPr>
          <w:rFonts w:ascii="Times New Roman" w:hAnsi="Times New Roman" w:cs="Times New Roman"/>
          <w:b/>
          <w:bCs/>
          <w:color w:val="1A1A1A"/>
          <w:sz w:val="28"/>
          <w:szCs w:val="28"/>
        </w:rPr>
        <w:br/>
      </w:r>
      <w:r w:rsidRPr="009B5120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проведении промежуточной аттестации по</w:t>
      </w:r>
      <w:r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 </w:t>
      </w:r>
      <w:r w:rsidR="002477BA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производственной </w:t>
      </w:r>
      <w:r w:rsidRPr="009B5120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практик</w:t>
      </w:r>
      <w:r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е – </w:t>
      </w:r>
    </w:p>
    <w:p w:rsidR="00D27E6D" w:rsidRPr="009B5120" w:rsidRDefault="002477BA" w:rsidP="00D27E6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Организационно-управленческой</w:t>
      </w:r>
    </w:p>
    <w:tbl>
      <w:tblPr>
        <w:tblStyle w:val="a4"/>
        <w:tblW w:w="9498" w:type="dxa"/>
        <w:jc w:val="center"/>
        <w:tblLook w:val="04A0"/>
      </w:tblPr>
      <w:tblGrid>
        <w:gridCol w:w="9571"/>
      </w:tblGrid>
      <w:tr w:rsidR="00D27E6D" w:rsidRPr="00C00FD6" w:rsidTr="00440225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7E6D" w:rsidRPr="00234F14" w:rsidRDefault="00D27E6D" w:rsidP="004402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F14">
              <w:rPr>
                <w:rFonts w:ascii="Times New Roman" w:hAnsi="Times New Roman" w:cs="Times New Roman"/>
                <w:b/>
                <w:sz w:val="28"/>
                <w:szCs w:val="28"/>
              </w:rPr>
              <w:t>Оценочные материалы:</w:t>
            </w:r>
          </w:p>
          <w:p w:rsidR="00D27E6D" w:rsidRPr="002477BA" w:rsidRDefault="00D27E6D" w:rsidP="002477B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0FD6">
              <w:rPr>
                <w:rFonts w:ascii="Times New Roman" w:hAnsi="Times New Roman" w:cs="Times New Roman"/>
                <w:sz w:val="28"/>
                <w:szCs w:val="28"/>
              </w:rPr>
              <w:t xml:space="preserve">Оценивание знаний, умений и навыков по результатам прохождения </w:t>
            </w:r>
            <w:r w:rsidR="002477BA">
              <w:rPr>
                <w:rFonts w:ascii="Times New Roman" w:hAnsi="Times New Roman" w:cs="Times New Roman"/>
                <w:sz w:val="28"/>
                <w:szCs w:val="28"/>
              </w:rPr>
              <w:t>производственной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477BA">
              <w:rPr>
                <w:rFonts w:ascii="Times New Roman" w:hAnsi="Times New Roman" w:cs="Times New Roman"/>
                <w:bCs/>
                <w:color w:val="1A1A1A"/>
                <w:sz w:val="28"/>
                <w:szCs w:val="28"/>
                <w:shd w:val="clear" w:color="auto" w:fill="FFFFFF"/>
              </w:rPr>
              <w:t>о</w:t>
            </w:r>
            <w:r w:rsidR="002477BA" w:rsidRPr="002477BA">
              <w:rPr>
                <w:rFonts w:ascii="Times New Roman" w:hAnsi="Times New Roman" w:cs="Times New Roman"/>
                <w:bCs/>
                <w:color w:val="1A1A1A"/>
                <w:sz w:val="28"/>
                <w:szCs w:val="28"/>
                <w:shd w:val="clear" w:color="auto" w:fill="FFFFFF"/>
              </w:rPr>
              <w:t>рганизационно-управленческой</w:t>
            </w:r>
            <w:r w:rsidRPr="00297AC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0FD6">
              <w:rPr>
                <w:rFonts w:ascii="Times New Roman" w:hAnsi="Times New Roman" w:cs="Times New Roman"/>
                <w:sz w:val="28"/>
                <w:szCs w:val="28"/>
              </w:rPr>
              <w:t>практики осуществляется посредством использования следующих видов оценочных средств:</w:t>
            </w:r>
          </w:p>
          <w:tbl>
            <w:tblPr>
              <w:tblStyle w:val="a4"/>
              <w:tblW w:w="9498" w:type="dxa"/>
              <w:jc w:val="center"/>
              <w:tblLook w:val="04A0"/>
            </w:tblPr>
            <w:tblGrid>
              <w:gridCol w:w="9498"/>
            </w:tblGrid>
            <w:tr w:rsidR="00D27E6D" w:rsidRPr="00C00FD6" w:rsidTr="00440225">
              <w:trPr>
                <w:jc w:val="center"/>
              </w:trPr>
              <w:tc>
                <w:tcPr>
                  <w:tcW w:w="9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27E6D" w:rsidRPr="001F424D" w:rsidRDefault="00D27E6D" w:rsidP="00D27E6D">
                  <w:pPr>
                    <w:pStyle w:val="a3"/>
                    <w:numPr>
                      <w:ilvl w:val="0"/>
                      <w:numId w:val="1"/>
                    </w:numPr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424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Анализ отчета о прохождении практики;</w:t>
                  </w:r>
                </w:p>
              </w:tc>
            </w:tr>
            <w:tr w:rsidR="00D27E6D" w:rsidRPr="00C00FD6" w:rsidTr="00440225">
              <w:trPr>
                <w:trHeight w:val="994"/>
                <w:jc w:val="center"/>
              </w:trPr>
              <w:tc>
                <w:tcPr>
                  <w:tcW w:w="9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27E6D" w:rsidRPr="001F424D" w:rsidRDefault="00D27E6D" w:rsidP="00D27E6D">
                  <w:pPr>
                    <w:pStyle w:val="a3"/>
                    <w:numPr>
                      <w:ilvl w:val="0"/>
                      <w:numId w:val="1"/>
                    </w:numPr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424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Защита отчета по практике.</w:t>
                  </w:r>
                </w:p>
                <w:p w:rsidR="00D27E6D" w:rsidRPr="001F424D" w:rsidRDefault="00D27E6D" w:rsidP="00440225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27E6D" w:rsidRPr="00C00FD6" w:rsidRDefault="00D27E6D" w:rsidP="00440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7E6D" w:rsidRDefault="00D27E6D" w:rsidP="00D27E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задания на практику:</w:t>
      </w:r>
    </w:p>
    <w:p w:rsidR="00D27E6D" w:rsidRPr="00AA20E7" w:rsidRDefault="00D27E6D" w:rsidP="00D27E6D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AA20E7">
        <w:rPr>
          <w:rFonts w:ascii="Times New Roman" w:hAnsi="Times New Roman" w:cs="Times New Roman"/>
          <w:b/>
          <w:bCs/>
          <w:sz w:val="28"/>
        </w:rPr>
        <w:t>ЗАДАНИЕ НА ПРАКТИКУ</w:t>
      </w:r>
    </w:p>
    <w:p w:rsidR="00D27E6D" w:rsidRDefault="00D27E6D" w:rsidP="00D27E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0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Вид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____________________________________________________</w:t>
      </w:r>
    </w:p>
    <w:p w:rsidR="00D27E6D" w:rsidRPr="005204B3" w:rsidRDefault="00D27E6D" w:rsidP="00D27E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AA20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Тип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____________________________________________________</w:t>
      </w:r>
    </w:p>
    <w:p w:rsidR="00D27E6D" w:rsidRDefault="00D27E6D" w:rsidP="00D27E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0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Фамилия Имя Отчество </w:t>
      </w:r>
      <w:proofErr w:type="gramStart"/>
      <w:r w:rsidRPr="00AA20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F08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D27E6D" w:rsidRPr="00EF0872" w:rsidRDefault="00D27E6D" w:rsidP="00D27E6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27E6D" w:rsidRPr="00EF0872" w:rsidRDefault="00D27E6D" w:rsidP="00D27E6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0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Группа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F08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D27E6D" w:rsidRDefault="00D27E6D" w:rsidP="00D27E6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27E6D" w:rsidRDefault="00D27E6D" w:rsidP="00D27E6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27E6D" w:rsidRDefault="00D27E6D" w:rsidP="00D27E6D">
      <w:pPr>
        <w:rPr>
          <w:rFonts w:ascii="Times New Roman" w:hAnsi="Times New Roman" w:cs="Times New Roman"/>
          <w:sz w:val="28"/>
        </w:rPr>
      </w:pPr>
    </w:p>
    <w:p w:rsidR="00D27E6D" w:rsidRPr="00067AC0" w:rsidRDefault="00D27E6D" w:rsidP="00D27E6D">
      <w:pPr>
        <w:rPr>
          <w:rFonts w:ascii="Times New Roman" w:hAnsi="Times New Roman" w:cs="Times New Roman"/>
          <w:sz w:val="28"/>
        </w:rPr>
      </w:pPr>
      <w:r w:rsidRPr="00AA20E7">
        <w:rPr>
          <w:rFonts w:ascii="Times New Roman" w:hAnsi="Times New Roman" w:cs="Times New Roman"/>
          <w:b/>
          <w:bCs/>
          <w:i/>
          <w:iCs/>
          <w:sz w:val="28"/>
        </w:rPr>
        <w:t>Дата выдачи задания</w:t>
      </w:r>
      <w:r>
        <w:rPr>
          <w:rFonts w:ascii="Times New Roman" w:hAnsi="Times New Roman" w:cs="Times New Roman"/>
          <w:sz w:val="28"/>
        </w:rPr>
        <w:t>:                                      _______________</w:t>
      </w:r>
    </w:p>
    <w:p w:rsidR="00D27E6D" w:rsidRPr="00067AC0" w:rsidRDefault="00D27E6D" w:rsidP="00D27E6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20E7">
        <w:rPr>
          <w:rFonts w:ascii="Times New Roman" w:hAnsi="Times New Roman" w:cs="Times New Roman"/>
          <w:b/>
          <w:bCs/>
          <w:i/>
          <w:iCs/>
          <w:sz w:val="28"/>
        </w:rPr>
        <w:t>Руководитель практики</w:t>
      </w:r>
      <w:r>
        <w:rPr>
          <w:rFonts w:ascii="Times New Roman" w:hAnsi="Times New Roman" w:cs="Times New Roman"/>
          <w:sz w:val="28"/>
        </w:rPr>
        <w:t xml:space="preserve"> ______________</w:t>
      </w:r>
      <w:r w:rsidRPr="00BF3F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</w:t>
      </w:r>
      <w:r w:rsidRPr="00067A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_________________/</w:t>
      </w:r>
    </w:p>
    <w:p w:rsidR="00D27E6D" w:rsidRPr="009B5120" w:rsidRDefault="00D27E6D" w:rsidP="00D27E6D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(должность)   </w:t>
      </w:r>
      <w:r w:rsidRPr="00067AC0">
        <w:rPr>
          <w:rFonts w:ascii="Times New Roman" w:hAnsi="Times New Roman" w:cs="Times New Roman"/>
          <w:sz w:val="20"/>
        </w:rPr>
        <w:t>(подпись)</w:t>
      </w:r>
    </w:p>
    <w:p w:rsidR="004228F6" w:rsidRDefault="004228F6"/>
    <w:p w:rsidR="00D27E6D" w:rsidRDefault="00D27E6D"/>
    <w:p w:rsidR="00D27E6D" w:rsidRDefault="00D27E6D"/>
    <w:p w:rsidR="00D27E6D" w:rsidRDefault="00D27E6D"/>
    <w:p w:rsidR="00D27E6D" w:rsidRDefault="00D27E6D" w:rsidP="00D27E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Примерная структура отчета по практике</w:t>
      </w:r>
      <w:r w:rsidRPr="00A30933">
        <w:rPr>
          <w:rFonts w:ascii="Times New Roman" w:hAnsi="Times New Roman" w:cs="Times New Roman"/>
          <w:sz w:val="28"/>
          <w:szCs w:val="28"/>
        </w:rPr>
        <w:t>:</w:t>
      </w:r>
    </w:p>
    <w:p w:rsidR="00D27E6D" w:rsidRPr="007A033D" w:rsidRDefault="00D27E6D" w:rsidP="00D27E6D">
      <w:pPr>
        <w:pStyle w:val="a3"/>
        <w:numPr>
          <w:ilvl w:val="0"/>
          <w:numId w:val="4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Титульный лист.</w:t>
      </w:r>
    </w:p>
    <w:p w:rsidR="00D27E6D" w:rsidRPr="007A033D" w:rsidRDefault="00D27E6D" w:rsidP="00D27E6D">
      <w:pPr>
        <w:pStyle w:val="a3"/>
        <w:numPr>
          <w:ilvl w:val="0"/>
          <w:numId w:val="4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Содержание.</w:t>
      </w:r>
    </w:p>
    <w:p w:rsidR="00D27E6D" w:rsidRPr="007A033D" w:rsidRDefault="00D27E6D" w:rsidP="00D27E6D">
      <w:pPr>
        <w:pStyle w:val="a3"/>
        <w:numPr>
          <w:ilvl w:val="0"/>
          <w:numId w:val="4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Введение.</w:t>
      </w:r>
    </w:p>
    <w:p w:rsidR="00D27E6D" w:rsidRPr="007A033D" w:rsidRDefault="00D27E6D" w:rsidP="00D27E6D">
      <w:pPr>
        <w:pStyle w:val="a3"/>
        <w:numPr>
          <w:ilvl w:val="0"/>
          <w:numId w:val="4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D27E6D" w:rsidRPr="007A033D" w:rsidRDefault="00D27E6D" w:rsidP="00D27E6D">
      <w:pPr>
        <w:pStyle w:val="a3"/>
        <w:numPr>
          <w:ilvl w:val="0"/>
          <w:numId w:val="4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Заключение.</w:t>
      </w:r>
    </w:p>
    <w:p w:rsidR="00D27E6D" w:rsidRPr="007A033D" w:rsidRDefault="00D27E6D" w:rsidP="00D27E6D">
      <w:pPr>
        <w:pStyle w:val="a3"/>
        <w:numPr>
          <w:ilvl w:val="0"/>
          <w:numId w:val="4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Список использованных источников.</w:t>
      </w:r>
    </w:p>
    <w:p w:rsidR="00D27E6D" w:rsidRPr="007A033D" w:rsidRDefault="00D27E6D" w:rsidP="00D27E6D">
      <w:pPr>
        <w:pStyle w:val="a3"/>
        <w:numPr>
          <w:ilvl w:val="0"/>
          <w:numId w:val="4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Приложения.</w:t>
      </w:r>
    </w:p>
    <w:p w:rsidR="00D27E6D" w:rsidRDefault="00D27E6D" w:rsidP="00D27E6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Во введении указываются цели и задачи практики, актуальность исследования, объект и предмет исследования, а также основные этапы практики. В основной части описываются проведённые исследования, анализ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960">
        <w:rPr>
          <w:rFonts w:ascii="Times New Roman" w:hAnsi="Times New Roman" w:cs="Times New Roman"/>
          <w:sz w:val="28"/>
          <w:szCs w:val="28"/>
        </w:rPr>
        <w:t>(</w:t>
      </w:r>
      <w:r w:rsidRPr="00721960">
        <w:rPr>
          <w:rFonts w:ascii="Times New Roman" w:hAnsi="Times New Roman" w:cs="Times New Roman"/>
          <w:i/>
          <w:iCs/>
          <w:sz w:val="28"/>
          <w:szCs w:val="28"/>
        </w:rPr>
        <w:t>не менее 1</w:t>
      </w:r>
      <w:r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Pr="00721960">
        <w:rPr>
          <w:rFonts w:ascii="Times New Roman" w:hAnsi="Times New Roman" w:cs="Times New Roman"/>
          <w:i/>
          <w:iCs/>
          <w:sz w:val="28"/>
          <w:szCs w:val="28"/>
        </w:rPr>
        <w:t xml:space="preserve"> источников</w:t>
      </w:r>
      <w:r w:rsidRPr="00721960">
        <w:rPr>
          <w:rFonts w:ascii="Times New Roman" w:hAnsi="Times New Roman" w:cs="Times New Roman"/>
          <w:sz w:val="28"/>
          <w:szCs w:val="28"/>
        </w:rPr>
        <w:t>)</w:t>
      </w:r>
      <w:r w:rsidRPr="007A033D">
        <w:rPr>
          <w:rFonts w:ascii="Times New Roman" w:hAnsi="Times New Roman" w:cs="Times New Roman"/>
          <w:sz w:val="28"/>
          <w:szCs w:val="28"/>
        </w:rPr>
        <w:t xml:space="preserve"> и результаты работы. В заключении приводятся выводы и результаты практики, а также возможные направления дальнейшего исследования.</w:t>
      </w:r>
    </w:p>
    <w:p w:rsidR="00D27E6D" w:rsidRPr="007A033D" w:rsidRDefault="00D27E6D" w:rsidP="00D27E6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п</w:t>
      </w:r>
      <w:r w:rsidRPr="007A033D">
        <w:rPr>
          <w:rFonts w:ascii="Times New Roman" w:hAnsi="Times New Roman" w:cs="Times New Roman"/>
          <w:sz w:val="28"/>
          <w:szCs w:val="28"/>
        </w:rPr>
        <w:t>ровес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7A033D">
        <w:rPr>
          <w:rFonts w:ascii="Times New Roman" w:hAnsi="Times New Roman" w:cs="Times New Roman"/>
          <w:sz w:val="28"/>
          <w:szCs w:val="28"/>
        </w:rPr>
        <w:t xml:space="preserve"> анализ</w:t>
      </w:r>
      <w:r>
        <w:rPr>
          <w:rFonts w:ascii="Times New Roman" w:hAnsi="Times New Roman" w:cs="Times New Roman"/>
          <w:sz w:val="28"/>
          <w:szCs w:val="28"/>
        </w:rPr>
        <w:t xml:space="preserve"> де</w:t>
      </w:r>
      <w:r w:rsidRPr="007A033D">
        <w:rPr>
          <w:rFonts w:ascii="Times New Roman" w:hAnsi="Times New Roman" w:cs="Times New Roman"/>
          <w:sz w:val="28"/>
          <w:szCs w:val="28"/>
        </w:rPr>
        <w:t xml:space="preserve">ятельности объекта исследования и/или рассчитать показатели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7A033D">
        <w:rPr>
          <w:rFonts w:ascii="Times New Roman" w:hAnsi="Times New Roman" w:cs="Times New Roman"/>
          <w:sz w:val="28"/>
          <w:szCs w:val="28"/>
        </w:rPr>
        <w:t xml:space="preserve">деятельности, согласно принятым методическим </w:t>
      </w:r>
      <w:proofErr w:type="gramStart"/>
      <w:r w:rsidRPr="007A033D">
        <w:rPr>
          <w:rFonts w:ascii="Times New Roman" w:hAnsi="Times New Roman" w:cs="Times New Roman"/>
          <w:sz w:val="28"/>
          <w:szCs w:val="28"/>
        </w:rPr>
        <w:t>подходам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которых должна быть отражена</w:t>
      </w:r>
      <w:r w:rsidRPr="007A033D">
        <w:rPr>
          <w:rFonts w:ascii="Times New Roman" w:hAnsi="Times New Roman" w:cs="Times New Roman"/>
          <w:sz w:val="28"/>
          <w:szCs w:val="28"/>
        </w:rPr>
        <w:t>:</w:t>
      </w:r>
    </w:p>
    <w:p w:rsidR="00D27E6D" w:rsidRPr="007A033D" w:rsidRDefault="00D27E6D" w:rsidP="00D27E6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Производственно-хозяйственная деятельность;</w:t>
      </w:r>
    </w:p>
    <w:p w:rsidR="00D27E6D" w:rsidRPr="007A033D" w:rsidRDefault="00D27E6D" w:rsidP="00D27E6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Производственно-экономическая деятельность;</w:t>
      </w:r>
    </w:p>
    <w:p w:rsidR="00D27E6D" w:rsidRPr="007A033D" w:rsidRDefault="00D27E6D" w:rsidP="00D27E6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Коммерческая деятельность;</w:t>
      </w:r>
    </w:p>
    <w:p w:rsidR="00D27E6D" w:rsidRPr="007A033D" w:rsidRDefault="00D27E6D" w:rsidP="00D27E6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Финансово-хозяйственная деятельность и др.</w:t>
      </w:r>
    </w:p>
    <w:p w:rsidR="00D27E6D" w:rsidRDefault="00D27E6D" w:rsidP="00D27E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По материалам выполненного задания,</w:t>
      </w:r>
      <w:r>
        <w:rPr>
          <w:rFonts w:ascii="Times New Roman" w:hAnsi="Times New Roman" w:cs="Times New Roman"/>
          <w:sz w:val="28"/>
          <w:szCs w:val="28"/>
        </w:rPr>
        <w:t xml:space="preserve"> возможно, </w:t>
      </w:r>
      <w:r w:rsidRPr="007A033D">
        <w:rPr>
          <w:rFonts w:ascii="Times New Roman" w:hAnsi="Times New Roman" w:cs="Times New Roman"/>
          <w:sz w:val="28"/>
          <w:szCs w:val="28"/>
        </w:rPr>
        <w:t>подготовить тезисы для</w:t>
      </w:r>
      <w:r>
        <w:rPr>
          <w:rFonts w:ascii="Times New Roman" w:hAnsi="Times New Roman" w:cs="Times New Roman"/>
          <w:sz w:val="28"/>
          <w:szCs w:val="28"/>
        </w:rPr>
        <w:t xml:space="preserve"> научной</w:t>
      </w:r>
      <w:r w:rsidRPr="007A033D">
        <w:rPr>
          <w:rFonts w:ascii="Times New Roman" w:hAnsi="Times New Roman" w:cs="Times New Roman"/>
          <w:sz w:val="28"/>
          <w:szCs w:val="28"/>
        </w:rPr>
        <w:t xml:space="preserve"> публикации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7E6D" w:rsidRDefault="00D27E6D" w:rsidP="00D27E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E6D" w:rsidRPr="005053C7" w:rsidRDefault="00D27E6D" w:rsidP="00D27E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>Требования к оформлению отчёта по практике: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 xml:space="preserve">Объём отчёта —20 </w:t>
      </w:r>
      <w:r>
        <w:rPr>
          <w:rFonts w:ascii="Times New Roman" w:hAnsi="Times New Roman" w:cs="Times New Roman"/>
          <w:sz w:val="28"/>
          <w:szCs w:val="28"/>
        </w:rPr>
        <w:t xml:space="preserve">-35 </w:t>
      </w:r>
      <w:r w:rsidRPr="005053C7">
        <w:rPr>
          <w:rFonts w:ascii="Times New Roman" w:hAnsi="Times New Roman" w:cs="Times New Roman"/>
          <w:sz w:val="28"/>
          <w:szCs w:val="28"/>
        </w:rPr>
        <w:t>листов.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 xml:space="preserve">Шрифт </w:t>
      </w:r>
      <w:proofErr w:type="spellStart"/>
      <w:r w:rsidRPr="005053C7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505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3C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505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3C7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5053C7">
        <w:rPr>
          <w:rFonts w:ascii="Times New Roman" w:hAnsi="Times New Roman" w:cs="Times New Roman"/>
          <w:sz w:val="28"/>
          <w:szCs w:val="28"/>
        </w:rPr>
        <w:t xml:space="preserve">, 14 </w:t>
      </w:r>
      <w:proofErr w:type="spellStart"/>
      <w:proofErr w:type="gramStart"/>
      <w:r w:rsidRPr="005053C7">
        <w:rPr>
          <w:rFonts w:ascii="Times New Roman" w:hAnsi="Times New Roman" w:cs="Times New Roman"/>
          <w:sz w:val="28"/>
          <w:szCs w:val="28"/>
        </w:rPr>
        <w:t>пт</w:t>
      </w:r>
      <w:proofErr w:type="spellEnd"/>
      <w:proofErr w:type="gramEnd"/>
      <w:r w:rsidRPr="005053C7">
        <w:rPr>
          <w:rFonts w:ascii="Times New Roman" w:hAnsi="Times New Roman" w:cs="Times New Roman"/>
          <w:sz w:val="28"/>
          <w:szCs w:val="28"/>
        </w:rPr>
        <w:t>, межстрочный интервал — 1,5.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>Страницы нумеруются арабскими цифрами, начиная с титульного листа.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>Поля: левое — 25 мм, правое — 10 мм, верхнее и нижнее — 20 мм.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>Разделы и главы имеют порядковые номера в пределах отчёта.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>Подразделы нумеруются в пределах каждого раздела.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>Нумерация пунктов состоит из номера раздела, подраздела и пункта.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>Заголовки структурных элементов пишутся с большой буквы и располагаются симметрично тексту.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lastRenderedPageBreak/>
        <w:t>Ссылки на использованные источники нумеруются арабскими цифрами и помещаются в квадратные скобки.</w:t>
      </w:r>
    </w:p>
    <w:p w:rsidR="00D27E6D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>Приложения обозначаются заглавными буквами и начинаются с новой страницы.</w:t>
      </w:r>
    </w:p>
    <w:p w:rsidR="00D27E6D" w:rsidRDefault="00D27E6D" w:rsidP="00D27E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7E6D" w:rsidRPr="007934A2" w:rsidRDefault="00D27E6D" w:rsidP="00D27E6D">
      <w:pPr>
        <w:spacing w:after="0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r w:rsidRPr="007934A2">
        <w:rPr>
          <w:rFonts w:ascii="Times New Roman" w:hAnsi="Times New Roman" w:cs="Times New Roman"/>
          <w:sz w:val="28"/>
          <w:szCs w:val="28"/>
        </w:rPr>
        <w:t>Порядок представления и защиты отчёта по практике включает следующие этапы:</w:t>
      </w:r>
    </w:p>
    <w:p w:rsidR="00D27E6D" w:rsidRPr="006D0410" w:rsidRDefault="00D27E6D" w:rsidP="00D27E6D">
      <w:pPr>
        <w:pStyle w:val="a3"/>
        <w:numPr>
          <w:ilvl w:val="0"/>
          <w:numId w:val="6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Подготовка отчёта: студент должен оформить отчёт согласно требованиям, включая введение, цели и задачи практики, описание работы, результаты, анализ данных, выводы и рекомендации.</w:t>
      </w:r>
    </w:p>
    <w:p w:rsidR="00D27E6D" w:rsidRPr="006D0410" w:rsidRDefault="00D27E6D" w:rsidP="00D27E6D">
      <w:pPr>
        <w:pStyle w:val="a3"/>
        <w:numPr>
          <w:ilvl w:val="0"/>
          <w:numId w:val="6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Защита работы: студент представляет свой отчёт, рассказывает о своей работе и отвечает на вопросы.</w:t>
      </w:r>
    </w:p>
    <w:p w:rsidR="00D27E6D" w:rsidRPr="006D0410" w:rsidRDefault="00D27E6D" w:rsidP="00D27E6D">
      <w:pPr>
        <w:pStyle w:val="a3"/>
        <w:numPr>
          <w:ilvl w:val="0"/>
          <w:numId w:val="6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Оценка: оценивается отчёт студента, качество выполнения работы, соответствие требованиям, точность информации, логика рассуждений и другие аспекты.</w:t>
      </w:r>
    </w:p>
    <w:p w:rsidR="00D27E6D" w:rsidRPr="006D0410" w:rsidRDefault="00D27E6D" w:rsidP="00D27E6D">
      <w:pPr>
        <w:pStyle w:val="a3"/>
        <w:numPr>
          <w:ilvl w:val="0"/>
          <w:numId w:val="6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Исправления: после защиты студент может получить рекомендации по исправлению или доработке отчёта, если это необходимо.</w:t>
      </w:r>
    </w:p>
    <w:p w:rsidR="00D27E6D" w:rsidRPr="006D0410" w:rsidRDefault="00D27E6D" w:rsidP="00D27E6D">
      <w:pPr>
        <w:pStyle w:val="a3"/>
        <w:numPr>
          <w:ilvl w:val="0"/>
          <w:numId w:val="6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Завершение практики: студент получает официальное подтверждение зачёта по практике после защиты и получения оценки.</w:t>
      </w:r>
    </w:p>
    <w:p w:rsidR="00D27E6D" w:rsidRDefault="00D27E6D" w:rsidP="00D27E6D">
      <w:pPr>
        <w:spacing w:after="0"/>
        <w:ind w:firstLine="633"/>
        <w:jc w:val="both"/>
        <w:rPr>
          <w:rFonts w:ascii="Times New Roman" w:hAnsi="Times New Roman" w:cs="Times New Roman"/>
          <w:sz w:val="28"/>
          <w:szCs w:val="28"/>
        </w:rPr>
      </w:pPr>
    </w:p>
    <w:p w:rsidR="00D27E6D" w:rsidRPr="006D0410" w:rsidRDefault="00D27E6D" w:rsidP="00D27E6D">
      <w:pPr>
        <w:spacing w:after="0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Критерии оценки результатов защиты отчёта по практике включают:</w:t>
      </w:r>
    </w:p>
    <w:p w:rsidR="00D27E6D" w:rsidRPr="006D0410" w:rsidRDefault="00D27E6D" w:rsidP="00D27E6D">
      <w:pPr>
        <w:pStyle w:val="a3"/>
        <w:numPr>
          <w:ilvl w:val="0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 xml:space="preserve">Содержание практики: составленное </w:t>
      </w:r>
      <w:proofErr w:type="gramStart"/>
      <w:r w:rsidRPr="006D0410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6D0410">
        <w:rPr>
          <w:rFonts w:ascii="Times New Roman" w:hAnsi="Times New Roman" w:cs="Times New Roman"/>
          <w:sz w:val="28"/>
          <w:szCs w:val="28"/>
        </w:rPr>
        <w:t xml:space="preserve"> индивидуальное задание от руководителя практики и краткий отчёт о выполнении программы практики.</w:t>
      </w:r>
    </w:p>
    <w:p w:rsidR="00D27E6D" w:rsidRPr="006D0410" w:rsidRDefault="00D27E6D" w:rsidP="00D27E6D">
      <w:pPr>
        <w:pStyle w:val="a3"/>
        <w:numPr>
          <w:ilvl w:val="0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Письменный отчёт: объём выполнения программы практики, правильность оформления документов, содержание отзыва, правильность ответов на вопросы руководителя практики, умение анализировать приложенные к отчёту документы.</w:t>
      </w:r>
    </w:p>
    <w:p w:rsidR="00D27E6D" w:rsidRPr="006D0410" w:rsidRDefault="00D27E6D" w:rsidP="00D27E6D">
      <w:pPr>
        <w:pStyle w:val="a3"/>
        <w:numPr>
          <w:ilvl w:val="0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Отзыв руководителя от профильной организации: оформление и содержание.</w:t>
      </w:r>
    </w:p>
    <w:p w:rsidR="00D27E6D" w:rsidRPr="006D0410" w:rsidRDefault="00D27E6D" w:rsidP="00D27E6D">
      <w:pPr>
        <w:pStyle w:val="a3"/>
        <w:numPr>
          <w:ilvl w:val="0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Pr="006D0410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6D0410">
        <w:rPr>
          <w:rFonts w:ascii="Times New Roman" w:hAnsi="Times New Roman" w:cs="Times New Roman"/>
          <w:sz w:val="28"/>
          <w:szCs w:val="28"/>
        </w:rPr>
        <w:t xml:space="preserve"> компетенций обучающегося: показатели и критерии оценивания компетенций на разных этапах их формирования, описание шкал оценивания.</w:t>
      </w:r>
    </w:p>
    <w:p w:rsidR="00D27E6D" w:rsidRPr="006D0410" w:rsidRDefault="00D27E6D" w:rsidP="00D27E6D">
      <w:pPr>
        <w:pStyle w:val="a3"/>
        <w:numPr>
          <w:ilvl w:val="0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Степень подготовки обучающегося к самостоятельной работе, уровень теоретических знаний и практической подготовки, владение информацией по вопросам темы выпускной квалификационной работы, инициатива обучающегося в период прохождения практики.</w:t>
      </w:r>
    </w:p>
    <w:sectPr w:rsidR="00D27E6D" w:rsidRPr="006D0410" w:rsidSect="00422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04D9D"/>
    <w:multiLevelType w:val="hybridMultilevel"/>
    <w:tmpl w:val="929E1C22"/>
    <w:lvl w:ilvl="0" w:tplc="1E2E35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FA4F68"/>
    <w:multiLevelType w:val="hybridMultilevel"/>
    <w:tmpl w:val="39689A4C"/>
    <w:lvl w:ilvl="0" w:tplc="1E2E354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3BB26C03"/>
    <w:multiLevelType w:val="hybridMultilevel"/>
    <w:tmpl w:val="F4DEA1EC"/>
    <w:lvl w:ilvl="0" w:tplc="1E2E354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3C34576C"/>
    <w:multiLevelType w:val="hybridMultilevel"/>
    <w:tmpl w:val="2B00233C"/>
    <w:lvl w:ilvl="0" w:tplc="1E2E3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ED40E6"/>
    <w:multiLevelType w:val="hybridMultilevel"/>
    <w:tmpl w:val="DF1E337C"/>
    <w:lvl w:ilvl="0" w:tplc="44FAAE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E62691"/>
    <w:multiLevelType w:val="hybridMultilevel"/>
    <w:tmpl w:val="A9A00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8F1E4A"/>
    <w:multiLevelType w:val="hybridMultilevel"/>
    <w:tmpl w:val="6FCEA77A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27E6D"/>
    <w:rsid w:val="002477BA"/>
    <w:rsid w:val="004228F6"/>
    <w:rsid w:val="006F6364"/>
    <w:rsid w:val="00C11E71"/>
    <w:rsid w:val="00D27E6D"/>
    <w:rsid w:val="00E41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E6D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E6D"/>
    <w:pPr>
      <w:ind w:left="720"/>
      <w:contextualSpacing/>
    </w:pPr>
  </w:style>
  <w:style w:type="table" w:styleId="a4">
    <w:name w:val="Table Grid"/>
    <w:basedOn w:val="a1"/>
    <w:uiPriority w:val="39"/>
    <w:rsid w:val="00D27E6D"/>
    <w:pPr>
      <w:spacing w:after="0" w:line="240" w:lineRule="auto"/>
    </w:pPr>
    <w:rPr>
      <w:rFonts w:ascii="Calibri" w:eastAsia="Calibri" w:hAnsi="Calibri" w:cs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690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3</cp:revision>
  <dcterms:created xsi:type="dcterms:W3CDTF">2024-06-05T08:44:00Z</dcterms:created>
  <dcterms:modified xsi:type="dcterms:W3CDTF">2024-06-05T11:54:00Z</dcterms:modified>
</cp:coreProperties>
</file>