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895A" w14:textId="77777777" w:rsidR="00751579" w:rsidRDefault="00751579" w:rsidP="00751579">
      <w:pPr>
        <w:ind w:left="-5" w:right="167"/>
        <w:jc w:val="both"/>
      </w:pPr>
    </w:p>
    <w:p w14:paraId="28F91892" w14:textId="77777777" w:rsidR="007E31A3" w:rsidRPr="00C8145D" w:rsidRDefault="007E31A3" w:rsidP="007E31A3">
      <w:pPr>
        <w:jc w:val="center"/>
        <w:rPr>
          <w:b/>
          <w:bCs/>
          <w:szCs w:val="28"/>
        </w:rPr>
      </w:pPr>
      <w:r w:rsidRPr="00C8145D">
        <w:rPr>
          <w:b/>
          <w:bCs/>
          <w:szCs w:val="28"/>
        </w:rPr>
        <w:t>Примерные оценочные материалы, применяемые при проведении</w:t>
      </w:r>
    </w:p>
    <w:p w14:paraId="7730573A" w14:textId="77777777" w:rsidR="007E31A3" w:rsidRPr="00C8145D" w:rsidRDefault="007E31A3" w:rsidP="007E31A3">
      <w:pPr>
        <w:jc w:val="center"/>
        <w:rPr>
          <w:b/>
          <w:bCs/>
          <w:szCs w:val="28"/>
        </w:rPr>
      </w:pPr>
      <w:r w:rsidRPr="00C8145D">
        <w:rPr>
          <w:b/>
          <w:bCs/>
          <w:szCs w:val="28"/>
        </w:rPr>
        <w:t>Текущего контроля по дисциплине (модулю)</w:t>
      </w:r>
    </w:p>
    <w:p w14:paraId="148F4322" w14:textId="3F7105BD" w:rsidR="007E31A3" w:rsidRPr="00C8145D" w:rsidRDefault="007E31A3" w:rsidP="007E31A3">
      <w:pPr>
        <w:jc w:val="center"/>
        <w:outlineLvl w:val="0"/>
        <w:rPr>
          <w:b/>
          <w:bCs/>
          <w:szCs w:val="28"/>
        </w:rPr>
      </w:pPr>
      <w:r w:rsidRPr="00C8145D">
        <w:rPr>
          <w:b/>
          <w:bCs/>
          <w:szCs w:val="28"/>
        </w:rPr>
        <w:t>«</w:t>
      </w:r>
      <w:r>
        <w:rPr>
          <w:b/>
          <w:bCs/>
          <w:szCs w:val="28"/>
        </w:rPr>
        <w:t>Практикум по межкультурной коммуникации</w:t>
      </w:r>
      <w:r w:rsidRPr="00C8145D">
        <w:rPr>
          <w:b/>
          <w:bCs/>
          <w:szCs w:val="28"/>
        </w:rPr>
        <w:t>»</w:t>
      </w:r>
    </w:p>
    <w:p w14:paraId="570F3AF4" w14:textId="77777777" w:rsidR="007E31A3" w:rsidRPr="00C8145D" w:rsidRDefault="007E31A3" w:rsidP="007E31A3">
      <w:pPr>
        <w:jc w:val="center"/>
        <w:rPr>
          <w:b/>
          <w:bCs/>
          <w:szCs w:val="28"/>
        </w:rPr>
      </w:pPr>
    </w:p>
    <w:p w14:paraId="7E55870B" w14:textId="77777777" w:rsidR="007E31A3" w:rsidRPr="00CF0A3A" w:rsidRDefault="007E31A3" w:rsidP="007E31A3">
      <w:pPr>
        <w:rPr>
          <w:b/>
          <w:bCs/>
          <w:szCs w:val="28"/>
        </w:rPr>
      </w:pPr>
      <w:r w:rsidRPr="00C8145D">
        <w:rPr>
          <w:b/>
          <w:bCs/>
          <w:szCs w:val="28"/>
        </w:rPr>
        <w:t>При проведении текущего контроля обучающемуся предлагается дать ответы на вопросы из нижеприведенного списка.</w:t>
      </w:r>
    </w:p>
    <w:p w14:paraId="322A9A1F" w14:textId="77777777" w:rsidR="007E31A3" w:rsidRPr="00C8145D" w:rsidRDefault="007E31A3" w:rsidP="007E31A3">
      <w:pPr>
        <w:widowControl w:val="0"/>
        <w:spacing w:line="240" w:lineRule="atLeast"/>
        <w:contextualSpacing/>
        <w:jc w:val="center"/>
        <w:rPr>
          <w:b/>
          <w:bCs/>
          <w:szCs w:val="28"/>
        </w:rPr>
      </w:pPr>
    </w:p>
    <w:p w14:paraId="27676B1C" w14:textId="77777777" w:rsidR="007E31A3" w:rsidRDefault="007E31A3" w:rsidP="007E31A3">
      <w:pPr>
        <w:widowControl w:val="0"/>
        <w:spacing w:line="240" w:lineRule="atLeast"/>
        <w:contextualSpacing/>
        <w:jc w:val="center"/>
        <w:rPr>
          <w:b/>
          <w:bCs/>
          <w:szCs w:val="28"/>
        </w:rPr>
      </w:pPr>
      <w:r w:rsidRPr="00C8145D">
        <w:rPr>
          <w:b/>
          <w:bCs/>
          <w:szCs w:val="28"/>
        </w:rPr>
        <w:t>Примерный перечень заданий для текущего контроля</w:t>
      </w:r>
    </w:p>
    <w:p w14:paraId="0E15C1AE" w14:textId="0A20E3B0" w:rsidR="000E6D7A" w:rsidRDefault="00DB2B59" w:rsidP="000E6D7A">
      <w:pPr>
        <w:spacing w:after="0" w:line="240" w:lineRule="auto"/>
        <w:ind w:left="0" w:right="0" w:firstLine="708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Вариант 1</w:t>
      </w:r>
    </w:p>
    <w:p w14:paraId="48B1D14D" w14:textId="68B75C20" w:rsidR="00DB0025" w:rsidRDefault="00DB0025" w:rsidP="000E6D7A">
      <w:pPr>
        <w:spacing w:after="0" w:line="240" w:lineRule="auto"/>
        <w:ind w:left="0" w:right="0" w:firstLine="708"/>
        <w:jc w:val="center"/>
        <w:rPr>
          <w:rFonts w:eastAsia="Calibri"/>
          <w:b/>
          <w:bCs/>
          <w:color w:val="auto"/>
          <w:szCs w:val="28"/>
          <w:lang w:eastAsia="en-US"/>
        </w:rPr>
      </w:pPr>
    </w:p>
    <w:p w14:paraId="66579E47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1. Процесс углубления культурного взаимодействия и взаимовлияния между государствами, национально-культурными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группвми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 и историко-культурными областями при образовании некоего единого культурного пространства называется:</w:t>
      </w:r>
    </w:p>
    <w:p w14:paraId="4A60013A" w14:textId="77777777" w:rsidR="00DB0025" w:rsidRPr="00EF65DF" w:rsidRDefault="00DB0025" w:rsidP="00DB0025">
      <w:pPr>
        <w:spacing w:after="0" w:line="240" w:lineRule="auto"/>
        <w:ind w:left="567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а) частичная ассимиляция;</w:t>
      </w:r>
    </w:p>
    <w:p w14:paraId="601BFC70" w14:textId="77777777" w:rsidR="00DB0025" w:rsidRPr="00EF65DF" w:rsidRDefault="00DB0025" w:rsidP="00DB0025">
      <w:pPr>
        <w:spacing w:after="0" w:line="240" w:lineRule="auto"/>
        <w:ind w:left="567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б)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геттоизация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>;</w:t>
      </w:r>
    </w:p>
    <w:p w14:paraId="2CB043E2" w14:textId="77777777" w:rsidR="00DB0025" w:rsidRPr="00EF65DF" w:rsidRDefault="00DB0025" w:rsidP="00DB0025">
      <w:pPr>
        <w:spacing w:after="0" w:line="240" w:lineRule="auto"/>
        <w:ind w:left="567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культурная интеграция;</w:t>
      </w:r>
    </w:p>
    <w:p w14:paraId="0128FDDC" w14:textId="77777777" w:rsidR="00DB0025" w:rsidRPr="00EF65DF" w:rsidRDefault="00DB0025" w:rsidP="00DB0025">
      <w:pPr>
        <w:spacing w:after="0" w:line="240" w:lineRule="auto"/>
        <w:ind w:left="567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г) ассимиляция.</w:t>
      </w:r>
    </w:p>
    <w:p w14:paraId="1C9FA2B6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2. Процесс обоюдного заимствования моделей поведения и ценностных установок культур в их коммуникации друг с другом называется:</w:t>
      </w:r>
    </w:p>
    <w:p w14:paraId="3331E607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а) аккультурация;</w:t>
      </w:r>
    </w:p>
    <w:p w14:paraId="1C526B95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б) ассимиляция;</w:t>
      </w:r>
    </w:p>
    <w:p w14:paraId="20F5E479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интеграция;</w:t>
      </w:r>
    </w:p>
    <w:p w14:paraId="144AADAB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г) коммуникация.</w:t>
      </w:r>
    </w:p>
    <w:p w14:paraId="0FF541B1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3. Процесс вхождения индивида в общество, овладение им социокультурным наследием называется:</w:t>
      </w:r>
    </w:p>
    <w:p w14:paraId="4EE5E6D9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а)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инкультурация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>;</w:t>
      </w:r>
    </w:p>
    <w:p w14:paraId="64D5F639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б) интеграция;</w:t>
      </w:r>
    </w:p>
    <w:p w14:paraId="7F53D3B3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инициация;</w:t>
      </w:r>
    </w:p>
    <w:p w14:paraId="4DED88EA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г) идентификация.</w:t>
      </w:r>
    </w:p>
    <w:p w14:paraId="2CAA61D6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4. Однородность по составу культуры обозначают понятием:</w:t>
      </w:r>
    </w:p>
    <w:p w14:paraId="1F7806A4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а) культурная идентичность;</w:t>
      </w:r>
    </w:p>
    <w:p w14:paraId="5AA38862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б) культурная </w:t>
      </w:r>
      <w:proofErr w:type="gramStart"/>
      <w:r w:rsidRPr="00EF65DF">
        <w:rPr>
          <w:rFonts w:eastAsia="Calibri"/>
          <w:color w:val="auto"/>
          <w:szCs w:val="28"/>
          <w:lang w:eastAsia="en-US"/>
        </w:rPr>
        <w:t>гомогенность ;</w:t>
      </w:r>
      <w:proofErr w:type="gramEnd"/>
    </w:p>
    <w:p w14:paraId="4EB40A64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культурная суперсистема;</w:t>
      </w:r>
    </w:p>
    <w:p w14:paraId="6BFF82A8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г) культурный организм.</w:t>
      </w:r>
    </w:p>
    <w:p w14:paraId="44444930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5. Для осуществления процесса коммуникации необходимо участие:</w:t>
      </w:r>
    </w:p>
    <w:p w14:paraId="0AB88E7B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по крайней мере, двух сторон</w:t>
      </w:r>
    </w:p>
    <w:p w14:paraId="653EC891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хотя бы одной стороны</w:t>
      </w:r>
    </w:p>
    <w:p w14:paraId="34A1523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более чем двух сторон</w:t>
      </w:r>
    </w:p>
    <w:p w14:paraId="2BDD001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нет правильного ответа</w:t>
      </w:r>
    </w:p>
    <w:p w14:paraId="585A78CE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6. К каналам коммуникации относят:</w:t>
      </w:r>
    </w:p>
    <w:p w14:paraId="21D964FC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сокрытие информации, её кодирование, обмен опытом</w:t>
      </w:r>
    </w:p>
    <w:p w14:paraId="2C03CB79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не допущение раскрытия принимаемых решений</w:t>
      </w:r>
    </w:p>
    <w:p w14:paraId="28A1B614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обмен и передача информации, обмен эмоциями, обмен опытом</w:t>
      </w:r>
    </w:p>
    <w:p w14:paraId="5ED2DDED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средство, с помощью которого сообщение передаётся от источника к получателю</w:t>
      </w:r>
    </w:p>
    <w:p w14:paraId="5A98C3EF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lastRenderedPageBreak/>
        <w:t>7. Вербальные средства общения:</w:t>
      </w:r>
    </w:p>
    <w:p w14:paraId="31A184D0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переписка, приказы, распоряжения, служебные записки</w:t>
      </w:r>
    </w:p>
    <w:p w14:paraId="1C70E300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использование речи, языка и слов</w:t>
      </w:r>
    </w:p>
    <w:p w14:paraId="31C13CC2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жесты, мимика, телодвижения, одежда, взгляды, манера держать себя</w:t>
      </w:r>
    </w:p>
    <w:p w14:paraId="5D44BC6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всё вышеперечисленное</w:t>
      </w:r>
    </w:p>
    <w:p w14:paraId="30FDE5FC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8. Символы в межкультурной коммуникации:</w:t>
      </w:r>
    </w:p>
    <w:p w14:paraId="176CD17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это условные знаки, обозначающие какие-то предметы, процессы, явления</w:t>
      </w:r>
    </w:p>
    <w:p w14:paraId="44AC585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это информация в исходном виде, которую автор хочет передать получателю, идея</w:t>
      </w:r>
    </w:p>
    <w:p w14:paraId="22C5A520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это желание вступить в общение с другим человеком</w:t>
      </w:r>
    </w:p>
    <w:p w14:paraId="135C73DA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нет правильного ответа</w:t>
      </w:r>
    </w:p>
    <w:p w14:paraId="5CD520A6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9. На основе, каких наук сформировалась дисциплина «Межкультурная</w:t>
      </w:r>
    </w:p>
    <w:p w14:paraId="775271D1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коммуникация»?</w:t>
      </w:r>
    </w:p>
    <w:p w14:paraId="30E5663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политология, экономика, политология, история, физика</w:t>
      </w:r>
    </w:p>
    <w:p w14:paraId="6B905A8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б) политология, </w:t>
      </w:r>
      <w:proofErr w:type="spellStart"/>
      <w:r w:rsidRPr="00EF65DF">
        <w:rPr>
          <w:color w:val="auto"/>
          <w:szCs w:val="28"/>
        </w:rPr>
        <w:t>коммуникативистика</w:t>
      </w:r>
      <w:proofErr w:type="spellEnd"/>
      <w:r w:rsidRPr="00EF65DF">
        <w:rPr>
          <w:color w:val="auto"/>
          <w:szCs w:val="28"/>
        </w:rPr>
        <w:t>, математика, физика, лингвистика</w:t>
      </w:r>
    </w:p>
    <w:p w14:paraId="1BEDA624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культурология, экономика, физика, математика, сопромат</w:t>
      </w:r>
    </w:p>
    <w:p w14:paraId="070B7671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г) </w:t>
      </w:r>
      <w:proofErr w:type="spellStart"/>
      <w:r w:rsidRPr="00EF65DF">
        <w:rPr>
          <w:color w:val="auto"/>
          <w:szCs w:val="28"/>
        </w:rPr>
        <w:t>коммуникативистика</w:t>
      </w:r>
      <w:proofErr w:type="spellEnd"/>
      <w:r w:rsidRPr="00EF65DF">
        <w:rPr>
          <w:color w:val="auto"/>
          <w:szCs w:val="28"/>
        </w:rPr>
        <w:t>, культурология, социальная психология, лингвистика</w:t>
      </w:r>
    </w:p>
    <w:p w14:paraId="5DCB8BD7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10. Невербальные средства общения:</w:t>
      </w:r>
    </w:p>
    <w:p w14:paraId="64C0992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переписка, приказы, распоряжения, служебные записки</w:t>
      </w:r>
    </w:p>
    <w:p w14:paraId="4BC1975C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жесты, мимика, телодвижения, одежда, взгляды, манера держать себя</w:t>
      </w:r>
    </w:p>
    <w:p w14:paraId="5CD884DA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использование речи, языка и слов</w:t>
      </w:r>
    </w:p>
    <w:p w14:paraId="796D96A1" w14:textId="77777777" w:rsidR="00DB0025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всё вышеперечисленное</w:t>
      </w:r>
    </w:p>
    <w:p w14:paraId="7C388CDB" w14:textId="77777777" w:rsidR="00DB0025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</w:p>
    <w:p w14:paraId="20809CD4" w14:textId="77777777" w:rsidR="00DB0025" w:rsidRDefault="00DB0025" w:rsidP="00DB0025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</w:p>
    <w:p w14:paraId="42D48935" w14:textId="53D7E9EB" w:rsidR="00DB0025" w:rsidRDefault="00DB2B59" w:rsidP="00DB0025">
      <w:pPr>
        <w:spacing w:after="0" w:line="240" w:lineRule="auto"/>
        <w:ind w:left="0" w:right="0" w:firstLine="708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Вариант 2</w:t>
      </w:r>
    </w:p>
    <w:p w14:paraId="747C568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</w:p>
    <w:p w14:paraId="61119479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1. Название коммуникативной модели ИСКП расшифровывается </w:t>
      </w:r>
      <w:proofErr w:type="gramStart"/>
      <w:r w:rsidRPr="00EF65DF">
        <w:rPr>
          <w:color w:val="auto"/>
          <w:szCs w:val="28"/>
        </w:rPr>
        <w:t>как :</w:t>
      </w:r>
      <w:proofErr w:type="gramEnd"/>
    </w:p>
    <w:p w14:paraId="7A79DA51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источник - сообщение - канал - получатель</w:t>
      </w:r>
    </w:p>
    <w:p w14:paraId="2FB95900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информация - сообщение - коммуникация - получатель</w:t>
      </w:r>
    </w:p>
    <w:p w14:paraId="74982D5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источник - событие - канал - публикация</w:t>
      </w:r>
    </w:p>
    <w:p w14:paraId="0D10425E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информация - сообщение - коммуникация - публикация</w:t>
      </w:r>
    </w:p>
    <w:p w14:paraId="43CEC905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2. К концептуальным подходам определения культуры относятся:</w:t>
      </w:r>
    </w:p>
    <w:p w14:paraId="6F02997C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политический, балансовый, экономический, финансовый, социальный</w:t>
      </w:r>
    </w:p>
    <w:p w14:paraId="51C70DA0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б) описательный, социологический, психологический, </w:t>
      </w:r>
      <w:proofErr w:type="spellStart"/>
      <w:r w:rsidRPr="00EF65DF">
        <w:rPr>
          <w:color w:val="auto"/>
          <w:szCs w:val="28"/>
        </w:rPr>
        <w:t>деятельностный</w:t>
      </w:r>
      <w:proofErr w:type="spellEnd"/>
      <w:r w:rsidRPr="00EF65DF">
        <w:rPr>
          <w:color w:val="auto"/>
          <w:szCs w:val="28"/>
        </w:rPr>
        <w:t>,</w:t>
      </w:r>
    </w:p>
    <w:p w14:paraId="5C629C6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символический</w:t>
      </w:r>
    </w:p>
    <w:p w14:paraId="4E16D6C3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наглядный, доступный, надёжный, информативный, экономный</w:t>
      </w:r>
    </w:p>
    <w:p w14:paraId="5D39CB48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всё вышеперечисленное</w:t>
      </w:r>
    </w:p>
    <w:p w14:paraId="0D387E33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3. Общие представления, разделяемые большей частью общества, относительно того, что является желательным, правильным и полезным </w:t>
      </w:r>
      <w:proofErr w:type="gramStart"/>
      <w:r w:rsidRPr="00EF65DF">
        <w:rPr>
          <w:color w:val="auto"/>
          <w:szCs w:val="28"/>
        </w:rPr>
        <w:t>- это</w:t>
      </w:r>
      <w:proofErr w:type="gramEnd"/>
      <w:r w:rsidRPr="00EF65DF">
        <w:rPr>
          <w:color w:val="auto"/>
          <w:szCs w:val="28"/>
        </w:rPr>
        <w:t>:</w:t>
      </w:r>
    </w:p>
    <w:p w14:paraId="4B4E135D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ценности</w:t>
      </w:r>
    </w:p>
    <w:p w14:paraId="0D49B067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традиции</w:t>
      </w:r>
    </w:p>
    <w:p w14:paraId="5F011C2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обычаи</w:t>
      </w:r>
    </w:p>
    <w:p w14:paraId="48A31CD4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ритуалы</w:t>
      </w:r>
    </w:p>
    <w:p w14:paraId="3495BE1E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4. К определению культурные универсалии можно отнести выражение:</w:t>
      </w:r>
    </w:p>
    <w:p w14:paraId="6FAB5B37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осознание человеком своей принадлежности к определённой социальной общности как носительнице конкретной культуры</w:t>
      </w:r>
    </w:p>
    <w:p w14:paraId="1BD7306A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lastRenderedPageBreak/>
        <w:t>б) формирование эстетических понятий, оценок, суждений, идеалов, потребностей</w:t>
      </w:r>
    </w:p>
    <w:p w14:paraId="2969077C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это черты, присущие всем без исключения культурам</w:t>
      </w:r>
    </w:p>
    <w:p w14:paraId="3D50E3A2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форма существования общества, состоящего из различных взаимосвязанных этнических общностей</w:t>
      </w:r>
    </w:p>
    <w:p w14:paraId="6339918B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5. Метод научного познания, сущность которого в разделении социокультурных систем и объектов, их группировка с помощью обобщенной идеальной модели или типа - </w:t>
      </w:r>
      <w:proofErr w:type="gramStart"/>
      <w:r w:rsidRPr="00EF65DF">
        <w:rPr>
          <w:color w:val="auto"/>
          <w:szCs w:val="28"/>
        </w:rPr>
        <w:t>это :</w:t>
      </w:r>
      <w:proofErr w:type="gramEnd"/>
    </w:p>
    <w:p w14:paraId="32917D94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культурные универсалии</w:t>
      </w:r>
    </w:p>
    <w:p w14:paraId="128B68D1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компоненты культуры</w:t>
      </w:r>
    </w:p>
    <w:p w14:paraId="0940C96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типология культуры</w:t>
      </w:r>
    </w:p>
    <w:p w14:paraId="157C60F2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социокультурная идентичность</w:t>
      </w:r>
    </w:p>
    <w:p w14:paraId="5F9FF18A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6. К компонентам культуры относятся:</w:t>
      </w:r>
    </w:p>
    <w:p w14:paraId="16021BDE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знания, влияние, ответственность, экономность</w:t>
      </w:r>
    </w:p>
    <w:p w14:paraId="69F3DA3B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влияние, выбор методов, личный опыт, ответственность</w:t>
      </w:r>
    </w:p>
    <w:p w14:paraId="4B07E752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ценности, шалость, непослушание, ответственность</w:t>
      </w:r>
    </w:p>
    <w:p w14:paraId="0941FF1F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знания, ценности, нормы, обряд, обычай, ритуал, традиции.</w:t>
      </w:r>
    </w:p>
    <w:p w14:paraId="43E502EE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7. Социокультурная идентичность это:</w:t>
      </w:r>
    </w:p>
    <w:p w14:paraId="43AE46EB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осознание человеком своей принадлежности к определённой социальной общности как носительнице конкретной культуры</w:t>
      </w:r>
    </w:p>
    <w:p w14:paraId="0FE372C6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формирование эстетических понятий, оценок, суждений, идеалов, потребностей</w:t>
      </w:r>
    </w:p>
    <w:p w14:paraId="23B6E1C2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это черты, присущие всем без исключения культурам</w:t>
      </w:r>
    </w:p>
    <w:p w14:paraId="39FFA26C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форма существования общества, состоящего из различных взаимосвязанных этнических общностей</w:t>
      </w:r>
    </w:p>
    <w:p w14:paraId="1F06E5FF" w14:textId="77777777" w:rsidR="00DB0025" w:rsidRPr="00EF65DF" w:rsidRDefault="00DB0025" w:rsidP="00DB0025">
      <w:pPr>
        <w:spacing w:after="0" w:line="240" w:lineRule="auto"/>
        <w:ind w:left="0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 xml:space="preserve">8. Элементы социокультурного наследия, передающиеся из поколения в поколение и сохраняющиеся в определенном обществе в течение длительного времени </w:t>
      </w:r>
      <w:proofErr w:type="gramStart"/>
      <w:r w:rsidRPr="00EF65DF">
        <w:rPr>
          <w:color w:val="auto"/>
          <w:szCs w:val="28"/>
        </w:rPr>
        <w:t>- это</w:t>
      </w:r>
      <w:proofErr w:type="gramEnd"/>
      <w:r w:rsidRPr="00EF65DF">
        <w:rPr>
          <w:color w:val="auto"/>
          <w:szCs w:val="28"/>
        </w:rPr>
        <w:t>:</w:t>
      </w:r>
    </w:p>
    <w:p w14:paraId="66B23C87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а) ценности</w:t>
      </w:r>
    </w:p>
    <w:p w14:paraId="5EC8FF87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б) традиции</w:t>
      </w:r>
    </w:p>
    <w:p w14:paraId="5FFFBAE1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в) обычаи</w:t>
      </w:r>
    </w:p>
    <w:p w14:paraId="70B12599" w14:textId="77777777" w:rsidR="00DB0025" w:rsidRPr="00EF65DF" w:rsidRDefault="00DB0025" w:rsidP="00DB0025">
      <w:pPr>
        <w:spacing w:after="0" w:line="240" w:lineRule="auto"/>
        <w:ind w:left="567" w:right="0" w:firstLine="0"/>
        <w:rPr>
          <w:color w:val="auto"/>
          <w:szCs w:val="28"/>
        </w:rPr>
      </w:pPr>
      <w:r w:rsidRPr="00EF65DF">
        <w:rPr>
          <w:color w:val="auto"/>
          <w:szCs w:val="28"/>
        </w:rPr>
        <w:t>г) ритуалы</w:t>
      </w:r>
    </w:p>
    <w:p w14:paraId="56FC52F2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9. Культурной стабильности способствует:</w:t>
      </w:r>
    </w:p>
    <w:p w14:paraId="2906EB34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proofErr w:type="gramStart"/>
      <w:r w:rsidRPr="00EF65DF">
        <w:rPr>
          <w:rFonts w:eastAsia="Calibri"/>
          <w:color w:val="auto"/>
          <w:szCs w:val="28"/>
          <w:lang w:eastAsia="en-US"/>
        </w:rPr>
        <w:t>а)  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диффузионизм</w:t>
      </w:r>
      <w:proofErr w:type="spellEnd"/>
      <w:proofErr w:type="gramEnd"/>
      <w:r w:rsidRPr="00EF65DF">
        <w:rPr>
          <w:rFonts w:eastAsia="Calibri"/>
          <w:color w:val="auto"/>
          <w:szCs w:val="28"/>
          <w:lang w:eastAsia="en-US"/>
        </w:rPr>
        <w:t>;</w:t>
      </w:r>
    </w:p>
    <w:p w14:paraId="0979E2D7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б) замкнутость;</w:t>
      </w:r>
    </w:p>
    <w:p w14:paraId="24000762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элитарность;</w:t>
      </w:r>
    </w:p>
    <w:p w14:paraId="3027F3B3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г) толерантность.</w:t>
      </w:r>
    </w:p>
    <w:p w14:paraId="07BCDD3E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</w:t>
      </w:r>
      <w:r w:rsidRPr="00EF65DF">
        <w:rPr>
          <w:rFonts w:eastAsia="Calibri"/>
          <w:color w:val="auto"/>
          <w:szCs w:val="28"/>
          <w:lang w:eastAsia="en-US"/>
        </w:rPr>
        <w:t>0. Понятие «культурные универсалии» означает:</w:t>
      </w:r>
    </w:p>
    <w:p w14:paraId="73804460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а) ценности духовной культуры;</w:t>
      </w:r>
    </w:p>
    <w:p w14:paraId="1ACC0133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б) ценности доминирующей культуры;</w:t>
      </w:r>
    </w:p>
    <w:p w14:paraId="1F56D1C7" w14:textId="77777777" w:rsidR="00DB0025" w:rsidRPr="00EF65DF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в) базовые ценности, присущие всем типам культур;</w:t>
      </w:r>
    </w:p>
    <w:p w14:paraId="60BA875F" w14:textId="77777777" w:rsidR="00DB0025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proofErr w:type="gramStart"/>
      <w:r w:rsidRPr="00EF65DF">
        <w:rPr>
          <w:rFonts w:eastAsia="Calibri"/>
          <w:color w:val="auto"/>
          <w:szCs w:val="28"/>
          <w:lang w:eastAsia="en-US"/>
        </w:rPr>
        <w:t>г)  ценности</w:t>
      </w:r>
      <w:proofErr w:type="gramEnd"/>
      <w:r w:rsidRPr="00EF65DF">
        <w:rPr>
          <w:rFonts w:eastAsia="Calibri"/>
          <w:color w:val="auto"/>
          <w:szCs w:val="28"/>
          <w:lang w:eastAsia="en-US"/>
        </w:rPr>
        <w:t xml:space="preserve"> материальной культуры.</w:t>
      </w:r>
    </w:p>
    <w:p w14:paraId="6EE83DAC" w14:textId="77777777" w:rsidR="00DB0025" w:rsidRDefault="00DB0025" w:rsidP="00DB0025">
      <w:pPr>
        <w:spacing w:after="0" w:line="240" w:lineRule="auto"/>
        <w:ind w:left="0" w:right="0" w:firstLine="567"/>
        <w:rPr>
          <w:rFonts w:eastAsia="Calibri"/>
          <w:color w:val="auto"/>
          <w:szCs w:val="28"/>
          <w:lang w:eastAsia="en-US"/>
        </w:rPr>
      </w:pPr>
    </w:p>
    <w:p w14:paraId="0C3CA0DC" w14:textId="77777777" w:rsidR="00DB2B59" w:rsidRDefault="00DB2B59" w:rsidP="007E31A3">
      <w:pPr>
        <w:jc w:val="center"/>
        <w:rPr>
          <w:b/>
          <w:bCs/>
          <w:szCs w:val="28"/>
        </w:rPr>
      </w:pPr>
    </w:p>
    <w:p w14:paraId="01F6C0E6" w14:textId="77777777" w:rsidR="00DB2B59" w:rsidRDefault="00DB2B59" w:rsidP="007E31A3">
      <w:pPr>
        <w:jc w:val="center"/>
        <w:rPr>
          <w:b/>
          <w:bCs/>
          <w:szCs w:val="28"/>
        </w:rPr>
      </w:pPr>
    </w:p>
    <w:p w14:paraId="74260B86" w14:textId="77777777" w:rsidR="00DB2B59" w:rsidRDefault="00DB2B59" w:rsidP="007E31A3">
      <w:pPr>
        <w:jc w:val="center"/>
        <w:rPr>
          <w:b/>
          <w:bCs/>
          <w:szCs w:val="28"/>
        </w:rPr>
      </w:pPr>
    </w:p>
    <w:p w14:paraId="59E9B0B6" w14:textId="77777777" w:rsidR="00DB2B59" w:rsidRDefault="00DB2B59" w:rsidP="007E31A3">
      <w:pPr>
        <w:jc w:val="center"/>
        <w:rPr>
          <w:b/>
          <w:bCs/>
          <w:szCs w:val="28"/>
        </w:rPr>
      </w:pPr>
    </w:p>
    <w:p w14:paraId="608FD038" w14:textId="77777777" w:rsidR="00DB2B59" w:rsidRDefault="00DB2B59" w:rsidP="007E31A3">
      <w:pPr>
        <w:jc w:val="center"/>
        <w:rPr>
          <w:b/>
          <w:bCs/>
          <w:szCs w:val="28"/>
        </w:rPr>
      </w:pPr>
    </w:p>
    <w:p w14:paraId="7B1A9C41" w14:textId="752D2921" w:rsidR="007E31A3" w:rsidRPr="00C8145D" w:rsidRDefault="007E31A3" w:rsidP="007E31A3">
      <w:pPr>
        <w:jc w:val="center"/>
        <w:rPr>
          <w:b/>
          <w:bCs/>
          <w:szCs w:val="28"/>
        </w:rPr>
      </w:pPr>
      <w:r w:rsidRPr="00C8145D">
        <w:rPr>
          <w:b/>
          <w:bCs/>
          <w:szCs w:val="28"/>
        </w:rPr>
        <w:t>Примерные оценочные материалы, применяемые при проведении</w:t>
      </w:r>
    </w:p>
    <w:p w14:paraId="46E96BC3" w14:textId="03A3D0D6" w:rsidR="007E31A3" w:rsidRPr="00C8145D" w:rsidRDefault="007E31A3" w:rsidP="007E31A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Промежуточной аттестации</w:t>
      </w:r>
      <w:r w:rsidRPr="00C8145D">
        <w:rPr>
          <w:b/>
          <w:bCs/>
          <w:szCs w:val="28"/>
        </w:rPr>
        <w:t xml:space="preserve"> по дисциплине (модулю)</w:t>
      </w:r>
    </w:p>
    <w:p w14:paraId="03D80550" w14:textId="77777777" w:rsidR="007E31A3" w:rsidRPr="00C8145D" w:rsidRDefault="007E31A3" w:rsidP="007E31A3">
      <w:pPr>
        <w:jc w:val="center"/>
        <w:outlineLvl w:val="0"/>
        <w:rPr>
          <w:b/>
          <w:bCs/>
          <w:szCs w:val="28"/>
        </w:rPr>
      </w:pPr>
      <w:r w:rsidRPr="00C8145D">
        <w:rPr>
          <w:b/>
          <w:bCs/>
          <w:szCs w:val="28"/>
        </w:rPr>
        <w:t>«</w:t>
      </w:r>
      <w:r>
        <w:rPr>
          <w:b/>
          <w:bCs/>
          <w:szCs w:val="28"/>
        </w:rPr>
        <w:t>Практикум по межкультурной коммуникации</w:t>
      </w:r>
      <w:r w:rsidRPr="00C8145D">
        <w:rPr>
          <w:b/>
          <w:bCs/>
          <w:szCs w:val="28"/>
        </w:rPr>
        <w:t>»</w:t>
      </w:r>
    </w:p>
    <w:p w14:paraId="11509001" w14:textId="77777777" w:rsidR="007E31A3" w:rsidRPr="00C8145D" w:rsidRDefault="007E31A3" w:rsidP="007E31A3">
      <w:pPr>
        <w:jc w:val="center"/>
        <w:rPr>
          <w:b/>
          <w:bCs/>
          <w:szCs w:val="28"/>
        </w:rPr>
      </w:pPr>
    </w:p>
    <w:p w14:paraId="5AB123D8" w14:textId="6088397D" w:rsidR="007E31A3" w:rsidRPr="00CF0A3A" w:rsidRDefault="007E31A3" w:rsidP="007E31A3">
      <w:pPr>
        <w:rPr>
          <w:b/>
          <w:bCs/>
          <w:szCs w:val="28"/>
        </w:rPr>
      </w:pPr>
      <w:r w:rsidRPr="00C8145D">
        <w:rPr>
          <w:b/>
          <w:bCs/>
          <w:szCs w:val="28"/>
        </w:rPr>
        <w:t xml:space="preserve">При проведении </w:t>
      </w:r>
      <w:r>
        <w:rPr>
          <w:rFonts w:eastAsia="Calibri"/>
          <w:b/>
          <w:color w:val="222222"/>
          <w:szCs w:val="28"/>
          <w:shd w:val="clear" w:color="auto" w:fill="FFFFFF"/>
          <w:lang w:eastAsia="en-US"/>
        </w:rPr>
        <w:t>промежуточной</w:t>
      </w:r>
      <w:r w:rsidRPr="007E31A3">
        <w:rPr>
          <w:rFonts w:eastAsia="Calibri"/>
          <w:b/>
          <w:color w:val="222222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color w:val="222222"/>
          <w:szCs w:val="28"/>
          <w:shd w:val="clear" w:color="auto" w:fill="FFFFFF"/>
          <w:lang w:eastAsia="en-US"/>
        </w:rPr>
        <w:t>аттестации</w:t>
      </w:r>
      <w:r w:rsidRPr="00C8145D">
        <w:rPr>
          <w:b/>
          <w:bCs/>
          <w:szCs w:val="28"/>
        </w:rPr>
        <w:t xml:space="preserve"> обучающемуся предлагается дать ответы на вопросы из нижеприведенного списка.</w:t>
      </w:r>
    </w:p>
    <w:p w14:paraId="58B8F91F" w14:textId="77777777" w:rsidR="007E31A3" w:rsidRPr="00C8145D" w:rsidRDefault="007E31A3" w:rsidP="007E31A3">
      <w:pPr>
        <w:widowControl w:val="0"/>
        <w:spacing w:line="240" w:lineRule="atLeast"/>
        <w:contextualSpacing/>
        <w:jc w:val="center"/>
        <w:rPr>
          <w:b/>
          <w:bCs/>
          <w:szCs w:val="28"/>
        </w:rPr>
      </w:pPr>
    </w:p>
    <w:p w14:paraId="4B3A0A6E" w14:textId="7A10D14E" w:rsidR="007E31A3" w:rsidRDefault="007E31A3" w:rsidP="007E31A3">
      <w:pPr>
        <w:widowControl w:val="0"/>
        <w:spacing w:line="240" w:lineRule="atLeast"/>
        <w:contextualSpacing/>
        <w:jc w:val="center"/>
        <w:rPr>
          <w:rFonts w:eastAsia="Calibri"/>
          <w:b/>
          <w:color w:val="222222"/>
          <w:szCs w:val="28"/>
          <w:shd w:val="clear" w:color="auto" w:fill="FFFFFF"/>
          <w:lang w:eastAsia="en-US"/>
        </w:rPr>
      </w:pPr>
      <w:r w:rsidRPr="00C8145D">
        <w:rPr>
          <w:b/>
          <w:bCs/>
          <w:szCs w:val="28"/>
        </w:rPr>
        <w:t xml:space="preserve">Примерный перечень заданий для </w:t>
      </w:r>
      <w:r>
        <w:rPr>
          <w:rFonts w:eastAsia="Calibri"/>
          <w:b/>
          <w:color w:val="222222"/>
          <w:szCs w:val="28"/>
          <w:shd w:val="clear" w:color="auto" w:fill="FFFFFF"/>
          <w:lang w:eastAsia="en-US"/>
        </w:rPr>
        <w:t>промежуточной</w:t>
      </w:r>
      <w:r w:rsidRPr="007E31A3">
        <w:rPr>
          <w:rFonts w:eastAsia="Calibri"/>
          <w:b/>
          <w:color w:val="222222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color w:val="222222"/>
          <w:szCs w:val="28"/>
          <w:shd w:val="clear" w:color="auto" w:fill="FFFFFF"/>
          <w:lang w:eastAsia="en-US"/>
        </w:rPr>
        <w:t>аттестации</w:t>
      </w:r>
    </w:p>
    <w:p w14:paraId="723AA122" w14:textId="5D0B94E6" w:rsidR="00DB0025" w:rsidRPr="00DB2B59" w:rsidRDefault="00DB0025" w:rsidP="007E31A3">
      <w:pPr>
        <w:widowControl w:val="0"/>
        <w:spacing w:line="240" w:lineRule="atLeast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Семестр</w:t>
      </w:r>
      <w:r w:rsidRPr="00DB2B59">
        <w:rPr>
          <w:b/>
          <w:bCs/>
          <w:szCs w:val="28"/>
        </w:rPr>
        <w:t xml:space="preserve"> </w:t>
      </w:r>
      <w:r w:rsidR="00DB2B59">
        <w:rPr>
          <w:b/>
          <w:bCs/>
          <w:szCs w:val="28"/>
        </w:rPr>
        <w:t>3 - Зачет</w:t>
      </w:r>
    </w:p>
    <w:p w14:paraId="5E3FECBF" w14:textId="77777777" w:rsidR="000E6D7A" w:rsidRPr="00DB2B59" w:rsidRDefault="000E6D7A" w:rsidP="000E6D7A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14:paraId="54C6C8AE" w14:textId="59D31EC8" w:rsidR="00DB0025" w:rsidRPr="00EF65DF" w:rsidRDefault="00DB0025" w:rsidP="00DB002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Примерные вопросы к </w:t>
      </w:r>
      <w:r w:rsidR="00286153">
        <w:rPr>
          <w:b/>
          <w:color w:val="auto"/>
          <w:szCs w:val="28"/>
        </w:rPr>
        <w:t>зачету</w:t>
      </w:r>
    </w:p>
    <w:p w14:paraId="690DABAD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MS Mincho"/>
          <w:b/>
          <w:spacing w:val="-1"/>
          <w:szCs w:val="28"/>
          <w:lang w:eastAsia="ja-JP"/>
        </w:rPr>
      </w:pPr>
    </w:p>
    <w:p w14:paraId="4C7FFE56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spacing w:val="-1"/>
          <w:szCs w:val="28"/>
        </w:rPr>
      </w:pPr>
      <w:r w:rsidRPr="00EF65DF">
        <w:rPr>
          <w:snapToGrid w:val="0"/>
          <w:spacing w:val="-1"/>
          <w:szCs w:val="28"/>
        </w:rPr>
        <w:t>1. В чем состоит специфика деятельности специалиста по межкультурной коммуникации?</w:t>
      </w:r>
    </w:p>
    <w:p w14:paraId="654D180F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spacing w:val="-1"/>
          <w:szCs w:val="28"/>
        </w:rPr>
      </w:pPr>
      <w:r w:rsidRPr="00EF65DF">
        <w:rPr>
          <w:snapToGrid w:val="0"/>
          <w:spacing w:val="-1"/>
          <w:szCs w:val="28"/>
        </w:rPr>
        <w:t>2. Какие навыки необходимы для успешной деятельности в сфере межкультурной коммуникации?</w:t>
      </w:r>
    </w:p>
    <w:p w14:paraId="59A0EA17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 xml:space="preserve">3. Как связаны между собой </w:t>
      </w:r>
      <w:proofErr w:type="spellStart"/>
      <w:r w:rsidRPr="00EF65DF">
        <w:rPr>
          <w:snapToGrid w:val="0"/>
          <w:color w:val="auto"/>
          <w:szCs w:val="28"/>
        </w:rPr>
        <w:t>мультикультурализм</w:t>
      </w:r>
      <w:proofErr w:type="spellEnd"/>
      <w:r w:rsidRPr="00EF65DF">
        <w:rPr>
          <w:snapToGrid w:val="0"/>
          <w:color w:val="auto"/>
          <w:szCs w:val="28"/>
        </w:rPr>
        <w:t xml:space="preserve"> и межкультурная компетентность?</w:t>
      </w:r>
    </w:p>
    <w:p w14:paraId="0D414AC0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4. Какие методы наиболее эффективны при изучении культурных систем и межкультурных ситуаций?</w:t>
      </w:r>
    </w:p>
    <w:p w14:paraId="1CDD6BCA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5. В чем состоит актуальность культуры сегодня?</w:t>
      </w:r>
    </w:p>
    <w:p w14:paraId="757CD528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6. Что такое «культурный код»?</w:t>
      </w:r>
    </w:p>
    <w:p w14:paraId="510A6940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7. Какая роль принадлежит символам и знакам в культуре?</w:t>
      </w:r>
    </w:p>
    <w:p w14:paraId="177490B2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8. Что такое традиция, обычай и норма в культуре?</w:t>
      </w:r>
    </w:p>
    <w:p w14:paraId="6DDFCB56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9. Что такое ценность (дорогая вещь; нравственный идеал; то, без чего культура является ущербной)?</w:t>
      </w:r>
    </w:p>
    <w:p w14:paraId="3D8897CE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10. Бывают ли бескультурные люди и в чем проявляется это их качество?</w:t>
      </w:r>
    </w:p>
    <w:p w14:paraId="3C349387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11. В чем сущность понятий «свой» и «чужой»? Чем они отличаются друг от друга?</w:t>
      </w:r>
    </w:p>
    <w:p w14:paraId="480C65C7" w14:textId="77777777" w:rsidR="00DB0025" w:rsidRPr="00EF65DF" w:rsidRDefault="00DB0025" w:rsidP="00DB0025">
      <w:pPr>
        <w:spacing w:after="0" w:line="240" w:lineRule="auto"/>
        <w:ind w:left="0" w:right="0" w:firstLine="0"/>
        <w:jc w:val="both"/>
        <w:rPr>
          <w:rFonts w:eastAsia="MS Mincho"/>
          <w:color w:val="auto"/>
          <w:szCs w:val="28"/>
          <w:lang w:eastAsia="ja-JP"/>
        </w:rPr>
      </w:pPr>
      <w:r w:rsidRPr="00EF65DF">
        <w:rPr>
          <w:rFonts w:eastAsia="MS Mincho"/>
          <w:color w:val="auto"/>
          <w:szCs w:val="28"/>
          <w:lang w:eastAsia="ja-JP"/>
        </w:rPr>
        <w:t>12. Как Вы понимаете термин «идентичность» и какие ее формы присущи лично Вам?</w:t>
      </w:r>
    </w:p>
    <w:p w14:paraId="1EA964ED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13. Какие функции выполняет культура в жизни человека?</w:t>
      </w:r>
    </w:p>
    <w:p w14:paraId="6391A592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14. Можно ли делить культуры на хорошие и плохие, сильные и слабые, развитые и неразвитые? Насколько оправдано такое разделение?</w:t>
      </w:r>
    </w:p>
    <w:p w14:paraId="6589CB32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15. Почему аккультурация происходит посредством коммуникации? Какая форма общения при этом является решающей?</w:t>
      </w:r>
    </w:p>
    <w:p w14:paraId="72453259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16. Как сочетаются в современной русской культуре традиции и новации?</w:t>
      </w:r>
    </w:p>
    <w:p w14:paraId="63A983D4" w14:textId="77777777" w:rsidR="00DB0025" w:rsidRPr="00EF65DF" w:rsidRDefault="00DB0025" w:rsidP="00DB0025">
      <w:pPr>
        <w:spacing w:after="0" w:line="240" w:lineRule="auto"/>
        <w:ind w:left="0" w:right="0" w:firstLine="0"/>
        <w:jc w:val="both"/>
        <w:rPr>
          <w:rFonts w:eastAsia="MS Mincho"/>
          <w:color w:val="auto"/>
          <w:szCs w:val="28"/>
          <w:lang w:eastAsia="ja-JP"/>
        </w:rPr>
      </w:pPr>
      <w:r w:rsidRPr="00EF65DF">
        <w:rPr>
          <w:rFonts w:eastAsia="MS Mincho"/>
          <w:color w:val="auto"/>
          <w:szCs w:val="28"/>
          <w:lang w:eastAsia="ja-JP"/>
        </w:rPr>
        <w:t>17.</w:t>
      </w:r>
      <w:r w:rsidRPr="00EF65DF">
        <w:rPr>
          <w:rFonts w:eastAsia="MS Mincho"/>
          <w:color w:val="auto"/>
          <w:szCs w:val="28"/>
          <w:lang w:val="en-US" w:eastAsia="ja-JP"/>
        </w:rPr>
        <w:t> </w:t>
      </w:r>
      <w:r w:rsidRPr="00EF65DF">
        <w:rPr>
          <w:rFonts w:eastAsia="MS Mincho"/>
          <w:color w:val="auto"/>
          <w:szCs w:val="28"/>
          <w:lang w:eastAsia="ja-JP"/>
        </w:rPr>
        <w:t>Можно ли говорить о речи как о форме поведения?</w:t>
      </w:r>
    </w:p>
    <w:p w14:paraId="793353D3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18. Почему в начале любого коммуникативного акта от его участников требуется понимание социальной роли партнера?</w:t>
      </w:r>
    </w:p>
    <w:p w14:paraId="4123B080" w14:textId="77777777" w:rsidR="00DB0025" w:rsidRPr="00EF65DF" w:rsidRDefault="00DB0025" w:rsidP="00DB0025">
      <w:pPr>
        <w:widowControl w:val="0"/>
        <w:spacing w:after="0" w:line="240" w:lineRule="auto"/>
        <w:ind w:left="0" w:right="0" w:firstLine="0"/>
        <w:jc w:val="both"/>
        <w:rPr>
          <w:snapToGrid w:val="0"/>
          <w:color w:val="auto"/>
          <w:szCs w:val="28"/>
        </w:rPr>
      </w:pPr>
      <w:r w:rsidRPr="00EF65DF">
        <w:rPr>
          <w:snapToGrid w:val="0"/>
          <w:color w:val="auto"/>
          <w:szCs w:val="28"/>
        </w:rPr>
        <w:t>19. Какие речевые приемы усиливают или ослабляют коммуникацию?</w:t>
      </w:r>
    </w:p>
    <w:p w14:paraId="1136F93E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20. Проблема стереотипов в процессе межкультурной коммуникации. Индивидуальные и этнические стереотипы</w:t>
      </w:r>
    </w:p>
    <w:p w14:paraId="050471BB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21. Проблема изучения этнических </w:t>
      </w:r>
      <w:proofErr w:type="gramStart"/>
      <w:r w:rsidRPr="00EF65DF">
        <w:rPr>
          <w:rFonts w:eastAsia="Calibri"/>
          <w:color w:val="auto"/>
          <w:szCs w:val="28"/>
          <w:lang w:eastAsia="en-US"/>
        </w:rPr>
        <w:t>стереотипов:  история</w:t>
      </w:r>
      <w:proofErr w:type="gramEnd"/>
      <w:r w:rsidRPr="00EF65DF">
        <w:rPr>
          <w:rFonts w:eastAsia="Calibri"/>
          <w:color w:val="auto"/>
          <w:szCs w:val="28"/>
          <w:lang w:eastAsia="en-US"/>
        </w:rPr>
        <w:t xml:space="preserve"> вопроса и методологическая основа</w:t>
      </w:r>
    </w:p>
    <w:p w14:paraId="168BBAE0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22.Эволюция развития понятия «национальный характер». Соотношение</w:t>
      </w:r>
    </w:p>
    <w:p w14:paraId="098CCFBC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lastRenderedPageBreak/>
        <w:t xml:space="preserve">понятий «национальный характер» и «национальный менталитет» </w:t>
      </w:r>
    </w:p>
    <w:p w14:paraId="7A0A2726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23. Параметры измерения культур (параметры Г.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Хофштеде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) </w:t>
      </w:r>
    </w:p>
    <w:p w14:paraId="728CE46C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24. Проблема высокого/низкого контекста в культуре (учение Э. Холла) </w:t>
      </w:r>
    </w:p>
    <w:p w14:paraId="2223FABF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25.Дифференциация культур по системе ценностных ориентаций (система</w:t>
      </w:r>
    </w:p>
    <w:p w14:paraId="5957406F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EF65DF">
        <w:rPr>
          <w:rFonts w:eastAsia="Calibri"/>
          <w:color w:val="auto"/>
          <w:szCs w:val="28"/>
          <w:lang w:eastAsia="en-US"/>
        </w:rPr>
        <w:t>Ф.Клакхона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 и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Ф.Стродтбека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) </w:t>
      </w:r>
    </w:p>
    <w:p w14:paraId="034FD45E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26.Акциональные и экзистенциальные культуры</w:t>
      </w:r>
    </w:p>
    <w:p w14:paraId="2892DF29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27. Основные составляющие невербального общения и их дифференциация в процессе межкультурного общения</w:t>
      </w:r>
    </w:p>
    <w:p w14:paraId="2587E68A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 xml:space="preserve">28.Ценность времени и отношение ко времени в разных культурах: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полихронные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 и </w:t>
      </w:r>
      <w:proofErr w:type="spellStart"/>
      <w:r w:rsidRPr="00EF65DF">
        <w:rPr>
          <w:rFonts w:eastAsia="Calibri"/>
          <w:color w:val="auto"/>
          <w:szCs w:val="28"/>
          <w:lang w:eastAsia="en-US"/>
        </w:rPr>
        <w:t>монохронные</w:t>
      </w:r>
      <w:proofErr w:type="spellEnd"/>
      <w:r w:rsidRPr="00EF65DF">
        <w:rPr>
          <w:rFonts w:eastAsia="Calibri"/>
          <w:color w:val="auto"/>
          <w:szCs w:val="28"/>
          <w:lang w:eastAsia="en-US"/>
        </w:rPr>
        <w:t xml:space="preserve"> культуры</w:t>
      </w:r>
    </w:p>
    <w:p w14:paraId="69A400EA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29. Различия культур по ориентации на прошлое, настоящее и будущее</w:t>
      </w:r>
    </w:p>
    <w:p w14:paraId="53C40778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30. Проблема соотношения вербального и невербального компонентов в</w:t>
      </w:r>
    </w:p>
    <w:p w14:paraId="225F671B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процессе межкультурной коммуникации</w:t>
      </w:r>
    </w:p>
    <w:p w14:paraId="4103287C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31.Проблема коммуникативного стиля в межкультурной коммуникации</w:t>
      </w:r>
    </w:p>
    <w:p w14:paraId="3135074C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32.Понятие «языковая картина мира»</w:t>
      </w:r>
    </w:p>
    <w:p w14:paraId="5A65B7D0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color w:val="auto"/>
          <w:szCs w:val="28"/>
          <w:lang w:eastAsia="en-US"/>
        </w:rPr>
        <w:t>33.</w:t>
      </w:r>
      <w:r w:rsidRPr="00EF65DF">
        <w:rPr>
          <w:szCs w:val="28"/>
        </w:rPr>
        <w:t xml:space="preserve"> </w:t>
      </w:r>
      <w:r w:rsidRPr="00EF65DF">
        <w:rPr>
          <w:rFonts w:eastAsia="Calibri"/>
          <w:color w:val="auto"/>
          <w:szCs w:val="28"/>
          <w:lang w:eastAsia="en-US"/>
        </w:rPr>
        <w:t>Предрассудки в межкультурной коммуникации.</w:t>
      </w:r>
      <w:r w:rsidRPr="00EF65DF">
        <w:rPr>
          <w:rFonts w:eastAsia="Calibri"/>
          <w:noProof/>
          <w:color w:val="auto"/>
          <w:szCs w:val="28"/>
        </w:rPr>
        <w:drawing>
          <wp:inline distT="0" distB="0" distL="0" distR="0" wp14:anchorId="317875AB" wp14:editId="7546F63D">
            <wp:extent cx="3048" cy="3048"/>
            <wp:effectExtent l="0" t="0" r="0" b="0"/>
            <wp:docPr id="3" name="Picture 53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3" name="Picture 537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922A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noProof/>
          <w:color w:val="auto"/>
          <w:szCs w:val="28"/>
        </w:rPr>
        <w:drawing>
          <wp:inline distT="0" distB="0" distL="0" distR="0" wp14:anchorId="3E616930" wp14:editId="3A0D26FC">
            <wp:extent cx="3048" cy="3048"/>
            <wp:effectExtent l="0" t="0" r="0" b="0"/>
            <wp:docPr id="4" name="Picture 5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4" name="Picture 537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5DF">
        <w:rPr>
          <w:rFonts w:eastAsia="Calibri"/>
          <w:color w:val="auto"/>
          <w:szCs w:val="28"/>
          <w:lang w:eastAsia="en-US"/>
        </w:rPr>
        <w:t>34. Улыбка и конфликт культур.</w:t>
      </w:r>
    </w:p>
    <w:p w14:paraId="20790271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F65DF">
        <w:rPr>
          <w:rFonts w:eastAsia="Calibri"/>
          <w:noProof/>
          <w:color w:val="auto"/>
          <w:szCs w:val="28"/>
        </w:rPr>
        <w:drawing>
          <wp:inline distT="0" distB="0" distL="0" distR="0" wp14:anchorId="259D7581" wp14:editId="24B1952E">
            <wp:extent cx="3048" cy="3048"/>
            <wp:effectExtent l="0" t="0" r="0" b="0"/>
            <wp:docPr id="5" name="Picture 5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9" name="Picture 53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5DF">
        <w:rPr>
          <w:rFonts w:eastAsia="Calibri"/>
          <w:color w:val="auto"/>
          <w:szCs w:val="28"/>
          <w:lang w:eastAsia="en-US"/>
        </w:rPr>
        <w:t>35. Актуальность проблем межкультурной коммуникации в современном мире.</w:t>
      </w:r>
    </w:p>
    <w:p w14:paraId="5D5F70D5" w14:textId="77777777" w:rsidR="00DB0025" w:rsidRPr="00EF65DF" w:rsidRDefault="00DB0025" w:rsidP="00DB0025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sectPr w:rsidR="00DB0025" w:rsidRPr="00EF65DF">
      <w:pgSz w:w="11906" w:h="16838"/>
      <w:pgMar w:top="574" w:right="823" w:bottom="7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942"/>
    <w:multiLevelType w:val="hybridMultilevel"/>
    <w:tmpl w:val="A6CA16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544"/>
    <w:multiLevelType w:val="hybridMultilevel"/>
    <w:tmpl w:val="C25E0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56B44A1"/>
    <w:multiLevelType w:val="hybridMultilevel"/>
    <w:tmpl w:val="516A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98B"/>
    <w:multiLevelType w:val="hybridMultilevel"/>
    <w:tmpl w:val="C9D68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262F"/>
    <w:multiLevelType w:val="hybridMultilevel"/>
    <w:tmpl w:val="387A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4E84"/>
    <w:multiLevelType w:val="hybridMultilevel"/>
    <w:tmpl w:val="C486D9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14A"/>
    <w:multiLevelType w:val="hybridMultilevel"/>
    <w:tmpl w:val="33327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AA2"/>
    <w:multiLevelType w:val="hybridMultilevel"/>
    <w:tmpl w:val="1EB2E1E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9"/>
    <w:rsid w:val="000E6D7A"/>
    <w:rsid w:val="00283059"/>
    <w:rsid w:val="00286153"/>
    <w:rsid w:val="00665E32"/>
    <w:rsid w:val="00751579"/>
    <w:rsid w:val="007E31A3"/>
    <w:rsid w:val="00DB0025"/>
    <w:rsid w:val="00DB2B59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9286"/>
  <w15:docId w15:val="{47DF6C0C-8727-DC4D-A38A-D9D9F02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79"/>
    <w:pPr>
      <w:spacing w:after="30" w:line="254" w:lineRule="auto"/>
      <w:ind w:left="10" w:right="28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Ксения Валерьевна</dc:creator>
  <cp:lastModifiedBy>Елена Юдина</cp:lastModifiedBy>
  <cp:revision>2</cp:revision>
  <dcterms:created xsi:type="dcterms:W3CDTF">2024-10-23T14:25:00Z</dcterms:created>
  <dcterms:modified xsi:type="dcterms:W3CDTF">2024-10-23T14:25:00Z</dcterms:modified>
</cp:coreProperties>
</file>