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D1" w:rsidRPr="008F1B5A" w:rsidRDefault="00332AD1" w:rsidP="00332AD1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332AD1" w:rsidRPr="00A644E3" w:rsidRDefault="00332AD1" w:rsidP="00332AD1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</w:t>
      </w:r>
      <w:r>
        <w:rPr>
          <w:rFonts w:ascii="Times New Roman" w:hAnsi="Times New Roman"/>
          <w:b/>
          <w:sz w:val="28"/>
          <w:szCs w:val="28"/>
        </w:rPr>
        <w:t>практике</w:t>
      </w:r>
    </w:p>
    <w:p w:rsidR="00332AD1" w:rsidRDefault="00332AD1" w:rsidP="00332AD1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2AD1" w:rsidRPr="00CE4700" w:rsidRDefault="00332AD1" w:rsidP="00332AD1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Преддипломная практика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332AD1" w:rsidRDefault="00332AD1" w:rsidP="00332AD1">
      <w:pPr>
        <w:rPr>
          <w:rFonts w:ascii="Times New Roman" w:hAnsi="Times New Roman" w:cs="Times New Roman"/>
          <w:noProof/>
          <w:sz w:val="20"/>
          <w:szCs w:val="20"/>
        </w:rPr>
      </w:pPr>
    </w:p>
    <w:p w:rsidR="00332AD1" w:rsidRDefault="00332AD1" w:rsidP="00332AD1">
      <w:pPr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44D32">
        <w:rPr>
          <w:rFonts w:ascii="Times New Roman" w:hAnsi="Times New Roman" w:cs="Times New Roman"/>
          <w:bCs/>
          <w:noProof/>
          <w:sz w:val="28"/>
          <w:szCs w:val="28"/>
        </w:rPr>
        <w:t xml:space="preserve">При проведении аттестации обучающемуся </w:t>
      </w:r>
      <w:r>
        <w:rPr>
          <w:rFonts w:ascii="Times New Roman" w:hAnsi="Times New Roman" w:cs="Times New Roman"/>
          <w:bCs/>
          <w:noProof/>
          <w:sz w:val="28"/>
          <w:szCs w:val="28"/>
        </w:rPr>
        <w:t>необходимо предоставить материал и ответить</w:t>
      </w:r>
      <w:r w:rsidRPr="00F44D32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</w:rPr>
        <w:t>на</w:t>
      </w:r>
      <w:r w:rsidRPr="00F44D32">
        <w:rPr>
          <w:rFonts w:ascii="Times New Roman" w:hAnsi="Times New Roman" w:cs="Times New Roman"/>
          <w:bCs/>
          <w:noProof/>
          <w:sz w:val="28"/>
          <w:szCs w:val="28"/>
        </w:rPr>
        <w:t xml:space="preserve"> вопроса из нижеприведенного списка.</w:t>
      </w:r>
    </w:p>
    <w:p w:rsidR="00332AD1" w:rsidRDefault="00332AD1" w:rsidP="00332AD1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32AD1" w:rsidRDefault="00332AD1" w:rsidP="00332AD1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Примерный перечень материала, которым должен владеть обучающийся: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знает методы оценки технико-экономической эффективности внедрения новой техники;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собрал материалы по нормативным и стоимостным показателям, необходимым для выполнения экономической части проекта;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выполнил анализ отчетности по эксплуатационной работе, безопасности движения, проведения технико-экономических и эксплуатационных расчетов;</w:t>
      </w:r>
    </w:p>
    <w:p w:rsidR="001F302E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знаком с отраслевыми нормами, инструкциями и стандартами.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структура управления предприятием;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схема предприятия;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технико-эксплуатационная характеристика предприятия с учетом темы выпускной квалификационной работы, основные технические сооружения и устройства (раздел выпускной квалификационной работы).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детально изучил объекты проектирования;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знаком с нормами проектирования объектов, инструкциями и технологическими процессами их работы;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знает методы проектирования отдельных элементов и основных схем станций и узлов, мероприятия по комплексной механизации и автоматизации станционных процессов.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 xml:space="preserve">- обучающийся знает организацию и технологию безопасного формирования и движения поездов, системы железнодорожной автоматики, </w:t>
      </w:r>
      <w:r w:rsidRPr="00332AD1">
        <w:rPr>
          <w:rFonts w:ascii="Times New Roman" w:hAnsi="Times New Roman" w:cs="Times New Roman"/>
          <w:sz w:val="28"/>
          <w:szCs w:val="24"/>
        </w:rPr>
        <w:lastRenderedPageBreak/>
        <w:t>телемеханики и связи, обеспечивающие безопасность перевозного процесса и маневровых работ на железных дорогах;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 xml:space="preserve">- обучающийся собрал материалы по вопросам охраны труда, техники безопасности, производственной санитарии, противопожарной техники, охраны окружающей среды; 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ориентируется в применяемых технических средствах обеспечения безопасности движения и знает принципы их работы.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технология организации местной работы на предприятии;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порядок планирования перевозок, составления плана отправительской и ступенчатой маршрутизации, оперативных планов погрузки, контроль за их выполнением;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 xml:space="preserve">- составление суточных и сменных планов оперативной работы; 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 xml:space="preserve">- порядок получения и передачи информации от информационных центров, имеющихся на станциях диспетчерского участка; 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 xml:space="preserve">- диспетчерское руководство поездной и грузовой работой на участке; 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 xml:space="preserve">- отчётность и анализ работы за смену, сутки и более длительные периоды; 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анализ выполнении заданного оборота вагонов и других технических норм, расчёт показателей работы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обучающийся уверенно называет нормативные технологические документы и знает методики, необходимые для разработки реальной части выпускной квалификационной работы;</w:t>
      </w:r>
    </w:p>
    <w:p w:rsidR="009330C9" w:rsidRPr="00332AD1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выводы и предложения обучающегося, сделанные по итогам прохождения практики логически, технологически обоснованы и ясны.</w:t>
      </w:r>
    </w:p>
    <w:p w:rsidR="009330C9" w:rsidRDefault="009330C9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AD1">
        <w:rPr>
          <w:rFonts w:ascii="Times New Roman" w:hAnsi="Times New Roman" w:cs="Times New Roman"/>
          <w:sz w:val="28"/>
          <w:szCs w:val="24"/>
        </w:rPr>
        <w:t>- организация обслуживания путей необщего пользования и станций примыкания.</w:t>
      </w:r>
    </w:p>
    <w:p w:rsidR="003F72E7" w:rsidRDefault="003F72E7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F72E7" w:rsidRDefault="003F72E7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C04B1" w:rsidRDefault="000C04B1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C04B1" w:rsidRPr="00DA1E53" w:rsidRDefault="000C04B1" w:rsidP="000C04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И РУКОВОДСТВО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ПРЕДДИПЛОМНОЙ </w:t>
      </w:r>
      <w:r w:rsidRPr="00DA1E53">
        <w:rPr>
          <w:rFonts w:ascii="Times New Roman" w:hAnsi="Times New Roman" w:cs="Times New Roman"/>
          <w:b/>
          <w:sz w:val="28"/>
          <w:szCs w:val="28"/>
        </w:rPr>
        <w:t>ПРАКТИКОЙ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t>1.1</w:t>
      </w:r>
      <w:r w:rsidRPr="00DA1E53">
        <w:rPr>
          <w:rFonts w:ascii="Times New Roman" w:hAnsi="Times New Roman" w:cs="Times New Roman"/>
          <w:b/>
          <w:sz w:val="28"/>
          <w:szCs w:val="28"/>
        </w:rPr>
        <w:tab/>
        <w:t>Кафедра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Профессорско-преподавательский состав кафедры, за которой закреплена практика, в лице ответственного по кафедре за проведение практики осуществляет общее организационно- методическое сопровождение практики: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разрабатывает рабочую программу практики;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проводит</w:t>
      </w:r>
      <w:r w:rsidRPr="00DA1E53">
        <w:rPr>
          <w:rFonts w:ascii="Times New Roman" w:hAnsi="Times New Roman" w:cs="Times New Roman"/>
          <w:sz w:val="28"/>
          <w:szCs w:val="28"/>
        </w:rPr>
        <w:tab/>
        <w:t>организационные</w:t>
      </w:r>
      <w:r w:rsidRPr="00DA1E53">
        <w:rPr>
          <w:rFonts w:ascii="Times New Roman" w:hAnsi="Times New Roman" w:cs="Times New Roman"/>
          <w:sz w:val="28"/>
          <w:szCs w:val="28"/>
        </w:rPr>
        <w:tab/>
        <w:t>собрания</w:t>
      </w:r>
      <w:r w:rsidRPr="00DA1E53">
        <w:rPr>
          <w:rFonts w:ascii="Times New Roman" w:hAnsi="Times New Roman" w:cs="Times New Roman"/>
          <w:sz w:val="28"/>
          <w:szCs w:val="28"/>
        </w:rPr>
        <w:tab/>
        <w:t>перед началом практики;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предоставляет обучающимся выписки из приказов о направлении на практику;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назначает руководителя практики из числа профессорско-преподавательского состава кафедры;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оказывает помощь при выборе места проведения практики; в случае отсутствия целевого договора – заключает договоры по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t>1.2</w:t>
      </w:r>
      <w:r w:rsidRPr="00DA1E53">
        <w:rPr>
          <w:rFonts w:ascii="Times New Roman" w:hAnsi="Times New Roman" w:cs="Times New Roman"/>
          <w:b/>
          <w:sz w:val="28"/>
          <w:szCs w:val="28"/>
        </w:rPr>
        <w:tab/>
        <w:t>Профильная организация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Профильное предприятие – база практики: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назначает руководителя практики от предприятия из числа штатных руководящих работников или специалистов, что подтверждается распорядительным актом организации;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 xml:space="preserve"> -</w:t>
      </w:r>
      <w:r w:rsidRPr="00DA1E53">
        <w:rPr>
          <w:rFonts w:ascii="Times New Roman" w:hAnsi="Times New Roman" w:cs="Times New Roman"/>
          <w:sz w:val="28"/>
          <w:szCs w:val="28"/>
        </w:rPr>
        <w:tab/>
        <w:t>обеспечивает проведение инструктажа по технике безопасности, противопожарной</w:t>
      </w:r>
      <w:r w:rsidRPr="00DA1E53">
        <w:rPr>
          <w:rFonts w:ascii="Times New Roman" w:hAnsi="Times New Roman" w:cs="Times New Roman"/>
          <w:sz w:val="28"/>
          <w:szCs w:val="28"/>
        </w:rPr>
        <w:tab/>
        <w:t>охране</w:t>
      </w:r>
      <w:r w:rsidRPr="00DA1E53">
        <w:rPr>
          <w:rFonts w:ascii="Times New Roman" w:hAnsi="Times New Roman" w:cs="Times New Roman"/>
          <w:sz w:val="28"/>
          <w:szCs w:val="28"/>
        </w:rPr>
        <w:tab/>
        <w:t>и производственной санитарии на рабочем месте, ознакомление с правилами внутреннего трудового распорядка с оформлением установленной документации;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предоставляет обучающимся место практики, которое соответствует программам практики по специальности/направлению подготовки и способствует приобретению соответствующих компетенций;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знакомит обучающихся с организацией работы на конкретном рабочем месте, организацией производства, коммерческой деятельностью предприятия и т.д.;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осуществляет руководство и регулярный контроль прохождения практики обучающимися, знакомит с передовыми методами организации работы, консультирует по выполнению заданий на рабочих местах;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оказывает необходимую методическую, теоретическую практическую помощь обучающимся в процессе проведения практики;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контролирует соблюдение обучающимися производственной дисциплины, профессиональной этики, информирует ответственного от кафедры о случаях нарушения правил внутреннего распорядка и наложенных на них дисциплинарных взысканий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t>1.3</w:t>
      </w:r>
      <w:r w:rsidRPr="00DA1E53">
        <w:rPr>
          <w:rFonts w:ascii="Times New Roman" w:hAnsi="Times New Roman" w:cs="Times New Roman"/>
          <w:b/>
          <w:sz w:val="28"/>
          <w:szCs w:val="28"/>
        </w:rPr>
        <w:tab/>
        <w:t>Обучающиеся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Перед началом практики обучающиеся обязаны получить: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 xml:space="preserve"> -</w:t>
      </w:r>
      <w:r w:rsidRPr="00DA1E53">
        <w:rPr>
          <w:rFonts w:ascii="Times New Roman" w:hAnsi="Times New Roman" w:cs="Times New Roman"/>
          <w:sz w:val="28"/>
          <w:szCs w:val="28"/>
        </w:rPr>
        <w:tab/>
        <w:t>выписку из приказа о направлении на практику (выдается ответственным по кафедре, закрепленной за данным видом практики);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индивидуальное задание на практику (выдается руководителем практики от университета).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Обучающийся при прохождении практики обязан: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пройти вводный инструктаж по технике безопасности, противопожарной</w:t>
      </w:r>
      <w:r w:rsidRPr="00DA1E53">
        <w:rPr>
          <w:rFonts w:ascii="Times New Roman" w:hAnsi="Times New Roman" w:cs="Times New Roman"/>
          <w:sz w:val="28"/>
          <w:szCs w:val="28"/>
        </w:rPr>
        <w:tab/>
        <w:t>охране</w:t>
      </w:r>
      <w:r w:rsidRPr="00DA1E53">
        <w:rPr>
          <w:rFonts w:ascii="Times New Roman" w:hAnsi="Times New Roman" w:cs="Times New Roman"/>
          <w:sz w:val="28"/>
          <w:szCs w:val="28"/>
        </w:rPr>
        <w:tab/>
        <w:t>и производственной санитарии на рабочем месте, ознакомиться с правилами внутреннего трудового распорядка с оформлением установленной документации;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подчиняться действующим в организации правилам внутреннего трудового распорядка;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изучить и строго соблюдать правила охраны труда, техники безопасности и производственной санитарии;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участвовать в производственной деятельности подразделения, выполняя все виды работ, предусмотренные рабочей программой практики и индивидуальным заданием;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своевременно и добросовестно выполнить индивидуальное задание на практику;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нести ответственность за выполняемую работу и ее результаты наравне со штатными сотрудниками организации;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ежедневно заполнять совместный рабочий график (план) проведения практики, в котором отражаются виды выполняемой работы;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подготовить и в установленные сроки представить руководителю практики письменный отчет по установленной форме и защитить его комиссии на кафедре в случае, если это предусмотрено программой практики и фондом оценочных средств.</w:t>
      </w:r>
    </w:p>
    <w:p w:rsidR="000C04B1" w:rsidRPr="00DA1E53" w:rsidRDefault="000C04B1" w:rsidP="000C04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C04B1" w:rsidRPr="00DA1E53" w:rsidRDefault="000C04B1" w:rsidP="000C04B1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DA1E53">
        <w:rPr>
          <w:rFonts w:ascii="Times New Roman" w:hAnsi="Times New Roman" w:cs="Times New Roman"/>
          <w:b/>
          <w:caps/>
          <w:sz w:val="28"/>
        </w:rPr>
        <w:lastRenderedPageBreak/>
        <w:t>Требования к структуре отчета по практике</w:t>
      </w:r>
    </w:p>
    <w:p w:rsidR="000C04B1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04B1" w:rsidRPr="00EF65B0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65B0">
        <w:rPr>
          <w:rFonts w:ascii="Times New Roman" w:hAnsi="Times New Roman" w:cs="Times New Roman"/>
          <w:sz w:val="28"/>
        </w:rPr>
        <w:t xml:space="preserve">Выполнение научно-исследовательской работы предполагает разработку </w:t>
      </w:r>
      <w:r>
        <w:rPr>
          <w:rFonts w:ascii="Times New Roman" w:hAnsi="Times New Roman" w:cs="Times New Roman"/>
          <w:sz w:val="28"/>
        </w:rPr>
        <w:t>ВКР</w:t>
      </w:r>
      <w:r w:rsidRPr="00EF65B0">
        <w:rPr>
          <w:rFonts w:ascii="Times New Roman" w:hAnsi="Times New Roman" w:cs="Times New Roman"/>
          <w:sz w:val="28"/>
        </w:rPr>
        <w:t>. Итогом является оформленный дипломный проект, подписанный к защите всеми консультантами, руководителем выпускной квалификационной работы и заведующим кафедрой.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Практика проходит на предприятиях, основные виды деятельности которых соответствуют направлению подготовки. Деятельность обучающегося во время преддипломной практики должна предполагать сбор исходных данных и материалов, необходимых для выполнения выпускной квалификационной работы (далее</w:t>
      </w:r>
      <w:r>
        <w:rPr>
          <w:rFonts w:ascii="Times New Roman" w:hAnsi="Times New Roman" w:cs="Times New Roman"/>
          <w:sz w:val="28"/>
        </w:rPr>
        <w:t xml:space="preserve"> </w:t>
      </w:r>
      <w:r w:rsidRPr="00027FB2">
        <w:rPr>
          <w:rFonts w:ascii="Times New Roman" w:hAnsi="Times New Roman" w:cs="Times New Roman"/>
          <w:sz w:val="28"/>
        </w:rPr>
        <w:t>–</w:t>
      </w:r>
      <w:r w:rsidRPr="00027FB2">
        <w:rPr>
          <w:rFonts w:ascii="Times New Roman" w:hAnsi="Times New Roman" w:cs="Times New Roman"/>
          <w:sz w:val="28"/>
        </w:rPr>
        <w:tab/>
        <w:t>ВКР), а также непосредственное выполнение ВКР. Отчетом по преддипломной практике бакалавров направления «Технология транспортных процессов» является разработанные разделы ВКР.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Для прохождения аттестации по преддипломные практики обучающийся должен предоставить следующие документы: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отчет (выпускная квалификационная работа, подписанная к защите);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приказ о проведении практики на предприятии (при прохождении практики в университете не предоставляется);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выписку из журнала о проведении инструктажа по технике безопасности (копию листа журнала о</w:t>
      </w:r>
      <w:r>
        <w:rPr>
          <w:rFonts w:ascii="Times New Roman" w:hAnsi="Times New Roman" w:cs="Times New Roman"/>
          <w:sz w:val="28"/>
        </w:rPr>
        <w:t xml:space="preserve"> </w:t>
      </w:r>
      <w:r w:rsidRPr="00027FB2">
        <w:rPr>
          <w:rFonts w:ascii="Times New Roman" w:hAnsi="Times New Roman" w:cs="Times New Roman"/>
          <w:sz w:val="28"/>
        </w:rPr>
        <w:t>прохождении инструктажа в случае если практика проходила на предприятии железнодорожного транспорта);</w:t>
      </w:r>
    </w:p>
    <w:p w:rsidR="000C04B1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совместный рабочий график (план) прохождения практики (рабочий график (план) прохождения практики, в случае если практика проходила на кафедре)</w:t>
      </w:r>
      <w:r>
        <w:rPr>
          <w:rFonts w:ascii="Times New Roman" w:hAnsi="Times New Roman" w:cs="Times New Roman"/>
          <w:sz w:val="28"/>
        </w:rPr>
        <w:br w:type="page"/>
      </w:r>
    </w:p>
    <w:p w:rsidR="000C04B1" w:rsidRDefault="000C04B1" w:rsidP="000C04B1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DA1E53">
        <w:rPr>
          <w:rFonts w:ascii="Times New Roman" w:hAnsi="Times New Roman" w:cs="Times New Roman"/>
          <w:b/>
          <w:caps/>
          <w:sz w:val="28"/>
        </w:rPr>
        <w:lastRenderedPageBreak/>
        <w:t>Требования к оформлению отчета по практике</w:t>
      </w:r>
    </w:p>
    <w:p w:rsidR="000C04B1" w:rsidRPr="00DA1E53" w:rsidRDefault="000C04B1" w:rsidP="000C04B1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Текст отчета должен быть отпечатан на одной стороне стандартного листа белой бумаги на принтере (лазерном      или      струйном).      Формат      листа       – А4 (210х297 мм). Поля: верхнее – 2 см, нижнее – 2 см, левое – 3 см, правое – 1,5 см.</w:t>
      </w:r>
      <w:r>
        <w:rPr>
          <w:rFonts w:ascii="Times New Roman" w:hAnsi="Times New Roman" w:cs="Times New Roman"/>
          <w:sz w:val="28"/>
        </w:rPr>
        <w:t xml:space="preserve"> 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Межстрочный интервал – полуторный. Абзац – 1,25 см. Текст выравнивается по ширине полосы.</w:t>
      </w:r>
      <w:r>
        <w:rPr>
          <w:rFonts w:ascii="Times New Roman" w:hAnsi="Times New Roman" w:cs="Times New Roman"/>
          <w:sz w:val="28"/>
        </w:rPr>
        <w:t xml:space="preserve"> </w:t>
      </w:r>
      <w:r w:rsidRPr="00DA1E53">
        <w:rPr>
          <w:rFonts w:ascii="Times New Roman" w:hAnsi="Times New Roman" w:cs="Times New Roman"/>
          <w:sz w:val="28"/>
        </w:rPr>
        <w:t>Шрифт– Times New Roman, размерность – основной текст, таблицы, подрисуночные подписи – 14; сноски – 12 п. Нумерация страниц – внизу страницы по центру (10 п).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Нумерация формул проставляется справа по краю страницы (первая цифра – номер раздела, вторая – номер формулы). Набор формул: Times New Roman, 14 п. Таблицы подписываются вверху (первая цифра номера – номер раздела, вторая – номер таблицы).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 Пример:</w:t>
      </w:r>
    </w:p>
    <w:p w:rsidR="000C04B1" w:rsidRPr="00DA1E53" w:rsidRDefault="000C04B1" w:rsidP="000C04B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Таблица 3.1 – Название таблицы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238"/>
        <w:gridCol w:w="5271"/>
      </w:tblGrid>
      <w:tr w:rsidR="000C04B1" w:rsidTr="003D1CB9">
        <w:trPr>
          <w:trHeight w:val="552"/>
        </w:trPr>
        <w:tc>
          <w:tcPr>
            <w:tcW w:w="1130" w:type="dxa"/>
          </w:tcPr>
          <w:p w:rsidR="000C04B1" w:rsidRDefault="000C04B1" w:rsidP="003D1CB9">
            <w:pPr>
              <w:pStyle w:val="TableParagraph"/>
              <w:spacing w:line="268" w:lineRule="exact"/>
              <w:ind w:left="168" w:right="156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238" w:type="dxa"/>
          </w:tcPr>
          <w:p w:rsidR="000C04B1" w:rsidRDefault="000C04B1" w:rsidP="003D1CB9">
            <w:pPr>
              <w:pStyle w:val="TableParagraph"/>
              <w:spacing w:line="267" w:lineRule="exact"/>
              <w:ind w:left="413" w:right="407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</w:p>
          <w:p w:rsidR="000C04B1" w:rsidRDefault="000C04B1" w:rsidP="003D1CB9">
            <w:pPr>
              <w:pStyle w:val="TableParagraph"/>
              <w:spacing w:line="265" w:lineRule="exact"/>
              <w:ind w:left="413" w:right="404"/>
              <w:jc w:val="center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271" w:type="dxa"/>
          </w:tcPr>
          <w:p w:rsidR="000C04B1" w:rsidRDefault="000C04B1" w:rsidP="003D1CB9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  <w:tr w:rsidR="000C04B1" w:rsidTr="003D1CB9">
        <w:trPr>
          <w:trHeight w:val="273"/>
        </w:trPr>
        <w:tc>
          <w:tcPr>
            <w:tcW w:w="1130" w:type="dxa"/>
          </w:tcPr>
          <w:p w:rsidR="000C04B1" w:rsidRDefault="000C04B1" w:rsidP="003D1CB9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38" w:type="dxa"/>
          </w:tcPr>
          <w:p w:rsidR="000C04B1" w:rsidRDefault="000C04B1" w:rsidP="003D1CB9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</w:tcPr>
          <w:p w:rsidR="000C04B1" w:rsidRDefault="000C04B1" w:rsidP="003D1CB9">
            <w:pPr>
              <w:pStyle w:val="TableParagraph"/>
              <w:rPr>
                <w:sz w:val="20"/>
              </w:rPr>
            </w:pPr>
          </w:p>
        </w:tc>
      </w:tr>
      <w:tr w:rsidR="000C04B1" w:rsidTr="003D1CB9">
        <w:trPr>
          <w:trHeight w:val="278"/>
        </w:trPr>
        <w:tc>
          <w:tcPr>
            <w:tcW w:w="1130" w:type="dxa"/>
          </w:tcPr>
          <w:p w:rsidR="000C04B1" w:rsidRDefault="000C04B1" w:rsidP="003D1CB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38" w:type="dxa"/>
          </w:tcPr>
          <w:p w:rsidR="000C04B1" w:rsidRDefault="000C04B1" w:rsidP="003D1CB9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</w:tcPr>
          <w:p w:rsidR="000C04B1" w:rsidRDefault="000C04B1" w:rsidP="003D1CB9">
            <w:pPr>
              <w:pStyle w:val="TableParagraph"/>
              <w:rPr>
                <w:sz w:val="20"/>
              </w:rPr>
            </w:pPr>
          </w:p>
        </w:tc>
      </w:tr>
    </w:tbl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Рисунки подписываются внизу, равнение по центру (первая цифра номера – номер раздела, вторая – номер рисунка).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6AA5F1F" wp14:editId="110FF883">
                <wp:simplePos x="0" y="0"/>
                <wp:positionH relativeFrom="page">
                  <wp:posOffset>2755265</wp:posOffset>
                </wp:positionH>
                <wp:positionV relativeFrom="paragraph">
                  <wp:posOffset>447040</wp:posOffset>
                </wp:positionV>
                <wp:extent cx="2803525" cy="678815"/>
                <wp:effectExtent l="0" t="0" r="0" b="0"/>
                <wp:wrapTopAndBottom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3525" cy="678815"/>
                          <a:chOff x="2339" y="303"/>
                          <a:chExt cx="4415" cy="1069"/>
                        </a:xfrm>
                      </wpg:grpSpPr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2338" y="313"/>
                            <a:ext cx="4277" cy="501"/>
                          </a:xfrm>
                          <a:custGeom>
                            <a:avLst/>
                            <a:gdLst>
                              <a:gd name="T0" fmla="+- 0 2339 2339"/>
                              <a:gd name="T1" fmla="*/ T0 w 4277"/>
                              <a:gd name="T2" fmla="+- 0 814 313"/>
                              <a:gd name="T3" fmla="*/ 814 h 501"/>
                              <a:gd name="T4" fmla="+- 0 6615 2339"/>
                              <a:gd name="T5" fmla="*/ T4 w 4277"/>
                              <a:gd name="T6" fmla="+- 0 814 313"/>
                              <a:gd name="T7" fmla="*/ 814 h 501"/>
                              <a:gd name="T8" fmla="+- 0 4100 2339"/>
                              <a:gd name="T9" fmla="*/ T8 w 4277"/>
                              <a:gd name="T10" fmla="+- 0 313 313"/>
                              <a:gd name="T11" fmla="*/ 313 h 501"/>
                              <a:gd name="T12" fmla="+- 0 2339 2339"/>
                              <a:gd name="T13" fmla="*/ T12 w 4277"/>
                              <a:gd name="T14" fmla="+- 0 313 313"/>
                              <a:gd name="T15" fmla="*/ 313 h 501"/>
                              <a:gd name="T16" fmla="+- 0 4100 2339"/>
                              <a:gd name="T17" fmla="*/ T16 w 4277"/>
                              <a:gd name="T18" fmla="+- 0 313 313"/>
                              <a:gd name="T19" fmla="*/ 313 h 501"/>
                              <a:gd name="T20" fmla="+- 0 4603 2339"/>
                              <a:gd name="T21" fmla="*/ T20 w 4277"/>
                              <a:gd name="T22" fmla="+- 0 814 313"/>
                              <a:gd name="T23" fmla="*/ 814 h 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277" h="501">
                                <a:moveTo>
                                  <a:pt x="0" y="501"/>
                                </a:moveTo>
                                <a:lnTo>
                                  <a:pt x="4276" y="501"/>
                                </a:lnTo>
                                <a:moveTo>
                                  <a:pt x="1761" y="0"/>
                                </a:moveTo>
                                <a:lnTo>
                                  <a:pt x="0" y="0"/>
                                </a:lnTo>
                                <a:moveTo>
                                  <a:pt x="1761" y="0"/>
                                </a:moveTo>
                                <a:lnTo>
                                  <a:pt x="2264" y="501"/>
                                </a:lnTo>
                              </a:path>
                            </a:pathLst>
                          </a:custGeom>
                          <a:noFill/>
                          <a:ln w="13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2590" y="563"/>
                            <a:ext cx="3522" cy="751"/>
                          </a:xfrm>
                          <a:custGeom>
                            <a:avLst/>
                            <a:gdLst>
                              <a:gd name="T0" fmla="+- 0 6112 2590"/>
                              <a:gd name="T1" fmla="*/ T0 w 3522"/>
                              <a:gd name="T2" fmla="+- 0 814 563"/>
                              <a:gd name="T3" fmla="*/ 814 h 751"/>
                              <a:gd name="T4" fmla="+- 0 6112 2590"/>
                              <a:gd name="T5" fmla="*/ T4 w 3522"/>
                              <a:gd name="T6" fmla="+- 0 563 563"/>
                              <a:gd name="T7" fmla="*/ 563 h 751"/>
                              <a:gd name="T8" fmla="+- 0 5106 2590"/>
                              <a:gd name="T9" fmla="*/ T8 w 3522"/>
                              <a:gd name="T10" fmla="+- 0 563 563"/>
                              <a:gd name="T11" fmla="*/ 563 h 751"/>
                              <a:gd name="T12" fmla="+- 0 5106 2590"/>
                              <a:gd name="T13" fmla="*/ T12 w 3522"/>
                              <a:gd name="T14" fmla="+- 0 814 563"/>
                              <a:gd name="T15" fmla="*/ 814 h 751"/>
                              <a:gd name="T16" fmla="+- 0 5860 2590"/>
                              <a:gd name="T17" fmla="*/ T16 w 3522"/>
                              <a:gd name="T18" fmla="+- 0 563 563"/>
                              <a:gd name="T19" fmla="*/ 563 h 751"/>
                              <a:gd name="T20" fmla="+- 0 5860 2590"/>
                              <a:gd name="T21" fmla="*/ T20 w 3522"/>
                              <a:gd name="T22" fmla="+- 0 814 563"/>
                              <a:gd name="T23" fmla="*/ 814 h 751"/>
                              <a:gd name="T24" fmla="+- 0 3596 2590"/>
                              <a:gd name="T25" fmla="*/ T24 w 3522"/>
                              <a:gd name="T26" fmla="+- 0 563 563"/>
                              <a:gd name="T27" fmla="*/ 563 h 751"/>
                              <a:gd name="T28" fmla="+- 0 2590 2590"/>
                              <a:gd name="T29" fmla="*/ T28 w 3522"/>
                              <a:gd name="T30" fmla="+- 0 563 563"/>
                              <a:gd name="T31" fmla="*/ 563 h 751"/>
                              <a:gd name="T32" fmla="+- 0 2590 2590"/>
                              <a:gd name="T33" fmla="*/ T32 w 3522"/>
                              <a:gd name="T34" fmla="+- 0 814 563"/>
                              <a:gd name="T35" fmla="*/ 814 h 751"/>
                              <a:gd name="T36" fmla="+- 0 3596 2590"/>
                              <a:gd name="T37" fmla="*/ T36 w 3522"/>
                              <a:gd name="T38" fmla="+- 0 563 563"/>
                              <a:gd name="T39" fmla="*/ 563 h 751"/>
                              <a:gd name="T40" fmla="+- 0 3596 2590"/>
                              <a:gd name="T41" fmla="*/ T40 w 3522"/>
                              <a:gd name="T42" fmla="+- 0 814 563"/>
                              <a:gd name="T43" fmla="*/ 814 h 751"/>
                              <a:gd name="T44" fmla="+- 0 3345 2590"/>
                              <a:gd name="T45" fmla="*/ T44 w 3522"/>
                              <a:gd name="T46" fmla="+- 0 563 563"/>
                              <a:gd name="T47" fmla="*/ 563 h 751"/>
                              <a:gd name="T48" fmla="+- 0 3345 2590"/>
                              <a:gd name="T49" fmla="*/ T48 w 3522"/>
                              <a:gd name="T50" fmla="+- 0 814 563"/>
                              <a:gd name="T51" fmla="*/ 814 h 751"/>
                              <a:gd name="T52" fmla="+- 0 3596 2590"/>
                              <a:gd name="T53" fmla="*/ T52 w 3522"/>
                              <a:gd name="T54" fmla="+- 0 814 563"/>
                              <a:gd name="T55" fmla="*/ 814 h 751"/>
                              <a:gd name="T56" fmla="+- 0 3596 2590"/>
                              <a:gd name="T57" fmla="*/ T56 w 3522"/>
                              <a:gd name="T58" fmla="+- 0 1314 563"/>
                              <a:gd name="T59" fmla="*/ 1314 h 751"/>
                              <a:gd name="T60" fmla="+- 0 6112 2590"/>
                              <a:gd name="T61" fmla="*/ T60 w 3522"/>
                              <a:gd name="T62" fmla="+- 0 814 563"/>
                              <a:gd name="T63" fmla="*/ 814 h 751"/>
                              <a:gd name="T64" fmla="+- 0 6112 2590"/>
                              <a:gd name="T65" fmla="*/ T64 w 3522"/>
                              <a:gd name="T66" fmla="+- 0 1314 563"/>
                              <a:gd name="T67" fmla="*/ 1314 h 751"/>
                              <a:gd name="T68" fmla="+- 0 3683 2590"/>
                              <a:gd name="T69" fmla="*/ T68 w 3522"/>
                              <a:gd name="T70" fmla="+- 0 1314 563"/>
                              <a:gd name="T71" fmla="*/ 1314 h 751"/>
                              <a:gd name="T72" fmla="+- 0 6025 2590"/>
                              <a:gd name="T73" fmla="*/ T72 w 3522"/>
                              <a:gd name="T74" fmla="+- 0 1314 563"/>
                              <a:gd name="T75" fmla="*/ 1314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22" h="751">
                                <a:moveTo>
                                  <a:pt x="3522" y="251"/>
                                </a:moveTo>
                                <a:lnTo>
                                  <a:pt x="3522" y="0"/>
                                </a:lnTo>
                                <a:lnTo>
                                  <a:pt x="2516" y="0"/>
                                </a:lnTo>
                                <a:lnTo>
                                  <a:pt x="2516" y="251"/>
                                </a:lnTo>
                                <a:moveTo>
                                  <a:pt x="3270" y="0"/>
                                </a:moveTo>
                                <a:lnTo>
                                  <a:pt x="3270" y="251"/>
                                </a:lnTo>
                                <a:moveTo>
                                  <a:pt x="1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moveTo>
                                  <a:pt x="1006" y="0"/>
                                </a:moveTo>
                                <a:lnTo>
                                  <a:pt x="1006" y="251"/>
                                </a:lnTo>
                                <a:moveTo>
                                  <a:pt x="755" y="0"/>
                                </a:moveTo>
                                <a:lnTo>
                                  <a:pt x="755" y="251"/>
                                </a:lnTo>
                                <a:moveTo>
                                  <a:pt x="1006" y="251"/>
                                </a:moveTo>
                                <a:lnTo>
                                  <a:pt x="1006" y="751"/>
                                </a:lnTo>
                                <a:moveTo>
                                  <a:pt x="3522" y="251"/>
                                </a:moveTo>
                                <a:lnTo>
                                  <a:pt x="3522" y="751"/>
                                </a:lnTo>
                                <a:moveTo>
                                  <a:pt x="1093" y="751"/>
                                </a:moveTo>
                                <a:lnTo>
                                  <a:pt x="3435" y="751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6" y="125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6" y="125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6615" y="726"/>
                            <a:ext cx="139" cy="188"/>
                          </a:xfrm>
                          <a:custGeom>
                            <a:avLst/>
                            <a:gdLst>
                              <a:gd name="T0" fmla="+- 0 6615 6615"/>
                              <a:gd name="T1" fmla="*/ T0 w 139"/>
                              <a:gd name="T2" fmla="+- 0 726 726"/>
                              <a:gd name="T3" fmla="*/ 726 h 188"/>
                              <a:gd name="T4" fmla="+- 0 6615 6615"/>
                              <a:gd name="T5" fmla="*/ T4 w 139"/>
                              <a:gd name="T6" fmla="+- 0 914 726"/>
                              <a:gd name="T7" fmla="*/ 914 h 188"/>
                              <a:gd name="T8" fmla="+- 0 6615 6615"/>
                              <a:gd name="T9" fmla="*/ T8 w 139"/>
                              <a:gd name="T10" fmla="+- 0 726 726"/>
                              <a:gd name="T11" fmla="*/ 726 h 188"/>
                              <a:gd name="T12" fmla="+- 0 6754 6615"/>
                              <a:gd name="T13" fmla="*/ T12 w 139"/>
                              <a:gd name="T14" fmla="+- 0 726 726"/>
                              <a:gd name="T15" fmla="*/ 726 h 188"/>
                              <a:gd name="T16" fmla="+- 0 6741 6615"/>
                              <a:gd name="T17" fmla="*/ T16 w 139"/>
                              <a:gd name="T18" fmla="+- 0 914 726"/>
                              <a:gd name="T19" fmla="*/ 914 h 188"/>
                              <a:gd name="T20" fmla="+- 0 6615 6615"/>
                              <a:gd name="T21" fmla="*/ T20 w 139"/>
                              <a:gd name="T22" fmla="+- 0 914 726"/>
                              <a:gd name="T23" fmla="*/ 914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9" h="188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  <a:moveTo>
                                  <a:pt x="0" y="0"/>
                                </a:moveTo>
                                <a:lnTo>
                                  <a:pt x="139" y="0"/>
                                </a:lnTo>
                                <a:moveTo>
                                  <a:pt x="126" y="188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44" y="563"/>
                            <a:ext cx="252" cy="2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344" y="563"/>
                            <a:ext cx="252" cy="251"/>
                          </a:xfrm>
                          <a:prstGeom prst="rect">
                            <a:avLst/>
                          </a:prstGeom>
                          <a:noFill/>
                          <a:ln w="809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860" y="563"/>
                            <a:ext cx="252" cy="2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>
                          <a:spLocks/>
                        </wps:cNvSpPr>
                        <wps:spPr bwMode="auto">
                          <a:xfrm>
                            <a:off x="3596" y="563"/>
                            <a:ext cx="2516" cy="251"/>
                          </a:xfrm>
                          <a:custGeom>
                            <a:avLst/>
                            <a:gdLst>
                              <a:gd name="T0" fmla="+- 0 5860 3596"/>
                              <a:gd name="T1" fmla="*/ T0 w 2516"/>
                              <a:gd name="T2" fmla="+- 0 814 563"/>
                              <a:gd name="T3" fmla="*/ 814 h 251"/>
                              <a:gd name="T4" fmla="+- 0 6112 3596"/>
                              <a:gd name="T5" fmla="*/ T4 w 2516"/>
                              <a:gd name="T6" fmla="+- 0 814 563"/>
                              <a:gd name="T7" fmla="*/ 814 h 251"/>
                              <a:gd name="T8" fmla="+- 0 6112 3596"/>
                              <a:gd name="T9" fmla="*/ T8 w 2516"/>
                              <a:gd name="T10" fmla="+- 0 563 563"/>
                              <a:gd name="T11" fmla="*/ 563 h 251"/>
                              <a:gd name="T12" fmla="+- 0 5860 3596"/>
                              <a:gd name="T13" fmla="*/ T12 w 2516"/>
                              <a:gd name="T14" fmla="+- 0 563 563"/>
                              <a:gd name="T15" fmla="*/ 563 h 251"/>
                              <a:gd name="T16" fmla="+- 0 5860 3596"/>
                              <a:gd name="T17" fmla="*/ T16 w 2516"/>
                              <a:gd name="T18" fmla="+- 0 814 563"/>
                              <a:gd name="T19" fmla="*/ 814 h 251"/>
                              <a:gd name="T20" fmla="+- 0 3596 3596"/>
                              <a:gd name="T21" fmla="*/ T20 w 2516"/>
                              <a:gd name="T22" fmla="+- 0 664 563"/>
                              <a:gd name="T23" fmla="*/ 664 h 251"/>
                              <a:gd name="T24" fmla="+- 0 4012 3596"/>
                              <a:gd name="T25" fmla="*/ T24 w 2516"/>
                              <a:gd name="T26" fmla="+- 0 664 563"/>
                              <a:gd name="T27" fmla="*/ 664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16" h="251">
                                <a:moveTo>
                                  <a:pt x="2264" y="251"/>
                                </a:moveTo>
                                <a:lnTo>
                                  <a:pt x="2516" y="251"/>
                                </a:lnTo>
                                <a:lnTo>
                                  <a:pt x="2516" y="0"/>
                                </a:lnTo>
                                <a:lnTo>
                                  <a:pt x="2264" y="0"/>
                                </a:lnTo>
                                <a:lnTo>
                                  <a:pt x="2264" y="251"/>
                                </a:lnTo>
                                <a:close/>
                                <a:moveTo>
                                  <a:pt x="0" y="101"/>
                                </a:moveTo>
                                <a:lnTo>
                                  <a:pt x="416" y="101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4" y="60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9" y="357"/>
                            <a:ext cx="17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2" y="357"/>
                            <a:ext cx="17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338" y="302"/>
                            <a:ext cx="4415" cy="1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04B1" w:rsidRDefault="000C04B1" w:rsidP="000C04B1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C04B1" w:rsidRDefault="000C04B1" w:rsidP="000C04B1">
                              <w:pPr>
                                <w:spacing w:before="9"/>
                                <w:rPr>
                                  <w:sz w:val="30"/>
                                </w:rPr>
                              </w:pPr>
                            </w:p>
                            <w:p w:rsidR="000C04B1" w:rsidRDefault="000C04B1" w:rsidP="000C04B1">
                              <w:pPr>
                                <w:ind w:left="2052" w:right="1623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position w:val="-4"/>
                                  <w:sz w:val="12"/>
                                </w:rPr>
                                <w:t>пр</w:t>
                              </w:r>
                              <w:r>
                                <w:rPr>
                                  <w:i/>
                                  <w:spacing w:val="3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1"/>
                                </w:rPr>
                                <w:t></w:t>
                              </w:r>
                              <w:r>
                                <w:rPr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210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A5F1F" id="Группа 17" o:spid="_x0000_s1026" style="position:absolute;left:0;text-align:left;margin-left:216.95pt;margin-top:35.2pt;width:220.75pt;height:53.45pt;z-index:-251657216;mso-wrap-distance-left:0;mso-wrap-distance-right:0;mso-position-horizontal-relative:page" coordorigin="2339,303" coordsize="4415,1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">
                <v:shape id="AutoShape 19" o:spid="_x0000_s1027" style="position:absolute;left:2338;top:313;width:4277;height:501;visibility:visible;mso-wrap-style:square;v-text-anchor:top" coordsize="4277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" path="m,501r4276,m1761,l,m1761,r503,501e" filled="f" strokeweight=".37461mm">
                  <v:path arrowok="t" o:connecttype="custom" o:connectlocs="0,814;4276,814;1761,313;0,313;1761,313;2264,814" o:connectangles="0,0,0,0,0,0"/>
                </v:shape>
                <v:shape id="AutoShape 20" o:spid="_x0000_s1028" style="position:absolute;left:2590;top:563;width:3522;height:751;visibility:visible;mso-wrap-style:square;v-text-anchor:top" coordsize="3522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" path="m3522,251l3522,,2516,r,251m3270,r,251m1006,l,,,251m1006,r,251m755,r,251m1006,251r,500m3522,251r,500m1093,751r2342,e" filled="f" strokeweight=".22478mm">
                  <v:path arrowok="t" o:connecttype="custom" o:connectlocs="3522,814;3522,563;2516,563;2516,814;3270,563;3270,814;1006,563;0,563;0,814;1006,563;1006,814;755,563;755,814;1006,814;1006,1314;3522,814;3522,1314;1093,1314;3435,1314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9" type="#_x0000_t75" style="position:absolute;left:3596;top:1256;width:11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">
                  <v:imagedata r:id="rId11" o:title=""/>
                </v:shape>
                <v:shape id="Picture 22" o:spid="_x0000_s1030" type="#_x0000_t75" style="position:absolute;left:5996;top:1256;width:11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">
                  <v:imagedata r:id="rId12" o:title=""/>
                </v:shape>
                <v:shape id="AutoShape 23" o:spid="_x0000_s1031" style="position:absolute;left:6615;top:726;width:139;height:188;visibility:visible;mso-wrap-style:square;v-text-anchor:top" coordsize="139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" path="m,l,188m,l139,m126,188l,188e" filled="f" strokeweight=".22478mm">
                  <v:path arrowok="t" o:connecttype="custom" o:connectlocs="0,726;0,914;0,726;139,726;126,914;0,914" o:connectangles="0,0,0,0,0,0"/>
                </v:shape>
                <v:rect id="Rectangle 24" o:spid="_x0000_s1032" style="position:absolute;left:3344;top:563;width:25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25" o:spid="_x0000_s1033" style="position:absolute;left:3344;top:563;width:25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" filled="f" strokeweight=".22475mm"/>
                <v:rect id="Rectangle 26" o:spid="_x0000_s1034" style="position:absolute;left:5860;top:563;width:25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shape id="AutoShape 27" o:spid="_x0000_s1035" style="position:absolute;left:3596;top:563;width:2516;height:251;visibility:visible;mso-wrap-style:square;v-text-anchor:top" coordsize="251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" path="m2264,251r252,l2516,,2264,r,251xm,101r416,e" filled="f" strokeweight=".22478mm">
                  <v:path arrowok="t" o:connecttype="custom" o:connectlocs="2264,814;2516,814;2516,563;2264,563;2264,814;0,664;416,664" o:connectangles="0,0,0,0,0,0,0"/>
                </v:shape>
                <v:shape id="Picture 28" o:spid="_x0000_s1036" type="#_x0000_t75" style="position:absolute;left:3984;top:606;width:11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">
                  <v:imagedata r:id="rId13" o:title=""/>
                </v:shape>
                <v:shape id="Picture 29" o:spid="_x0000_s1037" type="#_x0000_t75" style="position:absolute;left:3489;top:357;width:173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">
                  <v:imagedata r:id="rId14" o:title=""/>
                </v:shape>
                <v:shape id="Picture 30" o:spid="_x0000_s1038" type="#_x0000_t75" style="position:absolute;left:5942;top:357;width:173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9" type="#_x0000_t202" style="position:absolute;left:2338;top:302;width:4415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0C04B1" w:rsidRDefault="000C04B1" w:rsidP="000C04B1">
                        <w:pPr>
                          <w:rPr>
                            <w:sz w:val="28"/>
                          </w:rPr>
                        </w:pPr>
                      </w:p>
                      <w:p w:rsidR="000C04B1" w:rsidRDefault="000C04B1" w:rsidP="000C04B1">
                        <w:pPr>
                          <w:spacing w:before="9"/>
                          <w:rPr>
                            <w:sz w:val="30"/>
                          </w:rPr>
                        </w:pPr>
                      </w:p>
                      <w:p w:rsidR="000C04B1" w:rsidRDefault="000C04B1" w:rsidP="000C04B1">
                        <w:pPr>
                          <w:ind w:left="2052" w:right="162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l</w:t>
                        </w:r>
                        <w:r>
                          <w:rPr>
                            <w:i/>
                            <w:position w:val="-4"/>
                            <w:sz w:val="12"/>
                          </w:rPr>
                          <w:t>пр</w:t>
                        </w:r>
                        <w:r>
                          <w:rPr>
                            <w:i/>
                            <w:spacing w:val="3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1"/>
                          </w:rPr>
                          <w:t></w:t>
                        </w:r>
                        <w:r>
                          <w:rPr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210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A1E53">
        <w:rPr>
          <w:rFonts w:ascii="Times New Roman" w:hAnsi="Times New Roman" w:cs="Times New Roman"/>
          <w:sz w:val="28"/>
        </w:rPr>
        <w:t>Пример: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Рисунок 3.1 - Маневровый полурейс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Каждая из основных глав печатаются с новой страницы. Заголовки структурных элементов пояснительной записки и разделов основной части (например, «Введение», «Основная часть» либо название одной из глав) </w:t>
      </w:r>
      <w:r w:rsidRPr="00DA1E53">
        <w:rPr>
          <w:rFonts w:ascii="Times New Roman" w:hAnsi="Times New Roman" w:cs="Times New Roman"/>
          <w:sz w:val="28"/>
        </w:rPr>
        <w:lastRenderedPageBreak/>
        <w:t>следует располагать в середине строки и печатать жирным шрифтом прописными буквами, не подчеркивая. Заголовки подразделов и пунктов (т.е. структурных элементов каждой из глав) следует начинать с абзацного отступа и печатать с прописной буквы вразрядку, не подчеркивая. Переносы слов в заголовках не допускаются.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Нумерация страниц начинается со страницы, содержащей оглавление. Титульный лист включается в общую нумерацию. Приложения не входят в общее количество страниц отчета.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</w:rPr>
      </w:pPr>
    </w:p>
    <w:p w:rsidR="000C04B1" w:rsidRDefault="000C04B1" w:rsidP="000C04B1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0C04B1" w:rsidRDefault="000C04B1" w:rsidP="000C04B1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0C04B1" w:rsidRPr="00DA1E53" w:rsidRDefault="000C04B1" w:rsidP="000C04B1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DA1E53">
        <w:rPr>
          <w:rFonts w:ascii="Times New Roman" w:hAnsi="Times New Roman" w:cs="Times New Roman"/>
          <w:b/>
          <w:caps/>
          <w:sz w:val="28"/>
        </w:rPr>
        <w:t>Описание порядка представления и защиты отчета по практике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 </w:t>
      </w:r>
      <w:r w:rsidRPr="00027FB2">
        <w:rPr>
          <w:rFonts w:ascii="Times New Roman" w:hAnsi="Times New Roman" w:cs="Times New Roman"/>
          <w:sz w:val="28"/>
        </w:rPr>
        <w:t>Для прохождения аттестации по преддипломные практики обучающийся должен предоставить следующие документы: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отчет (выпускная квалификационная работа, подписанная к защите);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приказ о проведении практики на предприятии (при прохождении практики в университете не предоставляется);</w:t>
      </w:r>
    </w:p>
    <w:p w:rsidR="000C04B1" w:rsidRPr="00027FB2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выписку из журнала о проведении инструктажа по технике безопасности (копию листа журнала о</w:t>
      </w:r>
      <w:r>
        <w:rPr>
          <w:rFonts w:ascii="Times New Roman" w:hAnsi="Times New Roman" w:cs="Times New Roman"/>
          <w:sz w:val="28"/>
        </w:rPr>
        <w:t xml:space="preserve"> </w:t>
      </w:r>
      <w:r w:rsidRPr="00027FB2">
        <w:rPr>
          <w:rFonts w:ascii="Times New Roman" w:hAnsi="Times New Roman" w:cs="Times New Roman"/>
          <w:sz w:val="28"/>
        </w:rPr>
        <w:t>прохождении инструктажа в случае если практика проходила на предприятии железнодорожного транспорта);</w:t>
      </w:r>
    </w:p>
    <w:p w:rsidR="000C04B1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7FB2">
        <w:rPr>
          <w:rFonts w:ascii="Times New Roman" w:hAnsi="Times New Roman" w:cs="Times New Roman"/>
          <w:sz w:val="28"/>
        </w:rPr>
        <w:t>-</w:t>
      </w:r>
      <w:r w:rsidRPr="00027FB2">
        <w:rPr>
          <w:rFonts w:ascii="Times New Roman" w:hAnsi="Times New Roman" w:cs="Times New Roman"/>
          <w:sz w:val="28"/>
        </w:rPr>
        <w:tab/>
        <w:t>совместный рабочий график (план) прохождения практики (рабочий график (план) прохождения практики, в случае если практика проходила на кафедре)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На основания отчета обучающийся проходит аттестацию у руководителя практики от университета. После проверки отчета руководитель назначает дату его защиты. Защита может проходить в формате собеседования или комиссионной сдачи (в случае, если это предусмотрено программой практики и фондом оценочных средств). Защита состоит из </w:t>
      </w:r>
      <w:r w:rsidRPr="00DA1E53">
        <w:rPr>
          <w:rFonts w:ascii="Times New Roman" w:hAnsi="Times New Roman" w:cs="Times New Roman"/>
          <w:sz w:val="28"/>
        </w:rPr>
        <w:lastRenderedPageBreak/>
        <w:t>доклада обучающегося о прохождении практики и ответов на вопросы преподавателя (комиссии).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При оценивании практики учитываются следующие показатели: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достижение цели и задач практики;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содержание отзыва руководителя практики от предприятия о работе обучающегося;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освоение методов исследований или формирование предложений по усовершенствованию методик;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 -</w:t>
      </w:r>
      <w:r w:rsidRPr="00DA1E53">
        <w:rPr>
          <w:rFonts w:ascii="Times New Roman" w:hAnsi="Times New Roman" w:cs="Times New Roman"/>
          <w:sz w:val="28"/>
        </w:rPr>
        <w:tab/>
        <w:t>вклад обучающегося в выполненную работу (на основании отзыва руководителя практики от предприятия);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инициативность и креативность обучающегося;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трудовая дисциплина и профессиональная этика обучающегося и др.;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содержание и качество оформления отчета и презентации (при наличии);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ответы на вопросы.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Оценка за практику проставляется в зачетную книжку обучающегося и ведомость промежуточной аттестации (дифференцированный зачет с оценкой).</w:t>
      </w:r>
    </w:p>
    <w:p w:rsidR="000C04B1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A1E53">
        <w:rPr>
          <w:rFonts w:ascii="Times New Roman" w:hAnsi="Times New Roman" w:cs="Times New Roman"/>
          <w:sz w:val="28"/>
        </w:rPr>
        <w:t>Оценка по практике приравнивается к оценкам по теоретическому обучению и учитывается при подведении итогов общей успеваемости.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По окончании практики обучающийся оформляет отчет по практике (далее отчет) и предоставляет его руководителю практики от университета вместе совместным рабочим графиком (планом) прохождения практики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A1E53">
        <w:rPr>
          <w:rFonts w:ascii="Times New Roman" w:hAnsi="Times New Roman" w:cs="Times New Roman"/>
          <w:sz w:val="28"/>
          <w:szCs w:val="28"/>
        </w:rPr>
        <w:t>Отчет должен быть согласован с руководителем практики от производства.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В случае прохождения практики на кафедре оформляется рабочий график (план) прохождения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В отчете освещаются следующие вопросы: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сведения о месте прохождения практики, принятых на производстве правил техники безопасности;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современное состояние научно-технической проблемы, к которой относится индивидуальное задание;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основные виды работ, выполняемых во время практики, и выводы по ним;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информацию</w:t>
      </w:r>
      <w:r w:rsidRPr="00DA1E53">
        <w:rPr>
          <w:rFonts w:ascii="Times New Roman" w:hAnsi="Times New Roman" w:cs="Times New Roman"/>
          <w:sz w:val="28"/>
          <w:szCs w:val="28"/>
        </w:rPr>
        <w:tab/>
        <w:t>о</w:t>
      </w:r>
      <w:r w:rsidRPr="00DA1E53">
        <w:rPr>
          <w:rFonts w:ascii="Times New Roman" w:hAnsi="Times New Roman" w:cs="Times New Roman"/>
          <w:sz w:val="28"/>
          <w:szCs w:val="28"/>
        </w:rPr>
        <w:tab/>
        <w:t>содержании</w:t>
      </w:r>
      <w:r w:rsidRPr="00DA1E53">
        <w:rPr>
          <w:rFonts w:ascii="Times New Roman" w:hAnsi="Times New Roman" w:cs="Times New Roman"/>
          <w:sz w:val="28"/>
          <w:szCs w:val="28"/>
        </w:rPr>
        <w:tab/>
        <w:t>и</w:t>
      </w:r>
      <w:r w:rsidRPr="00DA1E53">
        <w:rPr>
          <w:rFonts w:ascii="Times New Roman" w:hAnsi="Times New Roman" w:cs="Times New Roman"/>
          <w:sz w:val="28"/>
          <w:szCs w:val="28"/>
        </w:rPr>
        <w:tab/>
        <w:t xml:space="preserve">результатах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1E53">
        <w:rPr>
          <w:rFonts w:ascii="Times New Roman" w:hAnsi="Times New Roman" w:cs="Times New Roman"/>
          <w:sz w:val="28"/>
          <w:szCs w:val="28"/>
        </w:rPr>
        <w:t>ндивидуального задания;</w:t>
      </w:r>
    </w:p>
    <w:p w:rsidR="000C04B1" w:rsidRPr="00DA1E53" w:rsidRDefault="000C04B1" w:rsidP="000C04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заключение (включая рекомендации и т.д.).</w:t>
      </w:r>
    </w:p>
    <w:p w:rsidR="000C04B1" w:rsidRPr="00E20070" w:rsidRDefault="000C04B1" w:rsidP="000C04B1">
      <w:pPr>
        <w:jc w:val="center"/>
        <w:rPr>
          <w:rFonts w:ascii="Times New Roman" w:hAnsi="Times New Roman" w:cs="Times New Roman"/>
          <w:b/>
          <w:sz w:val="28"/>
        </w:rPr>
      </w:pPr>
    </w:p>
    <w:p w:rsidR="000C04B1" w:rsidRPr="008F796B" w:rsidRDefault="000C04B1" w:rsidP="000C04B1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0C04B1" w:rsidRPr="008F796B" w:rsidRDefault="000C04B1" w:rsidP="000C04B1">
      <w:pPr>
        <w:jc w:val="center"/>
        <w:rPr>
          <w:rFonts w:ascii="Times New Roman" w:hAnsi="Times New Roman" w:cs="Times New Roman"/>
          <w:caps/>
          <w:sz w:val="28"/>
        </w:rPr>
      </w:pPr>
      <w:r w:rsidRPr="008F796B">
        <w:rPr>
          <w:rFonts w:ascii="Times New Roman" w:hAnsi="Times New Roman" w:cs="Times New Roman"/>
          <w:b/>
          <w:caps/>
          <w:sz w:val="28"/>
        </w:rPr>
        <w:t>Критерии оценки результатов защиты отчета по практики</w:t>
      </w:r>
    </w:p>
    <w:p w:rsidR="000C04B1" w:rsidRDefault="000C04B1" w:rsidP="000C04B1">
      <w:pPr>
        <w:jc w:val="center"/>
        <w:rPr>
          <w:rFonts w:ascii="Times New Roman" w:hAnsi="Times New Roman" w:cs="Times New Roman"/>
          <w:sz w:val="28"/>
        </w:rPr>
      </w:pPr>
    </w:p>
    <w:p w:rsidR="000C04B1" w:rsidRPr="00DA1E53" w:rsidRDefault="000C04B1" w:rsidP="000C04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При</w:t>
      </w:r>
      <w:r w:rsidRPr="00DA1E53">
        <w:rPr>
          <w:rFonts w:ascii="Times New Roman" w:hAnsi="Times New Roman" w:cs="Times New Roman"/>
          <w:sz w:val="28"/>
          <w:szCs w:val="28"/>
        </w:rPr>
        <w:tab/>
        <w:t>проведении</w:t>
      </w:r>
      <w:r w:rsidRPr="00DA1E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аттестации</w:t>
      </w:r>
      <w:r w:rsidRPr="00DA1E53">
        <w:rPr>
          <w:rFonts w:ascii="Times New Roman" w:hAnsi="Times New Roman" w:cs="Times New Roman"/>
          <w:sz w:val="28"/>
          <w:szCs w:val="28"/>
        </w:rPr>
        <w:tab/>
        <w:t>по</w:t>
      </w:r>
      <w:r w:rsidRPr="00DA1E53">
        <w:rPr>
          <w:rFonts w:ascii="Times New Roman" w:hAnsi="Times New Roman" w:cs="Times New Roman"/>
          <w:sz w:val="28"/>
          <w:szCs w:val="28"/>
        </w:rPr>
        <w:tab/>
        <w:t>практике принимается во внимание:</w:t>
      </w:r>
    </w:p>
    <w:p w:rsidR="000C04B1" w:rsidRPr="00DA1E53" w:rsidRDefault="000C04B1" w:rsidP="000C04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качество выполнения индивидуального задания и отчетных материалов;</w:t>
      </w:r>
    </w:p>
    <w:p w:rsidR="000C04B1" w:rsidRPr="00DA1E53" w:rsidRDefault="000C04B1" w:rsidP="000C04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инициативность</w:t>
      </w:r>
      <w:r w:rsidRPr="00DA1E53">
        <w:rPr>
          <w:rFonts w:ascii="Times New Roman" w:hAnsi="Times New Roman" w:cs="Times New Roman"/>
          <w:sz w:val="28"/>
          <w:szCs w:val="28"/>
        </w:rPr>
        <w:tab/>
        <w:t>обучающегося</w:t>
      </w:r>
      <w:r w:rsidRPr="00DA1E53">
        <w:rPr>
          <w:rFonts w:ascii="Times New Roman" w:hAnsi="Times New Roman" w:cs="Times New Roman"/>
          <w:sz w:val="28"/>
          <w:szCs w:val="28"/>
        </w:rPr>
        <w:tab/>
        <w:t>и</w:t>
      </w:r>
      <w:r w:rsidRPr="00DA1E53">
        <w:rPr>
          <w:rFonts w:ascii="Times New Roman" w:hAnsi="Times New Roman" w:cs="Times New Roman"/>
          <w:sz w:val="28"/>
          <w:szCs w:val="28"/>
        </w:rPr>
        <w:tab/>
        <w:t>отзыв руководителя практики от предприятия;</w:t>
      </w:r>
    </w:p>
    <w:p w:rsidR="000C04B1" w:rsidRPr="00DA1E53" w:rsidRDefault="000C04B1" w:rsidP="000C04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своевременность</w:t>
      </w:r>
      <w:r w:rsidRPr="00DA1E53">
        <w:rPr>
          <w:rFonts w:ascii="Times New Roman" w:hAnsi="Times New Roman" w:cs="Times New Roman"/>
          <w:sz w:val="28"/>
          <w:szCs w:val="28"/>
        </w:rPr>
        <w:tab/>
        <w:t>сдачи</w:t>
      </w:r>
      <w:r w:rsidRPr="00DA1E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отчета</w:t>
      </w:r>
      <w:r w:rsidRPr="00DA1E53">
        <w:rPr>
          <w:rFonts w:ascii="Times New Roman" w:hAnsi="Times New Roman" w:cs="Times New Roman"/>
          <w:sz w:val="28"/>
          <w:szCs w:val="28"/>
        </w:rPr>
        <w:tab/>
        <w:t>по</w:t>
      </w:r>
      <w:r w:rsidRPr="00DA1E53">
        <w:rPr>
          <w:rFonts w:ascii="Times New Roman" w:hAnsi="Times New Roman" w:cs="Times New Roman"/>
          <w:sz w:val="28"/>
          <w:szCs w:val="28"/>
        </w:rPr>
        <w:tab/>
        <w:t>практике,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уровень ответственности обучающегося и пр.</w:t>
      </w:r>
    </w:p>
    <w:p w:rsidR="000C04B1" w:rsidRDefault="000C04B1" w:rsidP="000C04B1">
      <w:pPr>
        <w:jc w:val="both"/>
        <w:rPr>
          <w:rFonts w:ascii="Times New Roman" w:hAnsi="Times New Roman" w:cs="Times New Roman"/>
          <w:sz w:val="28"/>
        </w:rPr>
      </w:pPr>
    </w:p>
    <w:p w:rsidR="003F72E7" w:rsidRPr="00652B75" w:rsidRDefault="003F72E7" w:rsidP="003F72E7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t xml:space="preserve">Бланк индивидуального задания на </w:t>
      </w:r>
      <w:r>
        <w:rPr>
          <w:b/>
          <w:sz w:val="28"/>
          <w:szCs w:val="28"/>
        </w:rPr>
        <w:t xml:space="preserve">преддипломную </w:t>
      </w:r>
      <w:bookmarkStart w:id="0" w:name="_GoBack"/>
      <w:bookmarkEnd w:id="0"/>
      <w:r w:rsidRPr="00652B75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>:</w:t>
      </w:r>
    </w:p>
    <w:p w:rsidR="003F72E7" w:rsidRPr="003D6413" w:rsidRDefault="003F72E7" w:rsidP="003F72E7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</w:p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______________________________</w:t>
      </w:r>
    </w:p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</w:t>
      </w:r>
      <w:r w:rsidRPr="00D92348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профиль: ___________________________________________</w:t>
      </w:r>
    </w:p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3F72E7" w:rsidTr="00FC3ED3">
        <w:tc>
          <w:tcPr>
            <w:tcW w:w="562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3F72E7" w:rsidTr="00FC3ED3">
        <w:tc>
          <w:tcPr>
            <w:tcW w:w="562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F72E7" w:rsidTr="00FC3ED3">
        <w:tc>
          <w:tcPr>
            <w:tcW w:w="562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F72E7" w:rsidTr="00FC3ED3">
        <w:tc>
          <w:tcPr>
            <w:tcW w:w="562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F72E7" w:rsidTr="00FC3ED3">
        <w:tc>
          <w:tcPr>
            <w:tcW w:w="562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F72E7" w:rsidTr="00FC3ED3">
        <w:tc>
          <w:tcPr>
            <w:tcW w:w="562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F72E7" w:rsidRDefault="003F72E7" w:rsidP="00FC3ED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3F72E7" w:rsidRDefault="003F72E7" w:rsidP="003F72E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F72E7" w:rsidRPr="00652B75" w:rsidRDefault="003F72E7" w:rsidP="003F72E7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t>Образец оформления титульного листа отчета по практике</w:t>
      </w:r>
      <w:r>
        <w:rPr>
          <w:b/>
          <w:sz w:val="28"/>
          <w:szCs w:val="28"/>
        </w:rPr>
        <w:t>:</w:t>
      </w:r>
    </w:p>
    <w:p w:rsidR="003F72E7" w:rsidRDefault="003F72E7" w:rsidP="003F72E7">
      <w:pPr>
        <w:ind w:left="-108"/>
        <w:jc w:val="center"/>
        <w:rPr>
          <w:b/>
        </w:rPr>
      </w:pPr>
    </w:p>
    <w:p w:rsidR="003F72E7" w:rsidRPr="00BC1C1E" w:rsidRDefault="003F72E7" w:rsidP="003F72E7">
      <w:pPr>
        <w:ind w:left="-108"/>
        <w:jc w:val="center"/>
        <w:rPr>
          <w:b/>
        </w:rPr>
      </w:pPr>
      <w:r w:rsidRPr="00BC1C1E">
        <w:rPr>
          <w:b/>
        </w:rPr>
        <w:t>МИНИСТЕРСТВО ТРАНСПОРТА РОССИЙСКОЙ ФЕДЕРАЦИИ</w:t>
      </w:r>
    </w:p>
    <w:p w:rsidR="003F72E7" w:rsidRDefault="003F72E7" w:rsidP="003F72E7">
      <w:pPr>
        <w:ind w:left="-108"/>
        <w:jc w:val="center"/>
        <w:rPr>
          <w:b/>
        </w:rPr>
      </w:pPr>
    </w:p>
    <w:p w:rsidR="003F72E7" w:rsidRPr="00BC1C1E" w:rsidRDefault="003F72E7" w:rsidP="003F72E7">
      <w:pPr>
        <w:ind w:left="-108"/>
        <w:jc w:val="center"/>
        <w:rPr>
          <w:b/>
        </w:rPr>
      </w:pPr>
      <w:r w:rsidRPr="00BC1C1E"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3F72E7" w:rsidRPr="00BC1C1E" w:rsidRDefault="003F72E7" w:rsidP="003F72E7">
      <w:pPr>
        <w:ind w:left="-108"/>
        <w:jc w:val="center"/>
        <w:rPr>
          <w:b/>
        </w:rPr>
      </w:pPr>
      <w:r w:rsidRPr="00BC1C1E">
        <w:rPr>
          <w:b/>
        </w:rPr>
        <w:t>РОССИЙСКИЙ УНИВЕРСИТЕТ ТРАНСПОРТА РУТ (МИИТ)</w:t>
      </w:r>
    </w:p>
    <w:p w:rsidR="003F72E7" w:rsidRDefault="003F72E7" w:rsidP="003F72E7">
      <w:pPr>
        <w:pStyle w:val="a3"/>
        <w:spacing w:line="276" w:lineRule="auto"/>
        <w:ind w:left="1429"/>
        <w:jc w:val="both"/>
        <w:rPr>
          <w:sz w:val="28"/>
          <w:szCs w:val="28"/>
        </w:rPr>
      </w:pPr>
    </w:p>
    <w:p w:rsidR="003F72E7" w:rsidRDefault="003F72E7" w:rsidP="003F72E7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3F72E7" w:rsidRDefault="003F72E7" w:rsidP="003F72E7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3F72E7" w:rsidRDefault="003F72E7" w:rsidP="003F72E7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3F72E7" w:rsidRPr="00BC1C1E" w:rsidRDefault="003F72E7" w:rsidP="003F72E7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t xml:space="preserve">ОТЧЕТ </w:t>
      </w:r>
    </w:p>
    <w:p w:rsidR="003F72E7" w:rsidRPr="00BC1C1E" w:rsidRDefault="003F72E7" w:rsidP="003F72E7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…………………………….</w:t>
      </w:r>
      <w:r w:rsidRPr="00BC1C1E">
        <w:rPr>
          <w:b/>
          <w:sz w:val="28"/>
          <w:szCs w:val="28"/>
        </w:rPr>
        <w:t xml:space="preserve"> практике </w:t>
      </w:r>
    </w:p>
    <w:p w:rsidR="003F72E7" w:rsidRDefault="003F72E7" w:rsidP="003F72E7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3F72E7" w:rsidRDefault="003F72E7" w:rsidP="003F72E7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3F72E7" w:rsidRDefault="003F72E7" w:rsidP="003F72E7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3F72E7" w:rsidRDefault="003F72E7" w:rsidP="003F72E7">
      <w:pPr>
        <w:pStyle w:val="a3"/>
        <w:spacing w:line="276" w:lineRule="auto"/>
        <w:ind w:left="4678"/>
        <w:rPr>
          <w:sz w:val="28"/>
          <w:szCs w:val="28"/>
        </w:rPr>
      </w:pPr>
    </w:p>
    <w:p w:rsidR="003F72E7" w:rsidRDefault="003F72E7" w:rsidP="003F72E7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3F72E7" w:rsidRDefault="003F72E7" w:rsidP="003F72E7">
      <w:pPr>
        <w:pStyle w:val="a3"/>
        <w:spacing w:line="276" w:lineRule="auto"/>
        <w:ind w:left="4678"/>
        <w:rPr>
          <w:sz w:val="28"/>
          <w:szCs w:val="28"/>
        </w:rPr>
      </w:pPr>
    </w:p>
    <w:p w:rsidR="003F72E7" w:rsidRDefault="003F72E7" w:rsidP="003F72E7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3F72E7" w:rsidRDefault="003F72E7" w:rsidP="003F72E7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Москва 2025 г.</w:t>
      </w:r>
    </w:p>
    <w:p w:rsidR="003F72E7" w:rsidRDefault="003F72E7" w:rsidP="003F72E7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04B1" w:rsidRPr="007E5D74" w:rsidRDefault="000C04B1" w:rsidP="000C04B1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C04B1" w:rsidRPr="00332AD1" w:rsidRDefault="000C04B1" w:rsidP="00B32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0C04B1" w:rsidRPr="0033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C9"/>
    <w:rsid w:val="000C04B1"/>
    <w:rsid w:val="001F302E"/>
    <w:rsid w:val="00332AD1"/>
    <w:rsid w:val="003F72E7"/>
    <w:rsid w:val="009330C9"/>
    <w:rsid w:val="00B3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DB89"/>
  <w15:docId w15:val="{E3EAF1B0-AE0D-4681-8E6C-E65A4D60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0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3F72E7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F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BDB68-C37C-410E-A8EC-3908D06A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Тимкова Александра Юрьевна</dc:creator>
  <cp:lastModifiedBy>Тимкова Александра Юрьевна</cp:lastModifiedBy>
  <cp:revision>6</cp:revision>
  <dcterms:created xsi:type="dcterms:W3CDTF">2021-12-13T15:12:00Z</dcterms:created>
  <dcterms:modified xsi:type="dcterms:W3CDTF">2025-11-11T11:54:00Z</dcterms:modified>
</cp:coreProperties>
</file>