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059F" w:rsidRPr="0018059F" w:rsidRDefault="0018059F" w:rsidP="0018059F">
      <w:pPr>
        <w:pStyle w:val="2"/>
        <w:jc w:val="center"/>
        <w:rPr>
          <w:sz w:val="32"/>
          <w:szCs w:val="32"/>
        </w:rPr>
      </w:pPr>
      <w:r w:rsidRPr="00257A76">
        <w:rPr>
          <w:sz w:val="28"/>
        </w:rPr>
        <w:t>Примерные оценочные материалы, применяемые при проведении промежуточной аттестации по дисциплине «</w:t>
      </w:r>
      <w:r w:rsidRPr="0018059F">
        <w:rPr>
          <w:sz w:val="28"/>
          <w:szCs w:val="28"/>
        </w:rPr>
        <w:t>Прогнозирование пассажиропотока на ВСМ</w:t>
      </w:r>
      <w:r w:rsidRPr="00257A76">
        <w:rPr>
          <w:sz w:val="28"/>
        </w:rPr>
        <w:t>»</w:t>
      </w:r>
    </w:p>
    <w:p w:rsidR="0018059F" w:rsidRPr="0018059F" w:rsidRDefault="0018059F" w:rsidP="0018059F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 семестр</w:t>
      </w:r>
    </w:p>
    <w:p w:rsidR="0018059F" w:rsidRPr="0018059F" w:rsidRDefault="0018059F" w:rsidP="0018059F">
      <w:pPr>
        <w:pStyle w:val="my-0"/>
        <w:rPr>
          <w:sz w:val="32"/>
          <w:szCs w:val="32"/>
        </w:rPr>
      </w:pPr>
      <w:proofErr w:type="gramStart"/>
      <w:r w:rsidRPr="0018059F">
        <w:rPr>
          <w:rFonts w:hAnsi="Symbol"/>
          <w:sz w:val="32"/>
          <w:szCs w:val="32"/>
        </w:rPr>
        <w:t>1</w:t>
      </w:r>
      <w:r w:rsidRPr="0018059F">
        <w:rPr>
          <w:sz w:val="32"/>
          <w:szCs w:val="32"/>
        </w:rPr>
        <w:t xml:space="preserve">  Дайте</w:t>
      </w:r>
      <w:proofErr w:type="gramEnd"/>
      <w:r w:rsidRPr="0018059F">
        <w:rPr>
          <w:sz w:val="32"/>
          <w:szCs w:val="32"/>
        </w:rPr>
        <w:t xml:space="preserve"> определение пассажиропотока и его роли в тра</w:t>
      </w:r>
      <w:bookmarkStart w:id="0" w:name="_GoBack"/>
      <w:bookmarkEnd w:id="0"/>
      <w:r w:rsidRPr="0018059F">
        <w:rPr>
          <w:sz w:val="32"/>
          <w:szCs w:val="32"/>
        </w:rPr>
        <w:t>нспортном планировании.</w:t>
      </w:r>
    </w:p>
    <w:p w:rsidR="0018059F" w:rsidRPr="0018059F" w:rsidRDefault="0018059F" w:rsidP="0018059F">
      <w:pPr>
        <w:pStyle w:val="my-0"/>
        <w:rPr>
          <w:sz w:val="32"/>
          <w:szCs w:val="32"/>
        </w:rPr>
      </w:pPr>
      <w:proofErr w:type="gramStart"/>
      <w:r w:rsidRPr="0018059F">
        <w:rPr>
          <w:rFonts w:hAnsi="Symbol"/>
          <w:sz w:val="32"/>
          <w:szCs w:val="32"/>
        </w:rPr>
        <w:t>2</w:t>
      </w:r>
      <w:r w:rsidRPr="0018059F">
        <w:rPr>
          <w:sz w:val="32"/>
          <w:szCs w:val="32"/>
        </w:rPr>
        <w:t xml:space="preserve">  Какие</w:t>
      </w:r>
      <w:proofErr w:type="gramEnd"/>
      <w:r w:rsidRPr="0018059F">
        <w:rPr>
          <w:sz w:val="32"/>
          <w:szCs w:val="32"/>
        </w:rPr>
        <w:t xml:space="preserve"> основные задачи решает прогнозирование пассажиропотока на ВСМ?</w:t>
      </w:r>
    </w:p>
    <w:p w:rsidR="0018059F" w:rsidRPr="0018059F" w:rsidRDefault="0018059F" w:rsidP="0018059F">
      <w:pPr>
        <w:pStyle w:val="my-0"/>
        <w:rPr>
          <w:sz w:val="32"/>
          <w:szCs w:val="32"/>
        </w:rPr>
      </w:pPr>
      <w:proofErr w:type="gramStart"/>
      <w:r w:rsidRPr="0018059F">
        <w:rPr>
          <w:rFonts w:hAnsi="Symbol"/>
          <w:sz w:val="32"/>
          <w:szCs w:val="32"/>
        </w:rPr>
        <w:t>3</w:t>
      </w:r>
      <w:r w:rsidRPr="0018059F">
        <w:rPr>
          <w:sz w:val="32"/>
          <w:szCs w:val="32"/>
        </w:rPr>
        <w:t xml:space="preserve">  Перечислите</w:t>
      </w:r>
      <w:proofErr w:type="gramEnd"/>
      <w:r w:rsidRPr="0018059F">
        <w:rPr>
          <w:sz w:val="32"/>
          <w:szCs w:val="32"/>
        </w:rPr>
        <w:t xml:space="preserve"> основные этапы процесса прогнозирования пассажиропотока на высокоскоростных магистралях</w:t>
      </w:r>
      <w:r w:rsidRPr="0018059F">
        <w:rPr>
          <w:rStyle w:val="whitespace-nowrap"/>
          <w:sz w:val="32"/>
          <w:szCs w:val="32"/>
        </w:rPr>
        <w:t>.</w:t>
      </w:r>
    </w:p>
    <w:p w:rsidR="0018059F" w:rsidRPr="0018059F" w:rsidRDefault="0018059F" w:rsidP="0018059F">
      <w:pPr>
        <w:pStyle w:val="my-0"/>
        <w:rPr>
          <w:sz w:val="32"/>
          <w:szCs w:val="32"/>
        </w:rPr>
      </w:pPr>
      <w:r w:rsidRPr="0018059F">
        <w:rPr>
          <w:rFonts w:hAnsi="Symbol"/>
          <w:sz w:val="32"/>
          <w:szCs w:val="32"/>
        </w:rPr>
        <w:t>4</w:t>
      </w:r>
      <w:r w:rsidRPr="0018059F">
        <w:rPr>
          <w:sz w:val="32"/>
          <w:szCs w:val="32"/>
        </w:rPr>
        <w:t xml:space="preserve"> Охарактеризуйте методы анализа временных рядов, применяемые для прогнозирования пассажиропоток</w:t>
      </w:r>
      <w:r w:rsidRPr="0018059F">
        <w:rPr>
          <w:rStyle w:val="whitespace-nowrap"/>
          <w:sz w:val="32"/>
          <w:szCs w:val="32"/>
        </w:rPr>
        <w:t>.</w:t>
      </w:r>
    </w:p>
    <w:p w:rsidR="0018059F" w:rsidRPr="0018059F" w:rsidRDefault="0018059F" w:rsidP="0018059F">
      <w:pPr>
        <w:pStyle w:val="my-0"/>
        <w:rPr>
          <w:sz w:val="32"/>
          <w:szCs w:val="32"/>
        </w:rPr>
      </w:pPr>
      <w:r w:rsidRPr="0018059F">
        <w:rPr>
          <w:rFonts w:hAnsi="Symbol"/>
          <w:sz w:val="32"/>
          <w:szCs w:val="32"/>
        </w:rPr>
        <w:t xml:space="preserve">5 </w:t>
      </w:r>
      <w:r w:rsidRPr="0018059F">
        <w:rPr>
          <w:sz w:val="32"/>
          <w:szCs w:val="32"/>
        </w:rPr>
        <w:t>Какова роль регрессионного анализа в моделировании транспортного спроса?</w:t>
      </w:r>
    </w:p>
    <w:p w:rsidR="0018059F" w:rsidRPr="0018059F" w:rsidRDefault="0018059F" w:rsidP="0018059F">
      <w:pPr>
        <w:pStyle w:val="my-0"/>
        <w:rPr>
          <w:sz w:val="32"/>
          <w:szCs w:val="32"/>
        </w:rPr>
      </w:pPr>
      <w:r w:rsidRPr="0018059F">
        <w:rPr>
          <w:rFonts w:hAnsi="Symbol"/>
          <w:sz w:val="32"/>
          <w:szCs w:val="32"/>
        </w:rPr>
        <w:t>6</w:t>
      </w:r>
      <w:r w:rsidRPr="0018059F">
        <w:rPr>
          <w:sz w:val="32"/>
          <w:szCs w:val="32"/>
        </w:rPr>
        <w:t xml:space="preserve"> </w:t>
      </w:r>
      <w:proofErr w:type="gramStart"/>
      <w:r w:rsidRPr="0018059F">
        <w:rPr>
          <w:sz w:val="32"/>
          <w:szCs w:val="32"/>
        </w:rPr>
        <w:t>В</w:t>
      </w:r>
      <w:proofErr w:type="gramEnd"/>
      <w:r w:rsidRPr="0018059F">
        <w:rPr>
          <w:sz w:val="32"/>
          <w:szCs w:val="32"/>
        </w:rPr>
        <w:t xml:space="preserve"> чем заключается суть гравитационных моделей и где они применяются в транспортном прогнозировании?</w:t>
      </w:r>
    </w:p>
    <w:p w:rsidR="0018059F" w:rsidRPr="0018059F" w:rsidRDefault="0018059F" w:rsidP="0018059F">
      <w:pPr>
        <w:pStyle w:val="my-0"/>
        <w:rPr>
          <w:sz w:val="32"/>
          <w:szCs w:val="32"/>
        </w:rPr>
      </w:pPr>
      <w:r w:rsidRPr="0018059F">
        <w:rPr>
          <w:rFonts w:hAnsi="Symbol"/>
          <w:sz w:val="32"/>
          <w:szCs w:val="32"/>
        </w:rPr>
        <w:t>7</w:t>
      </w:r>
      <w:r w:rsidRPr="0018059F">
        <w:rPr>
          <w:sz w:val="32"/>
          <w:szCs w:val="32"/>
        </w:rPr>
        <w:t xml:space="preserve"> Объясните, что такое индуцированный спрос и как он учитывается при прогнозировании пассажиропотока на ВСМ</w:t>
      </w:r>
      <w:r w:rsidRPr="0018059F">
        <w:rPr>
          <w:rStyle w:val="whitespace-nowrap"/>
          <w:sz w:val="32"/>
          <w:szCs w:val="32"/>
        </w:rPr>
        <w:t>.</w:t>
      </w:r>
    </w:p>
    <w:p w:rsidR="0018059F" w:rsidRPr="0018059F" w:rsidRDefault="0018059F" w:rsidP="0018059F">
      <w:pPr>
        <w:pStyle w:val="my-0"/>
        <w:rPr>
          <w:sz w:val="32"/>
          <w:szCs w:val="32"/>
        </w:rPr>
      </w:pPr>
      <w:proofErr w:type="gramStart"/>
      <w:r w:rsidRPr="0018059F">
        <w:rPr>
          <w:rFonts w:hAnsi="Symbol"/>
          <w:sz w:val="32"/>
          <w:szCs w:val="32"/>
        </w:rPr>
        <w:t>8</w:t>
      </w:r>
      <w:r w:rsidRPr="0018059F">
        <w:rPr>
          <w:sz w:val="32"/>
          <w:szCs w:val="32"/>
        </w:rPr>
        <w:t xml:space="preserve">  Какие</w:t>
      </w:r>
      <w:proofErr w:type="gramEnd"/>
      <w:r w:rsidRPr="0018059F">
        <w:rPr>
          <w:sz w:val="32"/>
          <w:szCs w:val="32"/>
        </w:rPr>
        <w:t xml:space="preserve"> факторы влияют на формирование спроса на перевозки по ВСМ?</w:t>
      </w:r>
    </w:p>
    <w:p w:rsidR="0018059F" w:rsidRPr="0018059F" w:rsidRDefault="0018059F" w:rsidP="0018059F">
      <w:pPr>
        <w:pStyle w:val="my-0"/>
        <w:rPr>
          <w:sz w:val="32"/>
          <w:szCs w:val="32"/>
        </w:rPr>
      </w:pPr>
      <w:proofErr w:type="gramStart"/>
      <w:r w:rsidRPr="0018059F">
        <w:rPr>
          <w:rFonts w:hAnsi="Symbol"/>
          <w:sz w:val="32"/>
          <w:szCs w:val="32"/>
        </w:rPr>
        <w:t>9</w:t>
      </w:r>
      <w:r w:rsidRPr="0018059F">
        <w:rPr>
          <w:sz w:val="32"/>
          <w:szCs w:val="32"/>
        </w:rPr>
        <w:t xml:space="preserve">  В</w:t>
      </w:r>
      <w:proofErr w:type="gramEnd"/>
      <w:r w:rsidRPr="0018059F">
        <w:rPr>
          <w:sz w:val="32"/>
          <w:szCs w:val="32"/>
        </w:rPr>
        <w:t xml:space="preserve"> чем особенности применения методов машинного обучения для прогнозирования пассажиропотока?</w:t>
      </w:r>
    </w:p>
    <w:p w:rsidR="0018059F" w:rsidRPr="0018059F" w:rsidRDefault="0018059F" w:rsidP="0018059F">
      <w:pPr>
        <w:pStyle w:val="my-0"/>
        <w:rPr>
          <w:sz w:val="32"/>
          <w:szCs w:val="32"/>
        </w:rPr>
      </w:pPr>
      <w:proofErr w:type="gramStart"/>
      <w:r w:rsidRPr="0018059F">
        <w:rPr>
          <w:rFonts w:hAnsi="Symbol"/>
          <w:sz w:val="32"/>
          <w:szCs w:val="32"/>
        </w:rPr>
        <w:t>10</w:t>
      </w:r>
      <w:r w:rsidRPr="0018059F">
        <w:rPr>
          <w:sz w:val="32"/>
          <w:szCs w:val="32"/>
        </w:rPr>
        <w:t xml:space="preserve">  Какие</w:t>
      </w:r>
      <w:proofErr w:type="gramEnd"/>
      <w:r w:rsidRPr="0018059F">
        <w:rPr>
          <w:sz w:val="32"/>
          <w:szCs w:val="32"/>
        </w:rPr>
        <w:t xml:space="preserve"> преимущества и недостатки имеют методы имитационного моделирования в транспортных системах?</w:t>
      </w:r>
    </w:p>
    <w:p w:rsidR="0018059F" w:rsidRPr="0018059F" w:rsidRDefault="0018059F" w:rsidP="0018059F">
      <w:pPr>
        <w:pStyle w:val="my-0"/>
        <w:rPr>
          <w:sz w:val="32"/>
          <w:szCs w:val="32"/>
        </w:rPr>
      </w:pPr>
      <w:proofErr w:type="gramStart"/>
      <w:r w:rsidRPr="0018059F">
        <w:rPr>
          <w:sz w:val="32"/>
          <w:szCs w:val="32"/>
        </w:rPr>
        <w:t>11</w:t>
      </w:r>
      <w:r w:rsidRPr="0018059F">
        <w:rPr>
          <w:sz w:val="32"/>
          <w:szCs w:val="32"/>
        </w:rPr>
        <w:t xml:space="preserve">  Как</w:t>
      </w:r>
      <w:proofErr w:type="gramEnd"/>
      <w:r w:rsidRPr="0018059F">
        <w:rPr>
          <w:sz w:val="32"/>
          <w:szCs w:val="32"/>
        </w:rPr>
        <w:t xml:space="preserve"> учитывается конкуренция между видами транспорта при прогнозировании пассажиропотока на ВСМ?</w:t>
      </w:r>
    </w:p>
    <w:p w:rsidR="0018059F" w:rsidRPr="0018059F" w:rsidRDefault="0018059F" w:rsidP="0018059F">
      <w:pPr>
        <w:pStyle w:val="my-0"/>
        <w:rPr>
          <w:sz w:val="32"/>
          <w:szCs w:val="32"/>
        </w:rPr>
      </w:pPr>
      <w:r w:rsidRPr="0018059F">
        <w:rPr>
          <w:rFonts w:hAnsi="Symbol"/>
          <w:sz w:val="32"/>
          <w:szCs w:val="32"/>
        </w:rPr>
        <w:t>12</w:t>
      </w:r>
      <w:r w:rsidRPr="0018059F">
        <w:rPr>
          <w:sz w:val="32"/>
          <w:szCs w:val="32"/>
        </w:rPr>
        <w:t xml:space="preserve"> Опишите структуру и назначение модели дискретного выбора в прогнозировании переключения пассажиров на ВСМ</w:t>
      </w:r>
      <w:r w:rsidRPr="0018059F">
        <w:rPr>
          <w:rStyle w:val="whitespace-nowrap"/>
          <w:sz w:val="32"/>
          <w:szCs w:val="32"/>
        </w:rPr>
        <w:t>.</w:t>
      </w:r>
    </w:p>
    <w:p w:rsidR="0018059F" w:rsidRPr="0018059F" w:rsidRDefault="0018059F" w:rsidP="0018059F">
      <w:pPr>
        <w:pStyle w:val="my-0"/>
        <w:rPr>
          <w:sz w:val="32"/>
          <w:szCs w:val="32"/>
        </w:rPr>
      </w:pPr>
      <w:proofErr w:type="gramStart"/>
      <w:r w:rsidRPr="0018059F">
        <w:rPr>
          <w:rFonts w:hAnsi="Symbol"/>
          <w:sz w:val="32"/>
          <w:szCs w:val="32"/>
        </w:rPr>
        <w:lastRenderedPageBreak/>
        <w:t>13</w:t>
      </w:r>
      <w:r w:rsidRPr="0018059F">
        <w:rPr>
          <w:sz w:val="32"/>
          <w:szCs w:val="32"/>
        </w:rPr>
        <w:t xml:space="preserve">  Какие</w:t>
      </w:r>
      <w:proofErr w:type="gramEnd"/>
      <w:r w:rsidRPr="0018059F">
        <w:rPr>
          <w:sz w:val="32"/>
          <w:szCs w:val="32"/>
        </w:rPr>
        <w:t xml:space="preserve"> данные необходимы для построения прогностических моделей пассажиропотока?</w:t>
      </w:r>
    </w:p>
    <w:p w:rsidR="0018059F" w:rsidRPr="0018059F" w:rsidRDefault="0018059F" w:rsidP="0018059F">
      <w:pPr>
        <w:pStyle w:val="my-0"/>
        <w:rPr>
          <w:sz w:val="32"/>
          <w:szCs w:val="32"/>
        </w:rPr>
      </w:pPr>
      <w:proofErr w:type="gramStart"/>
      <w:r w:rsidRPr="0018059F">
        <w:rPr>
          <w:rFonts w:hAnsi="Symbol"/>
          <w:sz w:val="32"/>
          <w:szCs w:val="32"/>
        </w:rPr>
        <w:t>14</w:t>
      </w:r>
      <w:r w:rsidRPr="0018059F">
        <w:rPr>
          <w:sz w:val="32"/>
          <w:szCs w:val="32"/>
        </w:rPr>
        <w:t xml:space="preserve">  Как</w:t>
      </w:r>
      <w:proofErr w:type="gramEnd"/>
      <w:r w:rsidRPr="0018059F">
        <w:rPr>
          <w:sz w:val="32"/>
          <w:szCs w:val="32"/>
        </w:rPr>
        <w:t xml:space="preserve"> сезонные и календарные факторы отражаются в прогнозах пассажиропотока?</w:t>
      </w:r>
    </w:p>
    <w:p w:rsidR="0018059F" w:rsidRPr="0018059F" w:rsidRDefault="0018059F" w:rsidP="0018059F">
      <w:pPr>
        <w:pStyle w:val="my-0"/>
        <w:rPr>
          <w:sz w:val="32"/>
          <w:szCs w:val="32"/>
        </w:rPr>
      </w:pPr>
      <w:proofErr w:type="gramStart"/>
      <w:r w:rsidRPr="0018059F">
        <w:rPr>
          <w:rFonts w:hAnsi="Symbol"/>
          <w:sz w:val="32"/>
          <w:szCs w:val="32"/>
        </w:rPr>
        <w:t>15</w:t>
      </w:r>
      <w:r w:rsidRPr="0018059F">
        <w:rPr>
          <w:sz w:val="32"/>
          <w:szCs w:val="32"/>
        </w:rPr>
        <w:t xml:space="preserve">  В</w:t>
      </w:r>
      <w:proofErr w:type="gramEnd"/>
      <w:r w:rsidRPr="0018059F">
        <w:rPr>
          <w:sz w:val="32"/>
          <w:szCs w:val="32"/>
        </w:rPr>
        <w:t xml:space="preserve"> чем заключается метод баланса обобщённых транспортных издержек и где он применяется?</w:t>
      </w:r>
    </w:p>
    <w:p w:rsidR="0018059F" w:rsidRPr="0018059F" w:rsidRDefault="0018059F" w:rsidP="0018059F">
      <w:pPr>
        <w:pStyle w:val="my-0"/>
        <w:rPr>
          <w:sz w:val="32"/>
          <w:szCs w:val="32"/>
        </w:rPr>
      </w:pPr>
      <w:proofErr w:type="gramStart"/>
      <w:r w:rsidRPr="0018059F">
        <w:rPr>
          <w:rFonts w:hAnsi="Symbol"/>
          <w:sz w:val="32"/>
          <w:szCs w:val="32"/>
        </w:rPr>
        <w:t>16</w:t>
      </w:r>
      <w:r w:rsidRPr="0018059F">
        <w:rPr>
          <w:sz w:val="32"/>
          <w:szCs w:val="32"/>
        </w:rPr>
        <w:t xml:space="preserve">  Как</w:t>
      </w:r>
      <w:proofErr w:type="gramEnd"/>
      <w:r w:rsidRPr="0018059F">
        <w:rPr>
          <w:sz w:val="32"/>
          <w:szCs w:val="32"/>
        </w:rPr>
        <w:t xml:space="preserve"> проводится калибровка и </w:t>
      </w:r>
      <w:proofErr w:type="spellStart"/>
      <w:r w:rsidRPr="0018059F">
        <w:rPr>
          <w:sz w:val="32"/>
          <w:szCs w:val="32"/>
        </w:rPr>
        <w:t>валидация</w:t>
      </w:r>
      <w:proofErr w:type="spellEnd"/>
      <w:r w:rsidRPr="0018059F">
        <w:rPr>
          <w:sz w:val="32"/>
          <w:szCs w:val="32"/>
        </w:rPr>
        <w:t xml:space="preserve"> транспортных моделей при прогнозировании пассажиропотока?</w:t>
      </w:r>
    </w:p>
    <w:p w:rsidR="0018059F" w:rsidRPr="0018059F" w:rsidRDefault="0018059F" w:rsidP="0018059F">
      <w:pPr>
        <w:pStyle w:val="my-0"/>
        <w:rPr>
          <w:sz w:val="32"/>
          <w:szCs w:val="32"/>
        </w:rPr>
      </w:pPr>
      <w:proofErr w:type="gramStart"/>
      <w:r w:rsidRPr="0018059F">
        <w:rPr>
          <w:rFonts w:hAnsi="Symbol"/>
          <w:sz w:val="32"/>
          <w:szCs w:val="32"/>
        </w:rPr>
        <w:t>17</w:t>
      </w:r>
      <w:r w:rsidRPr="0018059F">
        <w:rPr>
          <w:sz w:val="32"/>
          <w:szCs w:val="32"/>
        </w:rPr>
        <w:t xml:space="preserve">  Какие</w:t>
      </w:r>
      <w:proofErr w:type="gramEnd"/>
      <w:r w:rsidRPr="0018059F">
        <w:rPr>
          <w:sz w:val="32"/>
          <w:szCs w:val="32"/>
        </w:rPr>
        <w:t xml:space="preserve"> показатели используются для оценки точности прогноза пассажиропотока?</w:t>
      </w:r>
    </w:p>
    <w:p w:rsidR="0018059F" w:rsidRPr="0018059F" w:rsidRDefault="0018059F" w:rsidP="0018059F">
      <w:pPr>
        <w:pStyle w:val="my-0"/>
        <w:rPr>
          <w:sz w:val="32"/>
          <w:szCs w:val="32"/>
        </w:rPr>
      </w:pPr>
      <w:proofErr w:type="gramStart"/>
      <w:r w:rsidRPr="0018059F">
        <w:rPr>
          <w:rFonts w:hAnsi="Symbol"/>
          <w:sz w:val="32"/>
          <w:szCs w:val="32"/>
        </w:rPr>
        <w:t>18</w:t>
      </w:r>
      <w:r w:rsidRPr="0018059F">
        <w:rPr>
          <w:sz w:val="32"/>
          <w:szCs w:val="32"/>
        </w:rPr>
        <w:t xml:space="preserve">  В</w:t>
      </w:r>
      <w:proofErr w:type="gramEnd"/>
      <w:r w:rsidRPr="0018059F">
        <w:rPr>
          <w:sz w:val="32"/>
          <w:szCs w:val="32"/>
        </w:rPr>
        <w:t xml:space="preserve"> чем отличие макроскопического и микроскопического моделирования транспортных потоков?</w:t>
      </w:r>
    </w:p>
    <w:p w:rsidR="0018059F" w:rsidRPr="0018059F" w:rsidRDefault="0018059F" w:rsidP="0018059F">
      <w:pPr>
        <w:pStyle w:val="my-0"/>
        <w:rPr>
          <w:sz w:val="32"/>
          <w:szCs w:val="32"/>
        </w:rPr>
      </w:pPr>
      <w:r w:rsidRPr="0018059F">
        <w:rPr>
          <w:rFonts w:hAnsi="Symbol"/>
          <w:sz w:val="32"/>
          <w:szCs w:val="32"/>
        </w:rPr>
        <w:t xml:space="preserve">19 </w:t>
      </w:r>
      <w:r w:rsidRPr="0018059F">
        <w:rPr>
          <w:sz w:val="32"/>
          <w:szCs w:val="32"/>
        </w:rPr>
        <w:t>Как современные цифровые технологии и автоматизация влияют на процесс сбора и обработки данных для прогнозирования?</w:t>
      </w:r>
    </w:p>
    <w:p w:rsidR="0018059F" w:rsidRPr="0018059F" w:rsidRDefault="0018059F" w:rsidP="0018059F">
      <w:pPr>
        <w:pStyle w:val="my-0"/>
        <w:rPr>
          <w:sz w:val="32"/>
          <w:szCs w:val="32"/>
        </w:rPr>
      </w:pPr>
      <w:r w:rsidRPr="0018059F">
        <w:rPr>
          <w:rFonts w:hAnsi="Symbol"/>
          <w:sz w:val="32"/>
          <w:szCs w:val="32"/>
        </w:rPr>
        <w:t>20</w:t>
      </w:r>
      <w:r w:rsidRPr="0018059F">
        <w:rPr>
          <w:sz w:val="32"/>
          <w:szCs w:val="32"/>
        </w:rPr>
        <w:t xml:space="preserve"> Приведите примеры практического использования результатов прогнозирования пассажиропотока на ВСМ для принятия управленческих решений.</w:t>
      </w:r>
    </w:p>
    <w:p w:rsidR="00846F53" w:rsidRDefault="0018059F"/>
    <w:sectPr w:rsidR="00846F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7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59F"/>
    <w:rsid w:val="0018059F"/>
    <w:rsid w:val="00B43CD5"/>
    <w:rsid w:val="00F91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C669B"/>
  <w15:chartTrackingRefBased/>
  <w15:docId w15:val="{434F74B2-4E82-479E-978F-7C10A4DAB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8059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y-0">
    <w:name w:val="my-0"/>
    <w:basedOn w:val="a"/>
    <w:rsid w:val="001805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hitespace-nowrap">
    <w:name w:val="whitespace-nowrap"/>
    <w:basedOn w:val="a0"/>
    <w:rsid w:val="0018059F"/>
  </w:style>
  <w:style w:type="character" w:customStyle="1" w:styleId="20">
    <w:name w:val="Заголовок 2 Знак"/>
    <w:basedOn w:val="a0"/>
    <w:link w:val="2"/>
    <w:uiPriority w:val="9"/>
    <w:rsid w:val="0018059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953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305</Words>
  <Characters>1739</Characters>
  <Application>Microsoft Office Word</Application>
  <DocSecurity>0</DocSecurity>
  <Lines>14</Lines>
  <Paragraphs>4</Paragraphs>
  <ScaleCrop>false</ScaleCrop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Стрельников Дмитрий Андреевич</dc:creator>
  <cp:keywords/>
  <dc:description/>
  <cp:lastModifiedBy>Стрельников Дмитрий Андреевич</cp:lastModifiedBy>
  <cp:revision>1</cp:revision>
  <dcterms:created xsi:type="dcterms:W3CDTF">2025-06-19T13:21:00Z</dcterms:created>
  <dcterms:modified xsi:type="dcterms:W3CDTF">2025-06-19T13:26:00Z</dcterms:modified>
</cp:coreProperties>
</file>