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FBE" w:rsidRPr="001D0098" w:rsidRDefault="00B00FBE" w:rsidP="00B00FBE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00FBE" w:rsidRPr="001D0098" w:rsidRDefault="00B00FBE" w:rsidP="00B00FBE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B00FBE" w:rsidRPr="001D0098" w:rsidRDefault="00B00FBE" w:rsidP="00B00FBE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Проект организации строительства</w:t>
      </w:r>
      <w:r w:rsidRPr="001D0098">
        <w:rPr>
          <w:b/>
          <w:color w:val="000000"/>
          <w:sz w:val="28"/>
          <w:szCs w:val="28"/>
        </w:rPr>
        <w:t>»</w:t>
      </w:r>
    </w:p>
    <w:p w:rsidR="00B00FBE" w:rsidRPr="001D0098" w:rsidRDefault="00B00FBE" w:rsidP="00B00FBE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color w:val="000000"/>
          <w:sz w:val="28"/>
          <w:szCs w:val="28"/>
        </w:rPr>
        <w:t xml:space="preserve">, </w:t>
      </w:r>
      <w:r w:rsidRPr="005C7699">
        <w:rPr>
          <w:color w:val="000000"/>
          <w:sz w:val="28"/>
          <w:szCs w:val="28"/>
        </w:rPr>
        <w:t>приведенных в экзаменационном билете</w:t>
      </w:r>
      <w:r>
        <w:rPr>
          <w:color w:val="000000"/>
          <w:sz w:val="27"/>
          <w:szCs w:val="27"/>
        </w:rPr>
        <w:t>,</w:t>
      </w:r>
      <w:r w:rsidRPr="001D0098">
        <w:rPr>
          <w:color w:val="000000"/>
          <w:sz w:val="28"/>
          <w:szCs w:val="28"/>
        </w:rPr>
        <w:t xml:space="preserve"> из нижеприведенного списка.</w:t>
      </w:r>
    </w:p>
    <w:p w:rsidR="00B00FBE" w:rsidRPr="001D0098" w:rsidRDefault="00B00FBE" w:rsidP="00B00FBE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Базовые понятия и цели ПОС</w:t>
      </w:r>
    </w:p>
    <w:p w:rsidR="00B00FBE" w:rsidRPr="00B00FBE" w:rsidRDefault="00B00FBE" w:rsidP="00B00FB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проект организации строительства (ПОС)? Каково его место в составе проектной документации?</w:t>
      </w:r>
    </w:p>
    <w:p w:rsidR="00B00FBE" w:rsidRPr="00B00FBE" w:rsidRDefault="00B00FBE" w:rsidP="00B00FB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Каковы основные цели разработки ПОС?</w:t>
      </w:r>
    </w:p>
    <w:p w:rsidR="00B00FBE" w:rsidRPr="00B00FBE" w:rsidRDefault="00B00FBE" w:rsidP="00B00FB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задачи решает ПОС на разных этапах строительства?</w:t>
      </w:r>
    </w:p>
    <w:p w:rsidR="00B00FBE" w:rsidRPr="00B00FBE" w:rsidRDefault="00B00FBE" w:rsidP="00B00FB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отличие ПОС от проекта производства работ (ППР)?</w:t>
      </w:r>
    </w:p>
    <w:p w:rsidR="00B00FBE" w:rsidRPr="00B00FBE" w:rsidRDefault="00B00FBE" w:rsidP="00B00FB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Кто разрабатывает и утверждает ПОС? Какие требования к организациям</w:t>
      </w: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разработчикам?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Исходные данные и состав ПОС</w:t>
      </w:r>
    </w:p>
    <w:p w:rsidR="00B00FBE" w:rsidRPr="00B00FBE" w:rsidRDefault="00B00FBE" w:rsidP="00B00FB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исходные данные необходимы для разработки ПОС?</w:t>
      </w:r>
    </w:p>
    <w:p w:rsidR="00B00FBE" w:rsidRPr="00B00FBE" w:rsidRDefault="00B00FBE" w:rsidP="00B00FB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Перечислите основные разделы ПОС согласно действующим нормативам.</w:t>
      </w:r>
    </w:p>
    <w:p w:rsidR="00B00FBE" w:rsidRPr="00B00FBE" w:rsidRDefault="00B00FBE" w:rsidP="00B00FB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включает в себя пояснительная записка ПОС?</w:t>
      </w:r>
    </w:p>
    <w:p w:rsidR="00B00FBE" w:rsidRPr="00B00FBE" w:rsidRDefault="00B00FBE" w:rsidP="00B00FB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данные содержит календарный план строительства в составе ПОС?</w:t>
      </w:r>
    </w:p>
    <w:p w:rsidR="00B00FBE" w:rsidRPr="00B00FBE" w:rsidRDefault="00B00FBE" w:rsidP="00B00FB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формируется генеральный план строительной площадки (стройгенплан)?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Календарное планирование</w:t>
      </w:r>
    </w:p>
    <w:p w:rsidR="00B00FBE" w:rsidRPr="00B00FBE" w:rsidRDefault="00B00FBE" w:rsidP="00B00F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виды графиков используются в ПОС? Кратко охарактеризуйте каждый.</w:t>
      </w:r>
    </w:p>
    <w:p w:rsidR="00B00FBE" w:rsidRPr="00B00FBE" w:rsidRDefault="00B00FBE" w:rsidP="00B00F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определяются сроки строительства в ПОС? Какие факторы на них влияют?</w:t>
      </w:r>
    </w:p>
    <w:p w:rsidR="00B00FBE" w:rsidRPr="00B00FBE" w:rsidRDefault="00B00FBE" w:rsidP="00B00F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организационно</w:t>
      </w: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технологическая схема возведения объекта? Приведите пример.</w:t>
      </w:r>
    </w:p>
    <w:p w:rsidR="00B00FBE" w:rsidRPr="00B00FBE" w:rsidRDefault="00B00FBE" w:rsidP="00B00F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Как учитывается сезонность при составлении календарного плана строительства?</w:t>
      </w:r>
    </w:p>
    <w:p w:rsidR="00B00FBE" w:rsidRPr="00B00FBE" w:rsidRDefault="00B00FBE" w:rsidP="00B00F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методы оптимизации календарного плана применяются в ПОС?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proofErr w:type="spellStart"/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Стройгенплан</w:t>
      </w:r>
      <w:proofErr w:type="spellEnd"/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 и организация площадки</w:t>
      </w:r>
    </w:p>
    <w:p w:rsidR="00B00FBE" w:rsidRPr="00B00FBE" w:rsidRDefault="00B00FBE" w:rsidP="00B00FB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объекты и зоны отображаются на </w:t>
      </w:r>
      <w:proofErr w:type="spellStart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стройгенплане</w:t>
      </w:r>
      <w:proofErr w:type="spellEnd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?</w:t>
      </w:r>
    </w:p>
    <w:p w:rsidR="00B00FBE" w:rsidRPr="00B00FBE" w:rsidRDefault="00B00FBE" w:rsidP="00B00FB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рассчитываются площади складов в составе </w:t>
      </w:r>
      <w:proofErr w:type="spellStart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стройгенплана</w:t>
      </w:r>
      <w:proofErr w:type="spellEnd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?</w:t>
      </w:r>
    </w:p>
    <w:p w:rsidR="00B00FBE" w:rsidRPr="00B00FBE" w:rsidRDefault="00B00FBE" w:rsidP="00B00FB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требования к размещению временных зданий и сооружений на стройплощадке?</w:t>
      </w:r>
    </w:p>
    <w:p w:rsidR="00B00FBE" w:rsidRPr="00B00FBE" w:rsidRDefault="00B00FBE" w:rsidP="00B00FB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организуется движение транспорта на строительной площадке согласно ПОС?</w:t>
      </w:r>
    </w:p>
    <w:p w:rsidR="00B00FBE" w:rsidRPr="00B00FBE" w:rsidRDefault="00B00FBE" w:rsidP="00B00FB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меры безопасности отражаются на </w:t>
      </w:r>
      <w:proofErr w:type="spellStart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стройгенплане</w:t>
      </w:r>
      <w:proofErr w:type="spellEnd"/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Ресурсное обеспечение</w:t>
      </w:r>
    </w:p>
    <w:p w:rsidR="00B00FBE" w:rsidRPr="00B00FBE" w:rsidRDefault="00B00FBE" w:rsidP="00B00FB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рассчитывается потребность в рабочих кадрах в ПОС?</w:t>
      </w:r>
    </w:p>
    <w:p w:rsidR="00B00FBE" w:rsidRPr="00B00FBE" w:rsidRDefault="00B00FBE" w:rsidP="00B00FB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данные необходимы для расчёта потребности в строительных машинах и механизмах?</w:t>
      </w:r>
    </w:p>
    <w:p w:rsidR="00B00FBE" w:rsidRPr="00B00FBE" w:rsidRDefault="00B00FBE" w:rsidP="00B00FB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определяется потребность в энергоресурсах (электричество, вода, тепло) на период строительства?</w:t>
      </w:r>
    </w:p>
    <w:p w:rsidR="00B00FBE" w:rsidRPr="00B00FBE" w:rsidRDefault="00B00FBE" w:rsidP="00B00FB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показатели используются для оценки эффективности использования ресурсов в ПОС?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Специальные разделы ПОС</w:t>
      </w:r>
    </w:p>
    <w:p w:rsidR="00B00FBE" w:rsidRPr="00B00FBE" w:rsidRDefault="00B00FBE" w:rsidP="00B00FB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мероприятия по охране труда и технике безопасности включаются в ПОС?</w:t>
      </w:r>
    </w:p>
    <w:p w:rsidR="00B00FBE" w:rsidRPr="00B00FBE" w:rsidRDefault="00B00FBE" w:rsidP="00B00FB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природоохранные мероприятия отражаются в ПОС?</w:t>
      </w:r>
    </w:p>
    <w:p w:rsidR="00B00FBE" w:rsidRPr="00B00FBE" w:rsidRDefault="00B00FBE" w:rsidP="00B00FB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учитываются требования пожарной безопасности в ПОС?</w:t>
      </w:r>
    </w:p>
    <w:p w:rsidR="00B00FBE" w:rsidRPr="00B00FBE" w:rsidRDefault="00B00FBE" w:rsidP="00B00FB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решения по утилизации строительных отходов предусматриваются в ПОС?</w:t>
      </w:r>
    </w:p>
    <w:p w:rsidR="00B00FBE" w:rsidRPr="00B00FBE" w:rsidRDefault="00B00FBE" w:rsidP="00B00FB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Нормативная база и особенности разработки</w:t>
      </w:r>
    </w:p>
    <w:p w:rsidR="00B00FBE" w:rsidRPr="00B00FBE" w:rsidRDefault="00B00FBE" w:rsidP="00B00FB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Какие нормативные документы регламентируют разработку и содержание ПОС (Градостроительный кодекс РФ, СП, ГОСТ и др.)?</w:t>
      </w:r>
    </w:p>
    <w:p w:rsidR="00B00FBE" w:rsidRPr="00B00FBE" w:rsidRDefault="00B00FBE" w:rsidP="00B00FB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B00FB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каких случаях ПОС разрабатывается в сокращённом объёме? Приведите примеры объектов.</w:t>
      </w:r>
    </w:p>
    <w:p w:rsidR="00BE3F9A" w:rsidRPr="00B00FBE" w:rsidRDefault="00BE3F9A" w:rsidP="00B00FBE">
      <w:bookmarkStart w:id="0" w:name="_GoBack"/>
      <w:bookmarkEnd w:id="0"/>
    </w:p>
    <w:sectPr w:rsidR="00BE3F9A" w:rsidRPr="00B00FBE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C41D6"/>
    <w:multiLevelType w:val="multilevel"/>
    <w:tmpl w:val="F516ED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6B24"/>
    <w:multiLevelType w:val="multilevel"/>
    <w:tmpl w:val="3EE8AE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B398F"/>
    <w:multiLevelType w:val="multilevel"/>
    <w:tmpl w:val="D084D0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F3558"/>
    <w:multiLevelType w:val="multilevel"/>
    <w:tmpl w:val="40AA06A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74C50"/>
    <w:multiLevelType w:val="multilevel"/>
    <w:tmpl w:val="AABC8E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F4FDE"/>
    <w:multiLevelType w:val="multilevel"/>
    <w:tmpl w:val="73FC19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930AE"/>
    <w:multiLevelType w:val="multilevel"/>
    <w:tmpl w:val="825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30"/>
    <w:rsid w:val="00360CC0"/>
    <w:rsid w:val="00B00FBE"/>
    <w:rsid w:val="00BD6F30"/>
    <w:rsid w:val="00B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2C3E"/>
  <w15:docId w15:val="{8D24C9EF-0B88-405F-BB20-FC8239E5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00F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CC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0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F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0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2022-01-20T14:52:00Z</dcterms:created>
  <dcterms:modified xsi:type="dcterms:W3CDTF">2026-05-18T12:19:00Z</dcterms:modified>
</cp:coreProperties>
</file>