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D6" w:rsidRPr="00CB23D6" w:rsidRDefault="00CB23D6" w:rsidP="00CB23D6">
      <w:pPr>
        <w:shd w:val="clear" w:color="auto" w:fill="FFFFFF"/>
        <w:ind w:firstLine="709"/>
        <w:rPr>
          <w:b/>
          <w:noProof/>
          <w:sz w:val="28"/>
          <w:szCs w:val="28"/>
        </w:rPr>
      </w:pPr>
      <w:bookmarkStart w:id="0" w:name="_GoBack"/>
      <w:bookmarkEnd w:id="0"/>
      <w:r w:rsidRPr="00CB23D6">
        <w:rPr>
          <w:b/>
          <w:noProof/>
          <w:sz w:val="28"/>
          <w:szCs w:val="28"/>
        </w:rPr>
        <w:t>Примерные оценочные материалы, применяемые при проведении</w:t>
      </w:r>
    </w:p>
    <w:p w:rsidR="00CB23D6" w:rsidRPr="00CB23D6" w:rsidRDefault="00CB23D6" w:rsidP="00CB23D6">
      <w:pPr>
        <w:shd w:val="clear" w:color="auto" w:fill="FFFFFF"/>
        <w:ind w:firstLine="709"/>
        <w:rPr>
          <w:b/>
          <w:noProof/>
          <w:sz w:val="28"/>
          <w:szCs w:val="28"/>
        </w:rPr>
      </w:pPr>
      <w:r w:rsidRPr="00CB23D6">
        <w:rPr>
          <w:b/>
          <w:noProof/>
          <w:sz w:val="28"/>
          <w:szCs w:val="28"/>
        </w:rPr>
        <w:t>промежуточной аттестации по дисциплине (модулю)</w:t>
      </w:r>
      <w:r w:rsidRPr="00CB23D6">
        <w:rPr>
          <w:b/>
          <w:noProof/>
          <w:sz w:val="28"/>
          <w:szCs w:val="28"/>
        </w:rPr>
        <w:br/>
      </w:r>
    </w:p>
    <w:p w:rsidR="00CB23D6" w:rsidRPr="00CB23D6" w:rsidRDefault="00CB23D6" w:rsidP="00CB23D6">
      <w:pPr>
        <w:shd w:val="clear" w:color="auto" w:fill="FFFFFF"/>
        <w:ind w:firstLine="709"/>
        <w:jc w:val="center"/>
        <w:rPr>
          <w:b/>
          <w:noProof/>
          <w:sz w:val="28"/>
          <w:szCs w:val="28"/>
        </w:rPr>
      </w:pPr>
      <w:r w:rsidRPr="00CB23D6">
        <w:rPr>
          <w:b/>
          <w:noProof/>
          <w:sz w:val="28"/>
          <w:szCs w:val="28"/>
        </w:rPr>
        <w:t>«</w:t>
      </w:r>
      <w:r w:rsidR="005C1CBF">
        <w:rPr>
          <w:b/>
          <w:noProof/>
          <w:sz w:val="28"/>
          <w:szCs w:val="28"/>
        </w:rPr>
        <w:t>Проектная деятельность</w:t>
      </w:r>
      <w:r w:rsidRPr="00CB23D6">
        <w:rPr>
          <w:b/>
          <w:noProof/>
          <w:sz w:val="28"/>
          <w:szCs w:val="28"/>
        </w:rPr>
        <w:t>»</w:t>
      </w:r>
    </w:p>
    <w:p w:rsidR="00CB23D6" w:rsidRPr="00CB23D6" w:rsidRDefault="00CB23D6" w:rsidP="00CB23D6">
      <w:pPr>
        <w:shd w:val="clear" w:color="auto" w:fill="FFFFFF"/>
        <w:ind w:firstLine="709"/>
        <w:rPr>
          <w:noProof/>
          <w:sz w:val="28"/>
          <w:szCs w:val="28"/>
        </w:rPr>
      </w:pPr>
    </w:p>
    <w:p w:rsidR="00504566" w:rsidRPr="00504566" w:rsidRDefault="00504566" w:rsidP="00504566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504566">
        <w:rPr>
          <w:sz w:val="28"/>
          <w:szCs w:val="28"/>
        </w:rPr>
        <w:t>При проведении промежуточной аттестации обучающемуся предлагается дать ответы на 2</w:t>
      </w:r>
      <w:r w:rsidR="005C1CBF">
        <w:rPr>
          <w:sz w:val="28"/>
          <w:szCs w:val="28"/>
        </w:rPr>
        <w:t>-3 вопроса</w:t>
      </w:r>
      <w:r w:rsidRPr="00504566">
        <w:rPr>
          <w:sz w:val="28"/>
          <w:szCs w:val="28"/>
        </w:rPr>
        <w:t xml:space="preserve"> из нижеприведенного списка.</w:t>
      </w:r>
    </w:p>
    <w:p w:rsidR="00CB23D6" w:rsidRDefault="00CB23D6" w:rsidP="00442215">
      <w:pPr>
        <w:shd w:val="clear" w:color="auto" w:fill="FFFFFF"/>
        <w:ind w:firstLine="709"/>
        <w:rPr>
          <w:noProof/>
          <w:sz w:val="28"/>
          <w:szCs w:val="28"/>
        </w:rPr>
      </w:pPr>
    </w:p>
    <w:p w:rsidR="005C1CBF" w:rsidRDefault="00CB23D6" w:rsidP="005C1CB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Примерный п</w:t>
      </w:r>
      <w:r w:rsidR="00442215" w:rsidRPr="00EB5438">
        <w:rPr>
          <w:noProof/>
          <w:sz w:val="28"/>
          <w:szCs w:val="28"/>
        </w:rPr>
        <w:t xml:space="preserve">еречень вопросов: </w:t>
      </w:r>
    </w:p>
    <w:p w:rsidR="00DC0FF9" w:rsidRDefault="00DC0FF9" w:rsidP="005C1CBF">
      <w:pPr>
        <w:jc w:val="center"/>
        <w:rPr>
          <w:noProof/>
          <w:sz w:val="28"/>
          <w:szCs w:val="28"/>
        </w:rPr>
      </w:pPr>
    </w:p>
    <w:p w:rsidR="00C85D8C" w:rsidRPr="00C85D8C" w:rsidRDefault="00C85D8C" w:rsidP="00C85D8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C85D8C">
        <w:rPr>
          <w:sz w:val="28"/>
          <w:szCs w:val="28"/>
          <w:lang w:val="en-US"/>
        </w:rPr>
        <w:t>Понятие</w:t>
      </w:r>
      <w:proofErr w:type="spellEnd"/>
      <w:r w:rsidRPr="00C85D8C">
        <w:rPr>
          <w:sz w:val="28"/>
          <w:szCs w:val="28"/>
          <w:lang w:val="en-US"/>
        </w:rPr>
        <w:t xml:space="preserve"> и </w:t>
      </w:r>
      <w:proofErr w:type="spellStart"/>
      <w:r w:rsidRPr="00C85D8C">
        <w:rPr>
          <w:sz w:val="28"/>
          <w:szCs w:val="28"/>
          <w:lang w:val="en-US"/>
        </w:rPr>
        <w:t>характеристика</w:t>
      </w:r>
      <w:proofErr w:type="spellEnd"/>
      <w:r w:rsidRPr="00C85D8C">
        <w:rPr>
          <w:sz w:val="28"/>
          <w:szCs w:val="28"/>
          <w:lang w:val="en-US"/>
        </w:rPr>
        <w:t xml:space="preserve"> </w:t>
      </w:r>
      <w:proofErr w:type="spellStart"/>
      <w:r w:rsidRPr="00C85D8C">
        <w:rPr>
          <w:sz w:val="28"/>
          <w:szCs w:val="28"/>
          <w:lang w:val="en-US"/>
        </w:rPr>
        <w:t>предприятия</w:t>
      </w:r>
      <w:proofErr w:type="spellEnd"/>
      <w:r w:rsidRPr="00C85D8C">
        <w:rPr>
          <w:sz w:val="28"/>
          <w:szCs w:val="28"/>
          <w:lang w:val="en-US"/>
        </w:rPr>
        <w:t>.</w:t>
      </w:r>
    </w:p>
    <w:p w:rsidR="00C85D8C" w:rsidRPr="00C85D8C" w:rsidRDefault="00C85D8C" w:rsidP="00C85D8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85D8C">
        <w:rPr>
          <w:sz w:val="28"/>
          <w:szCs w:val="28"/>
        </w:rPr>
        <w:t>Ключевые факторы успеха в деятельности предприятия.</w:t>
      </w:r>
    </w:p>
    <w:p w:rsidR="00C85D8C" w:rsidRPr="00C85D8C" w:rsidRDefault="00C85D8C" w:rsidP="00C85D8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en-US"/>
        </w:rPr>
      </w:pPr>
      <w:r w:rsidRPr="00C85D8C">
        <w:rPr>
          <w:sz w:val="28"/>
          <w:szCs w:val="28"/>
        </w:rPr>
        <w:t xml:space="preserve">Классификация предприятий по организационно-правовым формам. </w:t>
      </w:r>
      <w:proofErr w:type="spellStart"/>
      <w:r w:rsidRPr="00C85D8C">
        <w:rPr>
          <w:sz w:val="28"/>
          <w:szCs w:val="28"/>
          <w:lang w:val="en-US"/>
        </w:rPr>
        <w:t>Государственное</w:t>
      </w:r>
      <w:proofErr w:type="spellEnd"/>
      <w:r w:rsidRPr="00C85D8C">
        <w:rPr>
          <w:sz w:val="28"/>
          <w:szCs w:val="28"/>
          <w:lang w:val="en-US"/>
        </w:rPr>
        <w:t xml:space="preserve"> </w:t>
      </w:r>
      <w:proofErr w:type="spellStart"/>
      <w:r w:rsidRPr="00C85D8C">
        <w:rPr>
          <w:sz w:val="28"/>
          <w:szCs w:val="28"/>
          <w:lang w:val="en-US"/>
        </w:rPr>
        <w:t>унитарное</w:t>
      </w:r>
      <w:proofErr w:type="spellEnd"/>
      <w:r w:rsidRPr="00C85D8C">
        <w:rPr>
          <w:sz w:val="28"/>
          <w:szCs w:val="28"/>
          <w:lang w:val="en-US"/>
        </w:rPr>
        <w:t xml:space="preserve"> </w:t>
      </w:r>
      <w:proofErr w:type="spellStart"/>
      <w:r w:rsidRPr="00C85D8C">
        <w:rPr>
          <w:sz w:val="28"/>
          <w:szCs w:val="28"/>
          <w:lang w:val="en-US"/>
        </w:rPr>
        <w:t>предприятие</w:t>
      </w:r>
      <w:proofErr w:type="spellEnd"/>
      <w:r w:rsidRPr="00C85D8C">
        <w:rPr>
          <w:sz w:val="28"/>
          <w:szCs w:val="28"/>
          <w:lang w:val="en-US"/>
        </w:rPr>
        <w:t xml:space="preserve"> (ГУП).</w:t>
      </w:r>
    </w:p>
    <w:p w:rsidR="00C85D8C" w:rsidRPr="00C85D8C" w:rsidRDefault="00C85D8C" w:rsidP="00C85D8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C85D8C">
        <w:rPr>
          <w:sz w:val="28"/>
          <w:szCs w:val="28"/>
          <w:lang w:val="en-US"/>
        </w:rPr>
        <w:t>Акционерное</w:t>
      </w:r>
      <w:proofErr w:type="spellEnd"/>
      <w:r w:rsidRPr="00C85D8C">
        <w:rPr>
          <w:sz w:val="28"/>
          <w:szCs w:val="28"/>
          <w:lang w:val="en-US"/>
        </w:rPr>
        <w:t xml:space="preserve"> </w:t>
      </w:r>
      <w:proofErr w:type="spellStart"/>
      <w:r w:rsidRPr="00C85D8C">
        <w:rPr>
          <w:sz w:val="28"/>
          <w:szCs w:val="28"/>
          <w:lang w:val="en-US"/>
        </w:rPr>
        <w:t>общество</w:t>
      </w:r>
      <w:proofErr w:type="spellEnd"/>
      <w:r w:rsidRPr="00C85D8C">
        <w:rPr>
          <w:sz w:val="28"/>
          <w:szCs w:val="28"/>
          <w:lang w:val="en-US"/>
        </w:rPr>
        <w:t>.</w:t>
      </w:r>
    </w:p>
    <w:p w:rsidR="00C85D8C" w:rsidRPr="00C85D8C" w:rsidRDefault="00C85D8C" w:rsidP="00C85D8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en-US"/>
        </w:rPr>
      </w:pPr>
      <w:r w:rsidRPr="00C85D8C">
        <w:rPr>
          <w:sz w:val="28"/>
          <w:szCs w:val="28"/>
        </w:rPr>
        <w:t xml:space="preserve">Акция, её цена и стоимость. </w:t>
      </w:r>
      <w:proofErr w:type="spellStart"/>
      <w:r w:rsidRPr="00C85D8C">
        <w:rPr>
          <w:sz w:val="28"/>
          <w:szCs w:val="28"/>
          <w:lang w:val="en-US"/>
        </w:rPr>
        <w:t>Дивиденды</w:t>
      </w:r>
      <w:proofErr w:type="spellEnd"/>
      <w:r w:rsidRPr="00C85D8C">
        <w:rPr>
          <w:sz w:val="28"/>
          <w:szCs w:val="28"/>
          <w:lang w:val="en-US"/>
        </w:rPr>
        <w:t>.</w:t>
      </w:r>
    </w:p>
    <w:p w:rsidR="00C85D8C" w:rsidRPr="00C85D8C" w:rsidRDefault="00C85D8C" w:rsidP="00C85D8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en-US"/>
        </w:rPr>
      </w:pPr>
      <w:r w:rsidRPr="00C85D8C">
        <w:rPr>
          <w:sz w:val="28"/>
          <w:szCs w:val="28"/>
        </w:rPr>
        <w:t xml:space="preserve">Классификация предприятий по организационно-правовым формам. </w:t>
      </w:r>
      <w:proofErr w:type="spellStart"/>
      <w:r w:rsidRPr="00C85D8C">
        <w:rPr>
          <w:sz w:val="28"/>
          <w:szCs w:val="28"/>
          <w:lang w:val="en-US"/>
        </w:rPr>
        <w:t>Производственные</w:t>
      </w:r>
      <w:proofErr w:type="spellEnd"/>
      <w:r w:rsidRPr="00C85D8C">
        <w:rPr>
          <w:sz w:val="28"/>
          <w:szCs w:val="28"/>
          <w:lang w:val="en-US"/>
        </w:rPr>
        <w:t xml:space="preserve"> </w:t>
      </w:r>
      <w:proofErr w:type="spellStart"/>
      <w:r w:rsidRPr="00C85D8C">
        <w:rPr>
          <w:sz w:val="28"/>
          <w:szCs w:val="28"/>
          <w:lang w:val="en-US"/>
        </w:rPr>
        <w:t>кооперативы</w:t>
      </w:r>
      <w:proofErr w:type="spellEnd"/>
      <w:r w:rsidRPr="00C85D8C">
        <w:rPr>
          <w:sz w:val="28"/>
          <w:szCs w:val="28"/>
          <w:lang w:val="en-US"/>
        </w:rPr>
        <w:t>.</w:t>
      </w:r>
    </w:p>
    <w:p w:rsidR="00C85D8C" w:rsidRPr="00C85D8C" w:rsidRDefault="00C85D8C" w:rsidP="00C85D8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85D8C">
        <w:rPr>
          <w:sz w:val="28"/>
          <w:szCs w:val="28"/>
        </w:rPr>
        <w:t>Классификация предприятий по организационно-экономическим формам.</w:t>
      </w:r>
    </w:p>
    <w:p w:rsidR="00C85D8C" w:rsidRPr="00631AF1" w:rsidRDefault="00C85D8C" w:rsidP="00C85D8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85D8C">
        <w:rPr>
          <w:sz w:val="28"/>
          <w:szCs w:val="28"/>
        </w:rPr>
        <w:t>Классификация предприятий по степени концен</w:t>
      </w:r>
      <w:r w:rsidR="00631AF1">
        <w:rPr>
          <w:sz w:val="28"/>
          <w:szCs w:val="28"/>
        </w:rPr>
        <w:t>трации производства и капитала.</w:t>
      </w:r>
    </w:p>
    <w:p w:rsidR="00C85D8C" w:rsidRPr="00C85D8C" w:rsidRDefault="00C85D8C" w:rsidP="00C85D8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85D8C">
        <w:rPr>
          <w:sz w:val="28"/>
          <w:szCs w:val="28"/>
        </w:rPr>
        <w:t>Основные задачи предприятия в условиях рынка.</w:t>
      </w:r>
    </w:p>
    <w:p w:rsidR="00C85D8C" w:rsidRPr="00C85D8C" w:rsidRDefault="00C85D8C" w:rsidP="00C85D8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C85D8C">
        <w:rPr>
          <w:sz w:val="28"/>
          <w:szCs w:val="28"/>
          <w:lang w:val="en-US"/>
        </w:rPr>
        <w:t>Изучение</w:t>
      </w:r>
      <w:proofErr w:type="spellEnd"/>
      <w:r w:rsidRPr="00C85D8C">
        <w:rPr>
          <w:sz w:val="28"/>
          <w:szCs w:val="28"/>
          <w:lang w:val="en-US"/>
        </w:rPr>
        <w:t xml:space="preserve"> </w:t>
      </w:r>
      <w:proofErr w:type="spellStart"/>
      <w:r w:rsidRPr="00C85D8C">
        <w:rPr>
          <w:sz w:val="28"/>
          <w:szCs w:val="28"/>
          <w:lang w:val="en-US"/>
        </w:rPr>
        <w:t>потребителей</w:t>
      </w:r>
      <w:proofErr w:type="spellEnd"/>
      <w:r w:rsidRPr="00C85D8C">
        <w:rPr>
          <w:sz w:val="28"/>
          <w:szCs w:val="28"/>
          <w:lang w:val="en-US"/>
        </w:rPr>
        <w:t xml:space="preserve"> </w:t>
      </w:r>
      <w:proofErr w:type="spellStart"/>
      <w:r w:rsidRPr="00C85D8C">
        <w:rPr>
          <w:sz w:val="28"/>
          <w:szCs w:val="28"/>
          <w:lang w:val="en-US"/>
        </w:rPr>
        <w:t>продукции</w:t>
      </w:r>
      <w:proofErr w:type="spellEnd"/>
      <w:r w:rsidRPr="00C85D8C">
        <w:rPr>
          <w:sz w:val="28"/>
          <w:szCs w:val="28"/>
          <w:lang w:val="en-US"/>
        </w:rPr>
        <w:t xml:space="preserve"> </w:t>
      </w:r>
      <w:proofErr w:type="spellStart"/>
      <w:r w:rsidRPr="00C85D8C">
        <w:rPr>
          <w:sz w:val="28"/>
          <w:szCs w:val="28"/>
          <w:lang w:val="en-US"/>
        </w:rPr>
        <w:t>предприятия</w:t>
      </w:r>
      <w:proofErr w:type="spellEnd"/>
      <w:r w:rsidRPr="00C85D8C">
        <w:rPr>
          <w:sz w:val="28"/>
          <w:szCs w:val="28"/>
          <w:lang w:val="en-US"/>
        </w:rPr>
        <w:t>.</w:t>
      </w:r>
    </w:p>
    <w:p w:rsidR="00C85D8C" w:rsidRPr="00C85D8C" w:rsidRDefault="00C85D8C" w:rsidP="00C85D8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85D8C">
        <w:rPr>
          <w:sz w:val="28"/>
          <w:szCs w:val="28"/>
        </w:rPr>
        <w:t>Анализ факторов, влияющих на поведение потребителей продукции предприятия.</w:t>
      </w:r>
    </w:p>
    <w:p w:rsidR="00C85D8C" w:rsidRPr="00C85D8C" w:rsidRDefault="00C85D8C" w:rsidP="00C85D8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85D8C">
        <w:rPr>
          <w:sz w:val="28"/>
          <w:szCs w:val="28"/>
        </w:rPr>
        <w:t>Анализ рынка и изучение его товарной структуры.</w:t>
      </w:r>
    </w:p>
    <w:p w:rsidR="00C85D8C" w:rsidRPr="00C85D8C" w:rsidRDefault="00C85D8C" w:rsidP="00C85D8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85D8C">
        <w:rPr>
          <w:sz w:val="28"/>
          <w:szCs w:val="28"/>
        </w:rPr>
        <w:t>Кадры предприятия: понятие и классификация.</w:t>
      </w:r>
    </w:p>
    <w:p w:rsidR="00C85D8C" w:rsidRPr="00C85D8C" w:rsidRDefault="00C85D8C" w:rsidP="00C85D8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85D8C">
        <w:rPr>
          <w:sz w:val="28"/>
          <w:szCs w:val="28"/>
        </w:rPr>
        <w:t>Производительность труда. Пути повышения производительности труда на предприятии.</w:t>
      </w:r>
    </w:p>
    <w:p w:rsidR="00C85D8C" w:rsidRPr="00C85D8C" w:rsidRDefault="00C85D8C" w:rsidP="00C85D8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85D8C">
        <w:rPr>
          <w:sz w:val="28"/>
          <w:szCs w:val="28"/>
        </w:rPr>
        <w:t>Основные этапы кадровой политики на предприятии.</w:t>
      </w:r>
    </w:p>
    <w:p w:rsidR="00C85D8C" w:rsidRPr="00C85D8C" w:rsidRDefault="00C85D8C" w:rsidP="00C85D8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85D8C">
        <w:rPr>
          <w:sz w:val="28"/>
          <w:szCs w:val="28"/>
        </w:rPr>
        <w:t>Наем и отбор персонала предприятия.</w:t>
      </w:r>
    </w:p>
    <w:p w:rsidR="00C85D8C" w:rsidRPr="00C85D8C" w:rsidRDefault="00C85D8C" w:rsidP="00C85D8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85D8C">
        <w:rPr>
          <w:sz w:val="28"/>
          <w:szCs w:val="28"/>
        </w:rPr>
        <w:t>Сущность оплаты труда и факторы, влияющие на неё.</w:t>
      </w:r>
    </w:p>
    <w:p w:rsidR="00C85D8C" w:rsidRPr="00C85D8C" w:rsidRDefault="00C85D8C" w:rsidP="00C85D8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85D8C">
        <w:rPr>
          <w:sz w:val="28"/>
          <w:szCs w:val="28"/>
        </w:rPr>
        <w:t>Сущность и структура основных фондов.</w:t>
      </w:r>
    </w:p>
    <w:p w:rsidR="00C85D8C" w:rsidRPr="00C85D8C" w:rsidRDefault="00C85D8C" w:rsidP="00C85D8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C85D8C">
        <w:rPr>
          <w:sz w:val="28"/>
          <w:szCs w:val="28"/>
          <w:lang w:val="en-US"/>
        </w:rPr>
        <w:lastRenderedPageBreak/>
        <w:t>Оценка</w:t>
      </w:r>
      <w:proofErr w:type="spellEnd"/>
      <w:r w:rsidRPr="00C85D8C">
        <w:rPr>
          <w:sz w:val="28"/>
          <w:szCs w:val="28"/>
          <w:lang w:val="en-US"/>
        </w:rPr>
        <w:t xml:space="preserve"> </w:t>
      </w:r>
      <w:proofErr w:type="spellStart"/>
      <w:r w:rsidRPr="00C85D8C">
        <w:rPr>
          <w:sz w:val="28"/>
          <w:szCs w:val="28"/>
          <w:lang w:val="en-US"/>
        </w:rPr>
        <w:t>основных</w:t>
      </w:r>
      <w:proofErr w:type="spellEnd"/>
      <w:r w:rsidRPr="00C85D8C">
        <w:rPr>
          <w:sz w:val="28"/>
          <w:szCs w:val="28"/>
          <w:lang w:val="en-US"/>
        </w:rPr>
        <w:t xml:space="preserve"> </w:t>
      </w:r>
      <w:proofErr w:type="spellStart"/>
      <w:r w:rsidRPr="00C85D8C">
        <w:rPr>
          <w:sz w:val="28"/>
          <w:szCs w:val="28"/>
          <w:lang w:val="en-US"/>
        </w:rPr>
        <w:t>фондов</w:t>
      </w:r>
      <w:proofErr w:type="spellEnd"/>
      <w:r w:rsidRPr="00C85D8C">
        <w:rPr>
          <w:sz w:val="28"/>
          <w:szCs w:val="28"/>
          <w:lang w:val="en-US"/>
        </w:rPr>
        <w:t>.</w:t>
      </w:r>
    </w:p>
    <w:p w:rsidR="00C85D8C" w:rsidRPr="00C85D8C" w:rsidRDefault="00C85D8C" w:rsidP="00C85D8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en-US"/>
        </w:rPr>
      </w:pPr>
      <w:r w:rsidRPr="00C85D8C">
        <w:rPr>
          <w:sz w:val="28"/>
          <w:szCs w:val="28"/>
        </w:rPr>
        <w:t xml:space="preserve">Физический и моральный износ основных фондов. </w:t>
      </w:r>
      <w:proofErr w:type="spellStart"/>
      <w:r w:rsidRPr="00C85D8C">
        <w:rPr>
          <w:sz w:val="28"/>
          <w:szCs w:val="28"/>
          <w:lang w:val="en-US"/>
        </w:rPr>
        <w:t>Методы</w:t>
      </w:r>
      <w:proofErr w:type="spellEnd"/>
      <w:r w:rsidRPr="00C85D8C">
        <w:rPr>
          <w:sz w:val="28"/>
          <w:szCs w:val="28"/>
          <w:lang w:val="en-US"/>
        </w:rPr>
        <w:t xml:space="preserve"> </w:t>
      </w:r>
      <w:proofErr w:type="spellStart"/>
      <w:r w:rsidRPr="00C85D8C">
        <w:rPr>
          <w:sz w:val="28"/>
          <w:szCs w:val="28"/>
          <w:lang w:val="en-US"/>
        </w:rPr>
        <w:t>определения</w:t>
      </w:r>
      <w:proofErr w:type="spellEnd"/>
      <w:r w:rsidRPr="00C85D8C">
        <w:rPr>
          <w:sz w:val="28"/>
          <w:szCs w:val="28"/>
          <w:lang w:val="en-US"/>
        </w:rPr>
        <w:t xml:space="preserve"> </w:t>
      </w:r>
      <w:proofErr w:type="spellStart"/>
      <w:r w:rsidRPr="00C85D8C">
        <w:rPr>
          <w:sz w:val="28"/>
          <w:szCs w:val="28"/>
          <w:lang w:val="en-US"/>
        </w:rPr>
        <w:t>износа</w:t>
      </w:r>
      <w:proofErr w:type="spellEnd"/>
      <w:r w:rsidRPr="00C85D8C">
        <w:rPr>
          <w:sz w:val="28"/>
          <w:szCs w:val="28"/>
          <w:lang w:val="en-US"/>
        </w:rPr>
        <w:t>.</w:t>
      </w:r>
    </w:p>
    <w:p w:rsidR="00C85D8C" w:rsidRPr="00C85D8C" w:rsidRDefault="00C85D8C" w:rsidP="00C85D8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C85D8C">
        <w:rPr>
          <w:sz w:val="28"/>
          <w:szCs w:val="28"/>
          <w:lang w:val="en-US"/>
        </w:rPr>
        <w:t>Амортизация</w:t>
      </w:r>
      <w:proofErr w:type="spellEnd"/>
      <w:r w:rsidRPr="00C85D8C">
        <w:rPr>
          <w:sz w:val="28"/>
          <w:szCs w:val="28"/>
          <w:lang w:val="en-US"/>
        </w:rPr>
        <w:t xml:space="preserve"> </w:t>
      </w:r>
      <w:proofErr w:type="spellStart"/>
      <w:r w:rsidRPr="00C85D8C">
        <w:rPr>
          <w:sz w:val="28"/>
          <w:szCs w:val="28"/>
          <w:lang w:val="en-US"/>
        </w:rPr>
        <w:t>основных</w:t>
      </w:r>
      <w:proofErr w:type="spellEnd"/>
      <w:r w:rsidRPr="00C85D8C">
        <w:rPr>
          <w:sz w:val="28"/>
          <w:szCs w:val="28"/>
          <w:lang w:val="en-US"/>
        </w:rPr>
        <w:t xml:space="preserve"> </w:t>
      </w:r>
      <w:proofErr w:type="spellStart"/>
      <w:r w:rsidRPr="00C85D8C">
        <w:rPr>
          <w:sz w:val="28"/>
          <w:szCs w:val="28"/>
          <w:lang w:val="en-US"/>
        </w:rPr>
        <w:t>фондов</w:t>
      </w:r>
      <w:proofErr w:type="spellEnd"/>
      <w:r w:rsidRPr="00C85D8C">
        <w:rPr>
          <w:sz w:val="28"/>
          <w:szCs w:val="28"/>
          <w:lang w:val="en-US"/>
        </w:rPr>
        <w:t>.</w:t>
      </w:r>
    </w:p>
    <w:p w:rsidR="00C85D8C" w:rsidRPr="00C85D8C" w:rsidRDefault="00C85D8C" w:rsidP="00C85D8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C85D8C">
        <w:rPr>
          <w:sz w:val="28"/>
          <w:szCs w:val="28"/>
          <w:lang w:val="en-US"/>
        </w:rPr>
        <w:t>Показатели</w:t>
      </w:r>
      <w:proofErr w:type="spellEnd"/>
      <w:r w:rsidRPr="00C85D8C">
        <w:rPr>
          <w:sz w:val="28"/>
          <w:szCs w:val="28"/>
          <w:lang w:val="en-US"/>
        </w:rPr>
        <w:t xml:space="preserve"> </w:t>
      </w:r>
      <w:proofErr w:type="spellStart"/>
      <w:r w:rsidRPr="00C85D8C">
        <w:rPr>
          <w:sz w:val="28"/>
          <w:szCs w:val="28"/>
          <w:lang w:val="en-US"/>
        </w:rPr>
        <w:t>использования</w:t>
      </w:r>
      <w:proofErr w:type="spellEnd"/>
      <w:r w:rsidRPr="00C85D8C">
        <w:rPr>
          <w:sz w:val="28"/>
          <w:szCs w:val="28"/>
          <w:lang w:val="en-US"/>
        </w:rPr>
        <w:t xml:space="preserve"> </w:t>
      </w:r>
      <w:proofErr w:type="spellStart"/>
      <w:r w:rsidRPr="00C85D8C">
        <w:rPr>
          <w:sz w:val="28"/>
          <w:szCs w:val="28"/>
          <w:lang w:val="en-US"/>
        </w:rPr>
        <w:t>основных</w:t>
      </w:r>
      <w:proofErr w:type="spellEnd"/>
      <w:r w:rsidRPr="00C85D8C">
        <w:rPr>
          <w:sz w:val="28"/>
          <w:szCs w:val="28"/>
          <w:lang w:val="en-US"/>
        </w:rPr>
        <w:t xml:space="preserve"> </w:t>
      </w:r>
      <w:proofErr w:type="spellStart"/>
      <w:r w:rsidRPr="00C85D8C">
        <w:rPr>
          <w:sz w:val="28"/>
          <w:szCs w:val="28"/>
          <w:lang w:val="en-US"/>
        </w:rPr>
        <w:t>фондов</w:t>
      </w:r>
      <w:proofErr w:type="spellEnd"/>
      <w:r w:rsidRPr="00C85D8C">
        <w:rPr>
          <w:sz w:val="28"/>
          <w:szCs w:val="28"/>
          <w:lang w:val="en-US"/>
        </w:rPr>
        <w:t>.</w:t>
      </w:r>
    </w:p>
    <w:p w:rsidR="00C85D8C" w:rsidRPr="00C85D8C" w:rsidRDefault="00C85D8C" w:rsidP="00C85D8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85D8C">
        <w:rPr>
          <w:sz w:val="28"/>
          <w:szCs w:val="28"/>
        </w:rPr>
        <w:t>Воспроизводство основных фондов и улучшение их использования.</w:t>
      </w:r>
    </w:p>
    <w:p w:rsidR="00C85D8C" w:rsidRPr="00C85D8C" w:rsidRDefault="00C85D8C" w:rsidP="00C85D8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85D8C">
        <w:rPr>
          <w:sz w:val="28"/>
          <w:szCs w:val="28"/>
        </w:rPr>
        <w:t>Оборотные средства: сущность и состав.</w:t>
      </w:r>
    </w:p>
    <w:p w:rsidR="00C85D8C" w:rsidRPr="00C85D8C" w:rsidRDefault="00C85D8C" w:rsidP="00C85D8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85D8C">
        <w:rPr>
          <w:sz w:val="28"/>
          <w:szCs w:val="28"/>
        </w:rPr>
        <w:t>Показатели уровня использования оборотных производственных фондов.</w:t>
      </w:r>
    </w:p>
    <w:p w:rsidR="00C85D8C" w:rsidRPr="00C85D8C" w:rsidRDefault="00C85D8C" w:rsidP="00C85D8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85D8C">
        <w:rPr>
          <w:sz w:val="28"/>
          <w:szCs w:val="28"/>
        </w:rPr>
        <w:t>Основные пути экономии элементов оборотных производственных фондов.</w:t>
      </w:r>
    </w:p>
    <w:p w:rsidR="00C85D8C" w:rsidRPr="00C85D8C" w:rsidRDefault="00C85D8C" w:rsidP="00C85D8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C85D8C">
        <w:rPr>
          <w:sz w:val="28"/>
          <w:szCs w:val="28"/>
          <w:lang w:val="en-US"/>
        </w:rPr>
        <w:t>Эффективность</w:t>
      </w:r>
      <w:proofErr w:type="spellEnd"/>
      <w:r w:rsidRPr="00C85D8C">
        <w:rPr>
          <w:sz w:val="28"/>
          <w:szCs w:val="28"/>
          <w:lang w:val="en-US"/>
        </w:rPr>
        <w:t xml:space="preserve"> </w:t>
      </w:r>
      <w:proofErr w:type="spellStart"/>
      <w:r w:rsidRPr="00C85D8C">
        <w:rPr>
          <w:sz w:val="28"/>
          <w:szCs w:val="28"/>
          <w:lang w:val="en-US"/>
        </w:rPr>
        <w:t>использования</w:t>
      </w:r>
      <w:proofErr w:type="spellEnd"/>
      <w:r w:rsidRPr="00C85D8C">
        <w:rPr>
          <w:sz w:val="28"/>
          <w:szCs w:val="28"/>
          <w:lang w:val="en-US"/>
        </w:rPr>
        <w:t xml:space="preserve"> </w:t>
      </w:r>
      <w:proofErr w:type="spellStart"/>
      <w:r w:rsidRPr="00C85D8C">
        <w:rPr>
          <w:sz w:val="28"/>
          <w:szCs w:val="28"/>
          <w:lang w:val="en-US"/>
        </w:rPr>
        <w:t>оборотных</w:t>
      </w:r>
      <w:proofErr w:type="spellEnd"/>
      <w:r w:rsidRPr="00C85D8C">
        <w:rPr>
          <w:sz w:val="28"/>
          <w:szCs w:val="28"/>
          <w:lang w:val="en-US"/>
        </w:rPr>
        <w:t xml:space="preserve"> </w:t>
      </w:r>
      <w:proofErr w:type="spellStart"/>
      <w:r w:rsidRPr="00C85D8C">
        <w:rPr>
          <w:sz w:val="28"/>
          <w:szCs w:val="28"/>
          <w:lang w:val="en-US"/>
        </w:rPr>
        <w:t>средств</w:t>
      </w:r>
      <w:proofErr w:type="spellEnd"/>
      <w:r w:rsidRPr="00C85D8C">
        <w:rPr>
          <w:sz w:val="28"/>
          <w:szCs w:val="28"/>
          <w:lang w:val="en-US"/>
        </w:rPr>
        <w:t>.</w:t>
      </w:r>
    </w:p>
    <w:p w:rsidR="00C85D8C" w:rsidRPr="00C85D8C" w:rsidRDefault="00C85D8C" w:rsidP="00C85D8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C85D8C">
        <w:rPr>
          <w:sz w:val="28"/>
          <w:szCs w:val="28"/>
          <w:lang w:val="en-US"/>
        </w:rPr>
        <w:t>Пути</w:t>
      </w:r>
      <w:proofErr w:type="spellEnd"/>
      <w:r w:rsidRPr="00C85D8C">
        <w:rPr>
          <w:sz w:val="28"/>
          <w:szCs w:val="28"/>
          <w:lang w:val="en-US"/>
        </w:rPr>
        <w:t xml:space="preserve"> </w:t>
      </w:r>
      <w:proofErr w:type="spellStart"/>
      <w:r w:rsidRPr="00C85D8C">
        <w:rPr>
          <w:sz w:val="28"/>
          <w:szCs w:val="28"/>
          <w:lang w:val="en-US"/>
        </w:rPr>
        <w:t>снижения</w:t>
      </w:r>
      <w:proofErr w:type="spellEnd"/>
      <w:r w:rsidRPr="00C85D8C">
        <w:rPr>
          <w:sz w:val="28"/>
          <w:szCs w:val="28"/>
          <w:lang w:val="en-US"/>
        </w:rPr>
        <w:t xml:space="preserve"> </w:t>
      </w:r>
      <w:proofErr w:type="spellStart"/>
      <w:r w:rsidRPr="00C85D8C">
        <w:rPr>
          <w:sz w:val="28"/>
          <w:szCs w:val="28"/>
          <w:lang w:val="en-US"/>
        </w:rPr>
        <w:t>издержек</w:t>
      </w:r>
      <w:proofErr w:type="spellEnd"/>
      <w:r w:rsidRPr="00C85D8C">
        <w:rPr>
          <w:sz w:val="28"/>
          <w:szCs w:val="28"/>
          <w:lang w:val="en-US"/>
        </w:rPr>
        <w:t xml:space="preserve"> </w:t>
      </w:r>
      <w:proofErr w:type="spellStart"/>
      <w:r w:rsidRPr="00C85D8C">
        <w:rPr>
          <w:sz w:val="28"/>
          <w:szCs w:val="28"/>
          <w:lang w:val="en-US"/>
        </w:rPr>
        <w:t>производства</w:t>
      </w:r>
      <w:proofErr w:type="spellEnd"/>
      <w:r w:rsidRPr="00C85D8C">
        <w:rPr>
          <w:sz w:val="28"/>
          <w:szCs w:val="28"/>
          <w:lang w:val="en-US"/>
        </w:rPr>
        <w:t>.</w:t>
      </w:r>
    </w:p>
    <w:p w:rsidR="00C85D8C" w:rsidRPr="00C85D8C" w:rsidRDefault="00C85D8C" w:rsidP="00C85D8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85D8C">
        <w:rPr>
          <w:sz w:val="28"/>
          <w:szCs w:val="28"/>
        </w:rPr>
        <w:t>Себестоимость продукции: сущность и структура.</w:t>
      </w:r>
    </w:p>
    <w:p w:rsidR="00C85D8C" w:rsidRPr="00C85D8C" w:rsidRDefault="00C85D8C" w:rsidP="00C85D8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C85D8C">
        <w:rPr>
          <w:sz w:val="28"/>
          <w:szCs w:val="28"/>
          <w:lang w:val="en-US"/>
        </w:rPr>
        <w:t>Цена</w:t>
      </w:r>
      <w:proofErr w:type="spellEnd"/>
      <w:r w:rsidRPr="00C85D8C">
        <w:rPr>
          <w:sz w:val="28"/>
          <w:szCs w:val="28"/>
          <w:lang w:val="en-US"/>
        </w:rPr>
        <w:t xml:space="preserve">: </w:t>
      </w:r>
      <w:proofErr w:type="spellStart"/>
      <w:r w:rsidRPr="00C85D8C">
        <w:rPr>
          <w:sz w:val="28"/>
          <w:szCs w:val="28"/>
          <w:lang w:val="en-US"/>
        </w:rPr>
        <w:t>сущность</w:t>
      </w:r>
      <w:proofErr w:type="spellEnd"/>
      <w:r w:rsidRPr="00C85D8C">
        <w:rPr>
          <w:sz w:val="28"/>
          <w:szCs w:val="28"/>
          <w:lang w:val="en-US"/>
        </w:rPr>
        <w:t xml:space="preserve">, </w:t>
      </w:r>
      <w:proofErr w:type="spellStart"/>
      <w:r w:rsidRPr="00C85D8C">
        <w:rPr>
          <w:sz w:val="28"/>
          <w:szCs w:val="28"/>
          <w:lang w:val="en-US"/>
        </w:rPr>
        <w:t>функции</w:t>
      </w:r>
      <w:proofErr w:type="spellEnd"/>
      <w:r w:rsidRPr="00C85D8C">
        <w:rPr>
          <w:sz w:val="28"/>
          <w:szCs w:val="28"/>
          <w:lang w:val="en-US"/>
        </w:rPr>
        <w:t xml:space="preserve">, </w:t>
      </w:r>
      <w:proofErr w:type="spellStart"/>
      <w:r w:rsidRPr="00C85D8C">
        <w:rPr>
          <w:sz w:val="28"/>
          <w:szCs w:val="28"/>
          <w:lang w:val="en-US"/>
        </w:rPr>
        <w:t>факторы</w:t>
      </w:r>
      <w:proofErr w:type="spellEnd"/>
      <w:r w:rsidRPr="00C85D8C">
        <w:rPr>
          <w:sz w:val="28"/>
          <w:szCs w:val="28"/>
          <w:lang w:val="en-US"/>
        </w:rPr>
        <w:t>.</w:t>
      </w:r>
    </w:p>
    <w:p w:rsidR="00C85D8C" w:rsidRPr="00C85D8C" w:rsidRDefault="00C85D8C" w:rsidP="00C85D8C">
      <w:pPr>
        <w:spacing w:line="360" w:lineRule="auto"/>
        <w:jc w:val="both"/>
        <w:rPr>
          <w:sz w:val="28"/>
          <w:szCs w:val="28"/>
          <w:lang w:val="en-US"/>
        </w:rPr>
      </w:pPr>
    </w:p>
    <w:p w:rsidR="00E36D18" w:rsidRPr="00E36D18" w:rsidRDefault="00E36D18" w:rsidP="00E36D18">
      <w:pPr>
        <w:spacing w:line="360" w:lineRule="auto"/>
        <w:jc w:val="both"/>
        <w:rPr>
          <w:sz w:val="28"/>
          <w:szCs w:val="28"/>
        </w:rPr>
      </w:pPr>
    </w:p>
    <w:p w:rsidR="006B2E50" w:rsidRPr="006B2E50" w:rsidRDefault="006B2E50" w:rsidP="00E36D18">
      <w:pPr>
        <w:spacing w:line="360" w:lineRule="auto"/>
        <w:jc w:val="both"/>
        <w:rPr>
          <w:sz w:val="28"/>
          <w:szCs w:val="28"/>
        </w:rPr>
      </w:pPr>
    </w:p>
    <w:sectPr w:rsidR="006B2E50" w:rsidRPr="006B2E50" w:rsidSect="002A0FF2">
      <w:headerReference w:type="default" r:id="rId8"/>
      <w:footerReference w:type="default" r:id="rId9"/>
      <w:pgSz w:w="11906" w:h="16838"/>
      <w:pgMar w:top="1134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53A" w:rsidRDefault="0060253A" w:rsidP="00F67FEF">
      <w:r>
        <w:separator/>
      </w:r>
    </w:p>
  </w:endnote>
  <w:endnote w:type="continuationSeparator" w:id="0">
    <w:p w:rsidR="0060253A" w:rsidRDefault="0060253A" w:rsidP="00F6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15" w:rsidRDefault="00442215">
    <w:pPr>
      <w:pStyle w:val="a8"/>
      <w:jc w:val="right"/>
    </w:pPr>
  </w:p>
  <w:p w:rsidR="00442215" w:rsidRDefault="004422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53A" w:rsidRDefault="0060253A" w:rsidP="00F67FEF">
      <w:r>
        <w:separator/>
      </w:r>
    </w:p>
  </w:footnote>
  <w:footnote w:type="continuationSeparator" w:id="0">
    <w:p w:rsidR="0060253A" w:rsidRDefault="0060253A" w:rsidP="00F67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15" w:rsidRDefault="0044221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C24E8">
      <w:rPr>
        <w:noProof/>
      </w:rPr>
      <w:t>2</w:t>
    </w:r>
    <w:r>
      <w:rPr>
        <w:noProof/>
      </w:rPr>
      <w:fldChar w:fldCharType="end"/>
    </w:r>
  </w:p>
  <w:p w:rsidR="00442215" w:rsidRDefault="004422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C66879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4D353B"/>
    <w:multiLevelType w:val="hybridMultilevel"/>
    <w:tmpl w:val="C55C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409E7"/>
    <w:multiLevelType w:val="hybridMultilevel"/>
    <w:tmpl w:val="BE706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B2A14"/>
    <w:multiLevelType w:val="hybridMultilevel"/>
    <w:tmpl w:val="F8D21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3759C"/>
    <w:multiLevelType w:val="hybridMultilevel"/>
    <w:tmpl w:val="50AE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07D78"/>
    <w:multiLevelType w:val="hybridMultilevel"/>
    <w:tmpl w:val="7026C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A8"/>
    <w:rsid w:val="00043495"/>
    <w:rsid w:val="00050959"/>
    <w:rsid w:val="000E3F76"/>
    <w:rsid w:val="00185D9C"/>
    <w:rsid w:val="0019469F"/>
    <w:rsid w:val="001A2BC0"/>
    <w:rsid w:val="001B65D7"/>
    <w:rsid w:val="001C72C0"/>
    <w:rsid w:val="001E3B22"/>
    <w:rsid w:val="0023563C"/>
    <w:rsid w:val="00243484"/>
    <w:rsid w:val="00267358"/>
    <w:rsid w:val="002A0FF2"/>
    <w:rsid w:val="002F766F"/>
    <w:rsid w:val="0032678F"/>
    <w:rsid w:val="00383F2D"/>
    <w:rsid w:val="00385248"/>
    <w:rsid w:val="003A5C00"/>
    <w:rsid w:val="00416CD2"/>
    <w:rsid w:val="00442215"/>
    <w:rsid w:val="00504566"/>
    <w:rsid w:val="00566B14"/>
    <w:rsid w:val="005C1CBF"/>
    <w:rsid w:val="005F58CB"/>
    <w:rsid w:val="0060253A"/>
    <w:rsid w:val="00631AF1"/>
    <w:rsid w:val="00640276"/>
    <w:rsid w:val="006A6B3D"/>
    <w:rsid w:val="006B2E50"/>
    <w:rsid w:val="007640FE"/>
    <w:rsid w:val="007B3F50"/>
    <w:rsid w:val="00816883"/>
    <w:rsid w:val="0084291A"/>
    <w:rsid w:val="00895A05"/>
    <w:rsid w:val="00930F36"/>
    <w:rsid w:val="009A32D8"/>
    <w:rsid w:val="009C221C"/>
    <w:rsid w:val="009C24E8"/>
    <w:rsid w:val="009D5AB7"/>
    <w:rsid w:val="009E496B"/>
    <w:rsid w:val="00A332C6"/>
    <w:rsid w:val="00A90E30"/>
    <w:rsid w:val="00AF6022"/>
    <w:rsid w:val="00B1662A"/>
    <w:rsid w:val="00BF2C6E"/>
    <w:rsid w:val="00BF6204"/>
    <w:rsid w:val="00C058A2"/>
    <w:rsid w:val="00C85D8C"/>
    <w:rsid w:val="00C93320"/>
    <w:rsid w:val="00C95298"/>
    <w:rsid w:val="00CB23D6"/>
    <w:rsid w:val="00CE6921"/>
    <w:rsid w:val="00D3393D"/>
    <w:rsid w:val="00D6339D"/>
    <w:rsid w:val="00DC0FF9"/>
    <w:rsid w:val="00DD7D35"/>
    <w:rsid w:val="00DE7F81"/>
    <w:rsid w:val="00E36D18"/>
    <w:rsid w:val="00EA35CE"/>
    <w:rsid w:val="00EA7EA8"/>
    <w:rsid w:val="00EB5438"/>
    <w:rsid w:val="00F67FEF"/>
    <w:rsid w:val="00FC5E49"/>
    <w:rsid w:val="00FD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7E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A7EA8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A7EA8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EA7E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A7EA8"/>
    <w:rPr>
      <w:rFonts w:ascii="Times New Roman" w:eastAsia="Calibri" w:hAnsi="Times New Roman" w:cs="Times New Roman"/>
      <w:sz w:val="24"/>
    </w:rPr>
  </w:style>
  <w:style w:type="paragraph" w:styleId="a8">
    <w:name w:val="footer"/>
    <w:basedOn w:val="a0"/>
    <w:link w:val="a9"/>
    <w:uiPriority w:val="99"/>
    <w:unhideWhenUsed/>
    <w:rsid w:val="00EA7E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EA7EA8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0"/>
    <w:link w:val="ab"/>
    <w:uiPriority w:val="99"/>
    <w:rsid w:val="00EA7EA8"/>
    <w:pPr>
      <w:spacing w:before="100" w:beforeAutospacing="1" w:after="119"/>
    </w:pPr>
    <w:rPr>
      <w:rFonts w:eastAsia="Times New Roman"/>
      <w:szCs w:val="24"/>
    </w:rPr>
  </w:style>
  <w:style w:type="character" w:customStyle="1" w:styleId="ab">
    <w:name w:val="Обычный (веб) Знак"/>
    <w:link w:val="aa"/>
    <w:uiPriority w:val="99"/>
    <w:locked/>
    <w:rsid w:val="00EA7EA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A7EA8"/>
  </w:style>
  <w:style w:type="paragraph" w:styleId="a">
    <w:name w:val="List Number"/>
    <w:basedOn w:val="a0"/>
    <w:rsid w:val="0023563C"/>
    <w:pPr>
      <w:numPr>
        <w:numId w:val="2"/>
      </w:numPr>
    </w:pPr>
    <w:rPr>
      <w:rFonts w:eastAsia="Times New Roman"/>
      <w:sz w:val="28"/>
      <w:szCs w:val="20"/>
      <w:lang w:eastAsia="ru-RU"/>
    </w:rPr>
  </w:style>
  <w:style w:type="paragraph" w:customStyle="1" w:styleId="Default">
    <w:name w:val="Default"/>
    <w:rsid w:val="00442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7E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A7EA8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A7EA8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EA7E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A7EA8"/>
    <w:rPr>
      <w:rFonts w:ascii="Times New Roman" w:eastAsia="Calibri" w:hAnsi="Times New Roman" w:cs="Times New Roman"/>
      <w:sz w:val="24"/>
    </w:rPr>
  </w:style>
  <w:style w:type="paragraph" w:styleId="a8">
    <w:name w:val="footer"/>
    <w:basedOn w:val="a0"/>
    <w:link w:val="a9"/>
    <w:uiPriority w:val="99"/>
    <w:unhideWhenUsed/>
    <w:rsid w:val="00EA7E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EA7EA8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0"/>
    <w:link w:val="ab"/>
    <w:uiPriority w:val="99"/>
    <w:rsid w:val="00EA7EA8"/>
    <w:pPr>
      <w:spacing w:before="100" w:beforeAutospacing="1" w:after="119"/>
    </w:pPr>
    <w:rPr>
      <w:rFonts w:eastAsia="Times New Roman"/>
      <w:szCs w:val="24"/>
    </w:rPr>
  </w:style>
  <w:style w:type="character" w:customStyle="1" w:styleId="ab">
    <w:name w:val="Обычный (веб) Знак"/>
    <w:link w:val="aa"/>
    <w:uiPriority w:val="99"/>
    <w:locked/>
    <w:rsid w:val="00EA7EA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A7EA8"/>
  </w:style>
  <w:style w:type="paragraph" w:styleId="a">
    <w:name w:val="List Number"/>
    <w:basedOn w:val="a0"/>
    <w:rsid w:val="0023563C"/>
    <w:pPr>
      <w:numPr>
        <w:numId w:val="2"/>
      </w:numPr>
    </w:pPr>
    <w:rPr>
      <w:rFonts w:eastAsia="Times New Roman"/>
      <w:sz w:val="28"/>
      <w:szCs w:val="20"/>
      <w:lang w:eastAsia="ru-RU"/>
    </w:rPr>
  </w:style>
  <w:style w:type="paragraph" w:customStyle="1" w:styleId="Default">
    <w:name w:val="Default"/>
    <w:rsid w:val="00442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Оленина Ольга Анатольевна</cp:lastModifiedBy>
  <cp:revision>2</cp:revision>
  <dcterms:created xsi:type="dcterms:W3CDTF">2024-05-04T12:47:00Z</dcterms:created>
  <dcterms:modified xsi:type="dcterms:W3CDTF">2024-05-04T12:47:00Z</dcterms:modified>
</cp:coreProperties>
</file>