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3843DB" w:rsidRPr="003843DB">
        <w:rPr>
          <w:rFonts w:ascii="Arial" w:hAnsi="Arial" w:cs="Arial"/>
          <w:sz w:val="28"/>
          <w:szCs w:val="28"/>
        </w:rPr>
        <w:t>РАСЧЕТНЫЕ МОДЕЛИ МЕХАНИКИ ЖЕЛЕЗОБЕТОНА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Основные научные школы теории железобетона. Развитие методов расчета сечений. Силовое сопротивление железобетона.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Нелинейность, неравновесность и режимная наследственность силового сопротивления железобетона. Повреждения железобетона.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 Диссипация силового сопротивления железобетона. Физические, расчетные и математические модели в теории железобетона.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Идеализация железобетонных конструкций.</w:t>
      </w:r>
      <w:r w:rsidRPr="003843DB">
        <w:rPr>
          <w:sz w:val="28"/>
          <w:szCs w:val="28"/>
        </w:rPr>
        <w:t xml:space="preserve"> </w:t>
      </w:r>
      <w:r w:rsidRPr="003843DB">
        <w:rPr>
          <w:sz w:val="28"/>
          <w:szCs w:val="28"/>
        </w:rPr>
        <w:t>Несовершенства в теории железобетона.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 Общие и частные модели механики железобетона (Н.И. Карпенко).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Диаграмма деформирования бетона как обобщенная характеристика его механических свойств. Параметрические точки диаграммы деформирования.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Объемные деформации бетона. Силовые деформации бетона. Деформации бетона при разгрузке. Расчетные диаграммы деформирования бетона.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Коэффициент упругости бетона.  Секущий и касательный модули деформаций. Уравнения механического состояния бетона.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Длительное сопротивление бетона. Ползучесть.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Связь прочности и деформаций бетона с режимом </w:t>
      </w:r>
      <w:proofErr w:type="spellStart"/>
      <w:r w:rsidRPr="003843DB">
        <w:rPr>
          <w:sz w:val="28"/>
          <w:szCs w:val="28"/>
        </w:rPr>
        <w:t>нагружения</w:t>
      </w:r>
      <w:proofErr w:type="spellEnd"/>
      <w:r w:rsidRPr="003843DB">
        <w:rPr>
          <w:sz w:val="28"/>
          <w:szCs w:val="28"/>
        </w:rPr>
        <w:t xml:space="preserve">. Теории ползучести бетона. Факторы </w:t>
      </w:r>
      <w:proofErr w:type="gramStart"/>
      <w:r w:rsidRPr="003843DB">
        <w:rPr>
          <w:sz w:val="28"/>
          <w:szCs w:val="28"/>
        </w:rPr>
        <w:t>режимного</w:t>
      </w:r>
      <w:proofErr w:type="gramEnd"/>
      <w:r w:rsidRPr="003843DB">
        <w:rPr>
          <w:sz w:val="28"/>
          <w:szCs w:val="28"/>
        </w:rPr>
        <w:t xml:space="preserve"> </w:t>
      </w:r>
      <w:proofErr w:type="spellStart"/>
      <w:r w:rsidRPr="003843DB">
        <w:rPr>
          <w:sz w:val="28"/>
          <w:szCs w:val="28"/>
        </w:rPr>
        <w:t>нагружения</w:t>
      </w:r>
      <w:proofErr w:type="spellEnd"/>
      <w:r w:rsidRPr="003843DB">
        <w:rPr>
          <w:sz w:val="28"/>
          <w:szCs w:val="28"/>
        </w:rPr>
        <w:t xml:space="preserve"> и повреждений.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Трансформированные диаграммы деформирования бетона (Н.И. Карпенко). Расчетные диаграммы деформирования арматурной стали.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Классификация методов расчета железобетонных элементов при действии изгибающих моментов и нормальных сил.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lastRenderedPageBreak/>
        <w:t xml:space="preserve">Деформационная модель сечения. Основные предпосылки и разрешающие уравнения.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Инкрементальный вариант деформационной модели – расчёт в касательных модулях (С.Н. Карпенко).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Метод расчета по предельным усилиям. Влияние формы эпюры напряжений в бетоне. Метод интегрального модуля деформаций (В.М. Бондаренко).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Сопротивление железобетонного элемента срезу и формы разрушения наклонного сечения. Классификация наклонных трещин (А.Б. Голышев).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Разделение трещин на характерные веера. Напряженно-деформированное состояние железобетонного элемента с диагональными трещинами.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Расчетная модель наклонных сечений (нормативный метод). Стержневая модель (метод ферменной аналогии). Блочная модель.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Сопротивление срезу как упрощенный вариант теории полей сжатия. Сопротивление продавливанию как функция угла поворота плиты.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Модели упругих стержней, заложенные в основу нормативных методов. Различия между внецентренно-сжатым и сжато-изогнутым стержнем. </w:t>
      </w:r>
    </w:p>
    <w:p w:rsidR="003843DB" w:rsidRPr="003843DB" w:rsidRDefault="003843DB" w:rsidP="003843DB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>Предпосылка об «устойчивой прочности» (Н.В. Корноухов). Противоречия нормативного метода расчета сжатых элементов.</w:t>
      </w:r>
    </w:p>
    <w:p w:rsidR="00B34D19" w:rsidRDefault="003843DB" w:rsidP="00B34D19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 Геометрическая нелинейность первого и второго рода. Практический расчет «гибких» железобетонных стержней.</w:t>
      </w:r>
      <w:r w:rsidR="00B34D19" w:rsidRPr="00B34D19">
        <w:rPr>
          <w:sz w:val="28"/>
          <w:szCs w:val="28"/>
        </w:rPr>
        <w:t xml:space="preserve"> </w:t>
      </w:r>
    </w:p>
    <w:p w:rsidR="00B34D19" w:rsidRPr="003843DB" w:rsidRDefault="00B34D19" w:rsidP="00B34D19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Классификация подходов к построению расчетных моделей </w:t>
      </w:r>
      <w:proofErr w:type="spellStart"/>
      <w:r w:rsidRPr="003843DB">
        <w:rPr>
          <w:sz w:val="28"/>
          <w:szCs w:val="28"/>
        </w:rPr>
        <w:t>трещиностойкости</w:t>
      </w:r>
      <w:proofErr w:type="spellEnd"/>
      <w:r w:rsidRPr="003843DB">
        <w:rPr>
          <w:sz w:val="28"/>
          <w:szCs w:val="28"/>
        </w:rPr>
        <w:t xml:space="preserve"> железобетона. Эмпирический подход. Применение методов механики разрушения. </w:t>
      </w:r>
    </w:p>
    <w:p w:rsidR="00B34D19" w:rsidRPr="003843DB" w:rsidRDefault="00B34D19" w:rsidP="00B34D19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Теория жесткости и </w:t>
      </w:r>
      <w:proofErr w:type="spellStart"/>
      <w:r w:rsidRPr="003843DB">
        <w:rPr>
          <w:sz w:val="28"/>
          <w:szCs w:val="28"/>
        </w:rPr>
        <w:t>трещиностойкости</w:t>
      </w:r>
      <w:proofErr w:type="spellEnd"/>
      <w:r w:rsidRPr="003843DB">
        <w:rPr>
          <w:sz w:val="28"/>
          <w:szCs w:val="28"/>
        </w:rPr>
        <w:t xml:space="preserve"> железобетона В.И. </w:t>
      </w:r>
      <w:proofErr w:type="spellStart"/>
      <w:r w:rsidRPr="003843DB">
        <w:rPr>
          <w:sz w:val="28"/>
          <w:szCs w:val="28"/>
        </w:rPr>
        <w:t>Мурашёва</w:t>
      </w:r>
      <w:proofErr w:type="spellEnd"/>
      <w:r w:rsidRPr="003843DB">
        <w:rPr>
          <w:sz w:val="28"/>
          <w:szCs w:val="28"/>
        </w:rPr>
        <w:t xml:space="preserve">. Эффекты несовместности деформаций бетона и арматуры и нарушения </w:t>
      </w:r>
      <w:proofErr w:type="spellStart"/>
      <w:r w:rsidRPr="003843DB">
        <w:rPr>
          <w:sz w:val="28"/>
          <w:szCs w:val="28"/>
        </w:rPr>
        <w:t>сплошности</w:t>
      </w:r>
      <w:proofErr w:type="spellEnd"/>
      <w:r w:rsidRPr="003843DB">
        <w:rPr>
          <w:sz w:val="28"/>
          <w:szCs w:val="28"/>
        </w:rPr>
        <w:t xml:space="preserve"> бетона в окрестности трещины. </w:t>
      </w:r>
    </w:p>
    <w:p w:rsidR="00B34D19" w:rsidRPr="003843DB" w:rsidRDefault="00B34D19" w:rsidP="00B34D19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Гипотеза Томаса-Голышева о накоплении относительных взаимных смещений арматуры и бетона.  </w:t>
      </w:r>
    </w:p>
    <w:p w:rsidR="003843DB" w:rsidRPr="00B34D19" w:rsidRDefault="00B34D19" w:rsidP="00B34D19">
      <w:pPr>
        <w:numPr>
          <w:ilvl w:val="0"/>
          <w:numId w:val="15"/>
        </w:numPr>
        <w:tabs>
          <w:tab w:val="num" w:pos="720"/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3843DB">
        <w:rPr>
          <w:sz w:val="28"/>
          <w:szCs w:val="28"/>
        </w:rPr>
        <w:t xml:space="preserve">Зарубежные расчетные модели в современной теории </w:t>
      </w:r>
      <w:proofErr w:type="spellStart"/>
      <w:r w:rsidRPr="003843DB">
        <w:rPr>
          <w:sz w:val="28"/>
          <w:szCs w:val="28"/>
        </w:rPr>
        <w:t>трещиностойкости</w:t>
      </w:r>
      <w:proofErr w:type="spellEnd"/>
      <w:r w:rsidRPr="003843DB">
        <w:rPr>
          <w:sz w:val="28"/>
          <w:szCs w:val="28"/>
        </w:rPr>
        <w:t xml:space="preserve"> железобетона: модель «активного сцепления» (</w:t>
      </w:r>
      <w:proofErr w:type="spellStart"/>
      <w:r w:rsidRPr="003843DB">
        <w:rPr>
          <w:sz w:val="28"/>
          <w:szCs w:val="28"/>
        </w:rPr>
        <w:t>debonded</w:t>
      </w:r>
      <w:proofErr w:type="spellEnd"/>
      <w:r w:rsidRPr="003843DB">
        <w:rPr>
          <w:sz w:val="28"/>
          <w:szCs w:val="28"/>
        </w:rPr>
        <w:t xml:space="preserve"> </w:t>
      </w:r>
      <w:proofErr w:type="spellStart"/>
      <w:r w:rsidRPr="003843DB">
        <w:rPr>
          <w:sz w:val="28"/>
          <w:szCs w:val="28"/>
        </w:rPr>
        <w:t>lehght</w:t>
      </w:r>
      <w:proofErr w:type="spellEnd"/>
      <w:r w:rsidRPr="003843DB">
        <w:rPr>
          <w:sz w:val="28"/>
          <w:szCs w:val="28"/>
        </w:rPr>
        <w:t>), модель «у</w:t>
      </w:r>
      <w:bookmarkStart w:id="0" w:name="_GoBack"/>
      <w:bookmarkEnd w:id="0"/>
      <w:r w:rsidRPr="003843DB">
        <w:rPr>
          <w:sz w:val="28"/>
          <w:szCs w:val="28"/>
        </w:rPr>
        <w:t>жесточения при растяжении» (</w:t>
      </w:r>
      <w:proofErr w:type="spellStart"/>
      <w:r w:rsidRPr="003843DB">
        <w:rPr>
          <w:sz w:val="28"/>
          <w:szCs w:val="28"/>
        </w:rPr>
        <w:t>tension</w:t>
      </w:r>
      <w:proofErr w:type="spellEnd"/>
      <w:r w:rsidRPr="003843DB">
        <w:rPr>
          <w:sz w:val="28"/>
          <w:szCs w:val="28"/>
        </w:rPr>
        <w:t xml:space="preserve"> </w:t>
      </w:r>
      <w:proofErr w:type="spellStart"/>
      <w:r w:rsidRPr="003843DB">
        <w:rPr>
          <w:sz w:val="28"/>
          <w:szCs w:val="28"/>
        </w:rPr>
        <w:t>stiffening</w:t>
      </w:r>
      <w:proofErr w:type="spellEnd"/>
      <w:r w:rsidRPr="003843DB">
        <w:rPr>
          <w:sz w:val="28"/>
          <w:szCs w:val="28"/>
        </w:rPr>
        <w:t>), модель «сцепление-проскальзывание» (</w:t>
      </w:r>
      <w:proofErr w:type="spellStart"/>
      <w:r w:rsidRPr="003843DB">
        <w:rPr>
          <w:sz w:val="28"/>
          <w:szCs w:val="28"/>
        </w:rPr>
        <w:t>bond-slip</w:t>
      </w:r>
      <w:proofErr w:type="spellEnd"/>
      <w:r w:rsidRPr="003843DB">
        <w:rPr>
          <w:sz w:val="28"/>
          <w:szCs w:val="28"/>
        </w:rPr>
        <w:t>).</w:t>
      </w:r>
    </w:p>
    <w:sectPr w:rsidR="003843DB" w:rsidRPr="00B34D19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C6" w:rsidRDefault="00AA1FC6" w:rsidP="00431935">
      <w:r>
        <w:separator/>
      </w:r>
    </w:p>
  </w:endnote>
  <w:endnote w:type="continuationSeparator" w:id="0">
    <w:p w:rsidR="00AA1FC6" w:rsidRDefault="00AA1FC6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451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B34D19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C6" w:rsidRDefault="00AA1FC6" w:rsidP="00431935">
      <w:r>
        <w:separator/>
      </w:r>
    </w:p>
  </w:footnote>
  <w:footnote w:type="continuationSeparator" w:id="0">
    <w:p w:rsidR="00AA1FC6" w:rsidRDefault="00AA1FC6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80CFC"/>
    <w:multiLevelType w:val="hybridMultilevel"/>
    <w:tmpl w:val="B27CB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CF91FE4"/>
    <w:multiLevelType w:val="hybridMultilevel"/>
    <w:tmpl w:val="44DE8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293DFC"/>
    <w:rsid w:val="00327227"/>
    <w:rsid w:val="003843DB"/>
    <w:rsid w:val="003979A5"/>
    <w:rsid w:val="003A192B"/>
    <w:rsid w:val="00431935"/>
    <w:rsid w:val="004D7C56"/>
    <w:rsid w:val="00531465"/>
    <w:rsid w:val="00564CFF"/>
    <w:rsid w:val="006D6382"/>
    <w:rsid w:val="0075095F"/>
    <w:rsid w:val="0078505E"/>
    <w:rsid w:val="007F0C54"/>
    <w:rsid w:val="007F4E2B"/>
    <w:rsid w:val="0084531B"/>
    <w:rsid w:val="00851177"/>
    <w:rsid w:val="009D1C2C"/>
    <w:rsid w:val="00A06C45"/>
    <w:rsid w:val="00AA1FC6"/>
    <w:rsid w:val="00AB4E05"/>
    <w:rsid w:val="00B34D19"/>
    <w:rsid w:val="00B646FD"/>
    <w:rsid w:val="00BB462B"/>
    <w:rsid w:val="00BF38B0"/>
    <w:rsid w:val="00C47A2E"/>
    <w:rsid w:val="00C92E2C"/>
    <w:rsid w:val="00CB0F13"/>
    <w:rsid w:val="00CC46A0"/>
    <w:rsid w:val="00DD1A5B"/>
    <w:rsid w:val="00E054DE"/>
    <w:rsid w:val="00E90F5F"/>
    <w:rsid w:val="00F53E5E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BD7E-4BB8-4EEE-9904-52D8DC51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4</cp:revision>
  <dcterms:created xsi:type="dcterms:W3CDTF">2022-01-12T20:19:00Z</dcterms:created>
  <dcterms:modified xsi:type="dcterms:W3CDTF">2022-01-12T20:26:00Z</dcterms:modified>
</cp:coreProperties>
</file>