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336A" w:rsidRPr="0006336B" w:rsidRDefault="00C0336A" w:rsidP="00C033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06336B">
        <w:rPr>
          <w:rFonts w:ascii="Times New Roman" w:hAnsi="Times New Roman" w:cs="Times New Roman"/>
          <w:b/>
          <w:sz w:val="28"/>
          <w:szCs w:val="28"/>
        </w:rPr>
        <w:t>римерные оценочные материалы, применяемые при проведении</w:t>
      </w:r>
    </w:p>
    <w:p w:rsidR="00C0336A" w:rsidRPr="0006336B" w:rsidRDefault="00C0336A" w:rsidP="00C033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36B">
        <w:rPr>
          <w:rFonts w:ascii="Times New Roman" w:hAnsi="Times New Roman" w:cs="Times New Roman"/>
          <w:b/>
          <w:sz w:val="28"/>
          <w:szCs w:val="28"/>
        </w:rPr>
        <w:t>промежуточной аттестации по дисциплине (модулю)</w:t>
      </w:r>
      <w:r w:rsidRPr="0006336B">
        <w:rPr>
          <w:rFonts w:ascii="Times New Roman" w:hAnsi="Times New Roman" w:cs="Times New Roman"/>
          <w:b/>
          <w:sz w:val="28"/>
          <w:szCs w:val="28"/>
        </w:rPr>
        <w:br/>
      </w:r>
    </w:p>
    <w:p w:rsidR="00C0336A" w:rsidRPr="0006336B" w:rsidRDefault="00C0336A" w:rsidP="00C0336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6336B">
        <w:rPr>
          <w:rFonts w:ascii="Times New Roman" w:hAnsi="Times New Roman" w:cs="Times New Roman"/>
          <w:b/>
          <w:sz w:val="28"/>
          <w:szCs w:val="28"/>
        </w:rPr>
        <w:t>«</w:t>
      </w:r>
      <w:r w:rsidRPr="00C0336A">
        <w:rPr>
          <w:rFonts w:ascii="Times New Roman" w:hAnsi="Times New Roman" w:cs="Times New Roman"/>
          <w:b/>
          <w:sz w:val="28"/>
          <w:szCs w:val="28"/>
        </w:rPr>
        <w:t>Современное развитие науки и техники</w:t>
      </w:r>
      <w:r w:rsidRPr="0006336B">
        <w:rPr>
          <w:rFonts w:ascii="Times New Roman" w:hAnsi="Times New Roman" w:cs="Times New Roman"/>
          <w:b/>
          <w:sz w:val="28"/>
          <w:szCs w:val="28"/>
        </w:rPr>
        <w:t>»</w:t>
      </w:r>
    </w:p>
    <w:p w:rsidR="00C0336A" w:rsidRPr="0006336B" w:rsidRDefault="00C0336A" w:rsidP="00C0336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336A" w:rsidRPr="0006336B" w:rsidRDefault="00C0336A" w:rsidP="00C033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336B">
        <w:rPr>
          <w:rFonts w:ascii="Times New Roman" w:hAnsi="Times New Roman" w:cs="Times New Roman"/>
          <w:sz w:val="28"/>
          <w:szCs w:val="28"/>
        </w:rPr>
        <w:tab/>
        <w:t>При проведении аттестации (</w:t>
      </w:r>
      <w:r>
        <w:rPr>
          <w:rFonts w:ascii="Times New Roman" w:hAnsi="Times New Roman" w:cs="Times New Roman"/>
          <w:sz w:val="28"/>
          <w:szCs w:val="28"/>
        </w:rPr>
        <w:t>зачета</w:t>
      </w:r>
      <w:r w:rsidRPr="0006336B">
        <w:rPr>
          <w:rFonts w:ascii="Times New Roman" w:hAnsi="Times New Roman" w:cs="Times New Roman"/>
          <w:sz w:val="28"/>
          <w:szCs w:val="28"/>
        </w:rPr>
        <w:t>) обучающемуся предлагается дать ответы на 2 вопроса из нижеприведенного списка.</w:t>
      </w:r>
    </w:p>
    <w:p w:rsidR="00C0336A" w:rsidRDefault="00C0336A" w:rsidP="00C0336A">
      <w:pPr>
        <w:spacing w:before="120" w:after="12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6336B">
        <w:rPr>
          <w:rFonts w:ascii="Times New Roman" w:hAnsi="Times New Roman" w:cs="Times New Roman"/>
          <w:sz w:val="28"/>
          <w:szCs w:val="28"/>
        </w:rPr>
        <w:t>Примерный перечень вопросов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 xml:space="preserve">Научные и технические достижения древней Греции. 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Структура среднегреческого научного знания.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Западная философия (Сократ, Платон и Аристотель).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Математика (Пифагор и Евклид).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История (Геродот).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Развития машиностроения в период древней Греции.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 xml:space="preserve">Развитие науки и техники в период Возрождения и в средние века. 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 xml:space="preserve">Структура средневекового научного знания. 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Технологическое развитие Средневековья.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Основные направления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0336A">
        <w:rPr>
          <w:rFonts w:ascii="Times New Roman" w:hAnsi="Times New Roman" w:cs="Times New Roman"/>
          <w:sz w:val="28"/>
          <w:szCs w:val="28"/>
        </w:rPr>
        <w:t>средневековой «технологической революции».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Освоение и использование новых энергетических устройств.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 xml:space="preserve">Научные труды Леонардо да Винчи, Галилея, Коперника, Кеплера, </w:t>
      </w:r>
      <w:proofErr w:type="spellStart"/>
      <w:r w:rsidRPr="00C0336A">
        <w:rPr>
          <w:rFonts w:ascii="Times New Roman" w:hAnsi="Times New Roman" w:cs="Times New Roman"/>
          <w:sz w:val="28"/>
          <w:szCs w:val="28"/>
        </w:rPr>
        <w:t>Виетта</w:t>
      </w:r>
      <w:proofErr w:type="spellEnd"/>
      <w:r w:rsidRPr="00C0336A">
        <w:rPr>
          <w:rFonts w:ascii="Times New Roman" w:hAnsi="Times New Roman" w:cs="Times New Roman"/>
          <w:sz w:val="28"/>
          <w:szCs w:val="28"/>
        </w:rPr>
        <w:t xml:space="preserve">, Рене Декарта, Пьера </w:t>
      </w:r>
      <w:proofErr w:type="spellStart"/>
      <w:r w:rsidRPr="00C0336A">
        <w:rPr>
          <w:rFonts w:ascii="Times New Roman" w:hAnsi="Times New Roman" w:cs="Times New Roman"/>
          <w:sz w:val="28"/>
          <w:szCs w:val="28"/>
        </w:rPr>
        <w:t>Фериса</w:t>
      </w:r>
      <w:proofErr w:type="spellEnd"/>
      <w:r w:rsidRPr="00C03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36A">
        <w:rPr>
          <w:rFonts w:ascii="Times New Roman" w:hAnsi="Times New Roman" w:cs="Times New Roman"/>
          <w:sz w:val="28"/>
          <w:szCs w:val="28"/>
        </w:rPr>
        <w:t>Бледа</w:t>
      </w:r>
      <w:proofErr w:type="spellEnd"/>
      <w:r w:rsidRPr="00C0336A">
        <w:rPr>
          <w:rFonts w:ascii="Times New Roman" w:hAnsi="Times New Roman" w:cs="Times New Roman"/>
          <w:sz w:val="28"/>
          <w:szCs w:val="28"/>
        </w:rPr>
        <w:t xml:space="preserve"> Паскаля, Лейбница, Ньютона, Бернулли, Эйлера. 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Научные исследования и открытия Леонардо да Винчи.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Научные исследования и открытия Галилея.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Научные исследования и открытия Коперника.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Научные исследования и открытия Кеплера.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 xml:space="preserve">Научные исследования и открытия </w:t>
      </w:r>
      <w:proofErr w:type="spellStart"/>
      <w:r w:rsidRPr="00C0336A">
        <w:rPr>
          <w:rFonts w:ascii="Times New Roman" w:hAnsi="Times New Roman" w:cs="Times New Roman"/>
          <w:sz w:val="28"/>
          <w:szCs w:val="28"/>
        </w:rPr>
        <w:t>Виетта</w:t>
      </w:r>
      <w:proofErr w:type="spellEnd"/>
      <w:r w:rsidRPr="00C0336A">
        <w:rPr>
          <w:rFonts w:ascii="Times New Roman" w:hAnsi="Times New Roman" w:cs="Times New Roman"/>
          <w:sz w:val="28"/>
          <w:szCs w:val="28"/>
        </w:rPr>
        <w:t>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Научные исследования и открытия Рене Декарта.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lastRenderedPageBreak/>
        <w:t xml:space="preserve">Научные исследования и открытия Пьера </w:t>
      </w:r>
      <w:proofErr w:type="spellStart"/>
      <w:r w:rsidRPr="00C0336A">
        <w:rPr>
          <w:rFonts w:ascii="Times New Roman" w:hAnsi="Times New Roman" w:cs="Times New Roman"/>
          <w:sz w:val="28"/>
          <w:szCs w:val="28"/>
        </w:rPr>
        <w:t>Фериса</w:t>
      </w:r>
      <w:proofErr w:type="spellEnd"/>
      <w:r w:rsidRPr="00C0336A">
        <w:rPr>
          <w:rFonts w:ascii="Times New Roman" w:hAnsi="Times New Roman" w:cs="Times New Roman"/>
          <w:sz w:val="28"/>
          <w:szCs w:val="28"/>
        </w:rPr>
        <w:t>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 xml:space="preserve">Научные исследования и открытия </w:t>
      </w:r>
      <w:proofErr w:type="spellStart"/>
      <w:r w:rsidRPr="00C0336A">
        <w:rPr>
          <w:rFonts w:ascii="Times New Roman" w:hAnsi="Times New Roman" w:cs="Times New Roman"/>
          <w:sz w:val="28"/>
          <w:szCs w:val="28"/>
        </w:rPr>
        <w:t>Бледа</w:t>
      </w:r>
      <w:proofErr w:type="spellEnd"/>
      <w:r w:rsidRPr="00C0336A">
        <w:rPr>
          <w:rFonts w:ascii="Times New Roman" w:hAnsi="Times New Roman" w:cs="Times New Roman"/>
          <w:sz w:val="28"/>
          <w:szCs w:val="28"/>
        </w:rPr>
        <w:t xml:space="preserve"> Паскаля.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Научные исследования и открытия Лейбница.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Научные исследования и открытия Ньютона.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Научные исследования и открытия Бернулли.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Научные исследования и открытия Эйлера.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C0336A">
        <w:rPr>
          <w:rFonts w:ascii="Times New Roman" w:hAnsi="Times New Roman" w:cs="Times New Roman"/>
          <w:sz w:val="28"/>
          <w:szCs w:val="28"/>
        </w:rPr>
        <w:t xml:space="preserve">остижения в математике, механике, астрономии в 15-18 веках. 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 xml:space="preserve">Научные исследования в области математики. 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Основоположники небесной механики.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Научные исследования в области механики.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Научные исследования в области астрономии.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Развитие асимптотических методов теории колебаний.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 xml:space="preserve">Машинная революция, создание паровых машин. Конструкции первых паровых машин </w:t>
      </w:r>
      <w:proofErr w:type="spellStart"/>
      <w:r w:rsidRPr="00C0336A">
        <w:rPr>
          <w:rFonts w:ascii="Times New Roman" w:hAnsi="Times New Roman" w:cs="Times New Roman"/>
          <w:sz w:val="28"/>
          <w:szCs w:val="28"/>
        </w:rPr>
        <w:t>Папена</w:t>
      </w:r>
      <w:proofErr w:type="spellEnd"/>
      <w:r w:rsidRPr="00C03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36A">
        <w:rPr>
          <w:rFonts w:ascii="Times New Roman" w:hAnsi="Times New Roman" w:cs="Times New Roman"/>
          <w:sz w:val="28"/>
          <w:szCs w:val="28"/>
        </w:rPr>
        <w:t>Сэвери</w:t>
      </w:r>
      <w:proofErr w:type="spellEnd"/>
      <w:r w:rsidRPr="00C03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36A">
        <w:rPr>
          <w:rFonts w:ascii="Times New Roman" w:hAnsi="Times New Roman" w:cs="Times New Roman"/>
          <w:sz w:val="28"/>
          <w:szCs w:val="28"/>
        </w:rPr>
        <w:t>Ньюкомена</w:t>
      </w:r>
      <w:proofErr w:type="spellEnd"/>
      <w:r w:rsidRPr="00C0336A">
        <w:rPr>
          <w:rFonts w:ascii="Times New Roman" w:hAnsi="Times New Roman" w:cs="Times New Roman"/>
          <w:sz w:val="28"/>
          <w:szCs w:val="28"/>
        </w:rPr>
        <w:t xml:space="preserve">. Универсальные паровые машины в Англии - Уатта, в России - Ползунова И.И. 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Научные исследования и открытия в области машинной революции.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 xml:space="preserve">Создание паровых машин </w:t>
      </w:r>
      <w:proofErr w:type="spellStart"/>
      <w:r w:rsidRPr="00C0336A">
        <w:rPr>
          <w:rFonts w:ascii="Times New Roman" w:hAnsi="Times New Roman" w:cs="Times New Roman"/>
          <w:sz w:val="28"/>
          <w:szCs w:val="28"/>
        </w:rPr>
        <w:t>Папена</w:t>
      </w:r>
      <w:proofErr w:type="spellEnd"/>
      <w:r w:rsidRPr="00C03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36A">
        <w:rPr>
          <w:rFonts w:ascii="Times New Roman" w:hAnsi="Times New Roman" w:cs="Times New Roman"/>
          <w:sz w:val="28"/>
          <w:szCs w:val="28"/>
        </w:rPr>
        <w:t>Сэвери</w:t>
      </w:r>
      <w:proofErr w:type="spellEnd"/>
      <w:r w:rsidRPr="00C03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36A">
        <w:rPr>
          <w:rFonts w:ascii="Times New Roman" w:hAnsi="Times New Roman" w:cs="Times New Roman"/>
          <w:sz w:val="28"/>
          <w:szCs w:val="28"/>
        </w:rPr>
        <w:t>Ньюкомена</w:t>
      </w:r>
      <w:proofErr w:type="spellEnd"/>
      <w:r w:rsidRPr="00C0336A">
        <w:rPr>
          <w:rFonts w:ascii="Times New Roman" w:hAnsi="Times New Roman" w:cs="Times New Roman"/>
          <w:sz w:val="28"/>
          <w:szCs w:val="28"/>
        </w:rPr>
        <w:t>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 xml:space="preserve">Конструкции первых паровых машин </w:t>
      </w:r>
      <w:proofErr w:type="spellStart"/>
      <w:r w:rsidRPr="00C0336A">
        <w:rPr>
          <w:rFonts w:ascii="Times New Roman" w:hAnsi="Times New Roman" w:cs="Times New Roman"/>
          <w:sz w:val="28"/>
          <w:szCs w:val="28"/>
        </w:rPr>
        <w:t>Папена</w:t>
      </w:r>
      <w:proofErr w:type="spellEnd"/>
      <w:r w:rsidRPr="00C03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36A">
        <w:rPr>
          <w:rFonts w:ascii="Times New Roman" w:hAnsi="Times New Roman" w:cs="Times New Roman"/>
          <w:sz w:val="28"/>
          <w:szCs w:val="28"/>
        </w:rPr>
        <w:t>Сэвери</w:t>
      </w:r>
      <w:proofErr w:type="spellEnd"/>
      <w:r w:rsidRPr="00C0336A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0336A">
        <w:rPr>
          <w:rFonts w:ascii="Times New Roman" w:hAnsi="Times New Roman" w:cs="Times New Roman"/>
          <w:sz w:val="28"/>
          <w:szCs w:val="28"/>
        </w:rPr>
        <w:t>Ньюкомена</w:t>
      </w:r>
      <w:proofErr w:type="spellEnd"/>
      <w:r w:rsidRPr="00C0336A">
        <w:rPr>
          <w:rFonts w:ascii="Times New Roman" w:hAnsi="Times New Roman" w:cs="Times New Roman"/>
          <w:sz w:val="28"/>
          <w:szCs w:val="28"/>
        </w:rPr>
        <w:t>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Универсальные паровые машины в Англии – Уатта.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Универсальные паровые машины в России - Ползунова И.И.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 xml:space="preserve">Развитие транспорта на паровой тяге. 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 xml:space="preserve">Изобретение и развитие паровых машин. 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Преимущества и недостатки паровых машин.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Открытие теплового двигателя внешнего сгорания.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Паровые машины с возвратно-поступательным движением.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Вакуумные машины.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Паровые машины высокого давления.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Паровые машины двойного действия.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 xml:space="preserve">Создание техники металлургии. 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Тенденции развития и важнейшие проблемы техники металлургии.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lastRenderedPageBreak/>
        <w:t>Научные исследования и практические работы по созданию математических моделей, теоретических основ наукоёмких и ресурсосберегающих технологий в металлургии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 xml:space="preserve">Развитие материаловедения, изучающая физическое и химическое поведение металлов, </w:t>
      </w:r>
      <w:proofErr w:type="spellStart"/>
      <w:r w:rsidRPr="00C0336A">
        <w:rPr>
          <w:rFonts w:ascii="Times New Roman" w:hAnsi="Times New Roman" w:cs="Times New Roman"/>
          <w:sz w:val="28"/>
          <w:szCs w:val="28"/>
        </w:rPr>
        <w:t>интерметаллидов</w:t>
      </w:r>
      <w:proofErr w:type="spellEnd"/>
      <w:r w:rsidRPr="00C0336A">
        <w:rPr>
          <w:rFonts w:ascii="Times New Roman" w:hAnsi="Times New Roman" w:cs="Times New Roman"/>
          <w:sz w:val="28"/>
          <w:szCs w:val="28"/>
        </w:rPr>
        <w:t xml:space="preserve"> и сплавов.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Открытия Д. К. Чернова.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 xml:space="preserve">Создание двигателей внутреннего сгорания, дизелей, реактивных. 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Первые попытки создания двигателя внутреннего сгорания.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0336A">
        <w:rPr>
          <w:rFonts w:ascii="Times New Roman" w:hAnsi="Times New Roman" w:cs="Times New Roman"/>
          <w:sz w:val="28"/>
          <w:szCs w:val="28"/>
        </w:rPr>
        <w:t xml:space="preserve">азовый двигатель </w:t>
      </w:r>
      <w:proofErr w:type="spellStart"/>
      <w:r w:rsidRPr="00C0336A">
        <w:rPr>
          <w:rFonts w:ascii="Times New Roman" w:hAnsi="Times New Roman" w:cs="Times New Roman"/>
          <w:sz w:val="28"/>
          <w:szCs w:val="28"/>
        </w:rPr>
        <w:t>Лебона</w:t>
      </w:r>
      <w:proofErr w:type="spellEnd"/>
      <w:r w:rsidRPr="00C0336A">
        <w:rPr>
          <w:rFonts w:ascii="Times New Roman" w:hAnsi="Times New Roman" w:cs="Times New Roman"/>
          <w:sz w:val="28"/>
          <w:szCs w:val="28"/>
        </w:rPr>
        <w:t>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 xml:space="preserve">Двигатель </w:t>
      </w:r>
      <w:proofErr w:type="spellStart"/>
      <w:r w:rsidRPr="00C0336A">
        <w:rPr>
          <w:rFonts w:ascii="Times New Roman" w:hAnsi="Times New Roman" w:cs="Times New Roman"/>
          <w:sz w:val="28"/>
          <w:szCs w:val="28"/>
        </w:rPr>
        <w:t>Ленуара</w:t>
      </w:r>
      <w:proofErr w:type="spellEnd"/>
      <w:r w:rsidRPr="00C0336A">
        <w:rPr>
          <w:rFonts w:ascii="Times New Roman" w:hAnsi="Times New Roman" w:cs="Times New Roman"/>
          <w:sz w:val="28"/>
          <w:szCs w:val="28"/>
        </w:rPr>
        <w:t>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Двигатель Отто.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Бензиновый двигатель.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 xml:space="preserve">Двигатель Дизеля и </w:t>
      </w:r>
      <w:proofErr w:type="spellStart"/>
      <w:r w:rsidRPr="00C0336A">
        <w:rPr>
          <w:rFonts w:ascii="Times New Roman" w:hAnsi="Times New Roman" w:cs="Times New Roman"/>
          <w:sz w:val="28"/>
          <w:szCs w:val="28"/>
        </w:rPr>
        <w:t>Тринклера</w:t>
      </w:r>
      <w:proofErr w:type="spellEnd"/>
      <w:r w:rsidRPr="00C0336A">
        <w:rPr>
          <w:rFonts w:ascii="Times New Roman" w:hAnsi="Times New Roman" w:cs="Times New Roman"/>
          <w:sz w:val="28"/>
          <w:szCs w:val="28"/>
        </w:rPr>
        <w:t>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 xml:space="preserve">Реактивные, турбореактивные, газотурбинные, роторные ДВС. 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 xml:space="preserve">Учение об электричестве, развитие техники связи, радио, телевидения, вычислительной техники. 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 xml:space="preserve">История развития науки об электричестве. 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 xml:space="preserve">Ученые-физики: Головани, Вольта, Кулон, Ампер, Эрстед, Герц, Кирхгоф, Фарадей, Максвелл. Их открытия. 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 xml:space="preserve">Создание электротехники. 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Первые генераторы, электрические двигатели, элект</w:t>
      </w:r>
      <w:bookmarkStart w:id="0" w:name="_GoBack"/>
      <w:bookmarkEnd w:id="0"/>
      <w:r w:rsidRPr="00C0336A">
        <w:rPr>
          <w:rFonts w:ascii="Times New Roman" w:hAnsi="Times New Roman" w:cs="Times New Roman"/>
          <w:sz w:val="28"/>
          <w:szCs w:val="28"/>
        </w:rPr>
        <w:t xml:space="preserve">рическое освещение. 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 xml:space="preserve">Достижения ученых Лодыгина, Яблочкова, Эдисона, Н. Тесла, Лачина, </w:t>
      </w:r>
      <w:proofErr w:type="spellStart"/>
      <w:r w:rsidRPr="00C0336A">
        <w:rPr>
          <w:rFonts w:ascii="Times New Roman" w:hAnsi="Times New Roman" w:cs="Times New Roman"/>
          <w:sz w:val="28"/>
          <w:szCs w:val="28"/>
        </w:rPr>
        <w:t>Доливо</w:t>
      </w:r>
      <w:proofErr w:type="spellEnd"/>
      <w:r w:rsidRPr="00C0336A">
        <w:rPr>
          <w:rFonts w:ascii="Times New Roman" w:hAnsi="Times New Roman" w:cs="Times New Roman"/>
          <w:sz w:val="28"/>
          <w:szCs w:val="28"/>
        </w:rPr>
        <w:t xml:space="preserve">-Добровольского. 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 xml:space="preserve">Изобретение радио телевидения – </w:t>
      </w:r>
      <w:proofErr w:type="spellStart"/>
      <w:r w:rsidRPr="00C0336A">
        <w:rPr>
          <w:rFonts w:ascii="Times New Roman" w:hAnsi="Times New Roman" w:cs="Times New Roman"/>
          <w:sz w:val="28"/>
          <w:szCs w:val="28"/>
        </w:rPr>
        <w:t>Заворыкиным</w:t>
      </w:r>
      <w:proofErr w:type="spellEnd"/>
      <w:r w:rsidRPr="00C0336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Технический прогресс в теплотехнике, турбостроении, атомной энергетике.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 xml:space="preserve">Современные проблемы управления перевозочным процессом на ж.-д. транспорте. 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Проблемы автоматизации управления движением поездов.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Диспетчеризация.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lastRenderedPageBreak/>
        <w:t xml:space="preserve">АСУ станции. 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Создание скоростного движения за рубежом. Вопросы логистики.</w:t>
      </w:r>
    </w:p>
    <w:p w:rsidR="00C0336A" w:rsidRPr="00C0336A" w:rsidRDefault="00C0336A" w:rsidP="00C0336A">
      <w:pPr>
        <w:pStyle w:val="a4"/>
        <w:numPr>
          <w:ilvl w:val="0"/>
          <w:numId w:val="1"/>
        </w:numPr>
        <w:spacing w:before="120" w:after="12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0336A">
        <w:rPr>
          <w:rFonts w:ascii="Times New Roman" w:hAnsi="Times New Roman" w:cs="Times New Roman"/>
          <w:sz w:val="28"/>
          <w:szCs w:val="28"/>
        </w:rPr>
        <w:t>Создание скоростного движения в России. Вопросы логистики.</w:t>
      </w:r>
    </w:p>
    <w:p w:rsidR="00C0336A" w:rsidRPr="0006336B" w:rsidRDefault="00C0336A" w:rsidP="00C033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36A" w:rsidRPr="00372E29" w:rsidRDefault="00C0336A" w:rsidP="005552B0">
      <w:pPr>
        <w:pStyle w:val="1"/>
        <w:spacing w:after="0" w:line="276" w:lineRule="auto"/>
        <w:contextualSpacing/>
        <w:jc w:val="both"/>
        <w:rPr>
          <w:sz w:val="26"/>
          <w:szCs w:val="26"/>
        </w:rPr>
      </w:pPr>
    </w:p>
    <w:p w:rsidR="009B4F23" w:rsidRDefault="009B4F23"/>
    <w:sectPr w:rsidR="009B4F23">
      <w:pgSz w:w="11900" w:h="16840"/>
      <w:pgMar w:top="1170" w:right="791" w:bottom="786" w:left="1523" w:header="742" w:footer="358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F7477"/>
    <w:multiLevelType w:val="hybridMultilevel"/>
    <w:tmpl w:val="AA02C4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2B0"/>
    <w:rsid w:val="005552B0"/>
    <w:rsid w:val="009B4F23"/>
    <w:rsid w:val="00C03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0FA10"/>
  <w15:docId w15:val="{219C5997-1C27-4F8A-97DE-4F362808A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5552B0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">
    <w:name w:val="Основной текст1"/>
    <w:basedOn w:val="a"/>
    <w:link w:val="a3"/>
    <w:rsid w:val="005552B0"/>
    <w:pPr>
      <w:widowControl w:val="0"/>
      <w:shd w:val="clear" w:color="auto" w:fill="FFFFFF"/>
      <w:spacing w:after="220" w:line="240" w:lineRule="auto"/>
    </w:pPr>
    <w:rPr>
      <w:rFonts w:ascii="Times New Roman" w:eastAsia="Times New Roman" w:hAnsi="Times New Roman" w:cs="Times New Roman"/>
    </w:rPr>
  </w:style>
  <w:style w:type="paragraph" w:styleId="a4">
    <w:name w:val="List Paragraph"/>
    <w:basedOn w:val="a"/>
    <w:uiPriority w:val="34"/>
    <w:qFormat/>
    <w:rsid w:val="00C033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597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Тимкова Александра Юрьевна</dc:creator>
  <cp:lastModifiedBy>Шорохова Любовь Сергеевна</cp:lastModifiedBy>
  <cp:revision>2</cp:revision>
  <dcterms:created xsi:type="dcterms:W3CDTF">2021-12-08T13:16:00Z</dcterms:created>
  <dcterms:modified xsi:type="dcterms:W3CDTF">2023-01-18T07:47:00Z</dcterms:modified>
</cp:coreProperties>
</file>