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E60" w:rsidRDefault="00740EC6" w:rsidP="00740EC6">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Примерные оценочные материалы, применяемые при проведении промежуточной аттестации по дисциплине (модулю)</w:t>
      </w:r>
    </w:p>
    <w:p w:rsidR="00740EC6" w:rsidRDefault="00740EC6" w:rsidP="00740EC6">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 xml:space="preserve"> «Статистический анализ данных»</w:t>
      </w:r>
    </w:p>
    <w:p w:rsidR="00EF794D" w:rsidRDefault="00EF794D" w:rsidP="00740EC6">
      <w:pPr>
        <w:shd w:val="clear" w:color="auto" w:fill="FFFFFF"/>
        <w:spacing w:after="0" w:line="240" w:lineRule="auto"/>
        <w:jc w:val="center"/>
        <w:rPr>
          <w:rFonts w:ascii="Times New Roman" w:hAnsi="Times New Roman"/>
          <w:b/>
          <w:color w:val="2C2D2E"/>
          <w:lang w:eastAsia="ru-RU"/>
        </w:rPr>
      </w:pPr>
    </w:p>
    <w:p w:rsidR="00EF794D" w:rsidRDefault="00EF794D" w:rsidP="00740EC6">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Для успешного прохождения аттестации студенту необходимо ответить верно 2 вопроса</w:t>
      </w:r>
    </w:p>
    <w:p w:rsidR="00EF794D" w:rsidRPr="00EF794D" w:rsidRDefault="00EF794D" w:rsidP="00EF794D">
      <w:pPr>
        <w:pStyle w:val="a3"/>
        <w:spacing w:before="101" w:line="288" w:lineRule="auto"/>
        <w:ind w:right="227"/>
        <w:jc w:val="both"/>
        <w:rPr>
          <w:rFonts w:ascii="Times New Roman" w:hAnsi="Times New Roman" w:cs="Times New Roman"/>
          <w:b/>
          <w:bCs/>
          <w:noProof/>
          <w:sz w:val="22"/>
          <w:szCs w:val="22"/>
        </w:rPr>
      </w:pPr>
      <w:r w:rsidRPr="00EF794D">
        <w:rPr>
          <w:rFonts w:ascii="Times New Roman" w:hAnsi="Times New Roman" w:cs="Times New Roman"/>
          <w:b/>
          <w:bCs/>
          <w:noProof/>
          <w:sz w:val="22"/>
          <w:szCs w:val="22"/>
        </w:rPr>
        <w:t>Примерный Перечень вопросов к зачету</w:t>
      </w:r>
    </w:p>
    <w:p w:rsidR="00EF794D" w:rsidRPr="00A104B6" w:rsidRDefault="00EF794D" w:rsidP="00EF794D">
      <w:pPr>
        <w:pStyle w:val="a7"/>
        <w:spacing w:before="0" w:beforeAutospacing="0" w:after="0" w:afterAutospacing="0"/>
      </w:pPr>
      <w:r w:rsidRPr="00A104B6">
        <w:t>1. Предмет, метод и задачи статистики</w:t>
      </w:r>
    </w:p>
    <w:p w:rsidR="00EF794D" w:rsidRPr="00A104B6" w:rsidRDefault="00EF794D" w:rsidP="00EF794D">
      <w:pPr>
        <w:pStyle w:val="a7"/>
        <w:spacing w:before="0" w:beforeAutospacing="0" w:after="0" w:afterAutospacing="0"/>
      </w:pPr>
      <w:r w:rsidRPr="00A104B6">
        <w:t>2. Формы организации и виды статистического наблюдения</w:t>
      </w:r>
    </w:p>
    <w:p w:rsidR="00EF794D" w:rsidRPr="00A104B6" w:rsidRDefault="00EF794D" w:rsidP="00EF794D">
      <w:pPr>
        <w:pStyle w:val="a7"/>
        <w:spacing w:before="0" w:beforeAutospacing="0" w:after="0" w:afterAutospacing="0"/>
      </w:pPr>
      <w:r w:rsidRPr="00A104B6">
        <w:t>3. Источники и способы сбора статистических данных</w:t>
      </w:r>
    </w:p>
    <w:p w:rsidR="00EF794D" w:rsidRDefault="00EF794D" w:rsidP="00EF794D">
      <w:pPr>
        <w:pStyle w:val="a7"/>
        <w:spacing w:before="0" w:beforeAutospacing="0" w:after="0" w:afterAutospacing="0"/>
      </w:pPr>
      <w:r w:rsidRPr="00A104B6">
        <w:t>4. Требования, предъявляемые к статистическим данным</w:t>
      </w:r>
    </w:p>
    <w:p w:rsidR="00EF794D" w:rsidRDefault="00EF794D" w:rsidP="00EF794D">
      <w:pPr>
        <w:pStyle w:val="a7"/>
        <w:spacing w:before="0" w:beforeAutospacing="0" w:after="0" w:afterAutospacing="0"/>
      </w:pPr>
      <w:r>
        <w:t xml:space="preserve">5. </w:t>
      </w:r>
      <w:proofErr w:type="gramStart"/>
      <w:r>
        <w:t>Абсолютные  и</w:t>
      </w:r>
      <w:proofErr w:type="gramEnd"/>
      <w:r>
        <w:t xml:space="preserve"> относительные величины</w:t>
      </w:r>
    </w:p>
    <w:p w:rsidR="00EF794D" w:rsidRPr="00A104B6" w:rsidRDefault="00EF794D" w:rsidP="00EF794D">
      <w:pPr>
        <w:pStyle w:val="a7"/>
        <w:spacing w:before="0" w:beforeAutospacing="0" w:after="0" w:afterAutospacing="0"/>
      </w:pPr>
      <w:r>
        <w:t>6. Средние величины. Виды и способы определения</w:t>
      </w:r>
    </w:p>
    <w:p w:rsidR="00EF794D" w:rsidRPr="00A104B6" w:rsidRDefault="00EF794D" w:rsidP="00EF794D">
      <w:pPr>
        <w:pStyle w:val="a7"/>
        <w:spacing w:before="0" w:beforeAutospacing="0" w:after="0" w:afterAutospacing="0"/>
      </w:pPr>
      <w:r>
        <w:t>7</w:t>
      </w:r>
      <w:r w:rsidRPr="00A104B6">
        <w:t>. Группировки и системы статистических показателей. Задачи и виды группировок.</w:t>
      </w:r>
    </w:p>
    <w:p w:rsidR="00EF794D" w:rsidRDefault="00EF794D" w:rsidP="00EF794D">
      <w:pPr>
        <w:pStyle w:val="a7"/>
        <w:spacing w:before="0" w:beforeAutospacing="0" w:after="0" w:afterAutospacing="0"/>
      </w:pPr>
      <w:r>
        <w:t>8</w:t>
      </w:r>
      <w:r w:rsidRPr="00A104B6">
        <w:t>.</w:t>
      </w:r>
      <w:r>
        <w:t xml:space="preserve"> </w:t>
      </w:r>
      <w:r w:rsidRPr="00A104B6">
        <w:t>Ряды распределения</w:t>
      </w:r>
    </w:p>
    <w:p w:rsidR="00EF794D" w:rsidRPr="00A104B6" w:rsidRDefault="00EF794D" w:rsidP="00EF794D">
      <w:pPr>
        <w:pStyle w:val="a7"/>
        <w:spacing w:before="0" w:beforeAutospacing="0" w:after="0" w:afterAutospacing="0"/>
      </w:pPr>
      <w:r>
        <w:t>9. Показатели центра распределения.</w:t>
      </w:r>
    </w:p>
    <w:p w:rsidR="00EF794D" w:rsidRPr="00A104B6" w:rsidRDefault="00EF794D" w:rsidP="00EF794D">
      <w:pPr>
        <w:pStyle w:val="a7"/>
        <w:spacing w:before="0" w:beforeAutospacing="0" w:after="0" w:afterAutospacing="0"/>
      </w:pPr>
      <w:r>
        <w:t>10</w:t>
      </w:r>
      <w:r w:rsidRPr="00A104B6">
        <w:t>.Основные виды и системы статистических показателей</w:t>
      </w:r>
    </w:p>
    <w:p w:rsidR="00EF794D" w:rsidRPr="00A104B6" w:rsidRDefault="00EF794D" w:rsidP="00EF794D">
      <w:pPr>
        <w:pStyle w:val="a7"/>
        <w:spacing w:before="0" w:beforeAutospacing="0" w:after="0" w:afterAutospacing="0"/>
      </w:pPr>
      <w:r>
        <w:t xml:space="preserve">11. </w:t>
      </w:r>
      <w:r w:rsidRPr="00006407">
        <w:rPr>
          <w:bCs/>
          <w:noProof/>
        </w:rPr>
        <w:t>Виды дисперсий. Правило сложения дисперсий.</w:t>
      </w:r>
    </w:p>
    <w:p w:rsidR="00EF794D" w:rsidRPr="00A104B6" w:rsidRDefault="00EF794D" w:rsidP="00EF794D">
      <w:pPr>
        <w:pStyle w:val="a7"/>
        <w:spacing w:before="0" w:beforeAutospacing="0" w:after="0" w:afterAutospacing="0"/>
      </w:pPr>
      <w:r>
        <w:t>12</w:t>
      </w:r>
      <w:r w:rsidRPr="00A104B6">
        <w:t>. Показатели вариации</w:t>
      </w:r>
      <w:bookmarkStart w:id="0" w:name="_GoBack"/>
      <w:bookmarkEnd w:id="0"/>
    </w:p>
    <w:p w:rsidR="00EF794D" w:rsidRPr="00A104B6" w:rsidRDefault="00EF794D" w:rsidP="00EF794D">
      <w:pPr>
        <w:pStyle w:val="a7"/>
        <w:spacing w:before="0" w:beforeAutospacing="0" w:after="0" w:afterAutospacing="0"/>
      </w:pPr>
      <w:r>
        <w:t>13</w:t>
      </w:r>
      <w:r w:rsidRPr="00A104B6">
        <w:t>.Показатели структуры и формы распределения</w:t>
      </w:r>
    </w:p>
    <w:p w:rsidR="00EF794D" w:rsidRPr="00A104B6" w:rsidRDefault="00EF794D" w:rsidP="00EF794D">
      <w:pPr>
        <w:pStyle w:val="a7"/>
        <w:spacing w:before="0" w:beforeAutospacing="0" w:after="0" w:afterAutospacing="0"/>
      </w:pPr>
      <w:r>
        <w:t>14</w:t>
      </w:r>
      <w:r w:rsidRPr="00A104B6">
        <w:t>.Ряды динамики – понятие, средние характеристики ряда</w:t>
      </w:r>
    </w:p>
    <w:p w:rsidR="00EF794D" w:rsidRDefault="00EF794D" w:rsidP="00EF794D">
      <w:pPr>
        <w:pStyle w:val="a7"/>
        <w:spacing w:before="0" w:beforeAutospacing="0" w:after="0" w:afterAutospacing="0"/>
      </w:pPr>
      <w:r>
        <w:t>15</w:t>
      </w:r>
      <w:r w:rsidRPr="00A104B6">
        <w:t>. Методы анализа основной тенденции развития в рядах динамики</w:t>
      </w:r>
    </w:p>
    <w:p w:rsidR="00EF794D" w:rsidRPr="00A104B6" w:rsidRDefault="00EF794D" w:rsidP="00EF794D">
      <w:pPr>
        <w:pStyle w:val="a7"/>
        <w:spacing w:before="0" w:beforeAutospacing="0" w:after="0" w:afterAutospacing="0"/>
      </w:pPr>
      <w:r>
        <w:t>16.</w:t>
      </w:r>
      <w:r w:rsidRPr="008E4527">
        <w:rPr>
          <w:bCs/>
          <w:noProof/>
        </w:rPr>
        <w:t xml:space="preserve"> </w:t>
      </w:r>
      <w:r w:rsidRPr="00006407">
        <w:rPr>
          <w:bCs/>
          <w:noProof/>
        </w:rPr>
        <w:t>Методы смыкания и сравнения рядов диамики</w:t>
      </w:r>
    </w:p>
    <w:p w:rsidR="00EF794D" w:rsidRPr="00A104B6" w:rsidRDefault="00EF794D" w:rsidP="00EF794D">
      <w:pPr>
        <w:pStyle w:val="a7"/>
        <w:spacing w:before="0" w:beforeAutospacing="0" w:after="0" w:afterAutospacing="0"/>
      </w:pPr>
      <w:r>
        <w:t>17</w:t>
      </w:r>
      <w:r w:rsidRPr="00A104B6">
        <w:t>. Понятие индексов, их виды и значение в статистике</w:t>
      </w:r>
    </w:p>
    <w:p w:rsidR="00EF794D" w:rsidRPr="00A104B6" w:rsidRDefault="00EF794D" w:rsidP="00EF794D">
      <w:pPr>
        <w:pStyle w:val="a7"/>
        <w:spacing w:before="0" w:beforeAutospacing="0" w:after="0" w:afterAutospacing="0"/>
      </w:pPr>
      <w:r>
        <w:t>18</w:t>
      </w:r>
      <w:r w:rsidRPr="00A104B6">
        <w:t xml:space="preserve">. Методы </w:t>
      </w:r>
      <w:proofErr w:type="gramStart"/>
      <w:r w:rsidRPr="00A104B6">
        <w:t>построения  индексов</w:t>
      </w:r>
      <w:proofErr w:type="gramEnd"/>
      <w:r w:rsidRPr="00A104B6">
        <w:t>. Агрегированная форма индексов.</w:t>
      </w:r>
    </w:p>
    <w:p w:rsidR="00EF794D" w:rsidRPr="00A104B6" w:rsidRDefault="00EF794D" w:rsidP="00EF794D">
      <w:pPr>
        <w:pStyle w:val="a7"/>
        <w:spacing w:before="0" w:beforeAutospacing="0" w:after="0" w:afterAutospacing="0"/>
      </w:pPr>
      <w:r>
        <w:t>19</w:t>
      </w:r>
      <w:r w:rsidRPr="00A104B6">
        <w:t xml:space="preserve">. Индексы средних уровней изучаемых явлений. </w:t>
      </w:r>
    </w:p>
    <w:p w:rsidR="00EF794D" w:rsidRPr="00A104B6" w:rsidRDefault="00EF794D" w:rsidP="00EF794D">
      <w:pPr>
        <w:pStyle w:val="a7"/>
        <w:spacing w:before="0" w:beforeAutospacing="0" w:after="0" w:afterAutospacing="0"/>
      </w:pPr>
      <w:r>
        <w:t>20</w:t>
      </w:r>
      <w:r w:rsidRPr="00A104B6">
        <w:t>. Цепные и базисные индексы</w:t>
      </w:r>
    </w:p>
    <w:p w:rsidR="00EF794D" w:rsidRPr="00A104B6" w:rsidRDefault="00EF794D" w:rsidP="00EF794D">
      <w:pPr>
        <w:pStyle w:val="a7"/>
        <w:spacing w:before="0" w:beforeAutospacing="0" w:after="0" w:afterAutospacing="0"/>
      </w:pPr>
      <w:r>
        <w:t>21</w:t>
      </w:r>
      <w:r w:rsidRPr="00A104B6">
        <w:t xml:space="preserve">. Задачи и </w:t>
      </w:r>
      <w:proofErr w:type="gramStart"/>
      <w:r w:rsidRPr="00A104B6">
        <w:t>условия  построения</w:t>
      </w:r>
      <w:proofErr w:type="gramEnd"/>
      <w:r w:rsidRPr="00A104B6">
        <w:t xml:space="preserve"> парной линейной регрессии</w:t>
      </w:r>
    </w:p>
    <w:p w:rsidR="00EF794D" w:rsidRDefault="00EF794D" w:rsidP="00EF794D">
      <w:pPr>
        <w:shd w:val="clear" w:color="auto" w:fill="FFFFFF"/>
        <w:spacing w:after="0" w:line="240" w:lineRule="auto"/>
        <w:rPr>
          <w:rFonts w:ascii="Times New Roman" w:eastAsia="Times New Roman" w:hAnsi="Times New Roman" w:cs="Times New Roman"/>
          <w:sz w:val="24"/>
          <w:szCs w:val="24"/>
          <w:lang w:eastAsia="ru-RU"/>
        </w:rPr>
      </w:pPr>
      <w:r w:rsidRPr="00EF794D">
        <w:rPr>
          <w:rFonts w:ascii="Times New Roman" w:eastAsia="Times New Roman" w:hAnsi="Times New Roman" w:cs="Times New Roman"/>
          <w:sz w:val="24"/>
          <w:szCs w:val="24"/>
          <w:lang w:eastAsia="ru-RU"/>
        </w:rPr>
        <w:t xml:space="preserve">22. Анализ и прогноз на основе парной регрессионной модели           </w:t>
      </w:r>
    </w:p>
    <w:p w:rsidR="00EF794D" w:rsidRDefault="00EF794D" w:rsidP="00EF794D">
      <w:pPr>
        <w:shd w:val="clear" w:color="auto" w:fill="FFFFFF"/>
        <w:spacing w:after="0" w:line="240" w:lineRule="auto"/>
        <w:rPr>
          <w:rFonts w:ascii="Times New Roman" w:eastAsia="Times New Roman" w:hAnsi="Times New Roman" w:cs="Times New Roman"/>
          <w:sz w:val="24"/>
          <w:szCs w:val="24"/>
          <w:lang w:eastAsia="ru-RU"/>
        </w:rPr>
      </w:pPr>
    </w:p>
    <w:p w:rsidR="00EF794D" w:rsidRPr="00EF794D" w:rsidRDefault="00EF794D" w:rsidP="00EF794D">
      <w:pPr>
        <w:shd w:val="clear" w:color="auto" w:fill="FFFFFF"/>
        <w:spacing w:after="0" w:line="240" w:lineRule="auto"/>
        <w:jc w:val="center"/>
        <w:rPr>
          <w:rFonts w:ascii="Times New Roman" w:eastAsia="Times New Roman" w:hAnsi="Times New Roman" w:cs="Times New Roman"/>
          <w:b/>
          <w:sz w:val="24"/>
          <w:szCs w:val="24"/>
          <w:lang w:eastAsia="ru-RU"/>
        </w:rPr>
      </w:pPr>
      <w:r w:rsidRPr="00EF794D">
        <w:rPr>
          <w:rFonts w:ascii="Times New Roman" w:eastAsia="Times New Roman" w:hAnsi="Times New Roman" w:cs="Times New Roman"/>
          <w:b/>
          <w:sz w:val="24"/>
          <w:szCs w:val="24"/>
          <w:lang w:eastAsia="ru-RU"/>
        </w:rPr>
        <w:t>Примерный перечень тестов, заданий и кейсов для практических занятий и текущего контроля</w:t>
      </w:r>
    </w:p>
    <w:p w:rsidR="00740EC6" w:rsidRDefault="00740EC6" w:rsidP="00740EC6">
      <w:pPr>
        <w:shd w:val="clear" w:color="auto" w:fill="FFFFFF"/>
        <w:spacing w:after="0" w:line="240" w:lineRule="auto"/>
        <w:jc w:val="center"/>
        <w:rPr>
          <w:rFonts w:ascii="Times New Roman" w:hAnsi="Times New Roman"/>
          <w:b/>
          <w:color w:val="2C2D2E"/>
          <w:lang w:eastAsia="ru-RU"/>
        </w:rPr>
      </w:pPr>
    </w:p>
    <w:p w:rsidR="00740EC6" w:rsidRDefault="00740EC6" w:rsidP="00740EC6">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Примерный перечень вопросов для устного опроса</w:t>
      </w:r>
    </w:p>
    <w:p w:rsidR="00740EC6" w:rsidRDefault="00740EC6" w:rsidP="00740EC6">
      <w:pPr>
        <w:shd w:val="clear" w:color="auto" w:fill="FFFFFF"/>
        <w:spacing w:after="0" w:line="240" w:lineRule="auto"/>
        <w:jc w:val="center"/>
        <w:rPr>
          <w:rFonts w:ascii="Times New Roman" w:hAnsi="Times New Roman"/>
          <w:b/>
          <w:color w:val="2C2D2E"/>
          <w:lang w:eastAsia="ru-RU"/>
        </w:rPr>
      </w:pPr>
    </w:p>
    <w:p w:rsidR="005064BB" w:rsidRPr="004E2D1C" w:rsidRDefault="005064BB" w:rsidP="005064BB">
      <w:pPr>
        <w:spacing w:after="0"/>
        <w:rPr>
          <w:rFonts w:ascii="Times New Roman" w:hAnsi="Times New Roman" w:cs="Times New Roman"/>
          <w:sz w:val="24"/>
          <w:szCs w:val="24"/>
        </w:rPr>
      </w:pPr>
      <w:r w:rsidRPr="004E2D1C">
        <w:rPr>
          <w:rFonts w:ascii="Times New Roman" w:hAnsi="Times New Roman" w:cs="Times New Roman"/>
          <w:sz w:val="24"/>
          <w:szCs w:val="24"/>
        </w:rPr>
        <w:t>1. Какие требования предъявляются к статистическим данным</w:t>
      </w:r>
    </w:p>
    <w:p w:rsidR="005064BB" w:rsidRPr="004E2D1C" w:rsidRDefault="005064BB" w:rsidP="005064BB">
      <w:pPr>
        <w:spacing w:after="0"/>
        <w:rPr>
          <w:rFonts w:ascii="Times New Roman" w:hAnsi="Times New Roman" w:cs="Times New Roman"/>
          <w:sz w:val="24"/>
          <w:szCs w:val="24"/>
        </w:rPr>
      </w:pPr>
      <w:r w:rsidRPr="004E2D1C">
        <w:rPr>
          <w:rFonts w:ascii="Times New Roman" w:hAnsi="Times New Roman" w:cs="Times New Roman"/>
          <w:sz w:val="24"/>
          <w:szCs w:val="24"/>
        </w:rPr>
        <w:t>2. Перечислите формы и виды статистических наблюдений</w:t>
      </w:r>
    </w:p>
    <w:p w:rsidR="005064BB" w:rsidRPr="004E2D1C" w:rsidRDefault="005064BB" w:rsidP="005064BB">
      <w:pPr>
        <w:spacing w:after="0"/>
        <w:rPr>
          <w:rFonts w:ascii="Times New Roman" w:hAnsi="Times New Roman" w:cs="Times New Roman"/>
          <w:sz w:val="24"/>
          <w:szCs w:val="24"/>
        </w:rPr>
      </w:pPr>
      <w:r w:rsidRPr="004E2D1C">
        <w:rPr>
          <w:rFonts w:ascii="Times New Roman" w:hAnsi="Times New Roman" w:cs="Times New Roman"/>
          <w:sz w:val="24"/>
          <w:szCs w:val="24"/>
        </w:rPr>
        <w:t>3. Приведите примеры задач, которые могут быть решены только на статистической основе</w:t>
      </w:r>
    </w:p>
    <w:p w:rsidR="005064BB" w:rsidRPr="004E2D1C" w:rsidRDefault="005064BB" w:rsidP="005064BB">
      <w:pPr>
        <w:spacing w:after="0"/>
        <w:rPr>
          <w:rFonts w:ascii="Times New Roman" w:hAnsi="Times New Roman" w:cs="Times New Roman"/>
          <w:sz w:val="24"/>
          <w:szCs w:val="24"/>
        </w:rPr>
      </w:pPr>
      <w:r w:rsidRPr="004E2D1C">
        <w:rPr>
          <w:rFonts w:ascii="Times New Roman" w:hAnsi="Times New Roman" w:cs="Times New Roman"/>
          <w:sz w:val="24"/>
          <w:szCs w:val="24"/>
        </w:rPr>
        <w:t>4. Каковы особенности статистического метода исследования</w:t>
      </w:r>
    </w:p>
    <w:p w:rsidR="005064BB" w:rsidRPr="004E2D1C" w:rsidRDefault="005064BB" w:rsidP="005064BB">
      <w:pPr>
        <w:spacing w:after="0"/>
        <w:rPr>
          <w:rFonts w:ascii="Times New Roman" w:hAnsi="Times New Roman" w:cs="Times New Roman"/>
          <w:sz w:val="24"/>
          <w:szCs w:val="24"/>
        </w:rPr>
      </w:pPr>
      <w:r w:rsidRPr="004E2D1C">
        <w:rPr>
          <w:rFonts w:ascii="Times New Roman" w:hAnsi="Times New Roman" w:cs="Times New Roman"/>
          <w:sz w:val="24"/>
          <w:szCs w:val="24"/>
        </w:rPr>
        <w:t>5. Перечислите основные виды группировок</w:t>
      </w:r>
    </w:p>
    <w:p w:rsidR="005064BB" w:rsidRPr="004E2D1C" w:rsidRDefault="005064BB" w:rsidP="005064BB">
      <w:pPr>
        <w:spacing w:after="0"/>
        <w:rPr>
          <w:rFonts w:ascii="Times New Roman" w:hAnsi="Times New Roman" w:cs="Times New Roman"/>
          <w:sz w:val="24"/>
          <w:szCs w:val="24"/>
        </w:rPr>
      </w:pPr>
      <w:r w:rsidRPr="004E2D1C">
        <w:rPr>
          <w:rFonts w:ascii="Times New Roman" w:hAnsi="Times New Roman" w:cs="Times New Roman"/>
          <w:sz w:val="24"/>
          <w:szCs w:val="24"/>
        </w:rPr>
        <w:t>6. Что представляют собой ряды распределения?</w:t>
      </w:r>
    </w:p>
    <w:p w:rsidR="005064BB" w:rsidRPr="004E2D1C" w:rsidRDefault="005064BB" w:rsidP="005064BB">
      <w:pPr>
        <w:spacing w:after="0"/>
        <w:rPr>
          <w:rFonts w:ascii="Times New Roman" w:hAnsi="Times New Roman" w:cs="Times New Roman"/>
          <w:sz w:val="24"/>
          <w:szCs w:val="24"/>
        </w:rPr>
      </w:pPr>
      <w:r w:rsidRPr="004E2D1C">
        <w:rPr>
          <w:rFonts w:ascii="Times New Roman" w:hAnsi="Times New Roman" w:cs="Times New Roman"/>
          <w:sz w:val="24"/>
          <w:szCs w:val="24"/>
        </w:rPr>
        <w:t>7. От чего зависит решение вопроса об определении числа групп и границ интервалов между ними?</w:t>
      </w:r>
    </w:p>
    <w:p w:rsidR="005064BB" w:rsidRPr="004E2D1C" w:rsidRDefault="005064BB" w:rsidP="005064BB">
      <w:pPr>
        <w:spacing w:after="0"/>
        <w:rPr>
          <w:rFonts w:ascii="Times New Roman" w:hAnsi="Times New Roman" w:cs="Times New Roman"/>
          <w:sz w:val="24"/>
          <w:szCs w:val="24"/>
        </w:rPr>
      </w:pPr>
      <w:r w:rsidRPr="004E2D1C">
        <w:rPr>
          <w:rFonts w:ascii="Times New Roman" w:hAnsi="Times New Roman" w:cs="Times New Roman"/>
          <w:sz w:val="24"/>
          <w:szCs w:val="24"/>
        </w:rPr>
        <w:t>8. Расскажите о формах выражения относительных величин.</w:t>
      </w:r>
    </w:p>
    <w:p w:rsidR="005064BB" w:rsidRPr="004E2D1C" w:rsidRDefault="005064BB" w:rsidP="005064BB">
      <w:pPr>
        <w:spacing w:after="0"/>
        <w:rPr>
          <w:rFonts w:ascii="Times New Roman" w:hAnsi="Times New Roman" w:cs="Times New Roman"/>
          <w:sz w:val="24"/>
          <w:szCs w:val="24"/>
        </w:rPr>
      </w:pPr>
      <w:r w:rsidRPr="004E2D1C">
        <w:rPr>
          <w:rFonts w:ascii="Times New Roman" w:hAnsi="Times New Roman" w:cs="Times New Roman"/>
          <w:sz w:val="24"/>
          <w:szCs w:val="24"/>
        </w:rPr>
        <w:t>9. Какие виды относительных величин вы знаете?</w:t>
      </w:r>
    </w:p>
    <w:p w:rsidR="005064BB" w:rsidRPr="004E2D1C" w:rsidRDefault="005064BB" w:rsidP="005064BB">
      <w:pPr>
        <w:spacing w:after="0"/>
        <w:rPr>
          <w:rFonts w:ascii="Times New Roman" w:hAnsi="Times New Roman" w:cs="Times New Roman"/>
          <w:sz w:val="24"/>
          <w:szCs w:val="24"/>
        </w:rPr>
      </w:pPr>
      <w:r w:rsidRPr="004E2D1C">
        <w:rPr>
          <w:rFonts w:ascii="Times New Roman" w:hAnsi="Times New Roman" w:cs="Times New Roman"/>
          <w:sz w:val="24"/>
          <w:szCs w:val="24"/>
        </w:rPr>
        <w:t>10. Какова роль средних величин в обобщении данных статистического наблюдения?</w:t>
      </w:r>
    </w:p>
    <w:p w:rsidR="005064BB" w:rsidRPr="004E2D1C" w:rsidRDefault="005064BB" w:rsidP="005064BB">
      <w:pPr>
        <w:spacing w:after="0"/>
        <w:rPr>
          <w:rFonts w:ascii="Times New Roman" w:hAnsi="Times New Roman" w:cs="Times New Roman"/>
          <w:sz w:val="24"/>
          <w:szCs w:val="24"/>
        </w:rPr>
      </w:pPr>
      <w:r w:rsidRPr="004E2D1C">
        <w:rPr>
          <w:rFonts w:ascii="Times New Roman" w:hAnsi="Times New Roman" w:cs="Times New Roman"/>
          <w:sz w:val="24"/>
          <w:szCs w:val="24"/>
        </w:rPr>
        <w:t xml:space="preserve">11. Каковы </w:t>
      </w:r>
      <w:proofErr w:type="gramStart"/>
      <w:r w:rsidRPr="004E2D1C">
        <w:rPr>
          <w:rFonts w:ascii="Times New Roman" w:hAnsi="Times New Roman" w:cs="Times New Roman"/>
          <w:sz w:val="24"/>
          <w:szCs w:val="24"/>
        </w:rPr>
        <w:t>основные  свойства</w:t>
      </w:r>
      <w:proofErr w:type="gramEnd"/>
      <w:r w:rsidRPr="004E2D1C">
        <w:rPr>
          <w:rFonts w:ascii="Times New Roman" w:hAnsi="Times New Roman" w:cs="Times New Roman"/>
          <w:sz w:val="24"/>
          <w:szCs w:val="24"/>
        </w:rPr>
        <w:t xml:space="preserve"> средней арифметической?</w:t>
      </w:r>
    </w:p>
    <w:p w:rsidR="005064BB" w:rsidRPr="004E2D1C" w:rsidRDefault="005064BB" w:rsidP="005064BB">
      <w:pPr>
        <w:spacing w:after="0"/>
        <w:rPr>
          <w:rFonts w:ascii="Times New Roman" w:hAnsi="Times New Roman" w:cs="Times New Roman"/>
          <w:sz w:val="24"/>
          <w:szCs w:val="24"/>
        </w:rPr>
      </w:pPr>
      <w:r w:rsidRPr="004E2D1C">
        <w:rPr>
          <w:rFonts w:ascii="Times New Roman" w:hAnsi="Times New Roman" w:cs="Times New Roman"/>
          <w:sz w:val="24"/>
          <w:szCs w:val="24"/>
        </w:rPr>
        <w:t>12. Какие задачи решают структурные средние?</w:t>
      </w:r>
    </w:p>
    <w:p w:rsidR="005064BB" w:rsidRPr="004E2D1C" w:rsidRDefault="005064BB" w:rsidP="005064BB">
      <w:pPr>
        <w:spacing w:after="0"/>
        <w:rPr>
          <w:rFonts w:ascii="Times New Roman" w:hAnsi="Times New Roman" w:cs="Times New Roman"/>
          <w:sz w:val="24"/>
          <w:szCs w:val="24"/>
        </w:rPr>
      </w:pPr>
      <w:r w:rsidRPr="004E2D1C">
        <w:rPr>
          <w:rFonts w:ascii="Times New Roman" w:hAnsi="Times New Roman" w:cs="Times New Roman"/>
          <w:sz w:val="24"/>
          <w:szCs w:val="24"/>
        </w:rPr>
        <w:t xml:space="preserve">13. Назовите показатели, </w:t>
      </w:r>
      <w:proofErr w:type="gramStart"/>
      <w:r w:rsidRPr="004E2D1C">
        <w:rPr>
          <w:rFonts w:ascii="Times New Roman" w:hAnsi="Times New Roman" w:cs="Times New Roman"/>
          <w:sz w:val="24"/>
          <w:szCs w:val="24"/>
        </w:rPr>
        <w:t>являющиеся  абсолютными</w:t>
      </w:r>
      <w:proofErr w:type="gramEnd"/>
      <w:r w:rsidRPr="004E2D1C">
        <w:rPr>
          <w:rFonts w:ascii="Times New Roman" w:hAnsi="Times New Roman" w:cs="Times New Roman"/>
          <w:sz w:val="24"/>
          <w:szCs w:val="24"/>
        </w:rPr>
        <w:t xml:space="preserve"> характеристиками степени вариации</w:t>
      </w:r>
    </w:p>
    <w:p w:rsidR="005064BB" w:rsidRPr="004E2D1C" w:rsidRDefault="005064BB" w:rsidP="005064BB">
      <w:pPr>
        <w:spacing w:after="0"/>
        <w:rPr>
          <w:rFonts w:ascii="Times New Roman" w:hAnsi="Times New Roman" w:cs="Times New Roman"/>
          <w:sz w:val="24"/>
          <w:szCs w:val="24"/>
        </w:rPr>
      </w:pPr>
      <w:r w:rsidRPr="004E2D1C">
        <w:rPr>
          <w:rFonts w:ascii="Times New Roman" w:hAnsi="Times New Roman" w:cs="Times New Roman"/>
          <w:sz w:val="24"/>
          <w:szCs w:val="24"/>
        </w:rPr>
        <w:t xml:space="preserve">14. Назовите задачи и </w:t>
      </w:r>
      <w:proofErr w:type="gramStart"/>
      <w:r w:rsidRPr="004E2D1C">
        <w:rPr>
          <w:rFonts w:ascii="Times New Roman" w:hAnsi="Times New Roman" w:cs="Times New Roman"/>
          <w:sz w:val="24"/>
          <w:szCs w:val="24"/>
        </w:rPr>
        <w:t>виды  выборочного</w:t>
      </w:r>
      <w:proofErr w:type="gramEnd"/>
      <w:r w:rsidRPr="004E2D1C">
        <w:rPr>
          <w:rFonts w:ascii="Times New Roman" w:hAnsi="Times New Roman" w:cs="Times New Roman"/>
          <w:sz w:val="24"/>
          <w:szCs w:val="24"/>
        </w:rPr>
        <w:t xml:space="preserve"> наблюдения</w:t>
      </w:r>
    </w:p>
    <w:p w:rsidR="005064BB" w:rsidRPr="004E2D1C" w:rsidRDefault="005064BB" w:rsidP="005064BB">
      <w:pPr>
        <w:spacing w:after="0"/>
        <w:rPr>
          <w:rFonts w:ascii="Times New Roman" w:hAnsi="Times New Roman" w:cs="Times New Roman"/>
          <w:sz w:val="24"/>
          <w:szCs w:val="24"/>
        </w:rPr>
      </w:pPr>
      <w:r w:rsidRPr="004E2D1C">
        <w:rPr>
          <w:rFonts w:ascii="Times New Roman" w:hAnsi="Times New Roman" w:cs="Times New Roman"/>
          <w:sz w:val="24"/>
          <w:szCs w:val="24"/>
        </w:rPr>
        <w:t>15.Что характеризует средняя ошибка выборки?</w:t>
      </w:r>
    </w:p>
    <w:p w:rsidR="005064BB" w:rsidRPr="004E2D1C" w:rsidRDefault="005064BB" w:rsidP="005064BB">
      <w:pPr>
        <w:spacing w:after="0"/>
        <w:rPr>
          <w:rFonts w:ascii="Times New Roman" w:hAnsi="Times New Roman" w:cs="Times New Roman"/>
          <w:sz w:val="24"/>
          <w:szCs w:val="24"/>
        </w:rPr>
      </w:pPr>
      <w:r w:rsidRPr="004E2D1C">
        <w:rPr>
          <w:rFonts w:ascii="Times New Roman" w:hAnsi="Times New Roman" w:cs="Times New Roman"/>
          <w:sz w:val="24"/>
          <w:szCs w:val="24"/>
        </w:rPr>
        <w:t xml:space="preserve">16. Назовите задачи, которые решаются с помощью индексов </w:t>
      </w:r>
    </w:p>
    <w:p w:rsidR="005064BB" w:rsidRPr="004E2D1C" w:rsidRDefault="005064BB" w:rsidP="005064BB">
      <w:pPr>
        <w:spacing w:after="0"/>
        <w:rPr>
          <w:rFonts w:ascii="Times New Roman" w:hAnsi="Times New Roman" w:cs="Times New Roman"/>
          <w:sz w:val="24"/>
          <w:szCs w:val="24"/>
        </w:rPr>
      </w:pPr>
      <w:r w:rsidRPr="004E2D1C">
        <w:rPr>
          <w:rFonts w:ascii="Times New Roman" w:hAnsi="Times New Roman" w:cs="Times New Roman"/>
          <w:sz w:val="24"/>
          <w:szCs w:val="24"/>
        </w:rPr>
        <w:lastRenderedPageBreak/>
        <w:t>17. Что характеризует индекс физического объема продукции?</w:t>
      </w:r>
    </w:p>
    <w:p w:rsidR="005064BB" w:rsidRPr="004E2D1C" w:rsidRDefault="005064BB" w:rsidP="005064BB">
      <w:pPr>
        <w:spacing w:after="0"/>
        <w:rPr>
          <w:rFonts w:ascii="Times New Roman" w:hAnsi="Times New Roman" w:cs="Times New Roman"/>
          <w:sz w:val="24"/>
          <w:szCs w:val="24"/>
        </w:rPr>
      </w:pPr>
      <w:r w:rsidRPr="004E2D1C">
        <w:rPr>
          <w:rFonts w:ascii="Times New Roman" w:hAnsi="Times New Roman" w:cs="Times New Roman"/>
          <w:sz w:val="24"/>
          <w:szCs w:val="24"/>
        </w:rPr>
        <w:t>18. Назовите виды рядов динамики</w:t>
      </w:r>
    </w:p>
    <w:p w:rsidR="005064BB" w:rsidRPr="004E2D1C" w:rsidRDefault="005064BB" w:rsidP="005064BB">
      <w:pPr>
        <w:spacing w:after="0"/>
        <w:rPr>
          <w:rFonts w:ascii="Times New Roman" w:hAnsi="Times New Roman" w:cs="Times New Roman"/>
          <w:sz w:val="24"/>
          <w:szCs w:val="24"/>
        </w:rPr>
      </w:pPr>
      <w:r w:rsidRPr="004E2D1C">
        <w:rPr>
          <w:rFonts w:ascii="Times New Roman" w:hAnsi="Times New Roman" w:cs="Times New Roman"/>
          <w:sz w:val="24"/>
          <w:szCs w:val="24"/>
        </w:rPr>
        <w:t xml:space="preserve">19. Что характеризуют показатели рядов динамики? Что представляет </w:t>
      </w:r>
      <w:proofErr w:type="gramStart"/>
      <w:r w:rsidRPr="004E2D1C">
        <w:rPr>
          <w:rFonts w:ascii="Times New Roman" w:hAnsi="Times New Roman" w:cs="Times New Roman"/>
          <w:sz w:val="24"/>
          <w:szCs w:val="24"/>
        </w:rPr>
        <w:t>собой  средний</w:t>
      </w:r>
      <w:proofErr w:type="gramEnd"/>
      <w:r w:rsidRPr="004E2D1C">
        <w:rPr>
          <w:rFonts w:ascii="Times New Roman" w:hAnsi="Times New Roman" w:cs="Times New Roman"/>
          <w:sz w:val="24"/>
          <w:szCs w:val="24"/>
        </w:rPr>
        <w:t xml:space="preserve"> уровень ряда?</w:t>
      </w:r>
    </w:p>
    <w:p w:rsidR="005064BB" w:rsidRDefault="005064BB" w:rsidP="005064BB">
      <w:pPr>
        <w:spacing w:after="0"/>
        <w:rPr>
          <w:rFonts w:ascii="Times New Roman" w:hAnsi="Times New Roman" w:cs="Times New Roman"/>
          <w:sz w:val="24"/>
          <w:szCs w:val="24"/>
        </w:rPr>
      </w:pPr>
      <w:r w:rsidRPr="004E2D1C">
        <w:rPr>
          <w:rFonts w:ascii="Times New Roman" w:hAnsi="Times New Roman" w:cs="Times New Roman"/>
          <w:sz w:val="24"/>
          <w:szCs w:val="24"/>
        </w:rPr>
        <w:t>20. Как связаны между собой цепные и базисные показатели динамики?</w:t>
      </w:r>
    </w:p>
    <w:p w:rsidR="005064BB" w:rsidRPr="004E2D1C" w:rsidRDefault="005064BB" w:rsidP="005064BB">
      <w:pPr>
        <w:spacing w:after="0"/>
        <w:rPr>
          <w:rFonts w:ascii="Times New Roman" w:hAnsi="Times New Roman" w:cs="Times New Roman"/>
          <w:sz w:val="24"/>
          <w:szCs w:val="24"/>
        </w:rPr>
      </w:pPr>
    </w:p>
    <w:p w:rsidR="00523DB3" w:rsidRDefault="00523DB3"/>
    <w:p w:rsidR="00483E60" w:rsidRDefault="00483E60" w:rsidP="00483E60">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Примерные кейсы</w:t>
      </w:r>
    </w:p>
    <w:p w:rsidR="00483E60" w:rsidRPr="00A104B6" w:rsidRDefault="00483E60" w:rsidP="00483E60">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b/>
          <w:sz w:val="24"/>
          <w:szCs w:val="24"/>
          <w:lang w:eastAsia="ru-RU"/>
        </w:rPr>
        <w:t>КЕЙС 1</w:t>
      </w:r>
      <w:r w:rsidRPr="00A104B6">
        <w:rPr>
          <w:rFonts w:ascii="Times New Roman" w:eastAsia="Times New Roman" w:hAnsi="Times New Roman" w:cs="Times New Roman"/>
          <w:sz w:val="24"/>
          <w:szCs w:val="24"/>
          <w:lang w:eastAsia="ru-RU"/>
        </w:rPr>
        <w:t xml:space="preserve"> «</w:t>
      </w:r>
      <w:r w:rsidRPr="00A104B6">
        <w:rPr>
          <w:rFonts w:ascii="Times New Roman" w:eastAsia="Times New Roman" w:hAnsi="Times New Roman" w:cs="Times New Roman"/>
          <w:bCs/>
          <w:sz w:val="24"/>
          <w:szCs w:val="24"/>
          <w:lang w:eastAsia="ru-RU"/>
        </w:rPr>
        <w:t xml:space="preserve">Статистические методы анализа на </w:t>
      </w:r>
      <w:proofErr w:type="gramStart"/>
      <w:r w:rsidRPr="00A104B6">
        <w:rPr>
          <w:rFonts w:ascii="Times New Roman" w:eastAsia="Times New Roman" w:hAnsi="Times New Roman" w:cs="Times New Roman"/>
          <w:bCs/>
          <w:sz w:val="24"/>
          <w:szCs w:val="24"/>
          <w:lang w:eastAsia="ru-RU"/>
        </w:rPr>
        <w:t>предприятиях  транспортного</w:t>
      </w:r>
      <w:proofErr w:type="gramEnd"/>
      <w:r w:rsidRPr="00A104B6">
        <w:rPr>
          <w:rFonts w:ascii="Times New Roman" w:eastAsia="Times New Roman" w:hAnsi="Times New Roman" w:cs="Times New Roman"/>
          <w:bCs/>
          <w:sz w:val="24"/>
          <w:szCs w:val="24"/>
          <w:lang w:eastAsia="ru-RU"/>
        </w:rPr>
        <w:t xml:space="preserve"> машиностроения</w:t>
      </w:r>
      <w:r w:rsidRPr="00A104B6">
        <w:rPr>
          <w:rFonts w:ascii="Times New Roman" w:eastAsia="Times New Roman" w:hAnsi="Times New Roman" w:cs="Times New Roman"/>
          <w:sz w:val="24"/>
          <w:szCs w:val="24"/>
          <w:lang w:eastAsia="ru-RU"/>
        </w:rPr>
        <w:t>»</w:t>
      </w:r>
    </w:p>
    <w:p w:rsidR="00483E60" w:rsidRPr="00A104B6" w:rsidRDefault="00483E60" w:rsidP="00483E60">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 xml:space="preserve">В результате обследования в трех цехах предприятия станков четырех разных типов, выполняющих одну и ту же операцию, были получены статистические данные о возрасте оборудования и об эксплуатационных расходах, связанных с работой этих станков. Возраст оборудования – целое число, </w:t>
      </w:r>
      <w:proofErr w:type="gramStart"/>
      <w:r w:rsidRPr="00A104B6">
        <w:rPr>
          <w:rFonts w:ascii="Times New Roman" w:eastAsia="Times New Roman" w:hAnsi="Times New Roman" w:cs="Times New Roman"/>
          <w:sz w:val="24"/>
          <w:szCs w:val="24"/>
          <w:lang w:eastAsia="ru-RU"/>
        </w:rPr>
        <w:t>для станка</w:t>
      </w:r>
      <w:proofErr w:type="gramEnd"/>
      <w:r w:rsidRPr="00A104B6">
        <w:rPr>
          <w:rFonts w:ascii="Times New Roman" w:eastAsia="Times New Roman" w:hAnsi="Times New Roman" w:cs="Times New Roman"/>
          <w:sz w:val="24"/>
          <w:szCs w:val="24"/>
          <w:lang w:eastAsia="ru-RU"/>
        </w:rPr>
        <w:t xml:space="preserve"> проработавшего менее одного года, – 1; от 1 года до 2 лет –2 и т.д. Эксплуатационные расходы фиксировались для каждого станка нарастающим итогом с начала года до момента проведения обследования. В результате выполняемой работы предполагалось определить, у какого типа станков наиболее низкие эксплуатационные расходы, как с возрастом станка меняется величина эксплуатационных расходов, с тем чтобы в последующем, при планируемой реорганизации и расширении станочного парка предприятия, произвести замену оборудования наиболее экономичным с точки зрения величины эксплуатационных расходов. Исходные данные для анализа представлены в табл. 2. Необходимо отметить, что статистические данные таблиц являются условными, значительно более удобными для выполнения расчетов, чем данные реальных наблюдений, однако эти условные данные полностью отражают те процессы и статистические закономерности, которые наблюдаются на реальном промышленном предприятии.</w:t>
      </w:r>
    </w:p>
    <w:p w:rsidR="00483E60" w:rsidRPr="00A104B6" w:rsidRDefault="00483E60" w:rsidP="00483E60">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Таблица 1.</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6"/>
        <w:gridCol w:w="903"/>
        <w:gridCol w:w="1915"/>
        <w:gridCol w:w="330"/>
        <w:gridCol w:w="903"/>
        <w:gridCol w:w="1915"/>
        <w:gridCol w:w="330"/>
        <w:gridCol w:w="903"/>
        <w:gridCol w:w="1930"/>
      </w:tblGrid>
      <w:tr w:rsidR="00483E60" w:rsidRPr="00A104B6" w:rsidTr="00AC478F">
        <w:trPr>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Цех 1</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104B6">
              <w:rPr>
                <w:rFonts w:ascii="Times New Roman" w:eastAsia="Times New Roman" w:hAnsi="Times New Roman" w:cs="Times New Roman"/>
                <w:sz w:val="24"/>
                <w:szCs w:val="24"/>
                <w:lang w:eastAsia="ru-RU"/>
              </w:rPr>
              <w:t>Цех  2</w:t>
            </w:r>
            <w:proofErr w:type="gramEnd"/>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Цех 3</w:t>
            </w:r>
          </w:p>
        </w:tc>
      </w:tr>
      <w:tr w:rsidR="00483E60" w:rsidRPr="00A104B6" w:rsidTr="00AC478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Возраст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104B6">
              <w:rPr>
                <w:rFonts w:ascii="Times New Roman" w:eastAsia="Times New Roman" w:hAnsi="Times New Roman" w:cs="Times New Roman"/>
                <w:sz w:val="24"/>
                <w:szCs w:val="24"/>
                <w:lang w:eastAsia="ru-RU"/>
              </w:rPr>
              <w:t>Экспл</w:t>
            </w:r>
            <w:proofErr w:type="spellEnd"/>
            <w:r w:rsidRPr="00A104B6">
              <w:rPr>
                <w:rFonts w:ascii="Times New Roman" w:eastAsia="Times New Roman" w:hAnsi="Times New Roman" w:cs="Times New Roman"/>
                <w:sz w:val="24"/>
                <w:szCs w:val="24"/>
                <w:lang w:eastAsia="ru-RU"/>
              </w:rPr>
              <w:t>. расходы, тыс. руб.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Возраст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104B6">
              <w:rPr>
                <w:rFonts w:ascii="Times New Roman" w:eastAsia="Times New Roman" w:hAnsi="Times New Roman" w:cs="Times New Roman"/>
                <w:sz w:val="24"/>
                <w:szCs w:val="24"/>
                <w:lang w:eastAsia="ru-RU"/>
              </w:rPr>
              <w:t>Экспл</w:t>
            </w:r>
            <w:proofErr w:type="spellEnd"/>
            <w:r w:rsidRPr="00A104B6">
              <w:rPr>
                <w:rFonts w:ascii="Times New Roman" w:eastAsia="Times New Roman" w:hAnsi="Times New Roman" w:cs="Times New Roman"/>
                <w:sz w:val="24"/>
                <w:szCs w:val="24"/>
                <w:lang w:eastAsia="ru-RU"/>
              </w:rPr>
              <w:t>. расходы, тыс. руб.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Возраст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104B6">
              <w:rPr>
                <w:rFonts w:ascii="Times New Roman" w:eastAsia="Times New Roman" w:hAnsi="Times New Roman" w:cs="Times New Roman"/>
                <w:sz w:val="24"/>
                <w:szCs w:val="24"/>
                <w:lang w:eastAsia="ru-RU"/>
              </w:rPr>
              <w:t>Экспл</w:t>
            </w:r>
            <w:proofErr w:type="spellEnd"/>
            <w:r w:rsidRPr="00A104B6">
              <w:rPr>
                <w:rFonts w:ascii="Times New Roman" w:eastAsia="Times New Roman" w:hAnsi="Times New Roman" w:cs="Times New Roman"/>
                <w:sz w:val="24"/>
                <w:szCs w:val="24"/>
                <w:lang w:eastAsia="ru-RU"/>
              </w:rPr>
              <w:t>. расходы, тыс. руб.</w:t>
            </w:r>
          </w:p>
        </w:tc>
      </w:tr>
      <w:tr w:rsidR="00483E60" w:rsidRPr="00A104B6" w:rsidTr="00AC478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28.4</w:t>
            </w:r>
          </w:p>
        </w:tc>
      </w:tr>
      <w:tr w:rsidR="00483E60" w:rsidRPr="00A104B6" w:rsidTr="00AC478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29.6</w:t>
            </w:r>
          </w:p>
        </w:tc>
      </w:tr>
      <w:tr w:rsidR="00483E60" w:rsidRPr="00A104B6" w:rsidTr="00AC478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29.8</w:t>
            </w:r>
          </w:p>
        </w:tc>
      </w:tr>
      <w:tr w:rsidR="00483E60" w:rsidRPr="00A104B6" w:rsidTr="00AC478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20.4</w:t>
            </w:r>
          </w:p>
        </w:tc>
      </w:tr>
      <w:tr w:rsidR="00483E60" w:rsidRPr="00A104B6" w:rsidTr="00AC478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26.6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28.5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29.6</w:t>
            </w:r>
          </w:p>
        </w:tc>
      </w:tr>
      <w:tr w:rsidR="00483E60" w:rsidRPr="00A104B6" w:rsidTr="00AC478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27.4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18.0</w:t>
            </w:r>
          </w:p>
        </w:tc>
      </w:tr>
      <w:tr w:rsidR="00483E60" w:rsidRPr="00A104B6" w:rsidTr="00AC478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29.4</w:t>
            </w:r>
          </w:p>
        </w:tc>
      </w:tr>
      <w:tr w:rsidR="00483E60" w:rsidRPr="00A104B6" w:rsidTr="00AC478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26.2</w:t>
            </w:r>
          </w:p>
        </w:tc>
      </w:tr>
      <w:tr w:rsidR="00483E60" w:rsidRPr="00A104B6" w:rsidTr="00AC478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29.0</w:t>
            </w:r>
          </w:p>
        </w:tc>
      </w:tr>
      <w:tr w:rsidR="00483E60" w:rsidRPr="00A104B6" w:rsidTr="00AC478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27.2</w:t>
            </w:r>
          </w:p>
        </w:tc>
      </w:tr>
      <w:tr w:rsidR="00483E60" w:rsidRPr="00A104B6" w:rsidTr="00AC478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15.1</w:t>
            </w:r>
          </w:p>
        </w:tc>
      </w:tr>
      <w:tr w:rsidR="00483E60" w:rsidRPr="00A104B6" w:rsidTr="00AC478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25.9</w:t>
            </w:r>
          </w:p>
        </w:tc>
      </w:tr>
      <w:tr w:rsidR="00483E60" w:rsidRPr="00A104B6" w:rsidTr="00AC478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lastRenderedPageBreak/>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27.9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26.6</w:t>
            </w:r>
          </w:p>
        </w:tc>
      </w:tr>
      <w:tr w:rsidR="00483E60" w:rsidRPr="00A104B6" w:rsidTr="00AC478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19.1</w:t>
            </w:r>
          </w:p>
        </w:tc>
      </w:tr>
      <w:tr w:rsidR="00483E60" w:rsidRPr="00A104B6" w:rsidTr="00AC478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19.2</w:t>
            </w:r>
          </w:p>
        </w:tc>
      </w:tr>
      <w:tr w:rsidR="00483E60" w:rsidRPr="00A104B6" w:rsidTr="00AC478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18.8</w:t>
            </w:r>
          </w:p>
        </w:tc>
      </w:tr>
      <w:tr w:rsidR="00483E60" w:rsidRPr="00A104B6" w:rsidTr="00AC478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18.9</w:t>
            </w:r>
          </w:p>
        </w:tc>
      </w:tr>
      <w:tr w:rsidR="00483E60" w:rsidRPr="00A104B6" w:rsidTr="00AC478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27.0</w:t>
            </w:r>
          </w:p>
        </w:tc>
      </w:tr>
      <w:tr w:rsidR="00483E60" w:rsidRPr="00A104B6" w:rsidTr="00AC478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28.2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28.0</w:t>
            </w:r>
          </w:p>
        </w:tc>
      </w:tr>
      <w:tr w:rsidR="00483E60" w:rsidRPr="00A104B6" w:rsidTr="00AC478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83E60" w:rsidRPr="00A104B6" w:rsidRDefault="00483E60" w:rsidP="00AC478F">
            <w:pPr>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23.3</w:t>
            </w:r>
          </w:p>
        </w:tc>
      </w:tr>
    </w:tbl>
    <w:p w:rsidR="00483E60" w:rsidRPr="00A104B6" w:rsidRDefault="00483E60" w:rsidP="00483E60">
      <w:pPr>
        <w:shd w:val="clear" w:color="auto" w:fill="FFFFFF"/>
        <w:spacing w:before="100" w:beforeAutospacing="1" w:after="100" w:afterAutospacing="1" w:line="240" w:lineRule="auto"/>
        <w:rPr>
          <w:rFonts w:ascii="Arial" w:eastAsia="Times New Roman" w:hAnsi="Arial" w:cs="Arial"/>
          <w:sz w:val="21"/>
          <w:szCs w:val="21"/>
          <w:lang w:eastAsia="ru-RU"/>
        </w:rPr>
      </w:pPr>
      <w:r w:rsidRPr="00A104B6">
        <w:rPr>
          <w:rFonts w:ascii="Arial" w:eastAsia="Times New Roman" w:hAnsi="Arial" w:cs="Arial"/>
          <w:sz w:val="21"/>
          <w:szCs w:val="21"/>
          <w:lang w:eastAsia="ru-RU"/>
        </w:rPr>
        <w:t>Задание: Требуется оценить степень тесноты связи между признаками и спрогнозировать изменение эксплуатационных расходов для оборудования возраста 25 лет.</w:t>
      </w:r>
    </w:p>
    <w:p w:rsidR="00483E60" w:rsidRPr="00A104B6" w:rsidRDefault="00483E60" w:rsidP="00483E60">
      <w:pPr>
        <w:shd w:val="clear" w:color="auto" w:fill="FFFFFF"/>
        <w:spacing w:before="100" w:beforeAutospacing="1" w:after="100" w:afterAutospacing="1" w:line="240" w:lineRule="auto"/>
        <w:rPr>
          <w:rFonts w:ascii="Arial" w:eastAsia="Times New Roman" w:hAnsi="Arial" w:cs="Arial"/>
          <w:sz w:val="21"/>
          <w:szCs w:val="21"/>
          <w:lang w:eastAsia="ru-RU"/>
        </w:rPr>
      </w:pPr>
      <w:r w:rsidRPr="00A104B6">
        <w:rPr>
          <w:rFonts w:ascii="Arial" w:eastAsia="Times New Roman" w:hAnsi="Arial" w:cs="Arial"/>
          <w:sz w:val="21"/>
          <w:szCs w:val="21"/>
          <w:lang w:eastAsia="ru-RU"/>
        </w:rPr>
        <w:t>Выполнить следующую последовательность действий:</w:t>
      </w:r>
    </w:p>
    <w:p w:rsidR="00483E60" w:rsidRPr="00A104B6" w:rsidRDefault="00483E60" w:rsidP="00483E60">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 xml:space="preserve">1.    По каждому набору данных, содержащему значения двух взаимосвязанных статистических признаков (возраст оборудования и эксплуатационные расходы), определить средний возраст оборудования, средние эксплуатационные расходы, среднее </w:t>
      </w:r>
      <w:proofErr w:type="spellStart"/>
      <w:r w:rsidRPr="00A104B6">
        <w:rPr>
          <w:rFonts w:ascii="Times New Roman" w:eastAsia="Times New Roman" w:hAnsi="Times New Roman" w:cs="Times New Roman"/>
          <w:sz w:val="24"/>
          <w:szCs w:val="24"/>
          <w:lang w:eastAsia="ru-RU"/>
        </w:rPr>
        <w:t>квадратическое</w:t>
      </w:r>
      <w:proofErr w:type="spellEnd"/>
      <w:r w:rsidRPr="00A104B6">
        <w:rPr>
          <w:rFonts w:ascii="Times New Roman" w:eastAsia="Times New Roman" w:hAnsi="Times New Roman" w:cs="Times New Roman"/>
          <w:sz w:val="24"/>
          <w:szCs w:val="24"/>
          <w:lang w:eastAsia="ru-RU"/>
        </w:rPr>
        <w:t xml:space="preserve"> отклонение для каждого статистического признака. Определить медиану возраста оборудования для каждого набора данных. Сравнить между собой средние значения для всех четырех наборов исходных данных, построив таблицу, позволяющую произвести такое сравнение. Сделать выводы о том, на каком объекте наблюдения старше оборудование и где наиболее высоки эксплуатационные расходы.</w:t>
      </w:r>
    </w:p>
    <w:p w:rsidR="00483E60" w:rsidRPr="00A104B6" w:rsidRDefault="00483E60" w:rsidP="00483E60">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2.    Произвести аналитическую группировку статистических данных, выбрав в качестве факторного признака возраст оборудования, результативного признака-эксплуатационные расходы. Для проведения такой группировки рекомендуется создать четыре группы станков по возрасту: от 1 года до 5, от 6 до 10, от 2 до 15, от 15 до 20 (станков старше 20 лет нет ни в одном цехе). В каждой образованной по возрасту группе найти средние по группе эксплуатационные расходы. Результаты группировки представить в табличном виде. Макеты необходимых таблиц приведены в приложении. Эти же данные представить в виде набора из четырех гистограмм, показывающих распределение оборудования по возрасту на каждом из объектов наблюдения. По результатам построения таблиц и гистограмм сделать выводы. Определить моду возраста оборудования для каждого набора данных расчетным путем и графически.</w:t>
      </w:r>
    </w:p>
    <w:p w:rsidR="00483E60" w:rsidRPr="00A104B6" w:rsidRDefault="00483E60" w:rsidP="00483E60">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104B6">
        <w:rPr>
          <w:rFonts w:ascii="Times New Roman" w:eastAsia="Times New Roman" w:hAnsi="Times New Roman" w:cs="Times New Roman"/>
          <w:sz w:val="24"/>
          <w:szCs w:val="24"/>
          <w:lang w:eastAsia="ru-RU"/>
        </w:rPr>
        <w:t xml:space="preserve">Для каждого набора данных определить коэффициент </w:t>
      </w:r>
      <w:proofErr w:type="spellStart"/>
      <w:r w:rsidRPr="00A104B6">
        <w:rPr>
          <w:rFonts w:ascii="Times New Roman" w:eastAsia="Times New Roman" w:hAnsi="Times New Roman" w:cs="Times New Roman"/>
          <w:sz w:val="24"/>
          <w:szCs w:val="24"/>
          <w:lang w:eastAsia="ru-RU"/>
        </w:rPr>
        <w:t>Фехнера</w:t>
      </w:r>
      <w:proofErr w:type="spellEnd"/>
      <w:r w:rsidRPr="00A104B6">
        <w:rPr>
          <w:rFonts w:ascii="Times New Roman" w:eastAsia="Times New Roman" w:hAnsi="Times New Roman" w:cs="Times New Roman"/>
          <w:sz w:val="24"/>
          <w:szCs w:val="24"/>
          <w:lang w:eastAsia="ru-RU"/>
        </w:rPr>
        <w:t>, построить поле корреляции, рассчитать коэффициент корреляции и определить, для какого цеха наблюдается более тесная связь между возрастом оборудования и величиной эксплуатационных издержек. Для каждого объекта получить уравнение линии регрессии, показывающей характер связи между возрастом оборудования и эксплуатационными расходами (связь считать прямолинейной). По полученным уравнениям сделать выводы о том, на каком объекте наблюдения быстрее возрастают с возрастом эксплуатационные расходы.</w:t>
      </w:r>
    </w:p>
    <w:p w:rsidR="00483E60" w:rsidRDefault="00483E60" w:rsidP="00483E60">
      <w:pPr>
        <w:spacing w:after="0"/>
        <w:rPr>
          <w:rFonts w:ascii="Times New Roman" w:hAnsi="Times New Roman" w:cs="Times New Roman"/>
          <w:sz w:val="24"/>
          <w:szCs w:val="24"/>
        </w:rPr>
      </w:pPr>
      <w:r w:rsidRPr="00A104B6">
        <w:rPr>
          <w:rFonts w:ascii="Times New Roman" w:hAnsi="Times New Roman" w:cs="Times New Roman"/>
          <w:b/>
          <w:sz w:val="24"/>
          <w:szCs w:val="24"/>
        </w:rPr>
        <w:t xml:space="preserve">Кейс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Ряды динамики. Индексы сезонности.</w:t>
      </w:r>
    </w:p>
    <w:p w:rsidR="00483E60" w:rsidRDefault="00483E60" w:rsidP="00483E60">
      <w:pPr>
        <w:spacing w:after="0"/>
        <w:rPr>
          <w:rFonts w:ascii="Times New Roman" w:hAnsi="Times New Roman" w:cs="Times New Roman"/>
          <w:sz w:val="24"/>
          <w:szCs w:val="24"/>
        </w:rPr>
      </w:pPr>
    </w:p>
    <w:p w:rsidR="00483E60" w:rsidRDefault="00483E60" w:rsidP="00483E60">
      <w:pPr>
        <w:spacing w:after="0"/>
        <w:rPr>
          <w:rFonts w:ascii="Times New Roman" w:hAnsi="Times New Roman" w:cs="Times New Roman"/>
          <w:sz w:val="24"/>
          <w:szCs w:val="24"/>
        </w:rPr>
      </w:pPr>
      <w:r>
        <w:rPr>
          <w:rFonts w:ascii="Times New Roman" w:hAnsi="Times New Roman" w:cs="Times New Roman"/>
          <w:sz w:val="24"/>
          <w:szCs w:val="24"/>
        </w:rPr>
        <w:t xml:space="preserve">Руководитель экспедиторской компании поручил отделу логистик проанализировать ежемесячные объемы перевозок за последние 2 года и выявить наличие сезонности. В зависимости от полученных результатов отдел </w:t>
      </w:r>
      <w:proofErr w:type="gramStart"/>
      <w:r>
        <w:rPr>
          <w:rFonts w:ascii="Times New Roman" w:hAnsi="Times New Roman" w:cs="Times New Roman"/>
          <w:sz w:val="24"/>
          <w:szCs w:val="24"/>
        </w:rPr>
        <w:t>перевозок  должен</w:t>
      </w:r>
      <w:proofErr w:type="gramEnd"/>
      <w:r>
        <w:rPr>
          <w:rFonts w:ascii="Times New Roman" w:hAnsi="Times New Roman" w:cs="Times New Roman"/>
          <w:sz w:val="24"/>
          <w:szCs w:val="24"/>
        </w:rPr>
        <w:t xml:space="preserve"> определить, достаточно ли будет имеющегося подвижного состава, какой резерв производственных мощностей </w:t>
      </w:r>
      <w:r>
        <w:rPr>
          <w:rFonts w:ascii="Times New Roman" w:hAnsi="Times New Roman" w:cs="Times New Roman"/>
          <w:sz w:val="24"/>
          <w:szCs w:val="24"/>
        </w:rPr>
        <w:lastRenderedPageBreak/>
        <w:t xml:space="preserve">надо иметь в случае сезонности перевозок для освоения указанных объемов перевозок  и надо ли привлекать дополнительный подвижной состав и водителей на условиях </w:t>
      </w:r>
      <w:proofErr w:type="spellStart"/>
      <w:r>
        <w:rPr>
          <w:rFonts w:ascii="Times New Roman" w:hAnsi="Times New Roman" w:cs="Times New Roman"/>
          <w:sz w:val="24"/>
          <w:szCs w:val="24"/>
        </w:rPr>
        <w:t>аутсрсинга</w:t>
      </w:r>
      <w:proofErr w:type="spellEnd"/>
      <w:r>
        <w:rPr>
          <w:rFonts w:ascii="Times New Roman" w:hAnsi="Times New Roman" w:cs="Times New Roman"/>
          <w:sz w:val="24"/>
          <w:szCs w:val="24"/>
        </w:rPr>
        <w:t>.</w:t>
      </w:r>
    </w:p>
    <w:p w:rsidR="00483E60" w:rsidRDefault="00483E60" w:rsidP="00483E60">
      <w:pPr>
        <w:spacing w:after="0"/>
        <w:rPr>
          <w:rFonts w:ascii="Times New Roman" w:hAnsi="Times New Roman" w:cs="Times New Roman"/>
          <w:sz w:val="24"/>
          <w:szCs w:val="24"/>
        </w:rPr>
      </w:pPr>
      <w:r>
        <w:rPr>
          <w:rFonts w:ascii="Times New Roman" w:hAnsi="Times New Roman" w:cs="Times New Roman"/>
          <w:sz w:val="24"/>
          <w:szCs w:val="24"/>
        </w:rPr>
        <w:t>Задание:</w:t>
      </w:r>
    </w:p>
    <w:p w:rsidR="00483E60" w:rsidRDefault="00483E60" w:rsidP="00483E60">
      <w:pPr>
        <w:pStyle w:val="a5"/>
        <w:numPr>
          <w:ilvl w:val="0"/>
          <w:numId w:val="1"/>
        </w:numPr>
        <w:spacing w:after="0"/>
        <w:rPr>
          <w:rFonts w:ascii="Times New Roman" w:hAnsi="Times New Roman" w:cs="Times New Roman"/>
          <w:sz w:val="24"/>
          <w:szCs w:val="24"/>
        </w:rPr>
      </w:pPr>
      <w:r>
        <w:rPr>
          <w:rFonts w:ascii="Times New Roman" w:hAnsi="Times New Roman" w:cs="Times New Roman"/>
          <w:sz w:val="24"/>
          <w:szCs w:val="24"/>
        </w:rPr>
        <w:t>Определить средние значения объемов перевозок и рассчитать Индексы сезонности.</w:t>
      </w:r>
    </w:p>
    <w:p w:rsidR="00483E60" w:rsidRDefault="00483E60" w:rsidP="00483E60">
      <w:pPr>
        <w:pStyle w:val="a5"/>
        <w:numPr>
          <w:ilvl w:val="0"/>
          <w:numId w:val="1"/>
        </w:numPr>
        <w:spacing w:after="0"/>
        <w:rPr>
          <w:rFonts w:ascii="Times New Roman" w:hAnsi="Times New Roman" w:cs="Times New Roman"/>
          <w:sz w:val="24"/>
          <w:szCs w:val="24"/>
        </w:rPr>
      </w:pPr>
      <w:r>
        <w:rPr>
          <w:rFonts w:ascii="Times New Roman" w:hAnsi="Times New Roman" w:cs="Times New Roman"/>
          <w:sz w:val="24"/>
          <w:szCs w:val="24"/>
        </w:rPr>
        <w:t>Построить кривую сезонности, определить на ее основе наличие трендов изменения объемов перевозок.</w:t>
      </w:r>
    </w:p>
    <w:p w:rsidR="00483E60" w:rsidRDefault="00483E60" w:rsidP="00483E60">
      <w:pPr>
        <w:pStyle w:val="a5"/>
        <w:numPr>
          <w:ilvl w:val="0"/>
          <w:numId w:val="1"/>
        </w:numPr>
        <w:spacing w:after="0"/>
        <w:rPr>
          <w:rFonts w:ascii="Times New Roman" w:hAnsi="Times New Roman" w:cs="Times New Roman"/>
          <w:sz w:val="24"/>
          <w:szCs w:val="24"/>
        </w:rPr>
      </w:pPr>
      <w:r>
        <w:rPr>
          <w:rFonts w:ascii="Times New Roman" w:hAnsi="Times New Roman" w:cs="Times New Roman"/>
          <w:sz w:val="24"/>
          <w:szCs w:val="24"/>
        </w:rPr>
        <w:t>Сформулировать предложения для руководителя компании по дальнейшей политики освоения рынка перевозок (собственным или арендованным подвижным составом, резерву перевозочной способности компании)</w:t>
      </w:r>
    </w:p>
    <w:p w:rsidR="00483E60" w:rsidRPr="00A104B6" w:rsidRDefault="00483E60" w:rsidP="00483E60">
      <w:pPr>
        <w:spacing w:after="0"/>
        <w:ind w:left="360"/>
        <w:rPr>
          <w:rFonts w:ascii="Times New Roman" w:hAnsi="Times New Roman" w:cs="Times New Roman"/>
          <w:sz w:val="24"/>
          <w:szCs w:val="24"/>
        </w:rPr>
      </w:pPr>
    </w:p>
    <w:p w:rsidR="00483E60" w:rsidRDefault="00483E60" w:rsidP="00483E60">
      <w:pPr>
        <w:pStyle w:val="a3"/>
        <w:spacing w:line="249" w:lineRule="exact"/>
        <w:ind w:left="556"/>
        <w:jc w:val="both"/>
        <w:rPr>
          <w:rFonts w:ascii="Times New Roman" w:hAnsi="Times New Roman" w:cs="Times New Roman"/>
          <w:spacing w:val="-1"/>
        </w:rPr>
      </w:pPr>
      <w:r w:rsidRPr="00A104B6">
        <w:rPr>
          <w:rFonts w:ascii="Times New Roman" w:hAnsi="Times New Roman" w:cs="Times New Roman"/>
          <w:b/>
          <w:sz w:val="24"/>
          <w:szCs w:val="24"/>
        </w:rPr>
        <w:t>Кейс 3</w:t>
      </w:r>
      <w:r>
        <w:rPr>
          <w:rFonts w:ascii="Times New Roman" w:hAnsi="Times New Roman" w:cs="Times New Roman"/>
          <w:sz w:val="24"/>
          <w:szCs w:val="24"/>
        </w:rPr>
        <w:t>.</w:t>
      </w:r>
      <w:r w:rsidRPr="00DA3905">
        <w:rPr>
          <w:spacing w:val="-1"/>
        </w:rPr>
        <w:t xml:space="preserve"> </w:t>
      </w:r>
      <w:r>
        <w:rPr>
          <w:spacing w:val="-10"/>
        </w:rPr>
        <w:t xml:space="preserve"> </w:t>
      </w:r>
      <w:r w:rsidRPr="00BD0DC6">
        <w:rPr>
          <w:rFonts w:ascii="Times New Roman" w:hAnsi="Times New Roman" w:cs="Times New Roman"/>
          <w:spacing w:val="-1"/>
        </w:rPr>
        <w:t>Надо</w:t>
      </w:r>
      <w:r w:rsidRPr="00BD0DC6">
        <w:rPr>
          <w:rFonts w:ascii="Times New Roman" w:hAnsi="Times New Roman" w:cs="Times New Roman"/>
          <w:spacing w:val="-9"/>
        </w:rPr>
        <w:t xml:space="preserve"> </w:t>
      </w:r>
      <w:r w:rsidRPr="00BD0DC6">
        <w:rPr>
          <w:rFonts w:ascii="Times New Roman" w:hAnsi="Times New Roman" w:cs="Times New Roman"/>
          <w:spacing w:val="-1"/>
        </w:rPr>
        <w:t>ли</w:t>
      </w:r>
      <w:r w:rsidRPr="00BD0DC6">
        <w:rPr>
          <w:rFonts w:ascii="Times New Roman" w:hAnsi="Times New Roman" w:cs="Times New Roman"/>
          <w:spacing w:val="-11"/>
        </w:rPr>
        <w:t xml:space="preserve"> </w:t>
      </w:r>
      <w:r w:rsidRPr="00BD0DC6">
        <w:rPr>
          <w:rFonts w:ascii="Times New Roman" w:hAnsi="Times New Roman" w:cs="Times New Roman"/>
          <w:spacing w:val="-1"/>
        </w:rPr>
        <w:t>увольнять</w:t>
      </w:r>
      <w:r w:rsidRPr="00BD0DC6">
        <w:rPr>
          <w:rFonts w:ascii="Times New Roman" w:hAnsi="Times New Roman" w:cs="Times New Roman"/>
          <w:spacing w:val="-10"/>
        </w:rPr>
        <w:t xml:space="preserve"> </w:t>
      </w:r>
      <w:r w:rsidRPr="00BD0DC6">
        <w:rPr>
          <w:rFonts w:ascii="Times New Roman" w:hAnsi="Times New Roman" w:cs="Times New Roman"/>
          <w:spacing w:val="-1"/>
        </w:rPr>
        <w:t>сотрудницу</w:t>
      </w:r>
      <w:r>
        <w:rPr>
          <w:rFonts w:ascii="Times New Roman" w:hAnsi="Times New Roman" w:cs="Times New Roman"/>
          <w:spacing w:val="-1"/>
        </w:rPr>
        <w:t>.</w:t>
      </w:r>
    </w:p>
    <w:p w:rsidR="00483E60" w:rsidRPr="00BD0DC6" w:rsidRDefault="00483E60" w:rsidP="00483E60">
      <w:pPr>
        <w:pStyle w:val="a3"/>
        <w:spacing w:line="249" w:lineRule="exact"/>
        <w:ind w:left="556"/>
        <w:jc w:val="both"/>
        <w:rPr>
          <w:rFonts w:ascii="Times New Roman" w:hAnsi="Times New Roman" w:cs="Times New Roman"/>
        </w:rPr>
      </w:pPr>
    </w:p>
    <w:p w:rsidR="00483E60" w:rsidRPr="00DA3905" w:rsidRDefault="00483E60" w:rsidP="00483E60">
      <w:pPr>
        <w:pStyle w:val="a3"/>
        <w:spacing w:line="288" w:lineRule="auto"/>
        <w:ind w:firstLine="340"/>
        <w:jc w:val="both"/>
        <w:rPr>
          <w:rFonts w:ascii="Times New Roman" w:hAnsi="Times New Roman" w:cs="Times New Roman"/>
          <w:sz w:val="24"/>
          <w:szCs w:val="24"/>
        </w:rPr>
      </w:pPr>
      <w:r w:rsidRPr="00DA3905">
        <w:rPr>
          <w:rFonts w:ascii="Times New Roman" w:hAnsi="Times New Roman" w:cs="Times New Roman"/>
          <w:sz w:val="24"/>
          <w:szCs w:val="24"/>
        </w:rPr>
        <w:t>Вера Петрова уже больше года ра</w:t>
      </w:r>
      <w:r>
        <w:rPr>
          <w:rFonts w:ascii="Times New Roman" w:hAnsi="Times New Roman" w:cs="Times New Roman"/>
          <w:sz w:val="24"/>
          <w:szCs w:val="24"/>
        </w:rPr>
        <w:t>ботала в компании «Восточный ветер». В её функциональ</w:t>
      </w:r>
      <w:r w:rsidRPr="00DA3905">
        <w:rPr>
          <w:rFonts w:ascii="Times New Roman" w:hAnsi="Times New Roman" w:cs="Times New Roman"/>
          <w:spacing w:val="-1"/>
          <w:sz w:val="24"/>
          <w:szCs w:val="24"/>
        </w:rPr>
        <w:t>ные</w:t>
      </w:r>
      <w:r w:rsidRPr="00DA3905">
        <w:rPr>
          <w:rFonts w:ascii="Times New Roman" w:hAnsi="Times New Roman" w:cs="Times New Roman"/>
          <w:spacing w:val="-10"/>
          <w:sz w:val="24"/>
          <w:szCs w:val="24"/>
        </w:rPr>
        <w:t xml:space="preserve"> </w:t>
      </w:r>
      <w:r w:rsidRPr="00DA3905">
        <w:rPr>
          <w:rFonts w:ascii="Times New Roman" w:hAnsi="Times New Roman" w:cs="Times New Roman"/>
          <w:spacing w:val="-1"/>
          <w:sz w:val="24"/>
          <w:szCs w:val="24"/>
        </w:rPr>
        <w:t>обязанности</w:t>
      </w:r>
      <w:r w:rsidRPr="00DA3905">
        <w:rPr>
          <w:rFonts w:ascii="Times New Roman" w:hAnsi="Times New Roman" w:cs="Times New Roman"/>
          <w:spacing w:val="-12"/>
          <w:sz w:val="24"/>
          <w:szCs w:val="24"/>
        </w:rPr>
        <w:t xml:space="preserve"> </w:t>
      </w:r>
      <w:r w:rsidRPr="00DA3905">
        <w:rPr>
          <w:rFonts w:ascii="Times New Roman" w:hAnsi="Times New Roman" w:cs="Times New Roman"/>
          <w:spacing w:val="-1"/>
          <w:sz w:val="24"/>
          <w:szCs w:val="24"/>
        </w:rPr>
        <w:t>входили</w:t>
      </w:r>
      <w:r w:rsidRPr="00DA3905">
        <w:rPr>
          <w:rFonts w:ascii="Times New Roman" w:hAnsi="Times New Roman" w:cs="Times New Roman"/>
          <w:spacing w:val="-11"/>
          <w:sz w:val="24"/>
          <w:szCs w:val="24"/>
        </w:rPr>
        <w:t xml:space="preserve"> </w:t>
      </w:r>
      <w:r w:rsidRPr="00DA3905">
        <w:rPr>
          <w:rFonts w:ascii="Times New Roman" w:hAnsi="Times New Roman" w:cs="Times New Roman"/>
          <w:sz w:val="24"/>
          <w:szCs w:val="24"/>
        </w:rPr>
        <w:t>встреча</w:t>
      </w:r>
      <w:r w:rsidRPr="00DA3905">
        <w:rPr>
          <w:rFonts w:ascii="Times New Roman" w:hAnsi="Times New Roman" w:cs="Times New Roman"/>
          <w:spacing w:val="-11"/>
          <w:sz w:val="24"/>
          <w:szCs w:val="24"/>
        </w:rPr>
        <w:t xml:space="preserve"> </w:t>
      </w:r>
      <w:r w:rsidRPr="00DA3905">
        <w:rPr>
          <w:rFonts w:ascii="Times New Roman" w:hAnsi="Times New Roman" w:cs="Times New Roman"/>
          <w:sz w:val="24"/>
          <w:szCs w:val="24"/>
        </w:rPr>
        <w:t>многочисленных</w:t>
      </w:r>
      <w:r w:rsidRPr="00DA3905">
        <w:rPr>
          <w:rFonts w:ascii="Times New Roman" w:hAnsi="Times New Roman" w:cs="Times New Roman"/>
          <w:spacing w:val="-9"/>
          <w:sz w:val="24"/>
          <w:szCs w:val="24"/>
        </w:rPr>
        <w:t xml:space="preserve"> </w:t>
      </w:r>
      <w:r w:rsidRPr="00DA3905">
        <w:rPr>
          <w:rFonts w:ascii="Times New Roman" w:hAnsi="Times New Roman" w:cs="Times New Roman"/>
          <w:sz w:val="24"/>
          <w:szCs w:val="24"/>
        </w:rPr>
        <w:t>партнеров</w:t>
      </w:r>
      <w:r w:rsidRPr="00DA3905">
        <w:rPr>
          <w:rFonts w:ascii="Times New Roman" w:hAnsi="Times New Roman" w:cs="Times New Roman"/>
          <w:spacing w:val="-13"/>
          <w:sz w:val="24"/>
          <w:szCs w:val="24"/>
        </w:rPr>
        <w:t xml:space="preserve"> </w:t>
      </w:r>
      <w:r w:rsidRPr="00DA3905">
        <w:rPr>
          <w:rFonts w:ascii="Times New Roman" w:hAnsi="Times New Roman" w:cs="Times New Roman"/>
          <w:sz w:val="24"/>
          <w:szCs w:val="24"/>
        </w:rPr>
        <w:t>компании</w:t>
      </w:r>
      <w:r w:rsidRPr="00DA3905">
        <w:rPr>
          <w:rFonts w:ascii="Times New Roman" w:hAnsi="Times New Roman" w:cs="Times New Roman"/>
          <w:spacing w:val="-12"/>
          <w:sz w:val="24"/>
          <w:szCs w:val="24"/>
        </w:rPr>
        <w:t xml:space="preserve"> </w:t>
      </w:r>
      <w:r w:rsidRPr="00DA3905">
        <w:rPr>
          <w:rFonts w:ascii="Times New Roman" w:hAnsi="Times New Roman" w:cs="Times New Roman"/>
          <w:sz w:val="24"/>
          <w:szCs w:val="24"/>
        </w:rPr>
        <w:t>в</w:t>
      </w:r>
      <w:r w:rsidRPr="00DA3905">
        <w:rPr>
          <w:rFonts w:ascii="Times New Roman" w:hAnsi="Times New Roman" w:cs="Times New Roman"/>
          <w:spacing w:val="-10"/>
          <w:sz w:val="24"/>
          <w:szCs w:val="24"/>
        </w:rPr>
        <w:t xml:space="preserve"> </w:t>
      </w:r>
      <w:r w:rsidRPr="00DA3905">
        <w:rPr>
          <w:rFonts w:ascii="Times New Roman" w:hAnsi="Times New Roman" w:cs="Times New Roman"/>
          <w:sz w:val="24"/>
          <w:szCs w:val="24"/>
        </w:rPr>
        <w:t>аэропорту,</w:t>
      </w:r>
      <w:r w:rsidRPr="00DA3905">
        <w:rPr>
          <w:rFonts w:ascii="Times New Roman" w:hAnsi="Times New Roman" w:cs="Times New Roman"/>
          <w:spacing w:val="-8"/>
          <w:sz w:val="24"/>
          <w:szCs w:val="24"/>
        </w:rPr>
        <w:t xml:space="preserve"> </w:t>
      </w:r>
      <w:r>
        <w:rPr>
          <w:rFonts w:ascii="Times New Roman" w:hAnsi="Times New Roman" w:cs="Times New Roman"/>
          <w:sz w:val="24"/>
          <w:szCs w:val="24"/>
        </w:rPr>
        <w:t>достав</w:t>
      </w:r>
      <w:r w:rsidRPr="00DA3905">
        <w:rPr>
          <w:rFonts w:ascii="Times New Roman" w:hAnsi="Times New Roman" w:cs="Times New Roman"/>
          <w:spacing w:val="-53"/>
          <w:sz w:val="24"/>
          <w:szCs w:val="24"/>
        </w:rPr>
        <w:t xml:space="preserve"> </w:t>
      </w:r>
      <w:r w:rsidRPr="00DA3905">
        <w:rPr>
          <w:rFonts w:ascii="Times New Roman" w:hAnsi="Times New Roman" w:cs="Times New Roman"/>
          <w:sz w:val="24"/>
          <w:szCs w:val="24"/>
        </w:rPr>
        <w:t>ка</w:t>
      </w:r>
      <w:r w:rsidRPr="00DA3905">
        <w:rPr>
          <w:rFonts w:ascii="Times New Roman" w:hAnsi="Times New Roman" w:cs="Times New Roman"/>
          <w:spacing w:val="-8"/>
          <w:sz w:val="24"/>
          <w:szCs w:val="24"/>
        </w:rPr>
        <w:t xml:space="preserve"> </w:t>
      </w:r>
      <w:r w:rsidRPr="00DA3905">
        <w:rPr>
          <w:rFonts w:ascii="Times New Roman" w:hAnsi="Times New Roman" w:cs="Times New Roman"/>
          <w:sz w:val="24"/>
          <w:szCs w:val="24"/>
        </w:rPr>
        <w:t>в</w:t>
      </w:r>
      <w:r w:rsidRPr="00DA3905">
        <w:rPr>
          <w:rFonts w:ascii="Times New Roman" w:hAnsi="Times New Roman" w:cs="Times New Roman"/>
          <w:spacing w:val="-7"/>
          <w:sz w:val="24"/>
          <w:szCs w:val="24"/>
        </w:rPr>
        <w:t xml:space="preserve"> </w:t>
      </w:r>
      <w:r w:rsidRPr="00DA3905">
        <w:rPr>
          <w:rFonts w:ascii="Times New Roman" w:hAnsi="Times New Roman" w:cs="Times New Roman"/>
          <w:sz w:val="24"/>
          <w:szCs w:val="24"/>
        </w:rPr>
        <w:t>гостиницу</w:t>
      </w:r>
      <w:r w:rsidRPr="00DA3905">
        <w:rPr>
          <w:rFonts w:ascii="Times New Roman" w:hAnsi="Times New Roman" w:cs="Times New Roman"/>
          <w:spacing w:val="-7"/>
          <w:sz w:val="24"/>
          <w:szCs w:val="24"/>
        </w:rPr>
        <w:t xml:space="preserve"> </w:t>
      </w:r>
      <w:r w:rsidRPr="00DA3905">
        <w:rPr>
          <w:rFonts w:ascii="Times New Roman" w:hAnsi="Times New Roman" w:cs="Times New Roman"/>
          <w:sz w:val="24"/>
          <w:szCs w:val="24"/>
        </w:rPr>
        <w:t>и</w:t>
      </w:r>
      <w:r w:rsidRPr="00DA3905">
        <w:rPr>
          <w:rFonts w:ascii="Times New Roman" w:hAnsi="Times New Roman" w:cs="Times New Roman"/>
          <w:spacing w:val="-12"/>
          <w:sz w:val="24"/>
          <w:szCs w:val="24"/>
        </w:rPr>
        <w:t xml:space="preserve"> </w:t>
      </w:r>
      <w:r w:rsidRPr="00DA3905">
        <w:rPr>
          <w:rFonts w:ascii="Times New Roman" w:hAnsi="Times New Roman" w:cs="Times New Roman"/>
          <w:sz w:val="24"/>
          <w:szCs w:val="24"/>
        </w:rPr>
        <w:t>небольшой</w:t>
      </w:r>
      <w:r w:rsidRPr="00DA3905">
        <w:rPr>
          <w:rFonts w:ascii="Times New Roman" w:hAnsi="Times New Roman" w:cs="Times New Roman"/>
          <w:spacing w:val="-9"/>
          <w:sz w:val="24"/>
          <w:szCs w:val="24"/>
        </w:rPr>
        <w:t xml:space="preserve"> </w:t>
      </w:r>
      <w:r w:rsidRPr="00DA3905">
        <w:rPr>
          <w:rFonts w:ascii="Times New Roman" w:hAnsi="Times New Roman" w:cs="Times New Roman"/>
          <w:sz w:val="24"/>
          <w:szCs w:val="24"/>
        </w:rPr>
        <w:t>ужин</w:t>
      </w:r>
      <w:r w:rsidRPr="00DA3905">
        <w:rPr>
          <w:rFonts w:ascii="Times New Roman" w:hAnsi="Times New Roman" w:cs="Times New Roman"/>
          <w:spacing w:val="-6"/>
          <w:sz w:val="24"/>
          <w:szCs w:val="24"/>
        </w:rPr>
        <w:t xml:space="preserve"> </w:t>
      </w:r>
      <w:r w:rsidRPr="00DA3905">
        <w:rPr>
          <w:rFonts w:ascii="Times New Roman" w:hAnsi="Times New Roman" w:cs="Times New Roman"/>
          <w:sz w:val="24"/>
          <w:szCs w:val="24"/>
        </w:rPr>
        <w:t>за</w:t>
      </w:r>
      <w:r w:rsidRPr="00DA3905">
        <w:rPr>
          <w:rFonts w:ascii="Times New Roman" w:hAnsi="Times New Roman" w:cs="Times New Roman"/>
          <w:spacing w:val="-7"/>
          <w:sz w:val="24"/>
          <w:szCs w:val="24"/>
        </w:rPr>
        <w:t xml:space="preserve"> </w:t>
      </w:r>
      <w:r w:rsidRPr="00DA3905">
        <w:rPr>
          <w:rFonts w:ascii="Times New Roman" w:hAnsi="Times New Roman" w:cs="Times New Roman"/>
          <w:sz w:val="24"/>
          <w:szCs w:val="24"/>
        </w:rPr>
        <w:t>счет</w:t>
      </w:r>
      <w:r w:rsidRPr="00DA3905">
        <w:rPr>
          <w:rFonts w:ascii="Times New Roman" w:hAnsi="Times New Roman" w:cs="Times New Roman"/>
          <w:spacing w:val="-7"/>
          <w:sz w:val="24"/>
          <w:szCs w:val="24"/>
        </w:rPr>
        <w:t xml:space="preserve"> </w:t>
      </w:r>
      <w:r w:rsidRPr="00DA3905">
        <w:rPr>
          <w:rFonts w:ascii="Times New Roman" w:hAnsi="Times New Roman" w:cs="Times New Roman"/>
          <w:sz w:val="24"/>
          <w:szCs w:val="24"/>
        </w:rPr>
        <w:t>принимающей</w:t>
      </w:r>
      <w:r w:rsidRPr="00DA3905">
        <w:rPr>
          <w:rFonts w:ascii="Times New Roman" w:hAnsi="Times New Roman" w:cs="Times New Roman"/>
          <w:spacing w:val="-9"/>
          <w:sz w:val="24"/>
          <w:szCs w:val="24"/>
        </w:rPr>
        <w:t xml:space="preserve"> </w:t>
      </w:r>
      <w:r w:rsidRPr="00DA3905">
        <w:rPr>
          <w:rFonts w:ascii="Times New Roman" w:hAnsi="Times New Roman" w:cs="Times New Roman"/>
          <w:sz w:val="24"/>
          <w:szCs w:val="24"/>
        </w:rPr>
        <w:t>стороны.</w:t>
      </w:r>
      <w:r w:rsidRPr="00DA3905">
        <w:rPr>
          <w:rFonts w:ascii="Times New Roman" w:hAnsi="Times New Roman" w:cs="Times New Roman"/>
          <w:spacing w:val="-5"/>
          <w:sz w:val="24"/>
          <w:szCs w:val="24"/>
        </w:rPr>
        <w:t xml:space="preserve"> </w:t>
      </w:r>
      <w:r w:rsidRPr="00DA3905">
        <w:rPr>
          <w:rFonts w:ascii="Times New Roman" w:hAnsi="Times New Roman" w:cs="Times New Roman"/>
          <w:sz w:val="24"/>
          <w:szCs w:val="24"/>
        </w:rPr>
        <w:t>Для</w:t>
      </w:r>
      <w:r w:rsidRPr="00DA3905">
        <w:rPr>
          <w:rFonts w:ascii="Times New Roman" w:hAnsi="Times New Roman" w:cs="Times New Roman"/>
          <w:spacing w:val="-7"/>
          <w:sz w:val="24"/>
          <w:szCs w:val="24"/>
        </w:rPr>
        <w:t xml:space="preserve"> </w:t>
      </w:r>
      <w:r w:rsidRPr="00DA3905">
        <w:rPr>
          <w:rFonts w:ascii="Times New Roman" w:hAnsi="Times New Roman" w:cs="Times New Roman"/>
          <w:sz w:val="24"/>
          <w:szCs w:val="24"/>
        </w:rPr>
        <w:t>осуществления</w:t>
      </w:r>
      <w:r w:rsidRPr="00DA3905">
        <w:rPr>
          <w:rFonts w:ascii="Times New Roman" w:hAnsi="Times New Roman" w:cs="Times New Roman"/>
          <w:spacing w:val="-7"/>
          <w:sz w:val="24"/>
          <w:szCs w:val="24"/>
        </w:rPr>
        <w:t xml:space="preserve"> </w:t>
      </w:r>
      <w:r>
        <w:rPr>
          <w:rFonts w:ascii="Times New Roman" w:hAnsi="Times New Roman" w:cs="Times New Roman"/>
          <w:sz w:val="24"/>
          <w:szCs w:val="24"/>
        </w:rPr>
        <w:t>послед</w:t>
      </w:r>
      <w:r w:rsidRPr="00DA3905">
        <w:rPr>
          <w:rFonts w:ascii="Times New Roman" w:hAnsi="Times New Roman" w:cs="Times New Roman"/>
          <w:sz w:val="24"/>
          <w:szCs w:val="24"/>
        </w:rPr>
        <w:t>него мероприятия руководство выделяло Вере некоторую сумму наличных денег. Поскольку</w:t>
      </w:r>
      <w:r w:rsidRPr="00DA3905">
        <w:rPr>
          <w:rFonts w:ascii="Times New Roman" w:hAnsi="Times New Roman" w:cs="Times New Roman"/>
          <w:spacing w:val="1"/>
          <w:sz w:val="24"/>
          <w:szCs w:val="24"/>
        </w:rPr>
        <w:t xml:space="preserve"> </w:t>
      </w:r>
      <w:r w:rsidRPr="00DA3905">
        <w:rPr>
          <w:rFonts w:ascii="Times New Roman" w:hAnsi="Times New Roman" w:cs="Times New Roman"/>
          <w:sz w:val="24"/>
          <w:szCs w:val="24"/>
        </w:rPr>
        <w:t>речь</w:t>
      </w:r>
      <w:r w:rsidRPr="00DA3905">
        <w:rPr>
          <w:rFonts w:ascii="Times New Roman" w:hAnsi="Times New Roman" w:cs="Times New Roman"/>
          <w:spacing w:val="-10"/>
          <w:sz w:val="24"/>
          <w:szCs w:val="24"/>
        </w:rPr>
        <w:t xml:space="preserve"> </w:t>
      </w:r>
      <w:r w:rsidRPr="00DA3905">
        <w:rPr>
          <w:rFonts w:ascii="Times New Roman" w:hAnsi="Times New Roman" w:cs="Times New Roman"/>
          <w:sz w:val="24"/>
          <w:szCs w:val="24"/>
        </w:rPr>
        <w:t>шла</w:t>
      </w:r>
      <w:r w:rsidRPr="00DA3905">
        <w:rPr>
          <w:rFonts w:ascii="Times New Roman" w:hAnsi="Times New Roman" w:cs="Times New Roman"/>
          <w:spacing w:val="-8"/>
          <w:sz w:val="24"/>
          <w:szCs w:val="24"/>
        </w:rPr>
        <w:t xml:space="preserve"> </w:t>
      </w:r>
      <w:r w:rsidRPr="00DA3905">
        <w:rPr>
          <w:rFonts w:ascii="Times New Roman" w:hAnsi="Times New Roman" w:cs="Times New Roman"/>
          <w:sz w:val="24"/>
          <w:szCs w:val="24"/>
        </w:rPr>
        <w:t>о</w:t>
      </w:r>
      <w:r w:rsidRPr="00DA3905">
        <w:rPr>
          <w:rFonts w:ascii="Times New Roman" w:hAnsi="Times New Roman" w:cs="Times New Roman"/>
          <w:spacing w:val="-11"/>
          <w:sz w:val="24"/>
          <w:szCs w:val="24"/>
        </w:rPr>
        <w:t xml:space="preserve"> </w:t>
      </w:r>
      <w:r w:rsidRPr="00DA3905">
        <w:rPr>
          <w:rFonts w:ascii="Times New Roman" w:hAnsi="Times New Roman" w:cs="Times New Roman"/>
          <w:sz w:val="24"/>
          <w:szCs w:val="24"/>
        </w:rPr>
        <w:t>небольших</w:t>
      </w:r>
      <w:r w:rsidRPr="00DA3905">
        <w:rPr>
          <w:rFonts w:ascii="Times New Roman" w:hAnsi="Times New Roman" w:cs="Times New Roman"/>
          <w:spacing w:val="-6"/>
          <w:sz w:val="24"/>
          <w:szCs w:val="24"/>
        </w:rPr>
        <w:t xml:space="preserve"> </w:t>
      </w:r>
      <w:r w:rsidRPr="00DA3905">
        <w:rPr>
          <w:rFonts w:ascii="Times New Roman" w:hAnsi="Times New Roman" w:cs="Times New Roman"/>
          <w:sz w:val="24"/>
          <w:szCs w:val="24"/>
        </w:rPr>
        <w:t>суммах,</w:t>
      </w:r>
      <w:r w:rsidRPr="00DA3905">
        <w:rPr>
          <w:rFonts w:ascii="Times New Roman" w:hAnsi="Times New Roman" w:cs="Times New Roman"/>
          <w:spacing w:val="-5"/>
          <w:sz w:val="24"/>
          <w:szCs w:val="24"/>
        </w:rPr>
        <w:t xml:space="preserve"> </w:t>
      </w:r>
      <w:r w:rsidRPr="00DA3905">
        <w:rPr>
          <w:rFonts w:ascii="Times New Roman" w:hAnsi="Times New Roman" w:cs="Times New Roman"/>
          <w:sz w:val="24"/>
          <w:szCs w:val="24"/>
        </w:rPr>
        <w:t>то</w:t>
      </w:r>
      <w:r w:rsidRPr="00DA3905">
        <w:rPr>
          <w:rFonts w:ascii="Times New Roman" w:hAnsi="Times New Roman" w:cs="Times New Roman"/>
          <w:spacing w:val="-7"/>
          <w:sz w:val="24"/>
          <w:szCs w:val="24"/>
        </w:rPr>
        <w:t xml:space="preserve"> </w:t>
      </w:r>
      <w:r w:rsidRPr="00DA3905">
        <w:rPr>
          <w:rFonts w:ascii="Times New Roman" w:hAnsi="Times New Roman" w:cs="Times New Roman"/>
          <w:sz w:val="24"/>
          <w:szCs w:val="24"/>
        </w:rPr>
        <w:t>сотруднице</w:t>
      </w:r>
      <w:r w:rsidRPr="00DA3905">
        <w:rPr>
          <w:rFonts w:ascii="Times New Roman" w:hAnsi="Times New Roman" w:cs="Times New Roman"/>
          <w:spacing w:val="-11"/>
          <w:sz w:val="24"/>
          <w:szCs w:val="24"/>
        </w:rPr>
        <w:t xml:space="preserve"> </w:t>
      </w:r>
      <w:r w:rsidRPr="00DA3905">
        <w:rPr>
          <w:rFonts w:ascii="Times New Roman" w:hAnsi="Times New Roman" w:cs="Times New Roman"/>
          <w:sz w:val="24"/>
          <w:szCs w:val="24"/>
        </w:rPr>
        <w:t>не</w:t>
      </w:r>
      <w:r w:rsidRPr="00DA3905">
        <w:rPr>
          <w:rFonts w:ascii="Times New Roman" w:hAnsi="Times New Roman" w:cs="Times New Roman"/>
          <w:spacing w:val="-7"/>
          <w:sz w:val="24"/>
          <w:szCs w:val="24"/>
        </w:rPr>
        <w:t xml:space="preserve"> </w:t>
      </w:r>
      <w:r w:rsidRPr="00DA3905">
        <w:rPr>
          <w:rFonts w:ascii="Times New Roman" w:hAnsi="Times New Roman" w:cs="Times New Roman"/>
          <w:sz w:val="24"/>
          <w:szCs w:val="24"/>
        </w:rPr>
        <w:t>вменялось</w:t>
      </w:r>
      <w:r w:rsidRPr="00DA3905">
        <w:rPr>
          <w:rFonts w:ascii="Times New Roman" w:hAnsi="Times New Roman" w:cs="Times New Roman"/>
          <w:spacing w:val="-9"/>
          <w:sz w:val="24"/>
          <w:szCs w:val="24"/>
        </w:rPr>
        <w:t xml:space="preserve"> </w:t>
      </w:r>
      <w:r w:rsidRPr="00DA3905">
        <w:rPr>
          <w:rFonts w:ascii="Times New Roman" w:hAnsi="Times New Roman" w:cs="Times New Roman"/>
          <w:sz w:val="24"/>
          <w:szCs w:val="24"/>
        </w:rPr>
        <w:t>в</w:t>
      </w:r>
      <w:r w:rsidRPr="00DA3905">
        <w:rPr>
          <w:rFonts w:ascii="Times New Roman" w:hAnsi="Times New Roman" w:cs="Times New Roman"/>
          <w:spacing w:val="-8"/>
          <w:sz w:val="24"/>
          <w:szCs w:val="24"/>
        </w:rPr>
        <w:t xml:space="preserve"> </w:t>
      </w:r>
      <w:r w:rsidRPr="00DA3905">
        <w:rPr>
          <w:rFonts w:ascii="Times New Roman" w:hAnsi="Times New Roman" w:cs="Times New Roman"/>
          <w:sz w:val="24"/>
          <w:szCs w:val="24"/>
        </w:rPr>
        <w:t>обязанность</w:t>
      </w:r>
      <w:r w:rsidRPr="00DA3905">
        <w:rPr>
          <w:rFonts w:ascii="Times New Roman" w:hAnsi="Times New Roman" w:cs="Times New Roman"/>
          <w:spacing w:val="-10"/>
          <w:sz w:val="24"/>
          <w:szCs w:val="24"/>
        </w:rPr>
        <w:t xml:space="preserve"> </w:t>
      </w:r>
      <w:r w:rsidRPr="00DA3905">
        <w:rPr>
          <w:rFonts w:ascii="Times New Roman" w:hAnsi="Times New Roman" w:cs="Times New Roman"/>
          <w:sz w:val="24"/>
          <w:szCs w:val="24"/>
        </w:rPr>
        <w:t>приносить</w:t>
      </w:r>
      <w:r w:rsidRPr="00DA3905">
        <w:rPr>
          <w:rFonts w:ascii="Times New Roman" w:hAnsi="Times New Roman" w:cs="Times New Roman"/>
          <w:spacing w:val="-9"/>
          <w:sz w:val="24"/>
          <w:szCs w:val="24"/>
        </w:rPr>
        <w:t xml:space="preserve"> </w:t>
      </w:r>
      <w:r>
        <w:rPr>
          <w:rFonts w:ascii="Times New Roman" w:hAnsi="Times New Roman" w:cs="Times New Roman"/>
          <w:sz w:val="24"/>
          <w:szCs w:val="24"/>
        </w:rPr>
        <w:t>выстав</w:t>
      </w:r>
      <w:r w:rsidRPr="00DA3905">
        <w:rPr>
          <w:rFonts w:ascii="Times New Roman" w:hAnsi="Times New Roman" w:cs="Times New Roman"/>
          <w:sz w:val="24"/>
          <w:szCs w:val="24"/>
        </w:rPr>
        <w:t>ленные</w:t>
      </w:r>
      <w:r w:rsidRPr="00DA3905">
        <w:rPr>
          <w:rFonts w:ascii="Times New Roman" w:hAnsi="Times New Roman" w:cs="Times New Roman"/>
          <w:spacing w:val="-3"/>
          <w:sz w:val="24"/>
          <w:szCs w:val="24"/>
        </w:rPr>
        <w:t xml:space="preserve"> </w:t>
      </w:r>
      <w:r w:rsidRPr="00DA3905">
        <w:rPr>
          <w:rFonts w:ascii="Times New Roman" w:hAnsi="Times New Roman" w:cs="Times New Roman"/>
          <w:sz w:val="24"/>
          <w:szCs w:val="24"/>
        </w:rPr>
        <w:t>ресторанами</w:t>
      </w:r>
      <w:r w:rsidRPr="00DA3905">
        <w:rPr>
          <w:rFonts w:ascii="Times New Roman" w:hAnsi="Times New Roman" w:cs="Times New Roman"/>
          <w:spacing w:val="-1"/>
          <w:sz w:val="24"/>
          <w:szCs w:val="24"/>
        </w:rPr>
        <w:t xml:space="preserve"> </w:t>
      </w:r>
      <w:r w:rsidRPr="00DA3905">
        <w:rPr>
          <w:rFonts w:ascii="Times New Roman" w:hAnsi="Times New Roman" w:cs="Times New Roman"/>
          <w:sz w:val="24"/>
          <w:szCs w:val="24"/>
        </w:rPr>
        <w:t>или</w:t>
      </w:r>
      <w:r w:rsidRPr="00DA3905">
        <w:rPr>
          <w:rFonts w:ascii="Times New Roman" w:hAnsi="Times New Roman" w:cs="Times New Roman"/>
          <w:spacing w:val="-1"/>
          <w:sz w:val="24"/>
          <w:szCs w:val="24"/>
        </w:rPr>
        <w:t xml:space="preserve"> </w:t>
      </w:r>
      <w:r w:rsidRPr="00DA3905">
        <w:rPr>
          <w:rFonts w:ascii="Times New Roman" w:hAnsi="Times New Roman" w:cs="Times New Roman"/>
          <w:sz w:val="24"/>
          <w:szCs w:val="24"/>
        </w:rPr>
        <w:t>кафе</w:t>
      </w:r>
      <w:r w:rsidRPr="00DA3905">
        <w:rPr>
          <w:rFonts w:ascii="Times New Roman" w:hAnsi="Times New Roman" w:cs="Times New Roman"/>
          <w:spacing w:val="-3"/>
          <w:sz w:val="24"/>
          <w:szCs w:val="24"/>
        </w:rPr>
        <w:t xml:space="preserve"> </w:t>
      </w:r>
      <w:r w:rsidRPr="00DA3905">
        <w:rPr>
          <w:rFonts w:ascii="Times New Roman" w:hAnsi="Times New Roman" w:cs="Times New Roman"/>
          <w:sz w:val="24"/>
          <w:szCs w:val="24"/>
        </w:rPr>
        <w:t>счета.</w:t>
      </w:r>
    </w:p>
    <w:p w:rsidR="00483E60" w:rsidRPr="00DA3905" w:rsidRDefault="00483E60" w:rsidP="00483E60">
      <w:pPr>
        <w:pStyle w:val="a3"/>
        <w:spacing w:line="288" w:lineRule="auto"/>
        <w:ind w:firstLine="340"/>
        <w:jc w:val="both"/>
        <w:rPr>
          <w:rFonts w:ascii="Times New Roman" w:hAnsi="Times New Roman" w:cs="Times New Roman"/>
          <w:sz w:val="24"/>
          <w:szCs w:val="24"/>
        </w:rPr>
      </w:pPr>
      <w:r w:rsidRPr="00DA3905">
        <w:rPr>
          <w:rFonts w:ascii="Times New Roman" w:hAnsi="Times New Roman" w:cs="Times New Roman"/>
          <w:sz w:val="24"/>
          <w:szCs w:val="24"/>
        </w:rPr>
        <w:t>Однако вскоре непосредственному руководителю Веры</w:t>
      </w:r>
      <w:r>
        <w:rPr>
          <w:rFonts w:ascii="Times New Roman" w:hAnsi="Times New Roman" w:cs="Times New Roman"/>
          <w:sz w:val="24"/>
          <w:szCs w:val="24"/>
        </w:rPr>
        <w:t xml:space="preserve"> показалось, что расходы на при</w:t>
      </w:r>
      <w:r w:rsidRPr="00DA3905">
        <w:rPr>
          <w:rFonts w:ascii="Times New Roman" w:hAnsi="Times New Roman" w:cs="Times New Roman"/>
          <w:sz w:val="24"/>
          <w:szCs w:val="24"/>
        </w:rPr>
        <w:t>ем, гостей, особенно на их питание в день приезда, завышены. Поскольку точными счетами</w:t>
      </w:r>
      <w:r w:rsidRPr="00DA3905">
        <w:rPr>
          <w:rFonts w:ascii="Times New Roman" w:hAnsi="Times New Roman" w:cs="Times New Roman"/>
          <w:spacing w:val="-52"/>
          <w:sz w:val="24"/>
          <w:szCs w:val="24"/>
        </w:rPr>
        <w:t xml:space="preserve"> </w:t>
      </w:r>
      <w:r w:rsidRPr="00DA3905">
        <w:rPr>
          <w:rFonts w:ascii="Times New Roman" w:hAnsi="Times New Roman" w:cs="Times New Roman"/>
          <w:sz w:val="24"/>
          <w:szCs w:val="24"/>
        </w:rPr>
        <w:t>он</w:t>
      </w:r>
      <w:r w:rsidRPr="00DA3905">
        <w:rPr>
          <w:rFonts w:ascii="Times New Roman" w:hAnsi="Times New Roman" w:cs="Times New Roman"/>
          <w:spacing w:val="-9"/>
          <w:sz w:val="24"/>
          <w:szCs w:val="24"/>
        </w:rPr>
        <w:t xml:space="preserve"> </w:t>
      </w:r>
      <w:r w:rsidRPr="00DA3905">
        <w:rPr>
          <w:rFonts w:ascii="Times New Roman" w:hAnsi="Times New Roman" w:cs="Times New Roman"/>
          <w:sz w:val="24"/>
          <w:szCs w:val="24"/>
        </w:rPr>
        <w:t>не</w:t>
      </w:r>
      <w:r w:rsidRPr="00DA3905">
        <w:rPr>
          <w:rFonts w:ascii="Times New Roman" w:hAnsi="Times New Roman" w:cs="Times New Roman"/>
          <w:spacing w:val="-9"/>
          <w:sz w:val="24"/>
          <w:szCs w:val="24"/>
        </w:rPr>
        <w:t xml:space="preserve"> </w:t>
      </w:r>
      <w:r w:rsidRPr="00DA3905">
        <w:rPr>
          <w:rFonts w:ascii="Times New Roman" w:hAnsi="Times New Roman" w:cs="Times New Roman"/>
          <w:sz w:val="24"/>
          <w:szCs w:val="24"/>
        </w:rPr>
        <w:t>располагал,</w:t>
      </w:r>
      <w:r w:rsidRPr="00DA3905">
        <w:rPr>
          <w:rFonts w:ascii="Times New Roman" w:hAnsi="Times New Roman" w:cs="Times New Roman"/>
          <w:spacing w:val="-7"/>
          <w:sz w:val="24"/>
          <w:szCs w:val="24"/>
        </w:rPr>
        <w:t xml:space="preserve"> </w:t>
      </w:r>
      <w:r w:rsidRPr="00DA3905">
        <w:rPr>
          <w:rFonts w:ascii="Times New Roman" w:hAnsi="Times New Roman" w:cs="Times New Roman"/>
          <w:sz w:val="24"/>
          <w:szCs w:val="24"/>
        </w:rPr>
        <w:t>более</w:t>
      </w:r>
      <w:r w:rsidRPr="00DA3905">
        <w:rPr>
          <w:rFonts w:ascii="Times New Roman" w:hAnsi="Times New Roman" w:cs="Times New Roman"/>
          <w:spacing w:val="-9"/>
          <w:sz w:val="24"/>
          <w:szCs w:val="24"/>
        </w:rPr>
        <w:t xml:space="preserve"> </w:t>
      </w:r>
      <w:r w:rsidRPr="00DA3905">
        <w:rPr>
          <w:rFonts w:ascii="Times New Roman" w:hAnsi="Times New Roman" w:cs="Times New Roman"/>
          <w:sz w:val="24"/>
          <w:szCs w:val="24"/>
        </w:rPr>
        <w:t>того,</w:t>
      </w:r>
      <w:r w:rsidRPr="00DA3905">
        <w:rPr>
          <w:rFonts w:ascii="Times New Roman" w:hAnsi="Times New Roman" w:cs="Times New Roman"/>
          <w:spacing w:val="-7"/>
          <w:sz w:val="24"/>
          <w:szCs w:val="24"/>
        </w:rPr>
        <w:t xml:space="preserve"> </w:t>
      </w:r>
      <w:r w:rsidRPr="00DA3905">
        <w:rPr>
          <w:rFonts w:ascii="Times New Roman" w:hAnsi="Times New Roman" w:cs="Times New Roman"/>
          <w:sz w:val="24"/>
          <w:szCs w:val="24"/>
        </w:rPr>
        <w:t>гости</w:t>
      </w:r>
      <w:r w:rsidRPr="00DA3905">
        <w:rPr>
          <w:rFonts w:ascii="Times New Roman" w:hAnsi="Times New Roman" w:cs="Times New Roman"/>
          <w:spacing w:val="-12"/>
          <w:sz w:val="24"/>
          <w:szCs w:val="24"/>
        </w:rPr>
        <w:t xml:space="preserve"> </w:t>
      </w:r>
      <w:r w:rsidRPr="00DA3905">
        <w:rPr>
          <w:rFonts w:ascii="Times New Roman" w:hAnsi="Times New Roman" w:cs="Times New Roman"/>
          <w:sz w:val="24"/>
          <w:szCs w:val="24"/>
        </w:rPr>
        <w:t>ужинали</w:t>
      </w:r>
      <w:r w:rsidRPr="00DA3905">
        <w:rPr>
          <w:rFonts w:ascii="Times New Roman" w:hAnsi="Times New Roman" w:cs="Times New Roman"/>
          <w:spacing w:val="-7"/>
          <w:sz w:val="24"/>
          <w:szCs w:val="24"/>
        </w:rPr>
        <w:t xml:space="preserve"> </w:t>
      </w:r>
      <w:r w:rsidRPr="00DA3905">
        <w:rPr>
          <w:rFonts w:ascii="Times New Roman" w:hAnsi="Times New Roman" w:cs="Times New Roman"/>
          <w:sz w:val="24"/>
          <w:szCs w:val="24"/>
        </w:rPr>
        <w:t>в</w:t>
      </w:r>
      <w:r w:rsidRPr="00DA3905">
        <w:rPr>
          <w:rFonts w:ascii="Times New Roman" w:hAnsi="Times New Roman" w:cs="Times New Roman"/>
          <w:spacing w:val="-10"/>
          <w:sz w:val="24"/>
          <w:szCs w:val="24"/>
        </w:rPr>
        <w:t xml:space="preserve"> </w:t>
      </w:r>
      <w:r w:rsidRPr="00DA3905">
        <w:rPr>
          <w:rFonts w:ascii="Times New Roman" w:hAnsi="Times New Roman" w:cs="Times New Roman"/>
          <w:sz w:val="24"/>
          <w:szCs w:val="24"/>
        </w:rPr>
        <w:t>разных</w:t>
      </w:r>
      <w:r w:rsidRPr="00DA3905">
        <w:rPr>
          <w:rFonts w:ascii="Times New Roman" w:hAnsi="Times New Roman" w:cs="Times New Roman"/>
          <w:spacing w:val="-7"/>
          <w:sz w:val="24"/>
          <w:szCs w:val="24"/>
        </w:rPr>
        <w:t xml:space="preserve"> </w:t>
      </w:r>
      <w:r w:rsidRPr="00DA3905">
        <w:rPr>
          <w:rFonts w:ascii="Times New Roman" w:hAnsi="Times New Roman" w:cs="Times New Roman"/>
          <w:sz w:val="24"/>
          <w:szCs w:val="24"/>
        </w:rPr>
        <w:t>точках</w:t>
      </w:r>
      <w:r w:rsidRPr="00DA3905">
        <w:rPr>
          <w:rFonts w:ascii="Times New Roman" w:hAnsi="Times New Roman" w:cs="Times New Roman"/>
          <w:spacing w:val="-8"/>
          <w:sz w:val="24"/>
          <w:szCs w:val="24"/>
        </w:rPr>
        <w:t xml:space="preserve"> </w:t>
      </w:r>
      <w:r w:rsidRPr="00DA3905">
        <w:rPr>
          <w:rFonts w:ascii="Times New Roman" w:hAnsi="Times New Roman" w:cs="Times New Roman"/>
          <w:sz w:val="24"/>
          <w:szCs w:val="24"/>
        </w:rPr>
        <w:t>общественного</w:t>
      </w:r>
      <w:r w:rsidRPr="00DA3905">
        <w:rPr>
          <w:rFonts w:ascii="Times New Roman" w:hAnsi="Times New Roman" w:cs="Times New Roman"/>
          <w:spacing w:val="-8"/>
          <w:sz w:val="24"/>
          <w:szCs w:val="24"/>
        </w:rPr>
        <w:t xml:space="preserve"> </w:t>
      </w:r>
      <w:r w:rsidRPr="00DA3905">
        <w:rPr>
          <w:rFonts w:ascii="Times New Roman" w:hAnsi="Times New Roman" w:cs="Times New Roman"/>
          <w:sz w:val="24"/>
          <w:szCs w:val="24"/>
        </w:rPr>
        <w:t>питания,</w:t>
      </w:r>
      <w:r w:rsidRPr="00DA3905">
        <w:rPr>
          <w:rFonts w:ascii="Times New Roman" w:hAnsi="Times New Roman" w:cs="Times New Roman"/>
          <w:spacing w:val="-8"/>
          <w:sz w:val="24"/>
          <w:szCs w:val="24"/>
        </w:rPr>
        <w:t xml:space="preserve"> </w:t>
      </w:r>
      <w:r>
        <w:rPr>
          <w:rFonts w:ascii="Times New Roman" w:hAnsi="Times New Roman" w:cs="Times New Roman"/>
          <w:sz w:val="24"/>
          <w:szCs w:val="24"/>
        </w:rPr>
        <w:t>руково</w:t>
      </w:r>
      <w:r w:rsidRPr="00DA3905">
        <w:rPr>
          <w:rFonts w:ascii="Times New Roman" w:hAnsi="Times New Roman" w:cs="Times New Roman"/>
          <w:sz w:val="24"/>
          <w:szCs w:val="24"/>
        </w:rPr>
        <w:t>дитель обзвонил 40 ближайших ресторанов, спрашивая, сколько приблизительно стоит у них</w:t>
      </w:r>
      <w:r w:rsidRPr="00DA3905">
        <w:rPr>
          <w:rFonts w:ascii="Times New Roman" w:hAnsi="Times New Roman" w:cs="Times New Roman"/>
          <w:spacing w:val="-52"/>
          <w:sz w:val="24"/>
          <w:szCs w:val="24"/>
        </w:rPr>
        <w:t xml:space="preserve"> </w:t>
      </w:r>
      <w:r w:rsidRPr="00DA3905">
        <w:rPr>
          <w:rFonts w:ascii="Times New Roman" w:hAnsi="Times New Roman" w:cs="Times New Roman"/>
          <w:sz w:val="24"/>
          <w:szCs w:val="24"/>
        </w:rPr>
        <w:t>ужин на двоих человек без спиртного. Получив соответств</w:t>
      </w:r>
      <w:r>
        <w:rPr>
          <w:rFonts w:ascii="Times New Roman" w:hAnsi="Times New Roman" w:cs="Times New Roman"/>
          <w:sz w:val="24"/>
          <w:szCs w:val="24"/>
        </w:rPr>
        <w:t>ующие данные (табл. 1.1), он выз</w:t>
      </w:r>
      <w:r w:rsidRPr="00DA3905">
        <w:rPr>
          <w:rFonts w:ascii="Times New Roman" w:hAnsi="Times New Roman" w:cs="Times New Roman"/>
          <w:sz w:val="24"/>
          <w:szCs w:val="24"/>
        </w:rPr>
        <w:t>вал.</w:t>
      </w:r>
      <w:r w:rsidRPr="00DA3905">
        <w:rPr>
          <w:rFonts w:ascii="Times New Roman" w:hAnsi="Times New Roman" w:cs="Times New Roman"/>
          <w:spacing w:val="1"/>
          <w:sz w:val="24"/>
          <w:szCs w:val="24"/>
        </w:rPr>
        <w:t xml:space="preserve"> </w:t>
      </w:r>
      <w:r w:rsidRPr="00DA3905">
        <w:rPr>
          <w:rFonts w:ascii="Times New Roman" w:hAnsi="Times New Roman" w:cs="Times New Roman"/>
          <w:sz w:val="24"/>
          <w:szCs w:val="24"/>
        </w:rPr>
        <w:t>Веру Петрову</w:t>
      </w:r>
      <w:r w:rsidRPr="00DA3905">
        <w:rPr>
          <w:rFonts w:ascii="Times New Roman" w:hAnsi="Times New Roman" w:cs="Times New Roman"/>
          <w:spacing w:val="-4"/>
          <w:sz w:val="24"/>
          <w:szCs w:val="24"/>
        </w:rPr>
        <w:t xml:space="preserve"> </w:t>
      </w:r>
      <w:r w:rsidRPr="00DA3905">
        <w:rPr>
          <w:rFonts w:ascii="Times New Roman" w:hAnsi="Times New Roman" w:cs="Times New Roman"/>
          <w:sz w:val="24"/>
          <w:szCs w:val="24"/>
        </w:rPr>
        <w:t>к</w:t>
      </w:r>
      <w:r w:rsidRPr="00DA3905">
        <w:rPr>
          <w:rFonts w:ascii="Times New Roman" w:hAnsi="Times New Roman" w:cs="Times New Roman"/>
          <w:spacing w:val="1"/>
          <w:sz w:val="24"/>
          <w:szCs w:val="24"/>
        </w:rPr>
        <w:t xml:space="preserve"> </w:t>
      </w:r>
      <w:r w:rsidRPr="00DA3905">
        <w:rPr>
          <w:rFonts w:ascii="Times New Roman" w:hAnsi="Times New Roman" w:cs="Times New Roman"/>
          <w:sz w:val="24"/>
          <w:szCs w:val="24"/>
        </w:rPr>
        <w:t>себе</w:t>
      </w:r>
      <w:r w:rsidRPr="00DA3905">
        <w:rPr>
          <w:rFonts w:ascii="Times New Roman" w:hAnsi="Times New Roman" w:cs="Times New Roman"/>
          <w:spacing w:val="-4"/>
          <w:sz w:val="24"/>
          <w:szCs w:val="24"/>
        </w:rPr>
        <w:t xml:space="preserve"> </w:t>
      </w:r>
      <w:r w:rsidRPr="00DA3905">
        <w:rPr>
          <w:rFonts w:ascii="Times New Roman" w:hAnsi="Times New Roman" w:cs="Times New Roman"/>
          <w:sz w:val="24"/>
          <w:szCs w:val="24"/>
        </w:rPr>
        <w:t>в</w:t>
      </w:r>
      <w:r w:rsidRPr="00DA3905">
        <w:rPr>
          <w:rFonts w:ascii="Times New Roman" w:hAnsi="Times New Roman" w:cs="Times New Roman"/>
          <w:spacing w:val="-5"/>
          <w:sz w:val="24"/>
          <w:szCs w:val="24"/>
        </w:rPr>
        <w:t xml:space="preserve"> </w:t>
      </w:r>
      <w:r w:rsidRPr="00DA3905">
        <w:rPr>
          <w:rFonts w:ascii="Times New Roman" w:hAnsi="Times New Roman" w:cs="Times New Roman"/>
          <w:sz w:val="24"/>
          <w:szCs w:val="24"/>
        </w:rPr>
        <w:t>кабинет.</w:t>
      </w:r>
      <w:r w:rsidRPr="00DA3905">
        <w:rPr>
          <w:rFonts w:ascii="Times New Roman" w:hAnsi="Times New Roman" w:cs="Times New Roman"/>
          <w:spacing w:val="-2"/>
          <w:sz w:val="24"/>
          <w:szCs w:val="24"/>
        </w:rPr>
        <w:t xml:space="preserve"> </w:t>
      </w:r>
      <w:r w:rsidRPr="00DA3905">
        <w:rPr>
          <w:rFonts w:ascii="Times New Roman" w:hAnsi="Times New Roman" w:cs="Times New Roman"/>
          <w:sz w:val="24"/>
          <w:szCs w:val="24"/>
        </w:rPr>
        <w:t>Состоялся</w:t>
      </w:r>
      <w:r w:rsidRPr="00DA3905">
        <w:rPr>
          <w:rFonts w:ascii="Times New Roman" w:hAnsi="Times New Roman" w:cs="Times New Roman"/>
          <w:spacing w:val="-1"/>
          <w:sz w:val="24"/>
          <w:szCs w:val="24"/>
        </w:rPr>
        <w:t xml:space="preserve"> </w:t>
      </w:r>
      <w:r w:rsidRPr="00DA3905">
        <w:rPr>
          <w:rFonts w:ascii="Times New Roman" w:hAnsi="Times New Roman" w:cs="Times New Roman"/>
          <w:sz w:val="24"/>
          <w:szCs w:val="24"/>
        </w:rPr>
        <w:t>такой</w:t>
      </w:r>
      <w:r w:rsidRPr="00DA3905">
        <w:rPr>
          <w:rFonts w:ascii="Times New Roman" w:hAnsi="Times New Roman" w:cs="Times New Roman"/>
          <w:spacing w:val="-2"/>
          <w:sz w:val="24"/>
          <w:szCs w:val="24"/>
        </w:rPr>
        <w:t xml:space="preserve"> </w:t>
      </w:r>
      <w:proofErr w:type="gramStart"/>
      <w:r w:rsidRPr="00DA3905">
        <w:rPr>
          <w:rFonts w:ascii="Times New Roman" w:hAnsi="Times New Roman" w:cs="Times New Roman"/>
          <w:sz w:val="24"/>
          <w:szCs w:val="24"/>
        </w:rPr>
        <w:t>диалог:</w:t>
      </w:r>
      <w:r w:rsidRPr="00DA3905">
        <w:rPr>
          <w:rFonts w:ascii="Times New Roman" w:hAnsi="Times New Roman" w:cs="Times New Roman"/>
          <w:w w:val="95"/>
          <w:sz w:val="24"/>
          <w:szCs w:val="24"/>
        </w:rPr>
        <w:t>–</w:t>
      </w:r>
      <w:proofErr w:type="gramEnd"/>
      <w:r w:rsidRPr="00DA3905">
        <w:rPr>
          <w:rFonts w:ascii="Times New Roman" w:hAnsi="Times New Roman" w:cs="Times New Roman"/>
          <w:w w:val="95"/>
          <w:sz w:val="24"/>
          <w:szCs w:val="24"/>
        </w:rPr>
        <w:t>В</w:t>
      </w:r>
      <w:r w:rsidRPr="00DA3905">
        <w:rPr>
          <w:rFonts w:ascii="Times New Roman" w:hAnsi="Times New Roman" w:cs="Times New Roman"/>
          <w:spacing w:val="18"/>
          <w:w w:val="95"/>
          <w:sz w:val="24"/>
          <w:szCs w:val="24"/>
        </w:rPr>
        <w:t xml:space="preserve"> </w:t>
      </w:r>
      <w:r w:rsidRPr="00DA3905">
        <w:rPr>
          <w:rFonts w:ascii="Times New Roman" w:hAnsi="Times New Roman" w:cs="Times New Roman"/>
          <w:w w:val="95"/>
          <w:sz w:val="24"/>
          <w:szCs w:val="24"/>
        </w:rPr>
        <w:t>какой</w:t>
      </w:r>
      <w:r w:rsidRPr="00DA3905">
        <w:rPr>
          <w:rFonts w:ascii="Times New Roman" w:hAnsi="Times New Roman" w:cs="Times New Roman"/>
          <w:spacing w:val="15"/>
          <w:w w:val="95"/>
          <w:sz w:val="24"/>
          <w:szCs w:val="24"/>
        </w:rPr>
        <w:t xml:space="preserve"> </w:t>
      </w:r>
      <w:r w:rsidRPr="00DA3905">
        <w:rPr>
          <w:rFonts w:ascii="Times New Roman" w:hAnsi="Times New Roman" w:cs="Times New Roman"/>
          <w:w w:val="95"/>
          <w:sz w:val="24"/>
          <w:szCs w:val="24"/>
        </w:rPr>
        <w:t>ресторан</w:t>
      </w:r>
      <w:r w:rsidRPr="00DA3905">
        <w:rPr>
          <w:rFonts w:ascii="Times New Roman" w:hAnsi="Times New Roman" w:cs="Times New Roman"/>
          <w:spacing w:val="19"/>
          <w:w w:val="95"/>
          <w:sz w:val="24"/>
          <w:szCs w:val="24"/>
        </w:rPr>
        <w:t xml:space="preserve"> </w:t>
      </w:r>
      <w:r w:rsidRPr="00DA3905">
        <w:rPr>
          <w:rFonts w:ascii="Times New Roman" w:hAnsi="Times New Roman" w:cs="Times New Roman"/>
          <w:w w:val="95"/>
          <w:sz w:val="24"/>
          <w:szCs w:val="24"/>
        </w:rPr>
        <w:t>вы</w:t>
      </w:r>
      <w:r w:rsidRPr="00DA3905">
        <w:rPr>
          <w:rFonts w:ascii="Times New Roman" w:hAnsi="Times New Roman" w:cs="Times New Roman"/>
          <w:spacing w:val="9"/>
          <w:w w:val="95"/>
          <w:sz w:val="24"/>
          <w:szCs w:val="24"/>
        </w:rPr>
        <w:t xml:space="preserve"> </w:t>
      </w:r>
      <w:r w:rsidRPr="00DA3905">
        <w:rPr>
          <w:rFonts w:ascii="Times New Roman" w:hAnsi="Times New Roman" w:cs="Times New Roman"/>
          <w:w w:val="95"/>
          <w:sz w:val="24"/>
          <w:szCs w:val="24"/>
        </w:rPr>
        <w:t>обычно</w:t>
      </w:r>
      <w:r w:rsidRPr="00DA3905">
        <w:rPr>
          <w:rFonts w:ascii="Times New Roman" w:hAnsi="Times New Roman" w:cs="Times New Roman"/>
          <w:spacing w:val="17"/>
          <w:w w:val="95"/>
          <w:sz w:val="24"/>
          <w:szCs w:val="24"/>
        </w:rPr>
        <w:t xml:space="preserve"> </w:t>
      </w:r>
      <w:r w:rsidRPr="00DA3905">
        <w:rPr>
          <w:rFonts w:ascii="Times New Roman" w:hAnsi="Times New Roman" w:cs="Times New Roman"/>
          <w:w w:val="95"/>
          <w:sz w:val="24"/>
          <w:szCs w:val="24"/>
        </w:rPr>
        <w:t>отвозите</w:t>
      </w:r>
      <w:r w:rsidRPr="00DA3905">
        <w:rPr>
          <w:rFonts w:ascii="Times New Roman" w:hAnsi="Times New Roman" w:cs="Times New Roman"/>
          <w:spacing w:val="13"/>
          <w:w w:val="95"/>
          <w:sz w:val="24"/>
          <w:szCs w:val="24"/>
        </w:rPr>
        <w:t xml:space="preserve"> </w:t>
      </w:r>
      <w:r w:rsidRPr="00DA3905">
        <w:rPr>
          <w:rFonts w:ascii="Times New Roman" w:hAnsi="Times New Roman" w:cs="Times New Roman"/>
          <w:w w:val="95"/>
          <w:sz w:val="24"/>
          <w:szCs w:val="24"/>
        </w:rPr>
        <w:t>гостей?</w:t>
      </w:r>
    </w:p>
    <w:p w:rsidR="00483E60" w:rsidRPr="00DA3905" w:rsidRDefault="00483E60" w:rsidP="00483E60">
      <w:pPr>
        <w:pStyle w:val="a3"/>
        <w:rPr>
          <w:rFonts w:ascii="Times New Roman" w:hAnsi="Times New Roman" w:cs="Times New Roman"/>
          <w:sz w:val="24"/>
          <w:szCs w:val="24"/>
        </w:rPr>
      </w:pPr>
      <w:r w:rsidRPr="00DA3905">
        <w:rPr>
          <w:rFonts w:ascii="Times New Roman" w:hAnsi="Times New Roman" w:cs="Times New Roman"/>
          <w:spacing w:val="-2"/>
          <w:sz w:val="24"/>
          <w:szCs w:val="24"/>
        </w:rPr>
        <w:t>–В</w:t>
      </w:r>
      <w:r w:rsidRPr="00DA3905">
        <w:rPr>
          <w:rFonts w:ascii="Times New Roman" w:hAnsi="Times New Roman" w:cs="Times New Roman"/>
          <w:spacing w:val="-12"/>
          <w:sz w:val="24"/>
          <w:szCs w:val="24"/>
        </w:rPr>
        <w:t xml:space="preserve"> </w:t>
      </w:r>
      <w:r w:rsidRPr="00DA3905">
        <w:rPr>
          <w:rFonts w:ascii="Times New Roman" w:hAnsi="Times New Roman" w:cs="Times New Roman"/>
          <w:spacing w:val="-2"/>
          <w:sz w:val="24"/>
          <w:szCs w:val="24"/>
        </w:rPr>
        <w:t>различные.</w:t>
      </w:r>
      <w:r w:rsidRPr="00DA3905">
        <w:rPr>
          <w:rFonts w:ascii="Times New Roman" w:hAnsi="Times New Roman" w:cs="Times New Roman"/>
          <w:spacing w:val="-9"/>
          <w:sz w:val="24"/>
          <w:szCs w:val="24"/>
        </w:rPr>
        <w:t xml:space="preserve"> </w:t>
      </w:r>
      <w:r w:rsidRPr="00DA3905">
        <w:rPr>
          <w:rFonts w:ascii="Times New Roman" w:hAnsi="Times New Roman" w:cs="Times New Roman"/>
          <w:spacing w:val="-2"/>
          <w:sz w:val="24"/>
          <w:szCs w:val="24"/>
        </w:rPr>
        <w:t>Это</w:t>
      </w:r>
      <w:r w:rsidRPr="00DA3905">
        <w:rPr>
          <w:rFonts w:ascii="Times New Roman" w:hAnsi="Times New Roman" w:cs="Times New Roman"/>
          <w:spacing w:val="-7"/>
          <w:sz w:val="24"/>
          <w:szCs w:val="24"/>
        </w:rPr>
        <w:t xml:space="preserve"> </w:t>
      </w:r>
      <w:r w:rsidRPr="00DA3905">
        <w:rPr>
          <w:rFonts w:ascii="Times New Roman" w:hAnsi="Times New Roman" w:cs="Times New Roman"/>
          <w:spacing w:val="-2"/>
          <w:sz w:val="24"/>
          <w:szCs w:val="24"/>
        </w:rPr>
        <w:t>зависит</w:t>
      </w:r>
      <w:r w:rsidRPr="00DA3905">
        <w:rPr>
          <w:rFonts w:ascii="Times New Roman" w:hAnsi="Times New Roman" w:cs="Times New Roman"/>
          <w:spacing w:val="-8"/>
          <w:sz w:val="24"/>
          <w:szCs w:val="24"/>
        </w:rPr>
        <w:t xml:space="preserve"> </w:t>
      </w:r>
      <w:r w:rsidRPr="00DA3905">
        <w:rPr>
          <w:rFonts w:ascii="Times New Roman" w:hAnsi="Times New Roman" w:cs="Times New Roman"/>
          <w:spacing w:val="-1"/>
          <w:sz w:val="24"/>
          <w:szCs w:val="24"/>
        </w:rPr>
        <w:t>от</w:t>
      </w:r>
      <w:r w:rsidRPr="00DA3905">
        <w:rPr>
          <w:rFonts w:ascii="Times New Roman" w:hAnsi="Times New Roman" w:cs="Times New Roman"/>
          <w:spacing w:val="-9"/>
          <w:sz w:val="24"/>
          <w:szCs w:val="24"/>
        </w:rPr>
        <w:t xml:space="preserve"> </w:t>
      </w:r>
      <w:r w:rsidRPr="00DA3905">
        <w:rPr>
          <w:rFonts w:ascii="Times New Roman" w:hAnsi="Times New Roman" w:cs="Times New Roman"/>
          <w:spacing w:val="-1"/>
          <w:sz w:val="24"/>
          <w:szCs w:val="24"/>
        </w:rPr>
        <w:t>времени</w:t>
      </w:r>
      <w:r w:rsidRPr="00DA3905">
        <w:rPr>
          <w:rFonts w:ascii="Times New Roman" w:hAnsi="Times New Roman" w:cs="Times New Roman"/>
          <w:spacing w:val="-9"/>
          <w:sz w:val="24"/>
          <w:szCs w:val="24"/>
        </w:rPr>
        <w:t xml:space="preserve"> </w:t>
      </w:r>
      <w:r w:rsidRPr="00DA3905">
        <w:rPr>
          <w:rFonts w:ascii="Times New Roman" w:hAnsi="Times New Roman" w:cs="Times New Roman"/>
          <w:spacing w:val="-1"/>
          <w:sz w:val="24"/>
          <w:szCs w:val="24"/>
        </w:rPr>
        <w:t>прибытия</w:t>
      </w:r>
      <w:r w:rsidRPr="00DA3905">
        <w:rPr>
          <w:rFonts w:ascii="Times New Roman" w:hAnsi="Times New Roman" w:cs="Times New Roman"/>
          <w:spacing w:val="-8"/>
          <w:sz w:val="24"/>
          <w:szCs w:val="24"/>
        </w:rPr>
        <w:t xml:space="preserve"> </w:t>
      </w:r>
      <w:r w:rsidRPr="00DA3905">
        <w:rPr>
          <w:rFonts w:ascii="Times New Roman" w:hAnsi="Times New Roman" w:cs="Times New Roman"/>
          <w:spacing w:val="-1"/>
          <w:sz w:val="24"/>
          <w:szCs w:val="24"/>
        </w:rPr>
        <w:t>и</w:t>
      </w:r>
      <w:r w:rsidRPr="00DA3905">
        <w:rPr>
          <w:rFonts w:ascii="Times New Roman" w:hAnsi="Times New Roman" w:cs="Times New Roman"/>
          <w:spacing w:val="-9"/>
          <w:sz w:val="24"/>
          <w:szCs w:val="24"/>
        </w:rPr>
        <w:t xml:space="preserve"> </w:t>
      </w:r>
      <w:r w:rsidRPr="00DA3905">
        <w:rPr>
          <w:rFonts w:ascii="Times New Roman" w:hAnsi="Times New Roman" w:cs="Times New Roman"/>
          <w:spacing w:val="-1"/>
          <w:sz w:val="24"/>
          <w:szCs w:val="24"/>
        </w:rPr>
        <w:t>от</w:t>
      </w:r>
      <w:r w:rsidRPr="00DA3905">
        <w:rPr>
          <w:rFonts w:ascii="Times New Roman" w:hAnsi="Times New Roman" w:cs="Times New Roman"/>
          <w:spacing w:val="-9"/>
          <w:sz w:val="24"/>
          <w:szCs w:val="24"/>
        </w:rPr>
        <w:t xml:space="preserve"> </w:t>
      </w:r>
      <w:r w:rsidRPr="00DA3905">
        <w:rPr>
          <w:rFonts w:ascii="Times New Roman" w:hAnsi="Times New Roman" w:cs="Times New Roman"/>
          <w:spacing w:val="-1"/>
          <w:sz w:val="24"/>
          <w:szCs w:val="24"/>
        </w:rPr>
        <w:t>места</w:t>
      </w:r>
      <w:r w:rsidRPr="00DA3905">
        <w:rPr>
          <w:rFonts w:ascii="Times New Roman" w:hAnsi="Times New Roman" w:cs="Times New Roman"/>
          <w:spacing w:val="-9"/>
          <w:sz w:val="24"/>
          <w:szCs w:val="24"/>
        </w:rPr>
        <w:t xml:space="preserve"> </w:t>
      </w:r>
      <w:r w:rsidRPr="00DA3905">
        <w:rPr>
          <w:rFonts w:ascii="Times New Roman" w:hAnsi="Times New Roman" w:cs="Times New Roman"/>
          <w:spacing w:val="-1"/>
          <w:sz w:val="24"/>
          <w:szCs w:val="24"/>
        </w:rPr>
        <w:t>их</w:t>
      </w:r>
      <w:r w:rsidRPr="00DA3905">
        <w:rPr>
          <w:rFonts w:ascii="Times New Roman" w:hAnsi="Times New Roman" w:cs="Times New Roman"/>
          <w:spacing w:val="-9"/>
          <w:sz w:val="24"/>
          <w:szCs w:val="24"/>
        </w:rPr>
        <w:t xml:space="preserve"> </w:t>
      </w:r>
      <w:r w:rsidRPr="00DA3905">
        <w:rPr>
          <w:rFonts w:ascii="Times New Roman" w:hAnsi="Times New Roman" w:cs="Times New Roman"/>
          <w:spacing w:val="-1"/>
          <w:sz w:val="24"/>
          <w:szCs w:val="24"/>
        </w:rPr>
        <w:t>поселения...</w:t>
      </w:r>
    </w:p>
    <w:p w:rsidR="00483E60" w:rsidRPr="00DA3905" w:rsidRDefault="00483E60" w:rsidP="00483E60">
      <w:pPr>
        <w:pStyle w:val="a3"/>
        <w:spacing w:line="290" w:lineRule="auto"/>
        <w:ind w:firstLine="340"/>
        <w:jc w:val="both"/>
        <w:rPr>
          <w:rFonts w:ascii="Times New Roman" w:hAnsi="Times New Roman" w:cs="Times New Roman"/>
          <w:sz w:val="24"/>
          <w:szCs w:val="24"/>
        </w:rPr>
      </w:pPr>
      <w:r w:rsidRPr="00DA3905">
        <w:rPr>
          <w:rFonts w:ascii="Times New Roman" w:hAnsi="Times New Roman" w:cs="Times New Roman"/>
          <w:sz w:val="24"/>
          <w:szCs w:val="24"/>
        </w:rPr>
        <w:t>–Скажите,</w:t>
      </w:r>
      <w:r w:rsidRPr="00DA3905">
        <w:rPr>
          <w:rFonts w:ascii="Times New Roman" w:hAnsi="Times New Roman" w:cs="Times New Roman"/>
          <w:spacing w:val="-2"/>
          <w:sz w:val="24"/>
          <w:szCs w:val="24"/>
        </w:rPr>
        <w:t xml:space="preserve"> </w:t>
      </w:r>
      <w:r w:rsidRPr="00DA3905">
        <w:rPr>
          <w:rFonts w:ascii="Times New Roman" w:hAnsi="Times New Roman" w:cs="Times New Roman"/>
          <w:sz w:val="24"/>
          <w:szCs w:val="24"/>
        </w:rPr>
        <w:t>а</w:t>
      </w:r>
      <w:r w:rsidRPr="00DA3905">
        <w:rPr>
          <w:rFonts w:ascii="Times New Roman" w:hAnsi="Times New Roman" w:cs="Times New Roman"/>
          <w:spacing w:val="-4"/>
          <w:sz w:val="24"/>
          <w:szCs w:val="24"/>
        </w:rPr>
        <w:t xml:space="preserve"> </w:t>
      </w:r>
      <w:r w:rsidRPr="00DA3905">
        <w:rPr>
          <w:rFonts w:ascii="Times New Roman" w:hAnsi="Times New Roman" w:cs="Times New Roman"/>
          <w:sz w:val="24"/>
          <w:szCs w:val="24"/>
        </w:rPr>
        <w:t>эти</w:t>
      </w:r>
      <w:r w:rsidRPr="00DA3905">
        <w:rPr>
          <w:rFonts w:ascii="Times New Roman" w:hAnsi="Times New Roman" w:cs="Times New Roman"/>
          <w:spacing w:val="-8"/>
          <w:sz w:val="24"/>
          <w:szCs w:val="24"/>
        </w:rPr>
        <w:t xml:space="preserve"> </w:t>
      </w:r>
      <w:r w:rsidRPr="00DA3905">
        <w:rPr>
          <w:rFonts w:ascii="Times New Roman" w:hAnsi="Times New Roman" w:cs="Times New Roman"/>
          <w:sz w:val="24"/>
          <w:szCs w:val="24"/>
        </w:rPr>
        <w:t>рестораны</w:t>
      </w:r>
      <w:r w:rsidRPr="00DA3905">
        <w:rPr>
          <w:rFonts w:ascii="Times New Roman" w:hAnsi="Times New Roman" w:cs="Times New Roman"/>
          <w:spacing w:val="-4"/>
          <w:sz w:val="24"/>
          <w:szCs w:val="24"/>
        </w:rPr>
        <w:t xml:space="preserve"> </w:t>
      </w:r>
      <w:r w:rsidRPr="00DA3905">
        <w:rPr>
          <w:rFonts w:ascii="Times New Roman" w:hAnsi="Times New Roman" w:cs="Times New Roman"/>
          <w:sz w:val="24"/>
          <w:szCs w:val="24"/>
        </w:rPr>
        <w:t>вам</w:t>
      </w:r>
      <w:r w:rsidRPr="00DA3905">
        <w:rPr>
          <w:rFonts w:ascii="Times New Roman" w:hAnsi="Times New Roman" w:cs="Times New Roman"/>
          <w:spacing w:val="-5"/>
          <w:sz w:val="24"/>
          <w:szCs w:val="24"/>
        </w:rPr>
        <w:t xml:space="preserve"> </w:t>
      </w:r>
      <w:r w:rsidRPr="00DA3905">
        <w:rPr>
          <w:rFonts w:ascii="Times New Roman" w:hAnsi="Times New Roman" w:cs="Times New Roman"/>
          <w:sz w:val="24"/>
          <w:szCs w:val="24"/>
        </w:rPr>
        <w:t>известны?</w:t>
      </w:r>
      <w:r w:rsidRPr="00DA3905">
        <w:rPr>
          <w:rFonts w:ascii="Times New Roman" w:hAnsi="Times New Roman" w:cs="Times New Roman"/>
          <w:spacing w:val="-1"/>
          <w:sz w:val="24"/>
          <w:szCs w:val="24"/>
        </w:rPr>
        <w:t xml:space="preserve"> </w:t>
      </w:r>
      <w:r w:rsidRPr="00DA3905">
        <w:rPr>
          <w:rFonts w:ascii="Times New Roman" w:hAnsi="Times New Roman" w:cs="Times New Roman"/>
          <w:sz w:val="24"/>
          <w:szCs w:val="24"/>
        </w:rPr>
        <w:t>–</w:t>
      </w:r>
      <w:r w:rsidRPr="00DA3905">
        <w:rPr>
          <w:rFonts w:ascii="Times New Roman" w:hAnsi="Times New Roman" w:cs="Times New Roman"/>
          <w:spacing w:val="-3"/>
          <w:sz w:val="24"/>
          <w:szCs w:val="24"/>
        </w:rPr>
        <w:t xml:space="preserve"> </w:t>
      </w:r>
      <w:r w:rsidRPr="00DA3905">
        <w:rPr>
          <w:rFonts w:ascii="Times New Roman" w:hAnsi="Times New Roman" w:cs="Times New Roman"/>
          <w:sz w:val="24"/>
          <w:szCs w:val="24"/>
        </w:rPr>
        <w:t>руководитель</w:t>
      </w:r>
      <w:r w:rsidRPr="00DA3905">
        <w:rPr>
          <w:rFonts w:ascii="Times New Roman" w:hAnsi="Times New Roman" w:cs="Times New Roman"/>
          <w:spacing w:val="-5"/>
          <w:sz w:val="24"/>
          <w:szCs w:val="24"/>
        </w:rPr>
        <w:t xml:space="preserve"> </w:t>
      </w:r>
      <w:r w:rsidRPr="00DA3905">
        <w:rPr>
          <w:rFonts w:ascii="Times New Roman" w:hAnsi="Times New Roman" w:cs="Times New Roman"/>
          <w:sz w:val="24"/>
          <w:szCs w:val="24"/>
        </w:rPr>
        <w:t>показал,</w:t>
      </w:r>
      <w:r w:rsidRPr="00DA3905">
        <w:rPr>
          <w:rFonts w:ascii="Times New Roman" w:hAnsi="Times New Roman" w:cs="Times New Roman"/>
          <w:spacing w:val="-1"/>
          <w:sz w:val="24"/>
          <w:szCs w:val="24"/>
        </w:rPr>
        <w:t xml:space="preserve"> </w:t>
      </w:r>
      <w:r w:rsidRPr="00DA3905">
        <w:rPr>
          <w:rFonts w:ascii="Times New Roman" w:hAnsi="Times New Roman" w:cs="Times New Roman"/>
          <w:sz w:val="24"/>
          <w:szCs w:val="24"/>
        </w:rPr>
        <w:t>список</w:t>
      </w:r>
      <w:r w:rsidRPr="00DA3905">
        <w:rPr>
          <w:rFonts w:ascii="Times New Roman" w:hAnsi="Times New Roman" w:cs="Times New Roman"/>
          <w:spacing w:val="-2"/>
          <w:sz w:val="24"/>
          <w:szCs w:val="24"/>
        </w:rPr>
        <w:t xml:space="preserve"> </w:t>
      </w:r>
      <w:r w:rsidRPr="00DA3905">
        <w:rPr>
          <w:rFonts w:ascii="Times New Roman" w:hAnsi="Times New Roman" w:cs="Times New Roman"/>
          <w:sz w:val="24"/>
          <w:szCs w:val="24"/>
        </w:rPr>
        <w:t>ресторанов,</w:t>
      </w:r>
      <w:r w:rsidRPr="00DA3905">
        <w:rPr>
          <w:rFonts w:ascii="Times New Roman" w:hAnsi="Times New Roman" w:cs="Times New Roman"/>
          <w:spacing w:val="-1"/>
          <w:sz w:val="24"/>
          <w:szCs w:val="24"/>
        </w:rPr>
        <w:t xml:space="preserve"> </w:t>
      </w:r>
      <w:r w:rsidRPr="00DA3905">
        <w:rPr>
          <w:rFonts w:ascii="Times New Roman" w:hAnsi="Times New Roman" w:cs="Times New Roman"/>
          <w:sz w:val="24"/>
          <w:szCs w:val="24"/>
        </w:rPr>
        <w:t>в</w:t>
      </w:r>
      <w:r w:rsidRPr="00DA3905">
        <w:rPr>
          <w:rFonts w:ascii="Times New Roman" w:hAnsi="Times New Roman" w:cs="Times New Roman"/>
          <w:spacing w:val="-52"/>
          <w:sz w:val="24"/>
          <w:szCs w:val="24"/>
        </w:rPr>
        <w:t xml:space="preserve"> </w:t>
      </w:r>
      <w:r w:rsidRPr="00DA3905">
        <w:rPr>
          <w:rFonts w:ascii="Times New Roman" w:hAnsi="Times New Roman" w:cs="Times New Roman"/>
          <w:sz w:val="24"/>
          <w:szCs w:val="24"/>
        </w:rPr>
        <w:t>которые</w:t>
      </w:r>
      <w:r w:rsidRPr="00DA3905">
        <w:rPr>
          <w:rFonts w:ascii="Times New Roman" w:hAnsi="Times New Roman" w:cs="Times New Roman"/>
          <w:spacing w:val="-3"/>
          <w:sz w:val="24"/>
          <w:szCs w:val="24"/>
        </w:rPr>
        <w:t xml:space="preserve"> </w:t>
      </w:r>
      <w:r w:rsidRPr="00DA3905">
        <w:rPr>
          <w:rFonts w:ascii="Times New Roman" w:hAnsi="Times New Roman" w:cs="Times New Roman"/>
          <w:sz w:val="24"/>
          <w:szCs w:val="24"/>
        </w:rPr>
        <w:t>он</w:t>
      </w:r>
      <w:r w:rsidRPr="00DA3905">
        <w:rPr>
          <w:rFonts w:ascii="Times New Roman" w:hAnsi="Times New Roman" w:cs="Times New Roman"/>
          <w:spacing w:val="-1"/>
          <w:sz w:val="24"/>
          <w:szCs w:val="24"/>
        </w:rPr>
        <w:t xml:space="preserve"> </w:t>
      </w:r>
      <w:r w:rsidRPr="00DA3905">
        <w:rPr>
          <w:rFonts w:ascii="Times New Roman" w:hAnsi="Times New Roman" w:cs="Times New Roman"/>
          <w:sz w:val="24"/>
          <w:szCs w:val="24"/>
        </w:rPr>
        <w:t>звонил.</w:t>
      </w:r>
    </w:p>
    <w:p w:rsidR="00483E60" w:rsidRPr="00DA3905" w:rsidRDefault="00483E60" w:rsidP="00483E60">
      <w:pPr>
        <w:pStyle w:val="a3"/>
        <w:spacing w:line="246" w:lineRule="exact"/>
        <w:jc w:val="both"/>
        <w:rPr>
          <w:rFonts w:ascii="Times New Roman" w:hAnsi="Times New Roman" w:cs="Times New Roman"/>
          <w:sz w:val="24"/>
          <w:szCs w:val="24"/>
        </w:rPr>
      </w:pPr>
      <w:r w:rsidRPr="00DA3905">
        <w:rPr>
          <w:rFonts w:ascii="Times New Roman" w:hAnsi="Times New Roman" w:cs="Times New Roman"/>
          <w:spacing w:val="-1"/>
          <w:sz w:val="24"/>
          <w:szCs w:val="24"/>
        </w:rPr>
        <w:t>–Да,</w:t>
      </w:r>
      <w:r w:rsidRPr="00DA3905">
        <w:rPr>
          <w:rFonts w:ascii="Times New Roman" w:hAnsi="Times New Roman" w:cs="Times New Roman"/>
          <w:spacing w:val="-5"/>
          <w:sz w:val="24"/>
          <w:szCs w:val="24"/>
        </w:rPr>
        <w:t xml:space="preserve"> </w:t>
      </w:r>
      <w:r w:rsidRPr="00DA3905">
        <w:rPr>
          <w:rFonts w:ascii="Times New Roman" w:hAnsi="Times New Roman" w:cs="Times New Roman"/>
          <w:spacing w:val="-1"/>
          <w:sz w:val="24"/>
          <w:szCs w:val="24"/>
        </w:rPr>
        <w:t>практически</w:t>
      </w:r>
      <w:r w:rsidRPr="00DA3905">
        <w:rPr>
          <w:rFonts w:ascii="Times New Roman" w:hAnsi="Times New Roman" w:cs="Times New Roman"/>
          <w:spacing w:val="-8"/>
          <w:sz w:val="24"/>
          <w:szCs w:val="24"/>
        </w:rPr>
        <w:t xml:space="preserve"> </w:t>
      </w:r>
      <w:r w:rsidRPr="00DA3905">
        <w:rPr>
          <w:rFonts w:ascii="Times New Roman" w:hAnsi="Times New Roman" w:cs="Times New Roman"/>
          <w:spacing w:val="-1"/>
          <w:sz w:val="24"/>
          <w:szCs w:val="24"/>
        </w:rPr>
        <w:t>во</w:t>
      </w:r>
      <w:r w:rsidRPr="00DA3905">
        <w:rPr>
          <w:rFonts w:ascii="Times New Roman" w:hAnsi="Times New Roman" w:cs="Times New Roman"/>
          <w:spacing w:val="-10"/>
          <w:sz w:val="24"/>
          <w:szCs w:val="24"/>
        </w:rPr>
        <w:t xml:space="preserve"> </w:t>
      </w:r>
      <w:r w:rsidRPr="00DA3905">
        <w:rPr>
          <w:rFonts w:ascii="Times New Roman" w:hAnsi="Times New Roman" w:cs="Times New Roman"/>
          <w:spacing w:val="-1"/>
          <w:sz w:val="24"/>
          <w:szCs w:val="24"/>
        </w:rPr>
        <w:t>всех</w:t>
      </w:r>
      <w:r w:rsidRPr="00DA3905">
        <w:rPr>
          <w:rFonts w:ascii="Times New Roman" w:hAnsi="Times New Roman" w:cs="Times New Roman"/>
          <w:spacing w:val="-8"/>
          <w:sz w:val="24"/>
          <w:szCs w:val="24"/>
        </w:rPr>
        <w:t xml:space="preserve"> </w:t>
      </w:r>
      <w:r w:rsidRPr="00DA3905">
        <w:rPr>
          <w:rFonts w:ascii="Times New Roman" w:hAnsi="Times New Roman" w:cs="Times New Roman"/>
          <w:spacing w:val="-1"/>
          <w:sz w:val="24"/>
          <w:szCs w:val="24"/>
        </w:rPr>
        <w:t>мы</w:t>
      </w:r>
      <w:r w:rsidRPr="00DA3905">
        <w:rPr>
          <w:rFonts w:ascii="Times New Roman" w:hAnsi="Times New Roman" w:cs="Times New Roman"/>
          <w:spacing w:val="-12"/>
          <w:sz w:val="24"/>
          <w:szCs w:val="24"/>
        </w:rPr>
        <w:t xml:space="preserve"> </w:t>
      </w:r>
      <w:r w:rsidRPr="00DA3905">
        <w:rPr>
          <w:rFonts w:ascii="Times New Roman" w:hAnsi="Times New Roman" w:cs="Times New Roman"/>
          <w:spacing w:val="-1"/>
          <w:sz w:val="24"/>
          <w:szCs w:val="24"/>
        </w:rPr>
        <w:t>бывали...</w:t>
      </w:r>
    </w:p>
    <w:p w:rsidR="00483E60" w:rsidRPr="00DA3905" w:rsidRDefault="00483E60" w:rsidP="00483E60">
      <w:pPr>
        <w:pStyle w:val="a3"/>
        <w:jc w:val="both"/>
        <w:rPr>
          <w:rFonts w:ascii="Times New Roman" w:hAnsi="Times New Roman" w:cs="Times New Roman"/>
          <w:sz w:val="24"/>
          <w:szCs w:val="24"/>
        </w:rPr>
      </w:pPr>
      <w:r w:rsidRPr="00DA3905">
        <w:rPr>
          <w:rFonts w:ascii="Times New Roman" w:hAnsi="Times New Roman" w:cs="Times New Roman"/>
          <w:w w:val="95"/>
          <w:sz w:val="24"/>
          <w:szCs w:val="24"/>
        </w:rPr>
        <w:t>–Я</w:t>
      </w:r>
      <w:r w:rsidRPr="00DA3905">
        <w:rPr>
          <w:rFonts w:ascii="Times New Roman" w:hAnsi="Times New Roman" w:cs="Times New Roman"/>
          <w:spacing w:val="-5"/>
          <w:w w:val="95"/>
          <w:sz w:val="24"/>
          <w:szCs w:val="24"/>
        </w:rPr>
        <w:t xml:space="preserve"> </w:t>
      </w:r>
      <w:r w:rsidRPr="00DA3905">
        <w:rPr>
          <w:rFonts w:ascii="Times New Roman" w:hAnsi="Times New Roman" w:cs="Times New Roman"/>
          <w:w w:val="95"/>
          <w:sz w:val="24"/>
          <w:szCs w:val="24"/>
        </w:rPr>
        <w:t>осведомился</w:t>
      </w:r>
      <w:r w:rsidRPr="00DA3905">
        <w:rPr>
          <w:rFonts w:ascii="Times New Roman" w:hAnsi="Times New Roman" w:cs="Times New Roman"/>
          <w:spacing w:val="-6"/>
          <w:w w:val="95"/>
          <w:sz w:val="24"/>
          <w:szCs w:val="24"/>
        </w:rPr>
        <w:t xml:space="preserve"> </w:t>
      </w:r>
      <w:r w:rsidRPr="00DA3905">
        <w:rPr>
          <w:rFonts w:ascii="Times New Roman" w:hAnsi="Times New Roman" w:cs="Times New Roman"/>
          <w:w w:val="95"/>
          <w:sz w:val="24"/>
          <w:szCs w:val="24"/>
        </w:rPr>
        <w:t>в</w:t>
      </w:r>
      <w:r w:rsidRPr="00DA3905">
        <w:rPr>
          <w:rFonts w:ascii="Times New Roman" w:hAnsi="Times New Roman" w:cs="Times New Roman"/>
          <w:spacing w:val="-6"/>
          <w:w w:val="95"/>
          <w:sz w:val="24"/>
          <w:szCs w:val="24"/>
        </w:rPr>
        <w:t xml:space="preserve"> </w:t>
      </w:r>
      <w:r w:rsidRPr="00DA3905">
        <w:rPr>
          <w:rFonts w:ascii="Times New Roman" w:hAnsi="Times New Roman" w:cs="Times New Roman"/>
          <w:w w:val="95"/>
          <w:sz w:val="24"/>
          <w:szCs w:val="24"/>
        </w:rPr>
        <w:t>бухгалтерии.</w:t>
      </w:r>
      <w:r w:rsidRPr="00DA3905">
        <w:rPr>
          <w:rFonts w:ascii="Times New Roman" w:hAnsi="Times New Roman" w:cs="Times New Roman"/>
          <w:spacing w:val="-5"/>
          <w:w w:val="95"/>
          <w:sz w:val="24"/>
          <w:szCs w:val="24"/>
        </w:rPr>
        <w:t xml:space="preserve"> </w:t>
      </w:r>
      <w:r w:rsidRPr="00DA3905">
        <w:rPr>
          <w:rFonts w:ascii="Times New Roman" w:hAnsi="Times New Roman" w:cs="Times New Roman"/>
          <w:w w:val="95"/>
          <w:sz w:val="24"/>
          <w:szCs w:val="24"/>
        </w:rPr>
        <w:t>За</w:t>
      </w:r>
      <w:r w:rsidRPr="00DA3905">
        <w:rPr>
          <w:rFonts w:ascii="Times New Roman" w:hAnsi="Times New Roman" w:cs="Times New Roman"/>
          <w:spacing w:val="-7"/>
          <w:w w:val="95"/>
          <w:sz w:val="24"/>
          <w:szCs w:val="24"/>
        </w:rPr>
        <w:t xml:space="preserve"> </w:t>
      </w:r>
      <w:r w:rsidRPr="00DA3905">
        <w:rPr>
          <w:rFonts w:ascii="Times New Roman" w:hAnsi="Times New Roman" w:cs="Times New Roman"/>
          <w:w w:val="95"/>
          <w:sz w:val="24"/>
          <w:szCs w:val="24"/>
        </w:rPr>
        <w:t>последнее</w:t>
      </w:r>
      <w:r w:rsidRPr="00DA3905">
        <w:rPr>
          <w:rFonts w:ascii="Times New Roman" w:hAnsi="Times New Roman" w:cs="Times New Roman"/>
          <w:spacing w:val="-5"/>
          <w:w w:val="95"/>
          <w:sz w:val="24"/>
          <w:szCs w:val="24"/>
        </w:rPr>
        <w:t xml:space="preserve"> </w:t>
      </w:r>
      <w:r w:rsidRPr="00DA3905">
        <w:rPr>
          <w:rFonts w:ascii="Times New Roman" w:hAnsi="Times New Roman" w:cs="Times New Roman"/>
          <w:w w:val="95"/>
          <w:sz w:val="24"/>
          <w:szCs w:val="24"/>
        </w:rPr>
        <w:t>время</w:t>
      </w:r>
      <w:r w:rsidRPr="00DA3905">
        <w:rPr>
          <w:rFonts w:ascii="Times New Roman" w:hAnsi="Times New Roman" w:cs="Times New Roman"/>
          <w:spacing w:val="-7"/>
          <w:w w:val="95"/>
          <w:sz w:val="24"/>
          <w:szCs w:val="24"/>
        </w:rPr>
        <w:t xml:space="preserve"> </w:t>
      </w:r>
      <w:r w:rsidRPr="00DA3905">
        <w:rPr>
          <w:rFonts w:ascii="Times New Roman" w:hAnsi="Times New Roman" w:cs="Times New Roman"/>
          <w:w w:val="95"/>
          <w:sz w:val="24"/>
          <w:szCs w:val="24"/>
        </w:rPr>
        <w:t>у</w:t>
      </w:r>
      <w:r w:rsidRPr="00DA3905">
        <w:rPr>
          <w:rFonts w:ascii="Times New Roman" w:hAnsi="Times New Roman" w:cs="Times New Roman"/>
          <w:spacing w:val="-6"/>
          <w:w w:val="95"/>
          <w:sz w:val="24"/>
          <w:szCs w:val="24"/>
        </w:rPr>
        <w:t xml:space="preserve"> </w:t>
      </w:r>
      <w:r w:rsidRPr="00DA3905">
        <w:rPr>
          <w:rFonts w:ascii="Times New Roman" w:hAnsi="Times New Roman" w:cs="Times New Roman"/>
          <w:w w:val="95"/>
          <w:sz w:val="24"/>
          <w:szCs w:val="24"/>
        </w:rPr>
        <w:t>вас</w:t>
      </w:r>
      <w:r w:rsidRPr="00DA3905">
        <w:rPr>
          <w:rFonts w:ascii="Times New Roman" w:hAnsi="Times New Roman" w:cs="Times New Roman"/>
          <w:spacing w:val="-7"/>
          <w:w w:val="95"/>
          <w:sz w:val="24"/>
          <w:szCs w:val="24"/>
        </w:rPr>
        <w:t xml:space="preserve"> </w:t>
      </w:r>
      <w:r w:rsidRPr="00DA3905">
        <w:rPr>
          <w:rFonts w:ascii="Times New Roman" w:hAnsi="Times New Roman" w:cs="Times New Roman"/>
          <w:w w:val="95"/>
          <w:sz w:val="24"/>
          <w:szCs w:val="24"/>
        </w:rPr>
        <w:t>выходило</w:t>
      </w:r>
      <w:r w:rsidRPr="00DA3905">
        <w:rPr>
          <w:rFonts w:ascii="Times New Roman" w:hAnsi="Times New Roman" w:cs="Times New Roman"/>
          <w:spacing w:val="-5"/>
          <w:w w:val="95"/>
          <w:sz w:val="24"/>
          <w:szCs w:val="24"/>
        </w:rPr>
        <w:t xml:space="preserve"> </w:t>
      </w:r>
      <w:r w:rsidRPr="00DA3905">
        <w:rPr>
          <w:rFonts w:ascii="Times New Roman" w:hAnsi="Times New Roman" w:cs="Times New Roman"/>
          <w:w w:val="95"/>
          <w:sz w:val="24"/>
          <w:szCs w:val="24"/>
        </w:rPr>
        <w:t>15</w:t>
      </w:r>
      <w:r w:rsidRPr="00DA3905">
        <w:rPr>
          <w:rFonts w:ascii="Times New Roman" w:hAnsi="Times New Roman" w:cs="Times New Roman"/>
          <w:spacing w:val="-5"/>
          <w:w w:val="95"/>
          <w:sz w:val="24"/>
          <w:szCs w:val="24"/>
        </w:rPr>
        <w:t xml:space="preserve"> </w:t>
      </w:r>
      <w:r w:rsidRPr="00DA3905">
        <w:rPr>
          <w:rFonts w:ascii="Times New Roman" w:hAnsi="Times New Roman" w:cs="Times New Roman"/>
          <w:w w:val="95"/>
          <w:sz w:val="24"/>
          <w:szCs w:val="24"/>
        </w:rPr>
        <w:t>встреч</w:t>
      </w:r>
      <w:r w:rsidRPr="00DA3905">
        <w:rPr>
          <w:rFonts w:ascii="Times New Roman" w:hAnsi="Times New Roman" w:cs="Times New Roman"/>
          <w:spacing w:val="-3"/>
          <w:w w:val="95"/>
          <w:sz w:val="24"/>
          <w:szCs w:val="24"/>
        </w:rPr>
        <w:t xml:space="preserve"> </w:t>
      </w:r>
      <w:r w:rsidRPr="00DA3905">
        <w:rPr>
          <w:rFonts w:ascii="Times New Roman" w:hAnsi="Times New Roman" w:cs="Times New Roman"/>
          <w:w w:val="95"/>
          <w:sz w:val="24"/>
          <w:szCs w:val="24"/>
        </w:rPr>
        <w:t>в</w:t>
      </w:r>
      <w:r w:rsidRPr="00DA3905">
        <w:rPr>
          <w:rFonts w:ascii="Times New Roman" w:hAnsi="Times New Roman" w:cs="Times New Roman"/>
          <w:spacing w:val="-7"/>
          <w:w w:val="95"/>
          <w:sz w:val="24"/>
          <w:szCs w:val="24"/>
        </w:rPr>
        <w:t xml:space="preserve"> </w:t>
      </w:r>
      <w:r w:rsidRPr="00DA3905">
        <w:rPr>
          <w:rFonts w:ascii="Times New Roman" w:hAnsi="Times New Roman" w:cs="Times New Roman"/>
          <w:w w:val="95"/>
          <w:sz w:val="24"/>
          <w:szCs w:val="24"/>
        </w:rPr>
        <w:t>месяц.</w:t>
      </w:r>
    </w:p>
    <w:p w:rsidR="00483E60" w:rsidRPr="00DA3905" w:rsidRDefault="00483E60" w:rsidP="00483E60">
      <w:pPr>
        <w:pStyle w:val="a3"/>
        <w:jc w:val="both"/>
        <w:rPr>
          <w:rFonts w:ascii="Times New Roman" w:hAnsi="Times New Roman" w:cs="Times New Roman"/>
          <w:sz w:val="24"/>
          <w:szCs w:val="24"/>
        </w:rPr>
      </w:pPr>
      <w:r w:rsidRPr="00DA3905">
        <w:rPr>
          <w:rFonts w:ascii="Times New Roman" w:hAnsi="Times New Roman" w:cs="Times New Roman"/>
          <w:sz w:val="24"/>
          <w:szCs w:val="24"/>
        </w:rPr>
        <w:t>–Наверное,</w:t>
      </w:r>
      <w:r w:rsidRPr="00DA3905">
        <w:rPr>
          <w:rFonts w:ascii="Times New Roman" w:hAnsi="Times New Roman" w:cs="Times New Roman"/>
          <w:spacing w:val="-10"/>
          <w:sz w:val="24"/>
          <w:szCs w:val="24"/>
        </w:rPr>
        <w:t xml:space="preserve"> </w:t>
      </w:r>
      <w:r w:rsidRPr="00DA3905">
        <w:rPr>
          <w:rFonts w:ascii="Times New Roman" w:hAnsi="Times New Roman" w:cs="Times New Roman"/>
          <w:sz w:val="24"/>
          <w:szCs w:val="24"/>
        </w:rPr>
        <w:t>так</w:t>
      </w:r>
      <w:r w:rsidRPr="00DA3905">
        <w:rPr>
          <w:rFonts w:ascii="Times New Roman" w:hAnsi="Times New Roman" w:cs="Times New Roman"/>
          <w:spacing w:val="-12"/>
          <w:sz w:val="24"/>
          <w:szCs w:val="24"/>
        </w:rPr>
        <w:t xml:space="preserve"> </w:t>
      </w:r>
      <w:r w:rsidRPr="00DA3905">
        <w:rPr>
          <w:rFonts w:ascii="Times New Roman" w:hAnsi="Times New Roman" w:cs="Times New Roman"/>
          <w:sz w:val="24"/>
          <w:szCs w:val="24"/>
        </w:rPr>
        <w:t>и</w:t>
      </w:r>
      <w:r w:rsidRPr="00DA3905">
        <w:rPr>
          <w:rFonts w:ascii="Times New Roman" w:hAnsi="Times New Roman" w:cs="Times New Roman"/>
          <w:spacing w:val="-10"/>
          <w:sz w:val="24"/>
          <w:szCs w:val="24"/>
        </w:rPr>
        <w:t xml:space="preserve"> </w:t>
      </w:r>
      <w:r w:rsidRPr="00DA3905">
        <w:rPr>
          <w:rFonts w:ascii="Times New Roman" w:hAnsi="Times New Roman" w:cs="Times New Roman"/>
          <w:sz w:val="24"/>
          <w:szCs w:val="24"/>
        </w:rPr>
        <w:t>есть.</w:t>
      </w:r>
    </w:p>
    <w:p w:rsidR="00483E60" w:rsidRPr="00DA3905" w:rsidRDefault="00483E60" w:rsidP="00483E60">
      <w:pPr>
        <w:pStyle w:val="a3"/>
        <w:spacing w:line="288" w:lineRule="auto"/>
        <w:jc w:val="both"/>
        <w:rPr>
          <w:rFonts w:ascii="Times New Roman" w:hAnsi="Times New Roman" w:cs="Times New Roman"/>
          <w:sz w:val="24"/>
          <w:szCs w:val="24"/>
        </w:rPr>
      </w:pPr>
      <w:r>
        <w:rPr>
          <w:rFonts w:ascii="Times New Roman" w:hAnsi="Times New Roman" w:cs="Times New Roman"/>
          <w:spacing w:val="-1"/>
          <w:sz w:val="24"/>
          <w:szCs w:val="24"/>
        </w:rPr>
        <w:t>- П</w:t>
      </w:r>
      <w:r w:rsidRPr="00DA3905">
        <w:rPr>
          <w:rFonts w:ascii="Times New Roman" w:hAnsi="Times New Roman" w:cs="Times New Roman"/>
          <w:spacing w:val="-1"/>
          <w:sz w:val="24"/>
          <w:szCs w:val="24"/>
        </w:rPr>
        <w:t>роведя</w:t>
      </w:r>
      <w:r w:rsidRPr="00DA3905">
        <w:rPr>
          <w:rFonts w:ascii="Times New Roman" w:hAnsi="Times New Roman" w:cs="Times New Roman"/>
          <w:spacing w:val="-13"/>
          <w:sz w:val="24"/>
          <w:szCs w:val="24"/>
        </w:rPr>
        <w:t xml:space="preserve"> </w:t>
      </w:r>
      <w:r w:rsidRPr="00DA3905">
        <w:rPr>
          <w:rFonts w:ascii="Times New Roman" w:hAnsi="Times New Roman" w:cs="Times New Roman"/>
          <w:spacing w:val="-1"/>
          <w:sz w:val="24"/>
          <w:szCs w:val="24"/>
        </w:rPr>
        <w:t>небольшое</w:t>
      </w:r>
      <w:r w:rsidRPr="00DA3905">
        <w:rPr>
          <w:rFonts w:ascii="Times New Roman" w:hAnsi="Times New Roman" w:cs="Times New Roman"/>
          <w:spacing w:val="-8"/>
          <w:sz w:val="24"/>
          <w:szCs w:val="24"/>
        </w:rPr>
        <w:t xml:space="preserve"> </w:t>
      </w:r>
      <w:r w:rsidRPr="00DA3905">
        <w:rPr>
          <w:rFonts w:ascii="Times New Roman" w:hAnsi="Times New Roman" w:cs="Times New Roman"/>
          <w:spacing w:val="-1"/>
          <w:sz w:val="24"/>
          <w:szCs w:val="24"/>
        </w:rPr>
        <w:t>исследование,</w:t>
      </w:r>
      <w:r w:rsidRPr="00DA3905">
        <w:rPr>
          <w:rFonts w:ascii="Times New Roman" w:hAnsi="Times New Roman" w:cs="Times New Roman"/>
          <w:spacing w:val="-3"/>
          <w:sz w:val="24"/>
          <w:szCs w:val="24"/>
        </w:rPr>
        <w:t xml:space="preserve"> </w:t>
      </w:r>
      <w:proofErr w:type="gramStart"/>
      <w:r w:rsidRPr="00DA3905">
        <w:rPr>
          <w:rFonts w:ascii="Times New Roman" w:hAnsi="Times New Roman" w:cs="Times New Roman"/>
          <w:spacing w:val="-1"/>
          <w:sz w:val="24"/>
          <w:szCs w:val="24"/>
        </w:rPr>
        <w:t>–</w:t>
      </w:r>
      <w:r w:rsidRPr="00DA3905">
        <w:rPr>
          <w:rFonts w:ascii="Times New Roman" w:hAnsi="Times New Roman" w:cs="Times New Roman"/>
          <w:spacing w:val="-9"/>
          <w:sz w:val="24"/>
          <w:szCs w:val="24"/>
        </w:rPr>
        <w:t xml:space="preserve"> </w:t>
      </w:r>
      <w:r w:rsidRPr="00DA3905">
        <w:rPr>
          <w:rFonts w:ascii="Times New Roman" w:hAnsi="Times New Roman" w:cs="Times New Roman"/>
          <w:spacing w:val="-10"/>
          <w:sz w:val="24"/>
          <w:szCs w:val="24"/>
        </w:rPr>
        <w:t xml:space="preserve"> </w:t>
      </w:r>
      <w:r w:rsidRPr="00DA3905">
        <w:rPr>
          <w:rFonts w:ascii="Times New Roman" w:hAnsi="Times New Roman" w:cs="Times New Roman"/>
          <w:spacing w:val="-1"/>
          <w:sz w:val="24"/>
          <w:szCs w:val="24"/>
        </w:rPr>
        <w:t>произнес</w:t>
      </w:r>
      <w:proofErr w:type="gramEnd"/>
      <w:r w:rsidRPr="00DA3905">
        <w:rPr>
          <w:rFonts w:ascii="Times New Roman" w:hAnsi="Times New Roman" w:cs="Times New Roman"/>
          <w:spacing w:val="-10"/>
          <w:sz w:val="24"/>
          <w:szCs w:val="24"/>
        </w:rPr>
        <w:t xml:space="preserve"> </w:t>
      </w:r>
      <w:r w:rsidRPr="00DA3905">
        <w:rPr>
          <w:rFonts w:ascii="Times New Roman" w:hAnsi="Times New Roman" w:cs="Times New Roman"/>
          <w:sz w:val="24"/>
          <w:szCs w:val="24"/>
        </w:rPr>
        <w:t>начальник,</w:t>
      </w:r>
      <w:r w:rsidRPr="00DA3905">
        <w:rPr>
          <w:rFonts w:ascii="Times New Roman" w:hAnsi="Times New Roman" w:cs="Times New Roman"/>
          <w:spacing w:val="-6"/>
          <w:sz w:val="24"/>
          <w:szCs w:val="24"/>
        </w:rPr>
        <w:t xml:space="preserve"> </w:t>
      </w:r>
      <w:r w:rsidRPr="00DA3905">
        <w:rPr>
          <w:rFonts w:ascii="Times New Roman" w:hAnsi="Times New Roman" w:cs="Times New Roman"/>
          <w:sz w:val="24"/>
          <w:szCs w:val="24"/>
        </w:rPr>
        <w:t>–</w:t>
      </w:r>
      <w:r w:rsidRPr="00DA3905">
        <w:rPr>
          <w:rFonts w:ascii="Times New Roman" w:hAnsi="Times New Roman" w:cs="Times New Roman"/>
          <w:spacing w:val="-8"/>
          <w:sz w:val="24"/>
          <w:szCs w:val="24"/>
        </w:rPr>
        <w:t xml:space="preserve"> </w:t>
      </w:r>
      <w:r w:rsidRPr="00DA3905">
        <w:rPr>
          <w:rFonts w:ascii="Times New Roman" w:hAnsi="Times New Roman" w:cs="Times New Roman"/>
          <w:sz w:val="24"/>
          <w:szCs w:val="24"/>
        </w:rPr>
        <w:t>я</w:t>
      </w:r>
      <w:r w:rsidRPr="00DA3905">
        <w:rPr>
          <w:rFonts w:ascii="Times New Roman" w:hAnsi="Times New Roman" w:cs="Times New Roman"/>
          <w:spacing w:val="-9"/>
          <w:sz w:val="24"/>
          <w:szCs w:val="24"/>
        </w:rPr>
        <w:t xml:space="preserve"> </w:t>
      </w:r>
      <w:r w:rsidRPr="00DA3905">
        <w:rPr>
          <w:rFonts w:ascii="Times New Roman" w:hAnsi="Times New Roman" w:cs="Times New Roman"/>
          <w:sz w:val="24"/>
          <w:szCs w:val="24"/>
        </w:rPr>
        <w:t>установил,</w:t>
      </w:r>
      <w:r w:rsidRPr="00DA3905">
        <w:rPr>
          <w:rFonts w:ascii="Times New Roman" w:hAnsi="Times New Roman" w:cs="Times New Roman"/>
          <w:spacing w:val="-52"/>
          <w:sz w:val="24"/>
          <w:szCs w:val="24"/>
        </w:rPr>
        <w:t xml:space="preserve"> </w:t>
      </w:r>
      <w:r w:rsidRPr="00DA3905">
        <w:rPr>
          <w:rFonts w:ascii="Times New Roman" w:hAnsi="Times New Roman" w:cs="Times New Roman"/>
          <w:sz w:val="24"/>
          <w:szCs w:val="24"/>
        </w:rPr>
        <w:t>что</w:t>
      </w:r>
      <w:r w:rsidRPr="00DA3905">
        <w:rPr>
          <w:rFonts w:ascii="Times New Roman" w:hAnsi="Times New Roman" w:cs="Times New Roman"/>
          <w:spacing w:val="-5"/>
          <w:sz w:val="24"/>
          <w:szCs w:val="24"/>
        </w:rPr>
        <w:t xml:space="preserve"> </w:t>
      </w:r>
      <w:r w:rsidRPr="00DA3905">
        <w:rPr>
          <w:rFonts w:ascii="Times New Roman" w:hAnsi="Times New Roman" w:cs="Times New Roman"/>
          <w:sz w:val="24"/>
          <w:szCs w:val="24"/>
        </w:rPr>
        <w:t>в</w:t>
      </w:r>
      <w:r w:rsidRPr="00DA3905">
        <w:rPr>
          <w:rFonts w:ascii="Times New Roman" w:hAnsi="Times New Roman" w:cs="Times New Roman"/>
          <w:spacing w:val="-6"/>
          <w:sz w:val="24"/>
          <w:szCs w:val="24"/>
        </w:rPr>
        <w:t xml:space="preserve"> </w:t>
      </w:r>
      <w:r w:rsidRPr="00DA3905">
        <w:rPr>
          <w:rFonts w:ascii="Times New Roman" w:hAnsi="Times New Roman" w:cs="Times New Roman"/>
          <w:sz w:val="24"/>
          <w:szCs w:val="24"/>
        </w:rPr>
        <w:t>среднем</w:t>
      </w:r>
      <w:r w:rsidRPr="00DA3905">
        <w:rPr>
          <w:rFonts w:ascii="Times New Roman" w:hAnsi="Times New Roman" w:cs="Times New Roman"/>
          <w:spacing w:val="-3"/>
          <w:sz w:val="24"/>
          <w:szCs w:val="24"/>
        </w:rPr>
        <w:t xml:space="preserve"> </w:t>
      </w:r>
      <w:r w:rsidRPr="00DA3905">
        <w:rPr>
          <w:rFonts w:ascii="Times New Roman" w:hAnsi="Times New Roman" w:cs="Times New Roman"/>
          <w:sz w:val="24"/>
          <w:szCs w:val="24"/>
        </w:rPr>
        <w:t>ужин</w:t>
      </w:r>
      <w:r w:rsidRPr="00DA3905">
        <w:rPr>
          <w:rFonts w:ascii="Times New Roman" w:hAnsi="Times New Roman" w:cs="Times New Roman"/>
          <w:spacing w:val="-4"/>
          <w:sz w:val="24"/>
          <w:szCs w:val="24"/>
        </w:rPr>
        <w:t xml:space="preserve"> </w:t>
      </w:r>
      <w:r w:rsidRPr="00DA3905">
        <w:rPr>
          <w:rFonts w:ascii="Times New Roman" w:hAnsi="Times New Roman" w:cs="Times New Roman"/>
          <w:sz w:val="24"/>
          <w:szCs w:val="24"/>
        </w:rPr>
        <w:t>на</w:t>
      </w:r>
      <w:r w:rsidRPr="00DA3905">
        <w:rPr>
          <w:rFonts w:ascii="Times New Roman" w:hAnsi="Times New Roman" w:cs="Times New Roman"/>
          <w:spacing w:val="-7"/>
          <w:sz w:val="24"/>
          <w:szCs w:val="24"/>
        </w:rPr>
        <w:t xml:space="preserve"> </w:t>
      </w:r>
      <w:r w:rsidRPr="00DA3905">
        <w:rPr>
          <w:rFonts w:ascii="Times New Roman" w:hAnsi="Times New Roman" w:cs="Times New Roman"/>
          <w:sz w:val="24"/>
          <w:szCs w:val="24"/>
        </w:rPr>
        <w:t>двоих</w:t>
      </w:r>
      <w:r w:rsidRPr="00DA3905">
        <w:rPr>
          <w:rFonts w:ascii="Times New Roman" w:hAnsi="Times New Roman" w:cs="Times New Roman"/>
          <w:spacing w:val="-3"/>
          <w:sz w:val="24"/>
          <w:szCs w:val="24"/>
        </w:rPr>
        <w:t xml:space="preserve"> </w:t>
      </w:r>
      <w:r w:rsidRPr="00DA3905">
        <w:rPr>
          <w:rFonts w:ascii="Times New Roman" w:hAnsi="Times New Roman" w:cs="Times New Roman"/>
          <w:sz w:val="24"/>
          <w:szCs w:val="24"/>
        </w:rPr>
        <w:t>в</w:t>
      </w:r>
      <w:r w:rsidRPr="00DA3905">
        <w:rPr>
          <w:rFonts w:ascii="Times New Roman" w:hAnsi="Times New Roman" w:cs="Times New Roman"/>
          <w:spacing w:val="-5"/>
          <w:sz w:val="24"/>
          <w:szCs w:val="24"/>
        </w:rPr>
        <w:t xml:space="preserve"> </w:t>
      </w:r>
      <w:r w:rsidRPr="00DA3905">
        <w:rPr>
          <w:rFonts w:ascii="Times New Roman" w:hAnsi="Times New Roman" w:cs="Times New Roman"/>
          <w:sz w:val="24"/>
          <w:szCs w:val="24"/>
        </w:rPr>
        <w:t>тех</w:t>
      </w:r>
      <w:r w:rsidRPr="00DA3905">
        <w:rPr>
          <w:rFonts w:ascii="Times New Roman" w:hAnsi="Times New Roman" w:cs="Times New Roman"/>
          <w:spacing w:val="-7"/>
          <w:sz w:val="24"/>
          <w:szCs w:val="24"/>
        </w:rPr>
        <w:t xml:space="preserve"> </w:t>
      </w:r>
      <w:r w:rsidRPr="00DA3905">
        <w:rPr>
          <w:rFonts w:ascii="Times New Roman" w:hAnsi="Times New Roman" w:cs="Times New Roman"/>
          <w:sz w:val="24"/>
          <w:szCs w:val="24"/>
        </w:rPr>
        <w:t>ресторанах,</w:t>
      </w:r>
      <w:r w:rsidRPr="00DA3905">
        <w:rPr>
          <w:rFonts w:ascii="Times New Roman" w:hAnsi="Times New Roman" w:cs="Times New Roman"/>
          <w:spacing w:val="-3"/>
          <w:sz w:val="24"/>
          <w:szCs w:val="24"/>
        </w:rPr>
        <w:t xml:space="preserve"> </w:t>
      </w:r>
      <w:r w:rsidRPr="00DA3905">
        <w:rPr>
          <w:rFonts w:ascii="Times New Roman" w:hAnsi="Times New Roman" w:cs="Times New Roman"/>
          <w:sz w:val="24"/>
          <w:szCs w:val="24"/>
        </w:rPr>
        <w:t>о</w:t>
      </w:r>
      <w:r w:rsidRPr="00DA3905">
        <w:rPr>
          <w:rFonts w:ascii="Times New Roman" w:hAnsi="Times New Roman" w:cs="Times New Roman"/>
          <w:spacing w:val="-9"/>
          <w:sz w:val="24"/>
          <w:szCs w:val="24"/>
        </w:rPr>
        <w:t xml:space="preserve"> </w:t>
      </w:r>
      <w:r w:rsidRPr="00DA3905">
        <w:rPr>
          <w:rFonts w:ascii="Times New Roman" w:hAnsi="Times New Roman" w:cs="Times New Roman"/>
          <w:sz w:val="24"/>
          <w:szCs w:val="24"/>
        </w:rPr>
        <w:t>которых</w:t>
      </w:r>
      <w:r w:rsidRPr="00DA3905">
        <w:rPr>
          <w:rFonts w:ascii="Times New Roman" w:hAnsi="Times New Roman" w:cs="Times New Roman"/>
          <w:spacing w:val="-7"/>
          <w:sz w:val="24"/>
          <w:szCs w:val="24"/>
        </w:rPr>
        <w:t xml:space="preserve"> </w:t>
      </w:r>
      <w:r w:rsidRPr="00DA3905">
        <w:rPr>
          <w:rFonts w:ascii="Times New Roman" w:hAnsi="Times New Roman" w:cs="Times New Roman"/>
          <w:sz w:val="24"/>
          <w:szCs w:val="24"/>
        </w:rPr>
        <w:t>мы</w:t>
      </w:r>
      <w:r w:rsidRPr="00DA3905">
        <w:rPr>
          <w:rFonts w:ascii="Times New Roman" w:hAnsi="Times New Roman" w:cs="Times New Roman"/>
          <w:spacing w:val="-6"/>
          <w:sz w:val="24"/>
          <w:szCs w:val="24"/>
        </w:rPr>
        <w:t xml:space="preserve"> </w:t>
      </w:r>
      <w:r w:rsidRPr="00DA3905">
        <w:rPr>
          <w:rFonts w:ascii="Times New Roman" w:hAnsi="Times New Roman" w:cs="Times New Roman"/>
          <w:sz w:val="24"/>
          <w:szCs w:val="24"/>
        </w:rPr>
        <w:t>говорили,</w:t>
      </w:r>
      <w:r w:rsidRPr="00DA3905">
        <w:rPr>
          <w:rFonts w:ascii="Times New Roman" w:hAnsi="Times New Roman" w:cs="Times New Roman"/>
          <w:spacing w:val="-3"/>
          <w:sz w:val="24"/>
          <w:szCs w:val="24"/>
        </w:rPr>
        <w:t xml:space="preserve"> </w:t>
      </w:r>
      <w:r w:rsidRPr="00DA3905">
        <w:rPr>
          <w:rFonts w:ascii="Times New Roman" w:hAnsi="Times New Roman" w:cs="Times New Roman"/>
          <w:sz w:val="24"/>
          <w:szCs w:val="24"/>
        </w:rPr>
        <w:t>стоит</w:t>
      </w:r>
      <w:r w:rsidRPr="00DA3905">
        <w:rPr>
          <w:rFonts w:ascii="Times New Roman" w:hAnsi="Times New Roman" w:cs="Times New Roman"/>
          <w:spacing w:val="-6"/>
          <w:sz w:val="24"/>
          <w:szCs w:val="24"/>
        </w:rPr>
        <w:t xml:space="preserve"> </w:t>
      </w:r>
      <w:r w:rsidRPr="00DA3905">
        <w:rPr>
          <w:rFonts w:ascii="Times New Roman" w:hAnsi="Times New Roman" w:cs="Times New Roman"/>
          <w:sz w:val="24"/>
          <w:szCs w:val="24"/>
        </w:rPr>
        <w:t>600</w:t>
      </w:r>
      <w:r w:rsidRPr="00DA3905">
        <w:rPr>
          <w:rFonts w:ascii="Times New Roman" w:hAnsi="Times New Roman" w:cs="Times New Roman"/>
          <w:spacing w:val="-4"/>
          <w:sz w:val="24"/>
          <w:szCs w:val="24"/>
        </w:rPr>
        <w:t xml:space="preserve"> </w:t>
      </w:r>
      <w:r w:rsidRPr="00DA3905">
        <w:rPr>
          <w:rFonts w:ascii="Times New Roman" w:hAnsi="Times New Roman" w:cs="Times New Roman"/>
          <w:sz w:val="24"/>
          <w:szCs w:val="24"/>
        </w:rPr>
        <w:t>рублей.</w:t>
      </w:r>
      <w:r w:rsidRPr="00DA3905">
        <w:rPr>
          <w:rFonts w:ascii="Times New Roman" w:hAnsi="Times New Roman" w:cs="Times New Roman"/>
          <w:spacing w:val="-3"/>
          <w:sz w:val="24"/>
          <w:szCs w:val="24"/>
        </w:rPr>
        <w:t xml:space="preserve"> </w:t>
      </w:r>
      <w:r>
        <w:rPr>
          <w:rFonts w:ascii="Times New Roman" w:hAnsi="Times New Roman" w:cs="Times New Roman"/>
          <w:sz w:val="24"/>
          <w:szCs w:val="24"/>
        </w:rPr>
        <w:t>Мо</w:t>
      </w:r>
      <w:r w:rsidRPr="00DA3905">
        <w:rPr>
          <w:rFonts w:ascii="Times New Roman" w:hAnsi="Times New Roman" w:cs="Times New Roman"/>
          <w:sz w:val="24"/>
          <w:szCs w:val="24"/>
        </w:rPr>
        <w:t>жете</w:t>
      </w:r>
      <w:r w:rsidRPr="00DA3905">
        <w:rPr>
          <w:rFonts w:ascii="Times New Roman" w:hAnsi="Times New Roman" w:cs="Times New Roman"/>
          <w:spacing w:val="-3"/>
          <w:sz w:val="24"/>
          <w:szCs w:val="24"/>
        </w:rPr>
        <w:t xml:space="preserve"> </w:t>
      </w:r>
      <w:r w:rsidRPr="00DA3905">
        <w:rPr>
          <w:rFonts w:ascii="Times New Roman" w:hAnsi="Times New Roman" w:cs="Times New Roman"/>
          <w:sz w:val="24"/>
          <w:szCs w:val="24"/>
        </w:rPr>
        <w:t>сами</w:t>
      </w:r>
      <w:r w:rsidRPr="00DA3905">
        <w:rPr>
          <w:rFonts w:ascii="Times New Roman" w:hAnsi="Times New Roman" w:cs="Times New Roman"/>
          <w:spacing w:val="-5"/>
          <w:sz w:val="24"/>
          <w:szCs w:val="24"/>
        </w:rPr>
        <w:t xml:space="preserve"> </w:t>
      </w:r>
      <w:r w:rsidRPr="00DA3905">
        <w:rPr>
          <w:rFonts w:ascii="Times New Roman" w:hAnsi="Times New Roman" w:cs="Times New Roman"/>
          <w:sz w:val="24"/>
          <w:szCs w:val="24"/>
        </w:rPr>
        <w:t>посчитать, –</w:t>
      </w:r>
      <w:r w:rsidRPr="00DA3905">
        <w:rPr>
          <w:rFonts w:ascii="Times New Roman" w:hAnsi="Times New Roman" w:cs="Times New Roman"/>
          <w:spacing w:val="-3"/>
          <w:sz w:val="24"/>
          <w:szCs w:val="24"/>
        </w:rPr>
        <w:t xml:space="preserve"> </w:t>
      </w:r>
      <w:r w:rsidRPr="00DA3905">
        <w:rPr>
          <w:rFonts w:ascii="Times New Roman" w:hAnsi="Times New Roman" w:cs="Times New Roman"/>
          <w:sz w:val="24"/>
          <w:szCs w:val="24"/>
        </w:rPr>
        <w:t>он</w:t>
      </w:r>
      <w:r w:rsidRPr="00DA3905">
        <w:rPr>
          <w:rFonts w:ascii="Times New Roman" w:hAnsi="Times New Roman" w:cs="Times New Roman"/>
          <w:spacing w:val="-1"/>
          <w:sz w:val="24"/>
          <w:szCs w:val="24"/>
        </w:rPr>
        <w:t xml:space="preserve"> </w:t>
      </w:r>
      <w:r w:rsidRPr="00DA3905">
        <w:rPr>
          <w:rFonts w:ascii="Times New Roman" w:hAnsi="Times New Roman" w:cs="Times New Roman"/>
          <w:sz w:val="24"/>
          <w:szCs w:val="24"/>
        </w:rPr>
        <w:t>протянул</w:t>
      </w:r>
      <w:r w:rsidRPr="00DA3905">
        <w:rPr>
          <w:rFonts w:ascii="Times New Roman" w:hAnsi="Times New Roman" w:cs="Times New Roman"/>
          <w:spacing w:val="-8"/>
          <w:sz w:val="24"/>
          <w:szCs w:val="24"/>
        </w:rPr>
        <w:t xml:space="preserve"> </w:t>
      </w:r>
      <w:r w:rsidRPr="00DA3905">
        <w:rPr>
          <w:rFonts w:ascii="Times New Roman" w:hAnsi="Times New Roman" w:cs="Times New Roman"/>
          <w:sz w:val="24"/>
          <w:szCs w:val="24"/>
        </w:rPr>
        <w:t>Вере</w:t>
      </w:r>
      <w:r w:rsidRPr="00DA3905">
        <w:rPr>
          <w:rFonts w:ascii="Times New Roman" w:hAnsi="Times New Roman" w:cs="Times New Roman"/>
          <w:spacing w:val="-3"/>
          <w:sz w:val="24"/>
          <w:szCs w:val="24"/>
        </w:rPr>
        <w:t xml:space="preserve"> </w:t>
      </w:r>
      <w:r w:rsidRPr="00DA3905">
        <w:rPr>
          <w:rFonts w:ascii="Times New Roman" w:hAnsi="Times New Roman" w:cs="Times New Roman"/>
          <w:sz w:val="24"/>
          <w:szCs w:val="24"/>
        </w:rPr>
        <w:t>составленную</w:t>
      </w:r>
      <w:r w:rsidRPr="00DA3905">
        <w:rPr>
          <w:rFonts w:ascii="Times New Roman" w:hAnsi="Times New Roman" w:cs="Times New Roman"/>
          <w:spacing w:val="-3"/>
          <w:sz w:val="24"/>
          <w:szCs w:val="24"/>
        </w:rPr>
        <w:t xml:space="preserve"> </w:t>
      </w:r>
      <w:r w:rsidRPr="00DA3905">
        <w:rPr>
          <w:rFonts w:ascii="Times New Roman" w:hAnsi="Times New Roman" w:cs="Times New Roman"/>
          <w:sz w:val="24"/>
          <w:szCs w:val="24"/>
        </w:rPr>
        <w:t>им</w:t>
      </w:r>
      <w:r w:rsidRPr="00DA3905">
        <w:rPr>
          <w:rFonts w:ascii="Times New Roman" w:hAnsi="Times New Roman" w:cs="Times New Roman"/>
          <w:spacing w:val="-2"/>
          <w:sz w:val="24"/>
          <w:szCs w:val="24"/>
        </w:rPr>
        <w:t xml:space="preserve"> </w:t>
      </w:r>
      <w:r w:rsidRPr="00DA3905">
        <w:rPr>
          <w:rFonts w:ascii="Times New Roman" w:hAnsi="Times New Roman" w:cs="Times New Roman"/>
          <w:sz w:val="24"/>
          <w:szCs w:val="24"/>
        </w:rPr>
        <w:t>таблицу</w:t>
      </w:r>
      <w:r w:rsidRPr="00DA3905">
        <w:rPr>
          <w:rFonts w:ascii="Times New Roman" w:hAnsi="Times New Roman" w:cs="Times New Roman"/>
          <w:spacing w:val="-3"/>
          <w:sz w:val="24"/>
          <w:szCs w:val="24"/>
        </w:rPr>
        <w:t xml:space="preserve"> </w:t>
      </w:r>
      <w:r w:rsidRPr="00DA3905">
        <w:rPr>
          <w:rFonts w:ascii="Times New Roman" w:hAnsi="Times New Roman" w:cs="Times New Roman"/>
          <w:sz w:val="24"/>
          <w:szCs w:val="24"/>
        </w:rPr>
        <w:t>и</w:t>
      </w:r>
      <w:r w:rsidRPr="00DA3905">
        <w:rPr>
          <w:rFonts w:ascii="Times New Roman" w:hAnsi="Times New Roman" w:cs="Times New Roman"/>
          <w:spacing w:val="-6"/>
          <w:sz w:val="24"/>
          <w:szCs w:val="24"/>
        </w:rPr>
        <w:t xml:space="preserve"> </w:t>
      </w:r>
      <w:r w:rsidRPr="00DA3905">
        <w:rPr>
          <w:rFonts w:ascii="Times New Roman" w:hAnsi="Times New Roman" w:cs="Times New Roman"/>
          <w:sz w:val="24"/>
          <w:szCs w:val="24"/>
        </w:rPr>
        <w:t>расчеты.</w:t>
      </w:r>
      <w:r w:rsidRPr="00DA3905">
        <w:rPr>
          <w:rFonts w:ascii="Times New Roman" w:hAnsi="Times New Roman" w:cs="Times New Roman"/>
          <w:spacing w:val="4"/>
          <w:sz w:val="24"/>
          <w:szCs w:val="24"/>
        </w:rPr>
        <w:t xml:space="preserve"> </w:t>
      </w:r>
      <w:r w:rsidRPr="00DA3905">
        <w:rPr>
          <w:rFonts w:ascii="Times New Roman" w:hAnsi="Times New Roman" w:cs="Times New Roman"/>
          <w:sz w:val="24"/>
          <w:szCs w:val="24"/>
        </w:rPr>
        <w:t>–</w:t>
      </w:r>
      <w:r w:rsidRPr="00DA3905">
        <w:rPr>
          <w:rFonts w:ascii="Times New Roman" w:hAnsi="Times New Roman" w:cs="Times New Roman"/>
          <w:spacing w:val="-3"/>
          <w:sz w:val="24"/>
          <w:szCs w:val="24"/>
        </w:rPr>
        <w:t xml:space="preserve"> </w:t>
      </w:r>
      <w:r w:rsidRPr="00DA3905">
        <w:rPr>
          <w:rFonts w:ascii="Times New Roman" w:hAnsi="Times New Roman" w:cs="Times New Roman"/>
          <w:sz w:val="24"/>
          <w:szCs w:val="24"/>
        </w:rPr>
        <w:t>Таким</w:t>
      </w:r>
      <w:r w:rsidRPr="00DA3905">
        <w:rPr>
          <w:rFonts w:ascii="Times New Roman" w:hAnsi="Times New Roman" w:cs="Times New Roman"/>
          <w:spacing w:val="-2"/>
          <w:sz w:val="24"/>
          <w:szCs w:val="24"/>
        </w:rPr>
        <w:t xml:space="preserve"> </w:t>
      </w:r>
      <w:r>
        <w:rPr>
          <w:rFonts w:ascii="Times New Roman" w:hAnsi="Times New Roman" w:cs="Times New Roman"/>
          <w:sz w:val="24"/>
          <w:szCs w:val="24"/>
        </w:rPr>
        <w:t>обра</w:t>
      </w:r>
      <w:r w:rsidRPr="00DA3905">
        <w:rPr>
          <w:rFonts w:ascii="Times New Roman" w:hAnsi="Times New Roman" w:cs="Times New Roman"/>
          <w:spacing w:val="-1"/>
          <w:sz w:val="24"/>
          <w:szCs w:val="24"/>
        </w:rPr>
        <w:t>зом,</w:t>
      </w:r>
      <w:r w:rsidRPr="00DA3905">
        <w:rPr>
          <w:rFonts w:ascii="Times New Roman" w:hAnsi="Times New Roman" w:cs="Times New Roman"/>
          <w:spacing w:val="-9"/>
          <w:sz w:val="24"/>
          <w:szCs w:val="24"/>
        </w:rPr>
        <w:t xml:space="preserve"> </w:t>
      </w:r>
      <w:r w:rsidRPr="00DA3905">
        <w:rPr>
          <w:rFonts w:ascii="Times New Roman" w:hAnsi="Times New Roman" w:cs="Times New Roman"/>
          <w:spacing w:val="-1"/>
          <w:sz w:val="24"/>
          <w:szCs w:val="24"/>
        </w:rPr>
        <w:t>умножив</w:t>
      </w:r>
      <w:r w:rsidRPr="00DA3905">
        <w:rPr>
          <w:rFonts w:ascii="Times New Roman" w:hAnsi="Times New Roman" w:cs="Times New Roman"/>
          <w:spacing w:val="-10"/>
          <w:sz w:val="24"/>
          <w:szCs w:val="24"/>
        </w:rPr>
        <w:t xml:space="preserve"> </w:t>
      </w:r>
      <w:r w:rsidRPr="00DA3905">
        <w:rPr>
          <w:rFonts w:ascii="Times New Roman" w:hAnsi="Times New Roman" w:cs="Times New Roman"/>
          <w:spacing w:val="-1"/>
          <w:sz w:val="24"/>
          <w:szCs w:val="24"/>
        </w:rPr>
        <w:t>600</w:t>
      </w:r>
      <w:r w:rsidRPr="00DA3905">
        <w:rPr>
          <w:rFonts w:ascii="Times New Roman" w:hAnsi="Times New Roman" w:cs="Times New Roman"/>
          <w:spacing w:val="-10"/>
          <w:sz w:val="24"/>
          <w:szCs w:val="24"/>
        </w:rPr>
        <w:t xml:space="preserve"> </w:t>
      </w:r>
      <w:r w:rsidRPr="00DA3905">
        <w:rPr>
          <w:rFonts w:ascii="Times New Roman" w:hAnsi="Times New Roman" w:cs="Times New Roman"/>
          <w:spacing w:val="-1"/>
          <w:sz w:val="24"/>
          <w:szCs w:val="24"/>
        </w:rPr>
        <w:t>рублей</w:t>
      </w:r>
      <w:r w:rsidRPr="00DA3905">
        <w:rPr>
          <w:rFonts w:ascii="Times New Roman" w:hAnsi="Times New Roman" w:cs="Times New Roman"/>
          <w:spacing w:val="-13"/>
          <w:sz w:val="24"/>
          <w:szCs w:val="24"/>
        </w:rPr>
        <w:t xml:space="preserve"> </w:t>
      </w:r>
      <w:r w:rsidRPr="00DA3905">
        <w:rPr>
          <w:rFonts w:ascii="Times New Roman" w:hAnsi="Times New Roman" w:cs="Times New Roman"/>
          <w:spacing w:val="-1"/>
          <w:sz w:val="24"/>
          <w:szCs w:val="24"/>
        </w:rPr>
        <w:t>на</w:t>
      </w:r>
      <w:r w:rsidRPr="00DA3905">
        <w:rPr>
          <w:rFonts w:ascii="Times New Roman" w:hAnsi="Times New Roman" w:cs="Times New Roman"/>
          <w:spacing w:val="-11"/>
          <w:sz w:val="24"/>
          <w:szCs w:val="24"/>
        </w:rPr>
        <w:t xml:space="preserve"> </w:t>
      </w:r>
      <w:r w:rsidRPr="00DA3905">
        <w:rPr>
          <w:rFonts w:ascii="Times New Roman" w:hAnsi="Times New Roman" w:cs="Times New Roman"/>
          <w:spacing w:val="-1"/>
          <w:sz w:val="24"/>
          <w:szCs w:val="24"/>
        </w:rPr>
        <w:t>15</w:t>
      </w:r>
      <w:r w:rsidRPr="00DA3905">
        <w:rPr>
          <w:rFonts w:ascii="Times New Roman" w:hAnsi="Times New Roman" w:cs="Times New Roman"/>
          <w:spacing w:val="-7"/>
          <w:sz w:val="24"/>
          <w:szCs w:val="24"/>
        </w:rPr>
        <w:t xml:space="preserve"> </w:t>
      </w:r>
      <w:r w:rsidRPr="00DA3905">
        <w:rPr>
          <w:rFonts w:ascii="Times New Roman" w:hAnsi="Times New Roman" w:cs="Times New Roman"/>
          <w:spacing w:val="-1"/>
          <w:sz w:val="24"/>
          <w:szCs w:val="24"/>
        </w:rPr>
        <w:t>встреч,</w:t>
      </w:r>
      <w:r w:rsidRPr="00DA3905">
        <w:rPr>
          <w:rFonts w:ascii="Times New Roman" w:hAnsi="Times New Roman" w:cs="Times New Roman"/>
          <w:spacing w:val="-8"/>
          <w:sz w:val="24"/>
          <w:szCs w:val="24"/>
        </w:rPr>
        <w:t xml:space="preserve"> </w:t>
      </w:r>
      <w:r w:rsidRPr="00DA3905">
        <w:rPr>
          <w:rFonts w:ascii="Times New Roman" w:hAnsi="Times New Roman" w:cs="Times New Roman"/>
          <w:sz w:val="24"/>
          <w:szCs w:val="24"/>
        </w:rPr>
        <w:t>получаем</w:t>
      </w:r>
      <w:r w:rsidRPr="00DA3905">
        <w:rPr>
          <w:rFonts w:ascii="Times New Roman" w:hAnsi="Times New Roman" w:cs="Times New Roman"/>
          <w:spacing w:val="-13"/>
          <w:sz w:val="24"/>
          <w:szCs w:val="24"/>
        </w:rPr>
        <w:t xml:space="preserve"> </w:t>
      </w:r>
      <w:r w:rsidRPr="00DA3905">
        <w:rPr>
          <w:rFonts w:ascii="Times New Roman" w:hAnsi="Times New Roman" w:cs="Times New Roman"/>
          <w:sz w:val="24"/>
          <w:szCs w:val="24"/>
        </w:rPr>
        <w:t>9000</w:t>
      </w:r>
      <w:r w:rsidRPr="00DA3905">
        <w:rPr>
          <w:rFonts w:ascii="Times New Roman" w:hAnsi="Times New Roman" w:cs="Times New Roman"/>
          <w:spacing w:val="-10"/>
          <w:sz w:val="24"/>
          <w:szCs w:val="24"/>
        </w:rPr>
        <w:t xml:space="preserve"> </w:t>
      </w:r>
      <w:r w:rsidRPr="00DA3905">
        <w:rPr>
          <w:rFonts w:ascii="Times New Roman" w:hAnsi="Times New Roman" w:cs="Times New Roman"/>
          <w:sz w:val="24"/>
          <w:szCs w:val="24"/>
        </w:rPr>
        <w:t>рублей.</w:t>
      </w:r>
      <w:r w:rsidRPr="00DA3905">
        <w:rPr>
          <w:rFonts w:ascii="Times New Roman" w:hAnsi="Times New Roman" w:cs="Times New Roman"/>
          <w:spacing w:val="-8"/>
          <w:sz w:val="24"/>
          <w:szCs w:val="24"/>
        </w:rPr>
        <w:t xml:space="preserve"> </w:t>
      </w:r>
      <w:r w:rsidRPr="00DA3905">
        <w:rPr>
          <w:rFonts w:ascii="Times New Roman" w:hAnsi="Times New Roman" w:cs="Times New Roman"/>
          <w:sz w:val="24"/>
          <w:szCs w:val="24"/>
        </w:rPr>
        <w:t>Однако</w:t>
      </w:r>
      <w:r w:rsidRPr="00DA3905">
        <w:rPr>
          <w:rFonts w:ascii="Times New Roman" w:hAnsi="Times New Roman" w:cs="Times New Roman"/>
          <w:spacing w:val="-10"/>
          <w:sz w:val="24"/>
          <w:szCs w:val="24"/>
        </w:rPr>
        <w:t xml:space="preserve"> </w:t>
      </w:r>
      <w:r w:rsidRPr="00DA3905">
        <w:rPr>
          <w:rFonts w:ascii="Times New Roman" w:hAnsi="Times New Roman" w:cs="Times New Roman"/>
          <w:sz w:val="24"/>
          <w:szCs w:val="24"/>
        </w:rPr>
        <w:t>в</w:t>
      </w:r>
      <w:r w:rsidRPr="00DA3905">
        <w:rPr>
          <w:rFonts w:ascii="Times New Roman" w:hAnsi="Times New Roman" w:cs="Times New Roman"/>
          <w:spacing w:val="-11"/>
          <w:sz w:val="24"/>
          <w:szCs w:val="24"/>
        </w:rPr>
        <w:t xml:space="preserve"> </w:t>
      </w:r>
      <w:r w:rsidRPr="00DA3905">
        <w:rPr>
          <w:rFonts w:ascii="Times New Roman" w:hAnsi="Times New Roman" w:cs="Times New Roman"/>
          <w:sz w:val="24"/>
          <w:szCs w:val="24"/>
        </w:rPr>
        <w:t>течение</w:t>
      </w:r>
      <w:r w:rsidRPr="00DA3905">
        <w:rPr>
          <w:rFonts w:ascii="Times New Roman" w:hAnsi="Times New Roman" w:cs="Times New Roman"/>
          <w:spacing w:val="-10"/>
          <w:sz w:val="24"/>
          <w:szCs w:val="24"/>
        </w:rPr>
        <w:t xml:space="preserve"> </w:t>
      </w:r>
      <w:r w:rsidRPr="00DA3905">
        <w:rPr>
          <w:rFonts w:ascii="Times New Roman" w:hAnsi="Times New Roman" w:cs="Times New Roman"/>
          <w:sz w:val="24"/>
          <w:szCs w:val="24"/>
        </w:rPr>
        <w:t>последних</w:t>
      </w:r>
      <w:r w:rsidRPr="00DA3905">
        <w:rPr>
          <w:rFonts w:ascii="Times New Roman" w:hAnsi="Times New Roman" w:cs="Times New Roman"/>
          <w:spacing w:val="-8"/>
          <w:sz w:val="24"/>
          <w:szCs w:val="24"/>
        </w:rPr>
        <w:t xml:space="preserve"> </w:t>
      </w:r>
      <w:r w:rsidRPr="00DA3905">
        <w:rPr>
          <w:rFonts w:ascii="Times New Roman" w:hAnsi="Times New Roman" w:cs="Times New Roman"/>
          <w:sz w:val="24"/>
          <w:szCs w:val="24"/>
        </w:rPr>
        <w:t>4</w:t>
      </w:r>
      <w:r w:rsidRPr="00DA3905">
        <w:rPr>
          <w:rFonts w:ascii="Times New Roman" w:hAnsi="Times New Roman" w:cs="Times New Roman"/>
          <w:spacing w:val="-53"/>
          <w:sz w:val="24"/>
          <w:szCs w:val="24"/>
        </w:rPr>
        <w:t xml:space="preserve"> </w:t>
      </w:r>
      <w:r w:rsidRPr="00DA3905">
        <w:rPr>
          <w:rFonts w:ascii="Times New Roman" w:hAnsi="Times New Roman" w:cs="Times New Roman"/>
          <w:sz w:val="24"/>
          <w:szCs w:val="24"/>
        </w:rPr>
        <w:t>месяцев вы регулярно брали в бухгалтерии на ужин для клиентов почти по 11000 рублей за</w:t>
      </w:r>
      <w:r w:rsidRPr="00DA3905">
        <w:rPr>
          <w:rFonts w:ascii="Times New Roman" w:hAnsi="Times New Roman" w:cs="Times New Roman"/>
          <w:spacing w:val="1"/>
          <w:sz w:val="24"/>
          <w:szCs w:val="24"/>
        </w:rPr>
        <w:t xml:space="preserve"> </w:t>
      </w:r>
      <w:r w:rsidRPr="00DA3905">
        <w:rPr>
          <w:rFonts w:ascii="Times New Roman" w:hAnsi="Times New Roman" w:cs="Times New Roman"/>
          <w:sz w:val="24"/>
          <w:szCs w:val="24"/>
        </w:rPr>
        <w:t>месяц.</w:t>
      </w:r>
      <w:r w:rsidRPr="00DA3905">
        <w:rPr>
          <w:rFonts w:ascii="Times New Roman" w:hAnsi="Times New Roman" w:cs="Times New Roman"/>
          <w:spacing w:val="-3"/>
          <w:sz w:val="24"/>
          <w:szCs w:val="24"/>
        </w:rPr>
        <w:t xml:space="preserve"> </w:t>
      </w:r>
      <w:r w:rsidRPr="00DA3905">
        <w:rPr>
          <w:rFonts w:ascii="Times New Roman" w:hAnsi="Times New Roman" w:cs="Times New Roman"/>
          <w:sz w:val="24"/>
          <w:szCs w:val="24"/>
        </w:rPr>
        <w:t>Согласитесь,</w:t>
      </w:r>
      <w:r w:rsidRPr="00DA3905">
        <w:rPr>
          <w:rFonts w:ascii="Times New Roman" w:hAnsi="Times New Roman" w:cs="Times New Roman"/>
          <w:spacing w:val="1"/>
          <w:sz w:val="24"/>
          <w:szCs w:val="24"/>
        </w:rPr>
        <w:t xml:space="preserve"> </w:t>
      </w:r>
      <w:r w:rsidRPr="00DA3905">
        <w:rPr>
          <w:rFonts w:ascii="Times New Roman" w:hAnsi="Times New Roman" w:cs="Times New Roman"/>
          <w:sz w:val="24"/>
          <w:szCs w:val="24"/>
        </w:rPr>
        <w:t>разница</w:t>
      </w:r>
      <w:r w:rsidRPr="00DA3905">
        <w:rPr>
          <w:rFonts w:ascii="Times New Roman" w:hAnsi="Times New Roman" w:cs="Times New Roman"/>
          <w:spacing w:val="-3"/>
          <w:sz w:val="24"/>
          <w:szCs w:val="24"/>
        </w:rPr>
        <w:t xml:space="preserve"> </w:t>
      </w:r>
      <w:r w:rsidRPr="00DA3905">
        <w:rPr>
          <w:rFonts w:ascii="Times New Roman" w:hAnsi="Times New Roman" w:cs="Times New Roman"/>
          <w:sz w:val="24"/>
          <w:szCs w:val="24"/>
        </w:rPr>
        <w:t>существенная.</w:t>
      </w:r>
      <w:r w:rsidRPr="00DA3905">
        <w:rPr>
          <w:rFonts w:ascii="Times New Roman" w:hAnsi="Times New Roman" w:cs="Times New Roman"/>
          <w:spacing w:val="-3"/>
          <w:sz w:val="24"/>
          <w:szCs w:val="24"/>
        </w:rPr>
        <w:t xml:space="preserve"> </w:t>
      </w:r>
      <w:r w:rsidRPr="00DA3905">
        <w:rPr>
          <w:rFonts w:ascii="Times New Roman" w:hAnsi="Times New Roman" w:cs="Times New Roman"/>
          <w:sz w:val="24"/>
          <w:szCs w:val="24"/>
        </w:rPr>
        <w:t>Как</w:t>
      </w:r>
      <w:r w:rsidRPr="00DA3905">
        <w:rPr>
          <w:rFonts w:ascii="Times New Roman" w:hAnsi="Times New Roman" w:cs="Times New Roman"/>
          <w:spacing w:val="-5"/>
          <w:sz w:val="24"/>
          <w:szCs w:val="24"/>
        </w:rPr>
        <w:t xml:space="preserve"> </w:t>
      </w:r>
      <w:r w:rsidRPr="00DA3905">
        <w:rPr>
          <w:rFonts w:ascii="Times New Roman" w:hAnsi="Times New Roman" w:cs="Times New Roman"/>
          <w:sz w:val="24"/>
          <w:szCs w:val="24"/>
        </w:rPr>
        <w:t>вы</w:t>
      </w:r>
      <w:r w:rsidRPr="00DA3905">
        <w:rPr>
          <w:rFonts w:ascii="Times New Roman" w:hAnsi="Times New Roman" w:cs="Times New Roman"/>
          <w:spacing w:val="-3"/>
          <w:sz w:val="24"/>
          <w:szCs w:val="24"/>
        </w:rPr>
        <w:t xml:space="preserve"> </w:t>
      </w:r>
      <w:r w:rsidRPr="00DA3905">
        <w:rPr>
          <w:rFonts w:ascii="Times New Roman" w:hAnsi="Times New Roman" w:cs="Times New Roman"/>
          <w:sz w:val="24"/>
          <w:szCs w:val="24"/>
        </w:rPr>
        <w:t>объясните</w:t>
      </w:r>
      <w:r w:rsidRPr="00DA3905">
        <w:rPr>
          <w:rFonts w:ascii="Times New Roman" w:hAnsi="Times New Roman" w:cs="Times New Roman"/>
          <w:spacing w:val="-1"/>
          <w:sz w:val="24"/>
          <w:szCs w:val="24"/>
        </w:rPr>
        <w:t xml:space="preserve"> </w:t>
      </w:r>
      <w:r w:rsidRPr="00DA3905">
        <w:rPr>
          <w:rFonts w:ascii="Times New Roman" w:hAnsi="Times New Roman" w:cs="Times New Roman"/>
          <w:sz w:val="24"/>
          <w:szCs w:val="24"/>
        </w:rPr>
        <w:t>ее?</w:t>
      </w:r>
    </w:p>
    <w:p w:rsidR="00483E60" w:rsidRPr="00BD0DC6" w:rsidRDefault="00483E60" w:rsidP="00483E60">
      <w:pPr>
        <w:pStyle w:val="a3"/>
        <w:spacing w:line="249" w:lineRule="exact"/>
        <w:jc w:val="both"/>
        <w:rPr>
          <w:rFonts w:ascii="Times New Roman" w:hAnsi="Times New Roman" w:cs="Times New Roman"/>
          <w:sz w:val="24"/>
          <w:szCs w:val="24"/>
        </w:rPr>
      </w:pPr>
      <w:r w:rsidRPr="00DA3905">
        <w:rPr>
          <w:rFonts w:ascii="Times New Roman" w:hAnsi="Times New Roman" w:cs="Times New Roman"/>
          <w:spacing w:val="-1"/>
          <w:sz w:val="24"/>
          <w:szCs w:val="24"/>
        </w:rPr>
        <w:t>–</w:t>
      </w:r>
      <w:r w:rsidRPr="00BD0DC6">
        <w:rPr>
          <w:rFonts w:ascii="Times New Roman" w:hAnsi="Times New Roman" w:cs="Times New Roman"/>
          <w:spacing w:val="-1"/>
          <w:sz w:val="24"/>
          <w:szCs w:val="24"/>
        </w:rPr>
        <w:t>Не</w:t>
      </w:r>
      <w:r w:rsidRPr="00BD0DC6">
        <w:rPr>
          <w:rFonts w:ascii="Times New Roman" w:hAnsi="Times New Roman" w:cs="Times New Roman"/>
          <w:spacing w:val="-10"/>
          <w:sz w:val="24"/>
          <w:szCs w:val="24"/>
        </w:rPr>
        <w:t xml:space="preserve"> </w:t>
      </w:r>
      <w:r w:rsidRPr="00BD0DC6">
        <w:rPr>
          <w:rFonts w:ascii="Times New Roman" w:hAnsi="Times New Roman" w:cs="Times New Roman"/>
          <w:sz w:val="24"/>
          <w:szCs w:val="24"/>
        </w:rPr>
        <w:t>знаю,</w:t>
      </w:r>
      <w:r w:rsidRPr="00BD0DC6">
        <w:rPr>
          <w:rFonts w:ascii="Times New Roman" w:hAnsi="Times New Roman" w:cs="Times New Roman"/>
          <w:spacing w:val="-11"/>
          <w:sz w:val="24"/>
          <w:szCs w:val="24"/>
        </w:rPr>
        <w:t xml:space="preserve"> </w:t>
      </w:r>
      <w:r w:rsidRPr="00BD0DC6">
        <w:rPr>
          <w:rFonts w:ascii="Times New Roman" w:hAnsi="Times New Roman" w:cs="Times New Roman"/>
          <w:sz w:val="24"/>
          <w:szCs w:val="24"/>
        </w:rPr>
        <w:t>но</w:t>
      </w:r>
      <w:r w:rsidRPr="00BD0DC6">
        <w:rPr>
          <w:rFonts w:ascii="Times New Roman" w:hAnsi="Times New Roman" w:cs="Times New Roman"/>
          <w:spacing w:val="-13"/>
          <w:sz w:val="24"/>
          <w:szCs w:val="24"/>
        </w:rPr>
        <w:t xml:space="preserve"> </w:t>
      </w:r>
      <w:r w:rsidRPr="00BD0DC6">
        <w:rPr>
          <w:rFonts w:ascii="Times New Roman" w:hAnsi="Times New Roman" w:cs="Times New Roman"/>
          <w:sz w:val="24"/>
          <w:szCs w:val="24"/>
        </w:rPr>
        <w:t>я</w:t>
      </w:r>
      <w:r w:rsidRPr="00BD0DC6">
        <w:rPr>
          <w:rFonts w:ascii="Times New Roman" w:hAnsi="Times New Roman" w:cs="Times New Roman"/>
          <w:spacing w:val="-13"/>
          <w:sz w:val="24"/>
          <w:szCs w:val="24"/>
        </w:rPr>
        <w:t xml:space="preserve"> </w:t>
      </w:r>
      <w:r w:rsidRPr="00BD0DC6">
        <w:rPr>
          <w:rFonts w:ascii="Times New Roman" w:hAnsi="Times New Roman" w:cs="Times New Roman"/>
          <w:sz w:val="24"/>
          <w:szCs w:val="24"/>
        </w:rPr>
        <w:t>ничего</w:t>
      </w:r>
      <w:r w:rsidRPr="00BD0DC6">
        <w:rPr>
          <w:rFonts w:ascii="Times New Roman" w:hAnsi="Times New Roman" w:cs="Times New Roman"/>
          <w:spacing w:val="-13"/>
          <w:sz w:val="24"/>
          <w:szCs w:val="24"/>
        </w:rPr>
        <w:t xml:space="preserve"> </w:t>
      </w:r>
      <w:r w:rsidRPr="00BD0DC6">
        <w:rPr>
          <w:rFonts w:ascii="Times New Roman" w:hAnsi="Times New Roman" w:cs="Times New Roman"/>
          <w:sz w:val="24"/>
          <w:szCs w:val="24"/>
        </w:rPr>
        <w:t>не</w:t>
      </w:r>
      <w:r w:rsidRPr="00BD0DC6">
        <w:rPr>
          <w:rFonts w:ascii="Times New Roman" w:hAnsi="Times New Roman" w:cs="Times New Roman"/>
          <w:spacing w:val="-10"/>
          <w:sz w:val="24"/>
          <w:szCs w:val="24"/>
        </w:rPr>
        <w:t xml:space="preserve"> </w:t>
      </w:r>
      <w:r w:rsidRPr="00BD0DC6">
        <w:rPr>
          <w:rFonts w:ascii="Times New Roman" w:hAnsi="Times New Roman" w:cs="Times New Roman"/>
          <w:sz w:val="24"/>
          <w:szCs w:val="24"/>
        </w:rPr>
        <w:t>утаиваю,</w:t>
      </w:r>
      <w:r w:rsidRPr="00BD0DC6">
        <w:rPr>
          <w:rFonts w:ascii="Times New Roman" w:hAnsi="Times New Roman" w:cs="Times New Roman"/>
          <w:spacing w:val="-9"/>
          <w:sz w:val="24"/>
          <w:szCs w:val="24"/>
        </w:rPr>
        <w:t xml:space="preserve"> </w:t>
      </w:r>
      <w:r w:rsidRPr="00BD0DC6">
        <w:rPr>
          <w:rFonts w:ascii="Times New Roman" w:hAnsi="Times New Roman" w:cs="Times New Roman"/>
          <w:sz w:val="24"/>
          <w:szCs w:val="24"/>
        </w:rPr>
        <w:t>–</w:t>
      </w:r>
      <w:r w:rsidRPr="00BD0DC6">
        <w:rPr>
          <w:rFonts w:ascii="Times New Roman" w:hAnsi="Times New Roman" w:cs="Times New Roman"/>
          <w:spacing w:val="-10"/>
          <w:sz w:val="24"/>
          <w:szCs w:val="24"/>
        </w:rPr>
        <w:t xml:space="preserve"> </w:t>
      </w:r>
      <w:r w:rsidRPr="00BD0DC6">
        <w:rPr>
          <w:rFonts w:ascii="Times New Roman" w:hAnsi="Times New Roman" w:cs="Times New Roman"/>
          <w:sz w:val="24"/>
          <w:szCs w:val="24"/>
        </w:rPr>
        <w:t>промямлила</w:t>
      </w:r>
      <w:r w:rsidRPr="00BD0DC6">
        <w:rPr>
          <w:rFonts w:ascii="Times New Roman" w:hAnsi="Times New Roman" w:cs="Times New Roman"/>
          <w:spacing w:val="-11"/>
          <w:sz w:val="24"/>
          <w:szCs w:val="24"/>
        </w:rPr>
        <w:t xml:space="preserve"> </w:t>
      </w:r>
      <w:r w:rsidRPr="00BD0DC6">
        <w:rPr>
          <w:rFonts w:ascii="Times New Roman" w:hAnsi="Times New Roman" w:cs="Times New Roman"/>
          <w:sz w:val="24"/>
          <w:szCs w:val="24"/>
        </w:rPr>
        <w:t>Вера.</w:t>
      </w:r>
    </w:p>
    <w:p w:rsidR="00483E60" w:rsidRPr="00BD0DC6" w:rsidRDefault="00483E60" w:rsidP="00483E60">
      <w:pPr>
        <w:pStyle w:val="a3"/>
        <w:spacing w:line="285" w:lineRule="auto"/>
        <w:ind w:firstLine="340"/>
        <w:jc w:val="both"/>
        <w:rPr>
          <w:rFonts w:ascii="Times New Roman" w:hAnsi="Times New Roman" w:cs="Times New Roman"/>
          <w:sz w:val="24"/>
          <w:szCs w:val="24"/>
        </w:rPr>
      </w:pPr>
      <w:r w:rsidRPr="00BD0DC6">
        <w:rPr>
          <w:rFonts w:ascii="Times New Roman" w:hAnsi="Times New Roman" w:cs="Times New Roman"/>
          <w:sz w:val="24"/>
          <w:szCs w:val="24"/>
        </w:rPr>
        <w:t>–Цифры</w:t>
      </w:r>
      <w:r w:rsidRPr="00BD0DC6">
        <w:rPr>
          <w:rFonts w:ascii="Times New Roman" w:hAnsi="Times New Roman" w:cs="Times New Roman"/>
          <w:spacing w:val="-10"/>
          <w:sz w:val="24"/>
          <w:szCs w:val="24"/>
        </w:rPr>
        <w:t xml:space="preserve"> </w:t>
      </w:r>
      <w:r w:rsidRPr="00BD0DC6">
        <w:rPr>
          <w:rFonts w:ascii="Times New Roman" w:hAnsi="Times New Roman" w:cs="Times New Roman"/>
          <w:sz w:val="24"/>
          <w:szCs w:val="24"/>
        </w:rPr>
        <w:t>абсолютно</w:t>
      </w:r>
      <w:r w:rsidRPr="00BD0DC6">
        <w:rPr>
          <w:rFonts w:ascii="Times New Roman" w:hAnsi="Times New Roman" w:cs="Times New Roman"/>
          <w:spacing w:val="-8"/>
          <w:sz w:val="24"/>
          <w:szCs w:val="24"/>
        </w:rPr>
        <w:t xml:space="preserve"> </w:t>
      </w:r>
      <w:r w:rsidRPr="00BD0DC6">
        <w:rPr>
          <w:rFonts w:ascii="Times New Roman" w:hAnsi="Times New Roman" w:cs="Times New Roman"/>
          <w:sz w:val="24"/>
          <w:szCs w:val="24"/>
        </w:rPr>
        <w:t>достоверные.</w:t>
      </w:r>
      <w:r w:rsidRPr="00BD0DC6">
        <w:rPr>
          <w:rFonts w:ascii="Times New Roman" w:hAnsi="Times New Roman" w:cs="Times New Roman"/>
          <w:spacing w:val="-7"/>
          <w:sz w:val="24"/>
          <w:szCs w:val="24"/>
        </w:rPr>
        <w:t xml:space="preserve"> </w:t>
      </w:r>
      <w:r w:rsidRPr="00BD0DC6">
        <w:rPr>
          <w:rFonts w:ascii="Times New Roman" w:hAnsi="Times New Roman" w:cs="Times New Roman"/>
          <w:sz w:val="24"/>
          <w:szCs w:val="24"/>
        </w:rPr>
        <w:t>Может,</w:t>
      </w:r>
      <w:r w:rsidRPr="00BD0DC6">
        <w:rPr>
          <w:rFonts w:ascii="Times New Roman" w:hAnsi="Times New Roman" w:cs="Times New Roman"/>
          <w:spacing w:val="-10"/>
          <w:sz w:val="24"/>
          <w:szCs w:val="24"/>
        </w:rPr>
        <w:t xml:space="preserve"> </w:t>
      </w:r>
      <w:r w:rsidRPr="00BD0DC6">
        <w:rPr>
          <w:rFonts w:ascii="Times New Roman" w:hAnsi="Times New Roman" w:cs="Times New Roman"/>
          <w:sz w:val="24"/>
          <w:szCs w:val="24"/>
        </w:rPr>
        <w:t>лучше</w:t>
      </w:r>
      <w:r w:rsidRPr="00BD0DC6">
        <w:rPr>
          <w:rFonts w:ascii="Times New Roman" w:hAnsi="Times New Roman" w:cs="Times New Roman"/>
          <w:spacing w:val="-12"/>
          <w:sz w:val="24"/>
          <w:szCs w:val="24"/>
        </w:rPr>
        <w:t xml:space="preserve"> </w:t>
      </w:r>
      <w:r w:rsidRPr="00BD0DC6">
        <w:rPr>
          <w:rFonts w:ascii="Times New Roman" w:hAnsi="Times New Roman" w:cs="Times New Roman"/>
          <w:sz w:val="24"/>
          <w:szCs w:val="24"/>
        </w:rPr>
        <w:t>хорошо</w:t>
      </w:r>
      <w:r w:rsidRPr="00BD0DC6">
        <w:rPr>
          <w:rFonts w:ascii="Times New Roman" w:hAnsi="Times New Roman" w:cs="Times New Roman"/>
          <w:spacing w:val="-8"/>
          <w:sz w:val="24"/>
          <w:szCs w:val="24"/>
        </w:rPr>
        <w:t xml:space="preserve"> </w:t>
      </w:r>
      <w:r w:rsidRPr="00BD0DC6">
        <w:rPr>
          <w:rFonts w:ascii="Times New Roman" w:hAnsi="Times New Roman" w:cs="Times New Roman"/>
          <w:sz w:val="24"/>
          <w:szCs w:val="24"/>
        </w:rPr>
        <w:t>подумать</w:t>
      </w:r>
      <w:r w:rsidRPr="00BD0DC6">
        <w:rPr>
          <w:rFonts w:ascii="Times New Roman" w:hAnsi="Times New Roman" w:cs="Times New Roman"/>
          <w:spacing w:val="-10"/>
          <w:sz w:val="24"/>
          <w:szCs w:val="24"/>
        </w:rPr>
        <w:t xml:space="preserve"> </w:t>
      </w:r>
      <w:r w:rsidRPr="00BD0DC6">
        <w:rPr>
          <w:rFonts w:ascii="Times New Roman" w:hAnsi="Times New Roman" w:cs="Times New Roman"/>
          <w:sz w:val="24"/>
          <w:szCs w:val="24"/>
        </w:rPr>
        <w:t>и</w:t>
      </w:r>
      <w:r w:rsidRPr="00BD0DC6">
        <w:rPr>
          <w:rFonts w:ascii="Times New Roman" w:hAnsi="Times New Roman" w:cs="Times New Roman"/>
          <w:spacing w:val="-10"/>
          <w:sz w:val="24"/>
          <w:szCs w:val="24"/>
        </w:rPr>
        <w:t xml:space="preserve"> </w:t>
      </w:r>
      <w:r w:rsidRPr="00BD0DC6">
        <w:rPr>
          <w:rFonts w:ascii="Times New Roman" w:hAnsi="Times New Roman" w:cs="Times New Roman"/>
          <w:sz w:val="24"/>
          <w:szCs w:val="24"/>
        </w:rPr>
        <w:t>признаться,</w:t>
      </w:r>
      <w:r w:rsidRPr="00BD0DC6">
        <w:rPr>
          <w:rFonts w:ascii="Times New Roman" w:hAnsi="Times New Roman" w:cs="Times New Roman"/>
          <w:spacing w:val="-11"/>
          <w:sz w:val="24"/>
          <w:szCs w:val="24"/>
        </w:rPr>
        <w:t xml:space="preserve"> </w:t>
      </w:r>
      <w:r w:rsidRPr="00BD0DC6">
        <w:rPr>
          <w:rFonts w:ascii="Times New Roman" w:hAnsi="Times New Roman" w:cs="Times New Roman"/>
          <w:sz w:val="24"/>
          <w:szCs w:val="24"/>
        </w:rPr>
        <w:t>на</w:t>
      </w:r>
      <w:r w:rsidRPr="00BD0DC6">
        <w:rPr>
          <w:rFonts w:ascii="Times New Roman" w:hAnsi="Times New Roman" w:cs="Times New Roman"/>
          <w:spacing w:val="-9"/>
          <w:sz w:val="24"/>
          <w:szCs w:val="24"/>
        </w:rPr>
        <w:t xml:space="preserve"> </w:t>
      </w:r>
      <w:r w:rsidRPr="00BD0DC6">
        <w:rPr>
          <w:rFonts w:ascii="Times New Roman" w:hAnsi="Times New Roman" w:cs="Times New Roman"/>
          <w:sz w:val="24"/>
          <w:szCs w:val="24"/>
        </w:rPr>
        <w:t>что</w:t>
      </w:r>
      <w:r w:rsidRPr="00BD0DC6">
        <w:rPr>
          <w:rFonts w:ascii="Times New Roman" w:hAnsi="Times New Roman" w:cs="Times New Roman"/>
          <w:spacing w:val="-12"/>
          <w:sz w:val="24"/>
          <w:szCs w:val="24"/>
        </w:rPr>
        <w:t xml:space="preserve"> </w:t>
      </w:r>
      <w:r w:rsidRPr="00BD0DC6">
        <w:rPr>
          <w:rFonts w:ascii="Times New Roman" w:hAnsi="Times New Roman" w:cs="Times New Roman"/>
          <w:sz w:val="24"/>
          <w:szCs w:val="24"/>
        </w:rPr>
        <w:t>вы</w:t>
      </w:r>
      <w:r w:rsidRPr="00BD0DC6">
        <w:rPr>
          <w:rFonts w:ascii="Times New Roman" w:hAnsi="Times New Roman" w:cs="Times New Roman"/>
          <w:spacing w:val="-53"/>
          <w:sz w:val="24"/>
          <w:szCs w:val="24"/>
        </w:rPr>
        <w:t xml:space="preserve"> </w:t>
      </w:r>
      <w:r w:rsidRPr="00BD0DC6">
        <w:rPr>
          <w:rFonts w:ascii="Times New Roman" w:hAnsi="Times New Roman" w:cs="Times New Roman"/>
          <w:sz w:val="24"/>
          <w:szCs w:val="24"/>
        </w:rPr>
        <w:t>тратите</w:t>
      </w:r>
      <w:r w:rsidRPr="00BD0DC6">
        <w:rPr>
          <w:rFonts w:ascii="Times New Roman" w:hAnsi="Times New Roman" w:cs="Times New Roman"/>
          <w:spacing w:val="1"/>
          <w:sz w:val="24"/>
          <w:szCs w:val="24"/>
        </w:rPr>
        <w:t xml:space="preserve"> </w:t>
      </w:r>
      <w:r w:rsidRPr="00BD0DC6">
        <w:rPr>
          <w:rFonts w:ascii="Times New Roman" w:hAnsi="Times New Roman" w:cs="Times New Roman"/>
          <w:sz w:val="24"/>
          <w:szCs w:val="24"/>
        </w:rPr>
        <w:t>такую сумму?</w:t>
      </w:r>
    </w:p>
    <w:p w:rsidR="00483E60" w:rsidRPr="00BD0DC6" w:rsidRDefault="00483E60" w:rsidP="00483E60">
      <w:pPr>
        <w:pStyle w:val="a3"/>
        <w:jc w:val="both"/>
        <w:rPr>
          <w:rFonts w:ascii="Times New Roman" w:hAnsi="Times New Roman" w:cs="Times New Roman"/>
          <w:sz w:val="24"/>
          <w:szCs w:val="24"/>
        </w:rPr>
      </w:pPr>
      <w:r w:rsidRPr="00BD0DC6">
        <w:rPr>
          <w:rFonts w:ascii="Times New Roman" w:hAnsi="Times New Roman" w:cs="Times New Roman"/>
          <w:spacing w:val="-1"/>
          <w:sz w:val="24"/>
          <w:szCs w:val="24"/>
        </w:rPr>
        <w:t>–Я,</w:t>
      </w:r>
      <w:r w:rsidRPr="00BD0DC6">
        <w:rPr>
          <w:rFonts w:ascii="Times New Roman" w:hAnsi="Times New Roman" w:cs="Times New Roman"/>
          <w:spacing w:val="-12"/>
          <w:sz w:val="24"/>
          <w:szCs w:val="24"/>
        </w:rPr>
        <w:t xml:space="preserve"> </w:t>
      </w:r>
      <w:r w:rsidRPr="00BD0DC6">
        <w:rPr>
          <w:rFonts w:ascii="Times New Roman" w:hAnsi="Times New Roman" w:cs="Times New Roman"/>
          <w:spacing w:val="-1"/>
          <w:sz w:val="24"/>
          <w:szCs w:val="24"/>
        </w:rPr>
        <w:t>право,</w:t>
      </w:r>
      <w:r w:rsidRPr="00BD0DC6">
        <w:rPr>
          <w:rFonts w:ascii="Times New Roman" w:hAnsi="Times New Roman" w:cs="Times New Roman"/>
          <w:spacing w:val="-8"/>
          <w:sz w:val="24"/>
          <w:szCs w:val="24"/>
        </w:rPr>
        <w:t xml:space="preserve"> </w:t>
      </w:r>
      <w:r w:rsidRPr="00BD0DC6">
        <w:rPr>
          <w:rFonts w:ascii="Times New Roman" w:hAnsi="Times New Roman" w:cs="Times New Roman"/>
          <w:spacing w:val="-1"/>
          <w:sz w:val="24"/>
          <w:szCs w:val="24"/>
        </w:rPr>
        <w:t>затрудняюсь...</w:t>
      </w:r>
    </w:p>
    <w:p w:rsidR="00483E60" w:rsidRPr="009F75D3" w:rsidRDefault="00483E60" w:rsidP="00483E60">
      <w:pPr>
        <w:pStyle w:val="a3"/>
        <w:jc w:val="both"/>
        <w:rPr>
          <w:rFonts w:ascii="Times New Roman" w:hAnsi="Times New Roman" w:cs="Times New Roman"/>
          <w:w w:val="95"/>
          <w:sz w:val="24"/>
          <w:szCs w:val="24"/>
        </w:rPr>
      </w:pPr>
      <w:r w:rsidRPr="00BD0DC6">
        <w:rPr>
          <w:rFonts w:ascii="Times New Roman" w:hAnsi="Times New Roman" w:cs="Times New Roman"/>
          <w:w w:val="95"/>
          <w:sz w:val="24"/>
          <w:szCs w:val="24"/>
        </w:rPr>
        <w:t>–</w:t>
      </w:r>
      <w:r w:rsidRPr="009F75D3">
        <w:rPr>
          <w:rFonts w:ascii="Times New Roman" w:hAnsi="Times New Roman" w:cs="Times New Roman"/>
          <w:w w:val="95"/>
          <w:sz w:val="24"/>
          <w:szCs w:val="24"/>
        </w:rPr>
        <w:t>Вот</w:t>
      </w:r>
      <w:r w:rsidRPr="009F75D3">
        <w:rPr>
          <w:rFonts w:ascii="Times New Roman" w:hAnsi="Times New Roman" w:cs="Times New Roman"/>
          <w:spacing w:val="18"/>
          <w:w w:val="95"/>
          <w:sz w:val="24"/>
          <w:szCs w:val="24"/>
        </w:rPr>
        <w:t xml:space="preserve"> </w:t>
      </w:r>
      <w:r w:rsidRPr="009F75D3">
        <w:rPr>
          <w:rFonts w:ascii="Times New Roman" w:hAnsi="Times New Roman" w:cs="Times New Roman"/>
          <w:w w:val="95"/>
          <w:sz w:val="24"/>
          <w:szCs w:val="24"/>
        </w:rPr>
        <w:t>вам</w:t>
      </w:r>
      <w:r w:rsidRPr="009F75D3">
        <w:rPr>
          <w:rFonts w:ascii="Times New Roman" w:hAnsi="Times New Roman" w:cs="Times New Roman"/>
          <w:spacing w:val="16"/>
          <w:w w:val="95"/>
          <w:sz w:val="24"/>
          <w:szCs w:val="24"/>
        </w:rPr>
        <w:t xml:space="preserve"> </w:t>
      </w:r>
      <w:r w:rsidRPr="009F75D3">
        <w:rPr>
          <w:rFonts w:ascii="Times New Roman" w:hAnsi="Times New Roman" w:cs="Times New Roman"/>
          <w:w w:val="95"/>
          <w:sz w:val="24"/>
          <w:szCs w:val="24"/>
        </w:rPr>
        <w:t xml:space="preserve">данные. </w:t>
      </w:r>
      <w:r w:rsidRPr="009F75D3">
        <w:rPr>
          <w:rFonts w:ascii="Times New Roman" w:hAnsi="Times New Roman" w:cs="Times New Roman"/>
          <w:spacing w:val="17"/>
          <w:w w:val="95"/>
          <w:sz w:val="24"/>
          <w:szCs w:val="24"/>
        </w:rPr>
        <w:t>Если вы не объясните эту ситуацию, я вас уволю.</w:t>
      </w:r>
    </w:p>
    <w:p w:rsidR="00483E60" w:rsidRPr="009F75D3" w:rsidRDefault="00483E60" w:rsidP="00483E60">
      <w:pPr>
        <w:pStyle w:val="a3"/>
        <w:jc w:val="both"/>
        <w:rPr>
          <w:rFonts w:ascii="Times New Roman" w:hAnsi="Times New Roman" w:cs="Times New Roman"/>
          <w:sz w:val="24"/>
          <w:szCs w:val="24"/>
        </w:rPr>
      </w:pPr>
      <w:r w:rsidRPr="009F75D3">
        <w:rPr>
          <w:rFonts w:ascii="Times New Roman" w:hAnsi="Times New Roman" w:cs="Times New Roman"/>
          <w:w w:val="95"/>
          <w:sz w:val="24"/>
          <w:szCs w:val="24"/>
        </w:rPr>
        <w:t>.</w:t>
      </w:r>
    </w:p>
    <w:p w:rsidR="00483E60" w:rsidRPr="00DA3905" w:rsidRDefault="00483E60" w:rsidP="00483E60">
      <w:pPr>
        <w:pStyle w:val="1"/>
        <w:rPr>
          <w:rFonts w:ascii="Times New Roman" w:hAnsi="Times New Roman" w:cs="Times New Roman"/>
          <w:sz w:val="28"/>
          <w:szCs w:val="28"/>
        </w:rPr>
      </w:pPr>
      <w:r w:rsidRPr="00DA3905">
        <w:rPr>
          <w:rFonts w:ascii="Times New Roman" w:hAnsi="Times New Roman" w:cs="Times New Roman"/>
          <w:spacing w:val="-3"/>
          <w:w w:val="80"/>
          <w:sz w:val="28"/>
          <w:szCs w:val="28"/>
        </w:rPr>
        <w:lastRenderedPageBreak/>
        <w:t>Т</w:t>
      </w:r>
      <w:r w:rsidRPr="00DA3905">
        <w:rPr>
          <w:rFonts w:ascii="Times New Roman" w:hAnsi="Times New Roman" w:cs="Times New Roman"/>
          <w:spacing w:val="1"/>
          <w:w w:val="96"/>
          <w:sz w:val="28"/>
          <w:szCs w:val="28"/>
        </w:rPr>
        <w:t>а</w:t>
      </w:r>
      <w:r w:rsidRPr="00DA3905">
        <w:rPr>
          <w:rFonts w:ascii="Times New Roman" w:hAnsi="Times New Roman" w:cs="Times New Roman"/>
          <w:spacing w:val="1"/>
          <w:w w:val="87"/>
          <w:sz w:val="28"/>
          <w:szCs w:val="28"/>
        </w:rPr>
        <w:t>б</w:t>
      </w:r>
      <w:r w:rsidRPr="00DA3905">
        <w:rPr>
          <w:rFonts w:ascii="Times New Roman" w:hAnsi="Times New Roman" w:cs="Times New Roman"/>
          <w:spacing w:val="-1"/>
          <w:w w:val="67"/>
          <w:sz w:val="28"/>
          <w:szCs w:val="28"/>
        </w:rPr>
        <w:t>л</w:t>
      </w:r>
      <w:r w:rsidRPr="00DA3905">
        <w:rPr>
          <w:rFonts w:ascii="Times New Roman" w:hAnsi="Times New Roman" w:cs="Times New Roman"/>
          <w:spacing w:val="-1"/>
          <w:w w:val="85"/>
          <w:sz w:val="28"/>
          <w:szCs w:val="28"/>
        </w:rPr>
        <w:t>и</w:t>
      </w:r>
      <w:r w:rsidRPr="00DA3905">
        <w:rPr>
          <w:rFonts w:ascii="Times New Roman" w:hAnsi="Times New Roman" w:cs="Times New Roman"/>
          <w:spacing w:val="-2"/>
          <w:w w:val="85"/>
          <w:sz w:val="28"/>
          <w:szCs w:val="28"/>
        </w:rPr>
        <w:t>ц</w:t>
      </w:r>
      <w:r w:rsidRPr="00DA3905">
        <w:rPr>
          <w:rFonts w:ascii="Times New Roman" w:hAnsi="Times New Roman" w:cs="Times New Roman"/>
          <w:w w:val="96"/>
          <w:sz w:val="28"/>
          <w:szCs w:val="28"/>
        </w:rPr>
        <w:t>а</w:t>
      </w:r>
      <w:r w:rsidRPr="00DA3905">
        <w:rPr>
          <w:rFonts w:ascii="Times New Roman" w:hAnsi="Times New Roman" w:cs="Times New Roman"/>
          <w:spacing w:val="-3"/>
          <w:sz w:val="28"/>
          <w:szCs w:val="28"/>
        </w:rPr>
        <w:t xml:space="preserve"> </w:t>
      </w:r>
      <w:r w:rsidRPr="00DA3905">
        <w:rPr>
          <w:rFonts w:ascii="Times New Roman" w:hAnsi="Times New Roman" w:cs="Times New Roman"/>
          <w:spacing w:val="-5"/>
          <w:w w:val="105"/>
          <w:sz w:val="28"/>
          <w:szCs w:val="28"/>
        </w:rPr>
        <w:t>1</w:t>
      </w:r>
      <w:r w:rsidRPr="00DA3905">
        <w:rPr>
          <w:rFonts w:ascii="Times New Roman" w:hAnsi="Times New Roman" w:cs="Times New Roman"/>
          <w:spacing w:val="2"/>
          <w:w w:val="90"/>
          <w:sz w:val="28"/>
          <w:szCs w:val="28"/>
        </w:rPr>
        <w:t>.</w:t>
      </w:r>
      <w:r w:rsidRPr="00DA3905">
        <w:rPr>
          <w:rFonts w:ascii="Times New Roman" w:hAnsi="Times New Roman" w:cs="Times New Roman"/>
          <w:spacing w:val="1"/>
          <w:w w:val="105"/>
          <w:sz w:val="28"/>
          <w:szCs w:val="28"/>
        </w:rPr>
        <w:t>1</w:t>
      </w:r>
      <w:r w:rsidRPr="00DA3905">
        <w:rPr>
          <w:rFonts w:ascii="Times New Roman" w:hAnsi="Times New Roman" w:cs="Times New Roman"/>
          <w:w w:val="90"/>
          <w:sz w:val="28"/>
          <w:szCs w:val="28"/>
        </w:rPr>
        <w:t>.</w:t>
      </w:r>
      <w:r w:rsidRPr="00DA3905">
        <w:rPr>
          <w:rFonts w:ascii="Times New Roman" w:hAnsi="Times New Roman" w:cs="Times New Roman"/>
          <w:spacing w:val="-6"/>
          <w:sz w:val="28"/>
          <w:szCs w:val="28"/>
        </w:rPr>
        <w:t xml:space="preserve"> </w:t>
      </w:r>
      <w:r w:rsidRPr="00DA3905">
        <w:rPr>
          <w:rFonts w:ascii="Times New Roman" w:hAnsi="Times New Roman" w:cs="Times New Roman"/>
          <w:spacing w:val="-2"/>
          <w:w w:val="88"/>
          <w:sz w:val="28"/>
          <w:szCs w:val="28"/>
        </w:rPr>
        <w:t>П</w:t>
      </w:r>
      <w:r w:rsidRPr="00DA3905">
        <w:rPr>
          <w:rFonts w:ascii="Times New Roman" w:hAnsi="Times New Roman" w:cs="Times New Roman"/>
          <w:spacing w:val="1"/>
          <w:w w:val="87"/>
          <w:sz w:val="28"/>
          <w:szCs w:val="28"/>
        </w:rPr>
        <w:t>р</w:t>
      </w:r>
      <w:r w:rsidRPr="00DA3905">
        <w:rPr>
          <w:rFonts w:ascii="Times New Roman" w:hAnsi="Times New Roman" w:cs="Times New Roman"/>
          <w:spacing w:val="-1"/>
          <w:w w:val="92"/>
          <w:sz w:val="28"/>
          <w:szCs w:val="28"/>
        </w:rPr>
        <w:t>и</w:t>
      </w:r>
      <w:r w:rsidRPr="00DA3905">
        <w:rPr>
          <w:rFonts w:ascii="Times New Roman" w:hAnsi="Times New Roman" w:cs="Times New Roman"/>
          <w:spacing w:val="-3"/>
          <w:w w:val="92"/>
          <w:sz w:val="28"/>
          <w:szCs w:val="28"/>
        </w:rPr>
        <w:t>м</w:t>
      </w:r>
      <w:r w:rsidRPr="00DA3905">
        <w:rPr>
          <w:rFonts w:ascii="Times New Roman" w:hAnsi="Times New Roman" w:cs="Times New Roman"/>
          <w:w w:val="93"/>
          <w:sz w:val="28"/>
          <w:szCs w:val="28"/>
        </w:rPr>
        <w:t>е</w:t>
      </w:r>
      <w:r w:rsidRPr="00DA3905">
        <w:rPr>
          <w:rFonts w:ascii="Times New Roman" w:hAnsi="Times New Roman" w:cs="Times New Roman"/>
          <w:spacing w:val="1"/>
          <w:w w:val="87"/>
          <w:sz w:val="28"/>
          <w:szCs w:val="28"/>
        </w:rPr>
        <w:t>р</w:t>
      </w:r>
      <w:r w:rsidRPr="00DA3905">
        <w:rPr>
          <w:rFonts w:ascii="Times New Roman" w:hAnsi="Times New Roman" w:cs="Times New Roman"/>
          <w:spacing w:val="-5"/>
          <w:w w:val="89"/>
          <w:sz w:val="28"/>
          <w:szCs w:val="28"/>
        </w:rPr>
        <w:t>н</w:t>
      </w:r>
      <w:r w:rsidRPr="00DA3905">
        <w:rPr>
          <w:rFonts w:ascii="Times New Roman" w:hAnsi="Times New Roman" w:cs="Times New Roman"/>
          <w:spacing w:val="1"/>
          <w:w w:val="96"/>
          <w:sz w:val="28"/>
          <w:szCs w:val="28"/>
        </w:rPr>
        <w:t>а</w:t>
      </w:r>
      <w:r w:rsidRPr="00DA3905">
        <w:rPr>
          <w:rFonts w:ascii="Times New Roman" w:hAnsi="Times New Roman" w:cs="Times New Roman"/>
          <w:w w:val="87"/>
          <w:sz w:val="28"/>
          <w:szCs w:val="28"/>
        </w:rPr>
        <w:t>я</w:t>
      </w:r>
      <w:r w:rsidRPr="00DA3905">
        <w:rPr>
          <w:rFonts w:ascii="Times New Roman" w:hAnsi="Times New Roman" w:cs="Times New Roman"/>
          <w:spacing w:val="-7"/>
          <w:sz w:val="28"/>
          <w:szCs w:val="28"/>
        </w:rPr>
        <w:t xml:space="preserve"> </w:t>
      </w:r>
      <w:r w:rsidRPr="00DA3905">
        <w:rPr>
          <w:rFonts w:ascii="Times New Roman" w:hAnsi="Times New Roman" w:cs="Times New Roman"/>
          <w:w w:val="85"/>
          <w:sz w:val="28"/>
          <w:szCs w:val="28"/>
        </w:rPr>
        <w:t>с</w:t>
      </w:r>
      <w:r w:rsidRPr="00DA3905">
        <w:rPr>
          <w:rFonts w:ascii="Times New Roman" w:hAnsi="Times New Roman" w:cs="Times New Roman"/>
          <w:spacing w:val="-2"/>
          <w:w w:val="40"/>
          <w:sz w:val="28"/>
          <w:szCs w:val="28"/>
        </w:rPr>
        <w:t>т</w:t>
      </w:r>
      <w:r w:rsidRPr="00DA3905">
        <w:rPr>
          <w:rFonts w:ascii="Times New Roman" w:hAnsi="Times New Roman" w:cs="Times New Roman"/>
          <w:w w:val="90"/>
          <w:sz w:val="28"/>
          <w:szCs w:val="28"/>
        </w:rPr>
        <w:t>ои</w:t>
      </w:r>
      <w:r w:rsidRPr="00DA3905">
        <w:rPr>
          <w:rFonts w:ascii="Times New Roman" w:hAnsi="Times New Roman" w:cs="Times New Roman"/>
          <w:spacing w:val="-2"/>
          <w:w w:val="90"/>
          <w:sz w:val="28"/>
          <w:szCs w:val="28"/>
        </w:rPr>
        <w:t>м</w:t>
      </w:r>
      <w:r w:rsidRPr="00DA3905">
        <w:rPr>
          <w:rFonts w:ascii="Times New Roman" w:hAnsi="Times New Roman" w:cs="Times New Roman"/>
          <w:w w:val="85"/>
          <w:sz w:val="28"/>
          <w:szCs w:val="28"/>
        </w:rPr>
        <w:t>о</w:t>
      </w:r>
      <w:r w:rsidRPr="00DA3905">
        <w:rPr>
          <w:rFonts w:ascii="Times New Roman" w:hAnsi="Times New Roman" w:cs="Times New Roman"/>
          <w:spacing w:val="1"/>
          <w:w w:val="85"/>
          <w:sz w:val="28"/>
          <w:szCs w:val="28"/>
        </w:rPr>
        <w:t>с</w:t>
      </w:r>
      <w:r w:rsidRPr="00DA3905">
        <w:rPr>
          <w:rFonts w:ascii="Times New Roman" w:hAnsi="Times New Roman" w:cs="Times New Roman"/>
          <w:spacing w:val="-2"/>
          <w:w w:val="40"/>
          <w:sz w:val="28"/>
          <w:szCs w:val="28"/>
        </w:rPr>
        <w:t>т</w:t>
      </w:r>
      <w:r w:rsidRPr="00DA3905">
        <w:rPr>
          <w:rFonts w:ascii="Times New Roman" w:hAnsi="Times New Roman" w:cs="Times New Roman"/>
          <w:w w:val="80"/>
          <w:sz w:val="28"/>
          <w:szCs w:val="28"/>
        </w:rPr>
        <w:t>ь</w:t>
      </w:r>
      <w:r w:rsidRPr="00DA3905">
        <w:rPr>
          <w:rFonts w:ascii="Times New Roman" w:hAnsi="Times New Roman" w:cs="Times New Roman"/>
          <w:spacing w:val="-8"/>
          <w:sz w:val="28"/>
          <w:szCs w:val="28"/>
        </w:rPr>
        <w:t xml:space="preserve"> </w:t>
      </w:r>
      <w:r w:rsidRPr="00DA3905">
        <w:rPr>
          <w:rFonts w:ascii="Times New Roman" w:hAnsi="Times New Roman" w:cs="Times New Roman"/>
          <w:spacing w:val="2"/>
          <w:w w:val="76"/>
          <w:sz w:val="28"/>
          <w:szCs w:val="28"/>
        </w:rPr>
        <w:t>у</w:t>
      </w:r>
      <w:r w:rsidRPr="00DA3905">
        <w:rPr>
          <w:rFonts w:ascii="Times New Roman" w:hAnsi="Times New Roman" w:cs="Times New Roman"/>
          <w:spacing w:val="-1"/>
          <w:w w:val="80"/>
          <w:sz w:val="28"/>
          <w:szCs w:val="28"/>
        </w:rPr>
        <w:t>ж</w:t>
      </w:r>
      <w:r w:rsidRPr="00DA3905">
        <w:rPr>
          <w:rFonts w:ascii="Times New Roman" w:hAnsi="Times New Roman" w:cs="Times New Roman"/>
          <w:spacing w:val="-1"/>
          <w:w w:val="89"/>
          <w:sz w:val="28"/>
          <w:szCs w:val="28"/>
        </w:rPr>
        <w:t>и</w:t>
      </w:r>
      <w:r w:rsidRPr="00DA3905">
        <w:rPr>
          <w:rFonts w:ascii="Times New Roman" w:hAnsi="Times New Roman" w:cs="Times New Roman"/>
          <w:w w:val="89"/>
          <w:sz w:val="28"/>
          <w:szCs w:val="28"/>
        </w:rPr>
        <w:t>н</w:t>
      </w:r>
      <w:r w:rsidRPr="00DA3905">
        <w:rPr>
          <w:rFonts w:ascii="Times New Roman" w:hAnsi="Times New Roman" w:cs="Times New Roman"/>
          <w:w w:val="96"/>
          <w:sz w:val="28"/>
          <w:szCs w:val="28"/>
        </w:rPr>
        <w:t>а</w:t>
      </w:r>
      <w:r w:rsidRPr="00DA3905">
        <w:rPr>
          <w:rFonts w:ascii="Times New Roman" w:hAnsi="Times New Roman" w:cs="Times New Roman"/>
          <w:spacing w:val="-7"/>
          <w:sz w:val="28"/>
          <w:szCs w:val="28"/>
        </w:rPr>
        <w:t xml:space="preserve"> </w:t>
      </w:r>
      <w:r w:rsidRPr="00DA3905">
        <w:rPr>
          <w:rFonts w:ascii="Times New Roman" w:hAnsi="Times New Roman" w:cs="Times New Roman"/>
          <w:spacing w:val="-5"/>
          <w:w w:val="89"/>
          <w:sz w:val="28"/>
          <w:szCs w:val="28"/>
        </w:rPr>
        <w:t>н</w:t>
      </w:r>
      <w:r w:rsidRPr="00DA3905">
        <w:rPr>
          <w:rFonts w:ascii="Times New Roman" w:hAnsi="Times New Roman" w:cs="Times New Roman"/>
          <w:w w:val="96"/>
          <w:sz w:val="28"/>
          <w:szCs w:val="28"/>
        </w:rPr>
        <w:t>а</w:t>
      </w:r>
      <w:r w:rsidRPr="00DA3905">
        <w:rPr>
          <w:rFonts w:ascii="Times New Roman" w:hAnsi="Times New Roman" w:cs="Times New Roman"/>
          <w:spacing w:val="-3"/>
          <w:sz w:val="28"/>
          <w:szCs w:val="28"/>
        </w:rPr>
        <w:t xml:space="preserve"> </w:t>
      </w:r>
      <w:r w:rsidRPr="00DA3905">
        <w:rPr>
          <w:rFonts w:ascii="Times New Roman" w:hAnsi="Times New Roman" w:cs="Times New Roman"/>
          <w:w w:val="77"/>
          <w:sz w:val="28"/>
          <w:szCs w:val="28"/>
        </w:rPr>
        <w:t>д</w:t>
      </w:r>
      <w:r w:rsidRPr="00DA3905">
        <w:rPr>
          <w:rFonts w:ascii="Times New Roman" w:hAnsi="Times New Roman" w:cs="Times New Roman"/>
          <w:spacing w:val="-2"/>
          <w:w w:val="87"/>
          <w:sz w:val="28"/>
          <w:szCs w:val="28"/>
        </w:rPr>
        <w:t>в</w:t>
      </w:r>
      <w:r w:rsidRPr="00DA3905">
        <w:rPr>
          <w:rFonts w:ascii="Times New Roman" w:hAnsi="Times New Roman" w:cs="Times New Roman"/>
          <w:w w:val="87"/>
          <w:sz w:val="28"/>
          <w:szCs w:val="28"/>
        </w:rPr>
        <w:t>о</w:t>
      </w:r>
      <w:r w:rsidRPr="00DA3905">
        <w:rPr>
          <w:rFonts w:ascii="Times New Roman" w:hAnsi="Times New Roman" w:cs="Times New Roman"/>
          <w:spacing w:val="-5"/>
          <w:w w:val="87"/>
          <w:sz w:val="28"/>
          <w:szCs w:val="28"/>
        </w:rPr>
        <w:t>и</w:t>
      </w:r>
      <w:r w:rsidRPr="00DA3905">
        <w:rPr>
          <w:rFonts w:ascii="Times New Roman" w:hAnsi="Times New Roman" w:cs="Times New Roman"/>
          <w:w w:val="78"/>
          <w:sz w:val="28"/>
          <w:szCs w:val="28"/>
        </w:rPr>
        <w:t>х</w:t>
      </w:r>
      <w:r w:rsidRPr="00DA3905">
        <w:rPr>
          <w:rFonts w:ascii="Times New Roman" w:hAnsi="Times New Roman" w:cs="Times New Roman"/>
          <w:spacing w:val="-4"/>
          <w:sz w:val="28"/>
          <w:szCs w:val="28"/>
        </w:rPr>
        <w:t xml:space="preserve"> </w:t>
      </w:r>
      <w:r w:rsidRPr="00DA3905">
        <w:rPr>
          <w:rFonts w:ascii="Times New Roman" w:hAnsi="Times New Roman" w:cs="Times New Roman"/>
          <w:w w:val="87"/>
          <w:sz w:val="28"/>
          <w:szCs w:val="28"/>
        </w:rPr>
        <w:t>в</w:t>
      </w:r>
      <w:r w:rsidRPr="00DA3905">
        <w:rPr>
          <w:rFonts w:ascii="Times New Roman" w:hAnsi="Times New Roman" w:cs="Times New Roman"/>
          <w:spacing w:val="-6"/>
          <w:sz w:val="28"/>
          <w:szCs w:val="28"/>
        </w:rPr>
        <w:t xml:space="preserve"> </w:t>
      </w:r>
      <w:r w:rsidRPr="00DA3905">
        <w:rPr>
          <w:rFonts w:ascii="Times New Roman" w:hAnsi="Times New Roman" w:cs="Times New Roman"/>
          <w:spacing w:val="-3"/>
          <w:w w:val="87"/>
          <w:sz w:val="28"/>
          <w:szCs w:val="28"/>
        </w:rPr>
        <w:t>р</w:t>
      </w:r>
      <w:r w:rsidRPr="00DA3905">
        <w:rPr>
          <w:rFonts w:ascii="Times New Roman" w:hAnsi="Times New Roman" w:cs="Times New Roman"/>
          <w:spacing w:val="1"/>
          <w:w w:val="96"/>
          <w:sz w:val="28"/>
          <w:szCs w:val="28"/>
        </w:rPr>
        <w:t>а</w:t>
      </w:r>
      <w:r w:rsidRPr="00DA3905">
        <w:rPr>
          <w:rFonts w:ascii="Times New Roman" w:hAnsi="Times New Roman" w:cs="Times New Roman"/>
          <w:spacing w:val="-2"/>
          <w:w w:val="86"/>
          <w:sz w:val="28"/>
          <w:szCs w:val="28"/>
        </w:rPr>
        <w:t>з</w:t>
      </w:r>
      <w:r w:rsidRPr="00DA3905">
        <w:rPr>
          <w:rFonts w:ascii="Times New Roman" w:hAnsi="Times New Roman" w:cs="Times New Roman"/>
          <w:w w:val="89"/>
          <w:sz w:val="28"/>
          <w:szCs w:val="28"/>
        </w:rPr>
        <w:t>н</w:t>
      </w:r>
      <w:r w:rsidRPr="00DA3905">
        <w:rPr>
          <w:rFonts w:ascii="Times New Roman" w:hAnsi="Times New Roman" w:cs="Times New Roman"/>
          <w:spacing w:val="-1"/>
          <w:w w:val="81"/>
          <w:sz w:val="28"/>
          <w:szCs w:val="28"/>
        </w:rPr>
        <w:t>ы</w:t>
      </w:r>
      <w:r w:rsidRPr="00DA3905">
        <w:rPr>
          <w:rFonts w:ascii="Times New Roman" w:hAnsi="Times New Roman" w:cs="Times New Roman"/>
          <w:w w:val="78"/>
          <w:sz w:val="28"/>
          <w:szCs w:val="28"/>
        </w:rPr>
        <w:t>х</w:t>
      </w:r>
      <w:r w:rsidRPr="00DA3905">
        <w:rPr>
          <w:rFonts w:ascii="Times New Roman" w:hAnsi="Times New Roman" w:cs="Times New Roman"/>
          <w:spacing w:val="-9"/>
          <w:sz w:val="28"/>
          <w:szCs w:val="28"/>
        </w:rPr>
        <w:t xml:space="preserve"> </w:t>
      </w:r>
      <w:r w:rsidRPr="00DA3905">
        <w:rPr>
          <w:rFonts w:ascii="Times New Roman" w:hAnsi="Times New Roman" w:cs="Times New Roman"/>
          <w:spacing w:val="1"/>
          <w:w w:val="87"/>
          <w:sz w:val="28"/>
          <w:szCs w:val="28"/>
        </w:rPr>
        <w:t>р</w:t>
      </w:r>
      <w:r w:rsidRPr="00DA3905">
        <w:rPr>
          <w:rFonts w:ascii="Times New Roman" w:hAnsi="Times New Roman" w:cs="Times New Roman"/>
          <w:w w:val="93"/>
          <w:sz w:val="28"/>
          <w:szCs w:val="28"/>
        </w:rPr>
        <w:t>е</w:t>
      </w:r>
      <w:r w:rsidRPr="00DA3905">
        <w:rPr>
          <w:rFonts w:ascii="Times New Roman" w:hAnsi="Times New Roman" w:cs="Times New Roman"/>
          <w:w w:val="85"/>
          <w:sz w:val="28"/>
          <w:szCs w:val="28"/>
        </w:rPr>
        <w:t>с</w:t>
      </w:r>
      <w:r w:rsidRPr="00DA3905">
        <w:rPr>
          <w:rFonts w:ascii="Times New Roman" w:hAnsi="Times New Roman" w:cs="Times New Roman"/>
          <w:spacing w:val="-2"/>
          <w:w w:val="40"/>
          <w:sz w:val="28"/>
          <w:szCs w:val="28"/>
        </w:rPr>
        <w:t>т</w:t>
      </w:r>
      <w:r w:rsidRPr="00DA3905">
        <w:rPr>
          <w:rFonts w:ascii="Times New Roman" w:hAnsi="Times New Roman" w:cs="Times New Roman"/>
          <w:w w:val="86"/>
          <w:sz w:val="28"/>
          <w:szCs w:val="28"/>
        </w:rPr>
        <w:t>о</w:t>
      </w:r>
      <w:r w:rsidRPr="00DA3905">
        <w:rPr>
          <w:rFonts w:ascii="Times New Roman" w:hAnsi="Times New Roman" w:cs="Times New Roman"/>
          <w:spacing w:val="-3"/>
          <w:w w:val="86"/>
          <w:sz w:val="28"/>
          <w:szCs w:val="28"/>
        </w:rPr>
        <w:t>р</w:t>
      </w:r>
      <w:r w:rsidRPr="00DA3905">
        <w:rPr>
          <w:rFonts w:ascii="Times New Roman" w:hAnsi="Times New Roman" w:cs="Times New Roman"/>
          <w:spacing w:val="1"/>
          <w:w w:val="96"/>
          <w:sz w:val="28"/>
          <w:szCs w:val="28"/>
        </w:rPr>
        <w:t>а</w:t>
      </w:r>
      <w:r w:rsidRPr="00DA3905">
        <w:rPr>
          <w:rFonts w:ascii="Times New Roman" w:hAnsi="Times New Roman" w:cs="Times New Roman"/>
          <w:w w:val="89"/>
          <w:sz w:val="28"/>
          <w:szCs w:val="28"/>
        </w:rPr>
        <w:t>н</w:t>
      </w:r>
      <w:r w:rsidRPr="00DA3905">
        <w:rPr>
          <w:rFonts w:ascii="Times New Roman" w:hAnsi="Times New Roman" w:cs="Times New Roman"/>
          <w:spacing w:val="1"/>
          <w:w w:val="96"/>
          <w:sz w:val="28"/>
          <w:szCs w:val="28"/>
        </w:rPr>
        <w:t>а</w:t>
      </w:r>
      <w:r w:rsidRPr="00DA3905">
        <w:rPr>
          <w:rFonts w:ascii="Times New Roman" w:hAnsi="Times New Roman" w:cs="Times New Roman"/>
          <w:w w:val="78"/>
          <w:sz w:val="28"/>
          <w:szCs w:val="28"/>
        </w:rPr>
        <w:t>х</w:t>
      </w:r>
      <w:r w:rsidRPr="00DA3905">
        <w:rPr>
          <w:rFonts w:ascii="Times New Roman" w:hAnsi="Times New Roman" w:cs="Times New Roman"/>
          <w:spacing w:val="-9"/>
          <w:sz w:val="28"/>
          <w:szCs w:val="28"/>
        </w:rPr>
        <w:t xml:space="preserve"> </w:t>
      </w:r>
      <w:r w:rsidRPr="00DA3905">
        <w:rPr>
          <w:rFonts w:ascii="Times New Roman" w:hAnsi="Times New Roman" w:cs="Times New Roman"/>
          <w:w w:val="89"/>
          <w:sz w:val="28"/>
          <w:szCs w:val="28"/>
        </w:rPr>
        <w:t>и</w:t>
      </w:r>
      <w:r w:rsidRPr="00DA3905">
        <w:rPr>
          <w:rFonts w:ascii="Times New Roman" w:hAnsi="Times New Roman" w:cs="Times New Roman"/>
          <w:spacing w:val="-9"/>
          <w:sz w:val="28"/>
          <w:szCs w:val="28"/>
        </w:rPr>
        <w:t xml:space="preserve"> </w:t>
      </w:r>
      <w:r w:rsidRPr="00DA3905">
        <w:rPr>
          <w:rFonts w:ascii="Times New Roman" w:hAnsi="Times New Roman" w:cs="Times New Roman"/>
          <w:spacing w:val="1"/>
          <w:w w:val="97"/>
          <w:sz w:val="28"/>
          <w:szCs w:val="28"/>
        </w:rPr>
        <w:t>к</w:t>
      </w:r>
      <w:r w:rsidRPr="00DA3905">
        <w:rPr>
          <w:rFonts w:ascii="Times New Roman" w:hAnsi="Times New Roman" w:cs="Times New Roman"/>
          <w:spacing w:val="1"/>
          <w:w w:val="96"/>
          <w:sz w:val="28"/>
          <w:szCs w:val="28"/>
        </w:rPr>
        <w:t>а</w:t>
      </w:r>
      <w:r w:rsidRPr="00DA3905">
        <w:rPr>
          <w:rFonts w:ascii="Times New Roman" w:hAnsi="Times New Roman" w:cs="Times New Roman"/>
          <w:spacing w:val="-3"/>
          <w:w w:val="67"/>
          <w:sz w:val="28"/>
          <w:szCs w:val="28"/>
        </w:rPr>
        <w:t>ф</w:t>
      </w:r>
      <w:r w:rsidRPr="00DA3905">
        <w:rPr>
          <w:rFonts w:ascii="Times New Roman" w:hAnsi="Times New Roman" w:cs="Times New Roman"/>
          <w:w w:val="93"/>
          <w:sz w:val="28"/>
          <w:szCs w:val="28"/>
        </w:rPr>
        <w:t>е</w:t>
      </w:r>
    </w:p>
    <w:tbl>
      <w:tblPr>
        <w:tblStyle w:val="TableNormal"/>
        <w:tblW w:w="928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2"/>
        <w:gridCol w:w="2261"/>
        <w:gridCol w:w="2415"/>
        <w:gridCol w:w="2261"/>
      </w:tblGrid>
      <w:tr w:rsidR="00483E60" w:rsidTr="00AC478F">
        <w:trPr>
          <w:trHeight w:val="498"/>
        </w:trPr>
        <w:tc>
          <w:tcPr>
            <w:tcW w:w="2352" w:type="dxa"/>
          </w:tcPr>
          <w:p w:rsidR="00483E60" w:rsidRDefault="00483E60" w:rsidP="00AC478F">
            <w:pPr>
              <w:pStyle w:val="TableParagraph"/>
              <w:spacing w:line="250" w:lineRule="exact"/>
              <w:ind w:left="935" w:right="84" w:hanging="394"/>
            </w:pPr>
            <w:proofErr w:type="spellStart"/>
            <w:r>
              <w:rPr>
                <w:w w:val="95"/>
              </w:rPr>
              <w:t>Ресторан</w:t>
            </w:r>
            <w:proofErr w:type="spellEnd"/>
            <w:r>
              <w:rPr>
                <w:spacing w:val="13"/>
                <w:w w:val="95"/>
              </w:rPr>
              <w:t xml:space="preserve"> </w:t>
            </w:r>
            <w:proofErr w:type="spellStart"/>
            <w:r>
              <w:rPr>
                <w:w w:val="95"/>
              </w:rPr>
              <w:t>или</w:t>
            </w:r>
            <w:proofErr w:type="spellEnd"/>
            <w:r>
              <w:rPr>
                <w:spacing w:val="-49"/>
                <w:w w:val="95"/>
              </w:rPr>
              <w:t xml:space="preserve"> </w:t>
            </w:r>
            <w:proofErr w:type="spellStart"/>
            <w:r>
              <w:t>кафе</w:t>
            </w:r>
            <w:proofErr w:type="spellEnd"/>
          </w:p>
        </w:tc>
        <w:tc>
          <w:tcPr>
            <w:tcW w:w="2261" w:type="dxa"/>
          </w:tcPr>
          <w:p w:rsidR="00483E60" w:rsidRDefault="00483E60" w:rsidP="00AC478F">
            <w:pPr>
              <w:pStyle w:val="TableParagraph"/>
              <w:spacing w:line="250" w:lineRule="exact"/>
              <w:ind w:left="585" w:hanging="370"/>
            </w:pPr>
            <w:proofErr w:type="spellStart"/>
            <w:r>
              <w:rPr>
                <w:w w:val="95"/>
              </w:rPr>
              <w:t>Средняя</w:t>
            </w:r>
            <w:proofErr w:type="spellEnd"/>
            <w:r>
              <w:rPr>
                <w:spacing w:val="1"/>
                <w:w w:val="95"/>
              </w:rPr>
              <w:t xml:space="preserve"> </w:t>
            </w:r>
            <w:proofErr w:type="spellStart"/>
            <w:r>
              <w:rPr>
                <w:w w:val="95"/>
              </w:rPr>
              <w:t>стоимость</w:t>
            </w:r>
            <w:proofErr w:type="spellEnd"/>
            <w:r>
              <w:rPr>
                <w:spacing w:val="-51"/>
                <w:w w:val="95"/>
              </w:rPr>
              <w:t xml:space="preserve"> </w:t>
            </w:r>
            <w:proofErr w:type="spellStart"/>
            <w:r>
              <w:t>ужина</w:t>
            </w:r>
            <w:proofErr w:type="spellEnd"/>
            <w:r>
              <w:t xml:space="preserve">, </w:t>
            </w:r>
            <w:proofErr w:type="spellStart"/>
            <w:r>
              <w:t>руб</w:t>
            </w:r>
            <w:proofErr w:type="spellEnd"/>
            <w:r>
              <w:t>.</w:t>
            </w:r>
          </w:p>
        </w:tc>
        <w:tc>
          <w:tcPr>
            <w:tcW w:w="2415" w:type="dxa"/>
          </w:tcPr>
          <w:p w:rsidR="00483E60" w:rsidRDefault="00483E60" w:rsidP="00AC478F">
            <w:pPr>
              <w:pStyle w:val="TableParagraph"/>
              <w:spacing w:line="250" w:lineRule="exact"/>
              <w:ind w:left="964" w:right="118" w:hanging="394"/>
            </w:pPr>
            <w:proofErr w:type="spellStart"/>
            <w:r>
              <w:rPr>
                <w:w w:val="95"/>
              </w:rPr>
              <w:t>Ресторан</w:t>
            </w:r>
            <w:proofErr w:type="spellEnd"/>
            <w:r>
              <w:rPr>
                <w:spacing w:val="13"/>
                <w:w w:val="95"/>
              </w:rPr>
              <w:t xml:space="preserve"> </w:t>
            </w:r>
            <w:proofErr w:type="spellStart"/>
            <w:r>
              <w:rPr>
                <w:w w:val="95"/>
              </w:rPr>
              <w:t>или</w:t>
            </w:r>
            <w:proofErr w:type="spellEnd"/>
            <w:r>
              <w:rPr>
                <w:spacing w:val="-50"/>
                <w:w w:val="95"/>
              </w:rPr>
              <w:t xml:space="preserve"> </w:t>
            </w:r>
            <w:proofErr w:type="spellStart"/>
            <w:r>
              <w:t>кафе</w:t>
            </w:r>
            <w:proofErr w:type="spellEnd"/>
          </w:p>
        </w:tc>
        <w:tc>
          <w:tcPr>
            <w:tcW w:w="2261" w:type="dxa"/>
          </w:tcPr>
          <w:p w:rsidR="00483E60" w:rsidRDefault="00483E60" w:rsidP="00AC478F">
            <w:pPr>
              <w:pStyle w:val="TableParagraph"/>
              <w:spacing w:line="250" w:lineRule="exact"/>
              <w:ind w:left="584" w:hanging="370"/>
            </w:pPr>
            <w:proofErr w:type="spellStart"/>
            <w:r>
              <w:rPr>
                <w:w w:val="95"/>
              </w:rPr>
              <w:t>Средняя</w:t>
            </w:r>
            <w:proofErr w:type="spellEnd"/>
            <w:r>
              <w:rPr>
                <w:spacing w:val="1"/>
                <w:w w:val="95"/>
              </w:rPr>
              <w:t xml:space="preserve"> </w:t>
            </w:r>
            <w:proofErr w:type="spellStart"/>
            <w:r>
              <w:rPr>
                <w:w w:val="95"/>
              </w:rPr>
              <w:t>стоимость</w:t>
            </w:r>
            <w:proofErr w:type="spellEnd"/>
            <w:r>
              <w:rPr>
                <w:spacing w:val="-51"/>
                <w:w w:val="95"/>
              </w:rPr>
              <w:t xml:space="preserve"> </w:t>
            </w:r>
            <w:proofErr w:type="spellStart"/>
            <w:r>
              <w:t>ужина</w:t>
            </w:r>
            <w:proofErr w:type="spellEnd"/>
            <w:r>
              <w:t xml:space="preserve">, </w:t>
            </w:r>
            <w:proofErr w:type="spellStart"/>
            <w:r>
              <w:t>руб</w:t>
            </w:r>
            <w:proofErr w:type="spellEnd"/>
            <w:r>
              <w:t>.</w:t>
            </w:r>
          </w:p>
        </w:tc>
      </w:tr>
      <w:tr w:rsidR="00483E60" w:rsidTr="00AC478F">
        <w:trPr>
          <w:trHeight w:val="248"/>
        </w:trPr>
        <w:tc>
          <w:tcPr>
            <w:tcW w:w="2352" w:type="dxa"/>
          </w:tcPr>
          <w:p w:rsidR="00483E60" w:rsidRDefault="00483E60" w:rsidP="00AC478F">
            <w:pPr>
              <w:pStyle w:val="TableParagraph"/>
              <w:spacing w:line="228" w:lineRule="exact"/>
              <w:ind w:left="110"/>
            </w:pPr>
            <w:r>
              <w:rPr>
                <w:spacing w:val="-1"/>
              </w:rPr>
              <w:t>У</w:t>
            </w:r>
            <w:r>
              <w:rPr>
                <w:spacing w:val="-12"/>
              </w:rPr>
              <w:t xml:space="preserve"> </w:t>
            </w:r>
            <w:proofErr w:type="spellStart"/>
            <w:r>
              <w:rPr>
                <w:spacing w:val="-1"/>
              </w:rPr>
              <w:t>Алисы</w:t>
            </w:r>
            <w:proofErr w:type="spellEnd"/>
          </w:p>
        </w:tc>
        <w:tc>
          <w:tcPr>
            <w:tcW w:w="2261" w:type="dxa"/>
          </w:tcPr>
          <w:p w:rsidR="00483E60" w:rsidRDefault="00483E60" w:rsidP="00AC478F">
            <w:pPr>
              <w:pStyle w:val="TableParagraph"/>
              <w:spacing w:line="228" w:lineRule="exact"/>
              <w:ind w:left="931"/>
            </w:pPr>
            <w:r>
              <w:t>250</w:t>
            </w:r>
          </w:p>
        </w:tc>
        <w:tc>
          <w:tcPr>
            <w:tcW w:w="2415" w:type="dxa"/>
          </w:tcPr>
          <w:p w:rsidR="00483E60" w:rsidRDefault="00483E60" w:rsidP="00AC478F">
            <w:pPr>
              <w:pStyle w:val="TableParagraph"/>
              <w:spacing w:line="228" w:lineRule="exact"/>
              <w:ind w:left="105"/>
            </w:pPr>
            <w:proofErr w:type="spellStart"/>
            <w:r>
              <w:t>Плакучая</w:t>
            </w:r>
            <w:proofErr w:type="spellEnd"/>
            <w:r>
              <w:rPr>
                <w:spacing w:val="-14"/>
              </w:rPr>
              <w:t xml:space="preserve"> </w:t>
            </w:r>
            <w:proofErr w:type="spellStart"/>
            <w:r>
              <w:t>ива</w:t>
            </w:r>
            <w:proofErr w:type="spellEnd"/>
          </w:p>
        </w:tc>
        <w:tc>
          <w:tcPr>
            <w:tcW w:w="2261" w:type="dxa"/>
          </w:tcPr>
          <w:p w:rsidR="00483E60" w:rsidRDefault="00483E60" w:rsidP="00AC478F">
            <w:pPr>
              <w:pStyle w:val="TableParagraph"/>
              <w:spacing w:line="228" w:lineRule="exact"/>
              <w:ind w:right="930"/>
              <w:jc w:val="right"/>
            </w:pPr>
            <w:r>
              <w:t>850</w:t>
            </w:r>
          </w:p>
        </w:tc>
      </w:tr>
      <w:tr w:rsidR="00483E60" w:rsidTr="00AC478F">
        <w:trPr>
          <w:trHeight w:val="249"/>
        </w:trPr>
        <w:tc>
          <w:tcPr>
            <w:tcW w:w="2352" w:type="dxa"/>
          </w:tcPr>
          <w:p w:rsidR="00483E60" w:rsidRDefault="00483E60" w:rsidP="00AC478F">
            <w:pPr>
              <w:pStyle w:val="TableParagraph"/>
              <w:ind w:left="110"/>
            </w:pPr>
            <w:proofErr w:type="spellStart"/>
            <w:r>
              <w:t>Три</w:t>
            </w:r>
            <w:proofErr w:type="spellEnd"/>
            <w:r>
              <w:rPr>
                <w:spacing w:val="-12"/>
              </w:rPr>
              <w:t xml:space="preserve"> </w:t>
            </w:r>
            <w:proofErr w:type="spellStart"/>
            <w:r>
              <w:t>Толстяка</w:t>
            </w:r>
            <w:proofErr w:type="spellEnd"/>
          </w:p>
        </w:tc>
        <w:tc>
          <w:tcPr>
            <w:tcW w:w="2261" w:type="dxa"/>
          </w:tcPr>
          <w:p w:rsidR="00483E60" w:rsidRDefault="00483E60" w:rsidP="00AC478F">
            <w:pPr>
              <w:pStyle w:val="TableParagraph"/>
              <w:ind w:left="931"/>
            </w:pPr>
            <w:r>
              <w:t>400</w:t>
            </w:r>
          </w:p>
        </w:tc>
        <w:tc>
          <w:tcPr>
            <w:tcW w:w="2415" w:type="dxa"/>
          </w:tcPr>
          <w:p w:rsidR="00483E60" w:rsidRDefault="00483E60" w:rsidP="00AC478F">
            <w:pPr>
              <w:pStyle w:val="TableParagraph"/>
              <w:ind w:left="105"/>
            </w:pPr>
            <w:proofErr w:type="spellStart"/>
            <w:r>
              <w:t>Каприз</w:t>
            </w:r>
            <w:proofErr w:type="spellEnd"/>
          </w:p>
        </w:tc>
        <w:tc>
          <w:tcPr>
            <w:tcW w:w="2261" w:type="dxa"/>
          </w:tcPr>
          <w:p w:rsidR="00483E60" w:rsidRDefault="00483E60" w:rsidP="00AC478F">
            <w:pPr>
              <w:pStyle w:val="TableParagraph"/>
              <w:ind w:right="930"/>
              <w:jc w:val="right"/>
            </w:pPr>
            <w:r>
              <w:t>620</w:t>
            </w:r>
          </w:p>
        </w:tc>
      </w:tr>
      <w:tr w:rsidR="00483E60" w:rsidTr="00AC478F">
        <w:trPr>
          <w:trHeight w:val="249"/>
        </w:trPr>
        <w:tc>
          <w:tcPr>
            <w:tcW w:w="2352" w:type="dxa"/>
          </w:tcPr>
          <w:p w:rsidR="00483E60" w:rsidRDefault="00483E60" w:rsidP="00AC478F">
            <w:pPr>
              <w:pStyle w:val="TableParagraph"/>
              <w:ind w:left="110"/>
            </w:pPr>
            <w:proofErr w:type="spellStart"/>
            <w:r>
              <w:t>Морское</w:t>
            </w:r>
            <w:proofErr w:type="spellEnd"/>
            <w:r>
              <w:rPr>
                <w:spacing w:val="-7"/>
              </w:rPr>
              <w:t xml:space="preserve"> </w:t>
            </w:r>
            <w:proofErr w:type="spellStart"/>
            <w:r>
              <w:t>дно</w:t>
            </w:r>
            <w:proofErr w:type="spellEnd"/>
          </w:p>
        </w:tc>
        <w:tc>
          <w:tcPr>
            <w:tcW w:w="2261" w:type="dxa"/>
          </w:tcPr>
          <w:p w:rsidR="00483E60" w:rsidRDefault="00483E60" w:rsidP="00AC478F">
            <w:pPr>
              <w:pStyle w:val="TableParagraph"/>
              <w:ind w:left="931"/>
            </w:pPr>
            <w:r>
              <w:t>600</w:t>
            </w:r>
          </w:p>
        </w:tc>
        <w:tc>
          <w:tcPr>
            <w:tcW w:w="2415" w:type="dxa"/>
          </w:tcPr>
          <w:p w:rsidR="00483E60" w:rsidRDefault="00483E60" w:rsidP="00AC478F">
            <w:pPr>
              <w:pStyle w:val="TableParagraph"/>
              <w:ind w:left="105"/>
            </w:pPr>
            <w:proofErr w:type="spellStart"/>
            <w:r>
              <w:t>Дебют</w:t>
            </w:r>
            <w:proofErr w:type="spellEnd"/>
          </w:p>
        </w:tc>
        <w:tc>
          <w:tcPr>
            <w:tcW w:w="2261" w:type="dxa"/>
          </w:tcPr>
          <w:p w:rsidR="00483E60" w:rsidRDefault="00483E60" w:rsidP="00AC478F">
            <w:pPr>
              <w:pStyle w:val="TableParagraph"/>
              <w:ind w:right="930"/>
              <w:jc w:val="right"/>
            </w:pPr>
            <w:r>
              <w:t>500</w:t>
            </w:r>
          </w:p>
        </w:tc>
      </w:tr>
      <w:tr w:rsidR="00483E60" w:rsidTr="00AC478F">
        <w:trPr>
          <w:trHeight w:val="249"/>
        </w:trPr>
        <w:tc>
          <w:tcPr>
            <w:tcW w:w="2352" w:type="dxa"/>
          </w:tcPr>
          <w:p w:rsidR="00483E60" w:rsidRDefault="00483E60" w:rsidP="00AC478F">
            <w:pPr>
              <w:pStyle w:val="TableParagraph"/>
              <w:ind w:left="110"/>
            </w:pPr>
            <w:proofErr w:type="spellStart"/>
            <w:r>
              <w:t>Лига</w:t>
            </w:r>
            <w:proofErr w:type="spellEnd"/>
          </w:p>
        </w:tc>
        <w:tc>
          <w:tcPr>
            <w:tcW w:w="2261" w:type="dxa"/>
          </w:tcPr>
          <w:p w:rsidR="00483E60" w:rsidRDefault="00483E60" w:rsidP="00AC478F">
            <w:pPr>
              <w:pStyle w:val="TableParagraph"/>
              <w:ind w:left="931"/>
            </w:pPr>
            <w:r>
              <w:t>700</w:t>
            </w:r>
          </w:p>
        </w:tc>
        <w:tc>
          <w:tcPr>
            <w:tcW w:w="2415" w:type="dxa"/>
          </w:tcPr>
          <w:p w:rsidR="00483E60" w:rsidRDefault="00483E60" w:rsidP="00AC478F">
            <w:pPr>
              <w:pStyle w:val="TableParagraph"/>
              <w:ind w:left="105"/>
            </w:pPr>
            <w:proofErr w:type="spellStart"/>
            <w:r>
              <w:t>Ялта</w:t>
            </w:r>
            <w:proofErr w:type="spellEnd"/>
          </w:p>
        </w:tc>
        <w:tc>
          <w:tcPr>
            <w:tcW w:w="2261" w:type="dxa"/>
          </w:tcPr>
          <w:p w:rsidR="00483E60" w:rsidRDefault="00483E60" w:rsidP="00AC478F">
            <w:pPr>
              <w:pStyle w:val="TableParagraph"/>
              <w:ind w:right="930"/>
              <w:jc w:val="right"/>
            </w:pPr>
            <w:r>
              <w:t>220</w:t>
            </w:r>
          </w:p>
        </w:tc>
      </w:tr>
      <w:tr w:rsidR="00483E60" w:rsidTr="00AC478F">
        <w:trPr>
          <w:trHeight w:val="249"/>
        </w:trPr>
        <w:tc>
          <w:tcPr>
            <w:tcW w:w="2352" w:type="dxa"/>
          </w:tcPr>
          <w:p w:rsidR="00483E60" w:rsidRDefault="00483E60" w:rsidP="00AC478F">
            <w:pPr>
              <w:pStyle w:val="TableParagraph"/>
              <w:ind w:left="110"/>
            </w:pPr>
            <w:proofErr w:type="spellStart"/>
            <w:r>
              <w:t>Мельбурн</w:t>
            </w:r>
            <w:proofErr w:type="spellEnd"/>
          </w:p>
        </w:tc>
        <w:tc>
          <w:tcPr>
            <w:tcW w:w="2261" w:type="dxa"/>
          </w:tcPr>
          <w:p w:rsidR="00483E60" w:rsidRDefault="00483E60" w:rsidP="00AC478F">
            <w:pPr>
              <w:pStyle w:val="TableParagraph"/>
              <w:ind w:left="931"/>
            </w:pPr>
            <w:r>
              <w:t>120</w:t>
            </w:r>
          </w:p>
        </w:tc>
        <w:tc>
          <w:tcPr>
            <w:tcW w:w="2415" w:type="dxa"/>
          </w:tcPr>
          <w:p w:rsidR="00483E60" w:rsidRDefault="00483E60" w:rsidP="00AC478F">
            <w:pPr>
              <w:pStyle w:val="TableParagraph"/>
              <w:ind w:left="105"/>
            </w:pPr>
            <w:r>
              <w:t>777</w:t>
            </w:r>
          </w:p>
        </w:tc>
        <w:tc>
          <w:tcPr>
            <w:tcW w:w="2261" w:type="dxa"/>
          </w:tcPr>
          <w:p w:rsidR="00483E60" w:rsidRDefault="00483E60" w:rsidP="00AC478F">
            <w:pPr>
              <w:pStyle w:val="TableParagraph"/>
              <w:ind w:right="930"/>
              <w:jc w:val="right"/>
            </w:pPr>
            <w:r>
              <w:t>120</w:t>
            </w:r>
          </w:p>
        </w:tc>
      </w:tr>
      <w:tr w:rsidR="00483E60" w:rsidTr="00AC478F">
        <w:trPr>
          <w:trHeight w:val="249"/>
        </w:trPr>
        <w:tc>
          <w:tcPr>
            <w:tcW w:w="2352" w:type="dxa"/>
          </w:tcPr>
          <w:p w:rsidR="00483E60" w:rsidRDefault="00483E60" w:rsidP="00AC478F">
            <w:pPr>
              <w:pStyle w:val="TableParagraph"/>
              <w:ind w:left="110"/>
            </w:pPr>
            <w:proofErr w:type="spellStart"/>
            <w:r>
              <w:t>На</w:t>
            </w:r>
            <w:proofErr w:type="spellEnd"/>
            <w:r>
              <w:rPr>
                <w:spacing w:val="-6"/>
              </w:rPr>
              <w:t xml:space="preserve"> </w:t>
            </w:r>
            <w:proofErr w:type="spellStart"/>
            <w:r>
              <w:t>углу</w:t>
            </w:r>
            <w:proofErr w:type="spellEnd"/>
          </w:p>
        </w:tc>
        <w:tc>
          <w:tcPr>
            <w:tcW w:w="2261" w:type="dxa"/>
          </w:tcPr>
          <w:p w:rsidR="00483E60" w:rsidRDefault="00483E60" w:rsidP="00AC478F">
            <w:pPr>
              <w:pStyle w:val="TableParagraph"/>
              <w:ind w:left="931"/>
            </w:pPr>
            <w:r>
              <w:t>500</w:t>
            </w:r>
          </w:p>
        </w:tc>
        <w:tc>
          <w:tcPr>
            <w:tcW w:w="2415" w:type="dxa"/>
          </w:tcPr>
          <w:p w:rsidR="00483E60" w:rsidRDefault="00483E60" w:rsidP="00AC478F">
            <w:pPr>
              <w:pStyle w:val="TableParagraph"/>
              <w:ind w:left="105"/>
            </w:pPr>
            <w:proofErr w:type="spellStart"/>
            <w:r>
              <w:t>Зеро</w:t>
            </w:r>
            <w:proofErr w:type="spellEnd"/>
          </w:p>
        </w:tc>
        <w:tc>
          <w:tcPr>
            <w:tcW w:w="2261" w:type="dxa"/>
          </w:tcPr>
          <w:p w:rsidR="00483E60" w:rsidRDefault="00483E60" w:rsidP="00AC478F">
            <w:pPr>
              <w:pStyle w:val="TableParagraph"/>
              <w:ind w:right="930"/>
              <w:jc w:val="right"/>
            </w:pPr>
            <w:r>
              <w:t>770</w:t>
            </w:r>
          </w:p>
        </w:tc>
      </w:tr>
      <w:tr w:rsidR="00483E60" w:rsidTr="00AC478F">
        <w:trPr>
          <w:trHeight w:val="249"/>
        </w:trPr>
        <w:tc>
          <w:tcPr>
            <w:tcW w:w="2352" w:type="dxa"/>
          </w:tcPr>
          <w:p w:rsidR="00483E60" w:rsidRDefault="00483E60" w:rsidP="00AC478F">
            <w:pPr>
              <w:pStyle w:val="TableParagraph"/>
              <w:ind w:left="110"/>
            </w:pPr>
            <w:proofErr w:type="spellStart"/>
            <w:r>
              <w:t>Чемпион</w:t>
            </w:r>
            <w:proofErr w:type="spellEnd"/>
          </w:p>
        </w:tc>
        <w:tc>
          <w:tcPr>
            <w:tcW w:w="2261" w:type="dxa"/>
          </w:tcPr>
          <w:p w:rsidR="00483E60" w:rsidRDefault="00483E60" w:rsidP="00AC478F">
            <w:pPr>
              <w:pStyle w:val="TableParagraph"/>
              <w:ind w:left="931"/>
            </w:pPr>
            <w:r>
              <w:t>750</w:t>
            </w:r>
          </w:p>
        </w:tc>
        <w:tc>
          <w:tcPr>
            <w:tcW w:w="2415" w:type="dxa"/>
          </w:tcPr>
          <w:p w:rsidR="00483E60" w:rsidRDefault="00483E60" w:rsidP="00AC478F">
            <w:pPr>
              <w:pStyle w:val="TableParagraph"/>
              <w:ind w:left="105"/>
            </w:pPr>
            <w:proofErr w:type="spellStart"/>
            <w:r>
              <w:t>Маска</w:t>
            </w:r>
            <w:proofErr w:type="spellEnd"/>
          </w:p>
        </w:tc>
        <w:tc>
          <w:tcPr>
            <w:tcW w:w="2261" w:type="dxa"/>
          </w:tcPr>
          <w:p w:rsidR="00483E60" w:rsidRDefault="00483E60" w:rsidP="00AC478F">
            <w:pPr>
              <w:pStyle w:val="TableParagraph"/>
              <w:ind w:right="930"/>
              <w:jc w:val="right"/>
            </w:pPr>
            <w:r>
              <w:t>760</w:t>
            </w:r>
          </w:p>
        </w:tc>
      </w:tr>
      <w:tr w:rsidR="00483E60" w:rsidTr="00AC478F">
        <w:trPr>
          <w:trHeight w:val="249"/>
        </w:trPr>
        <w:tc>
          <w:tcPr>
            <w:tcW w:w="2352" w:type="dxa"/>
          </w:tcPr>
          <w:p w:rsidR="00483E60" w:rsidRDefault="00483E60" w:rsidP="00AC478F">
            <w:pPr>
              <w:pStyle w:val="TableParagraph"/>
              <w:ind w:left="110"/>
            </w:pPr>
            <w:proofErr w:type="spellStart"/>
            <w:r>
              <w:t>Галактика</w:t>
            </w:r>
            <w:proofErr w:type="spellEnd"/>
          </w:p>
        </w:tc>
        <w:tc>
          <w:tcPr>
            <w:tcW w:w="2261" w:type="dxa"/>
          </w:tcPr>
          <w:p w:rsidR="00483E60" w:rsidRDefault="00483E60" w:rsidP="00AC478F">
            <w:pPr>
              <w:pStyle w:val="TableParagraph"/>
              <w:ind w:left="931"/>
            </w:pPr>
            <w:r>
              <w:t>800</w:t>
            </w:r>
          </w:p>
        </w:tc>
        <w:tc>
          <w:tcPr>
            <w:tcW w:w="2415" w:type="dxa"/>
          </w:tcPr>
          <w:p w:rsidR="00483E60" w:rsidRDefault="00483E60" w:rsidP="00AC478F">
            <w:pPr>
              <w:pStyle w:val="TableParagraph"/>
              <w:ind w:left="105"/>
            </w:pPr>
            <w:proofErr w:type="spellStart"/>
            <w:r>
              <w:t>Студент</w:t>
            </w:r>
            <w:proofErr w:type="spellEnd"/>
          </w:p>
        </w:tc>
        <w:tc>
          <w:tcPr>
            <w:tcW w:w="2261" w:type="dxa"/>
          </w:tcPr>
          <w:p w:rsidR="00483E60" w:rsidRDefault="00483E60" w:rsidP="00AC478F">
            <w:pPr>
              <w:pStyle w:val="TableParagraph"/>
              <w:ind w:right="930"/>
              <w:jc w:val="right"/>
            </w:pPr>
            <w:r>
              <w:t>750</w:t>
            </w:r>
          </w:p>
        </w:tc>
      </w:tr>
      <w:tr w:rsidR="00483E60" w:rsidTr="00AC478F">
        <w:trPr>
          <w:trHeight w:val="249"/>
        </w:trPr>
        <w:tc>
          <w:tcPr>
            <w:tcW w:w="2352" w:type="dxa"/>
          </w:tcPr>
          <w:p w:rsidR="00483E60" w:rsidRDefault="00483E60" w:rsidP="00AC478F">
            <w:pPr>
              <w:pStyle w:val="TableParagraph"/>
              <w:ind w:left="110"/>
            </w:pPr>
            <w:proofErr w:type="spellStart"/>
            <w:r>
              <w:t>Москва</w:t>
            </w:r>
            <w:proofErr w:type="spellEnd"/>
          </w:p>
        </w:tc>
        <w:tc>
          <w:tcPr>
            <w:tcW w:w="2261" w:type="dxa"/>
          </w:tcPr>
          <w:p w:rsidR="00483E60" w:rsidRDefault="00483E60" w:rsidP="00AC478F">
            <w:pPr>
              <w:pStyle w:val="TableParagraph"/>
              <w:ind w:left="931"/>
            </w:pPr>
            <w:r>
              <w:t>860</w:t>
            </w:r>
          </w:p>
        </w:tc>
        <w:tc>
          <w:tcPr>
            <w:tcW w:w="2415" w:type="dxa"/>
          </w:tcPr>
          <w:p w:rsidR="00483E60" w:rsidRDefault="00483E60" w:rsidP="00AC478F">
            <w:pPr>
              <w:pStyle w:val="TableParagraph"/>
              <w:ind w:left="105"/>
            </w:pPr>
            <w:proofErr w:type="spellStart"/>
            <w:r>
              <w:t>Миг</w:t>
            </w:r>
            <w:proofErr w:type="spellEnd"/>
          </w:p>
        </w:tc>
        <w:tc>
          <w:tcPr>
            <w:tcW w:w="2261" w:type="dxa"/>
          </w:tcPr>
          <w:p w:rsidR="00483E60" w:rsidRDefault="00483E60" w:rsidP="00AC478F">
            <w:pPr>
              <w:pStyle w:val="TableParagraph"/>
              <w:ind w:right="930"/>
              <w:jc w:val="right"/>
            </w:pPr>
            <w:r>
              <w:t>750</w:t>
            </w:r>
          </w:p>
        </w:tc>
      </w:tr>
      <w:tr w:rsidR="00483E60" w:rsidTr="00AC478F">
        <w:trPr>
          <w:trHeight w:val="249"/>
        </w:trPr>
        <w:tc>
          <w:tcPr>
            <w:tcW w:w="2352" w:type="dxa"/>
          </w:tcPr>
          <w:p w:rsidR="00483E60" w:rsidRDefault="00483E60" w:rsidP="00AC478F">
            <w:pPr>
              <w:pStyle w:val="TableParagraph"/>
              <w:ind w:left="110"/>
            </w:pPr>
            <w:proofErr w:type="spellStart"/>
            <w:r>
              <w:t>Точка</w:t>
            </w:r>
            <w:proofErr w:type="spellEnd"/>
          </w:p>
        </w:tc>
        <w:tc>
          <w:tcPr>
            <w:tcW w:w="2261" w:type="dxa"/>
          </w:tcPr>
          <w:p w:rsidR="00483E60" w:rsidRDefault="00483E60" w:rsidP="00AC478F">
            <w:pPr>
              <w:pStyle w:val="TableParagraph"/>
              <w:ind w:left="931"/>
            </w:pPr>
            <w:r>
              <w:t>100</w:t>
            </w:r>
          </w:p>
        </w:tc>
        <w:tc>
          <w:tcPr>
            <w:tcW w:w="2415" w:type="dxa"/>
          </w:tcPr>
          <w:p w:rsidR="00483E60" w:rsidRDefault="00483E60" w:rsidP="00AC478F">
            <w:pPr>
              <w:pStyle w:val="TableParagraph"/>
              <w:ind w:left="105"/>
            </w:pPr>
            <w:proofErr w:type="spellStart"/>
            <w:r>
              <w:t>Встреча</w:t>
            </w:r>
            <w:proofErr w:type="spellEnd"/>
          </w:p>
        </w:tc>
        <w:tc>
          <w:tcPr>
            <w:tcW w:w="2261" w:type="dxa"/>
          </w:tcPr>
          <w:p w:rsidR="00483E60" w:rsidRDefault="00483E60" w:rsidP="00AC478F">
            <w:pPr>
              <w:pStyle w:val="TableParagraph"/>
              <w:ind w:right="930"/>
              <w:jc w:val="right"/>
            </w:pPr>
            <w:r>
              <w:t>730</w:t>
            </w:r>
          </w:p>
        </w:tc>
      </w:tr>
      <w:tr w:rsidR="00483E60" w:rsidTr="00AC478F">
        <w:trPr>
          <w:trHeight w:val="249"/>
        </w:trPr>
        <w:tc>
          <w:tcPr>
            <w:tcW w:w="2352" w:type="dxa"/>
          </w:tcPr>
          <w:p w:rsidR="00483E60" w:rsidRDefault="00483E60" w:rsidP="00AC478F">
            <w:pPr>
              <w:pStyle w:val="TableParagraph"/>
              <w:ind w:left="110"/>
            </w:pPr>
            <w:proofErr w:type="spellStart"/>
            <w:r>
              <w:t>вропа</w:t>
            </w:r>
            <w:proofErr w:type="spellEnd"/>
          </w:p>
        </w:tc>
        <w:tc>
          <w:tcPr>
            <w:tcW w:w="2261" w:type="dxa"/>
          </w:tcPr>
          <w:p w:rsidR="00483E60" w:rsidRDefault="00483E60" w:rsidP="00AC478F">
            <w:pPr>
              <w:pStyle w:val="TableParagraph"/>
              <w:ind w:left="931"/>
            </w:pPr>
            <w:r>
              <w:t>750</w:t>
            </w:r>
          </w:p>
        </w:tc>
        <w:tc>
          <w:tcPr>
            <w:tcW w:w="2415" w:type="dxa"/>
          </w:tcPr>
          <w:p w:rsidR="00483E60" w:rsidRDefault="00483E60" w:rsidP="00AC478F">
            <w:pPr>
              <w:pStyle w:val="TableParagraph"/>
              <w:ind w:left="105"/>
            </w:pPr>
            <w:proofErr w:type="spellStart"/>
            <w:r>
              <w:rPr>
                <w:w w:val="95"/>
              </w:rPr>
              <w:t>Одинокий</w:t>
            </w:r>
            <w:proofErr w:type="spellEnd"/>
            <w:r>
              <w:rPr>
                <w:spacing w:val="17"/>
                <w:w w:val="95"/>
              </w:rPr>
              <w:t xml:space="preserve"> </w:t>
            </w:r>
            <w:proofErr w:type="spellStart"/>
            <w:r>
              <w:rPr>
                <w:w w:val="95"/>
              </w:rPr>
              <w:t>ковбой</w:t>
            </w:r>
            <w:proofErr w:type="spellEnd"/>
          </w:p>
        </w:tc>
        <w:tc>
          <w:tcPr>
            <w:tcW w:w="2261" w:type="dxa"/>
          </w:tcPr>
          <w:p w:rsidR="00483E60" w:rsidRDefault="00483E60" w:rsidP="00AC478F">
            <w:pPr>
              <w:pStyle w:val="TableParagraph"/>
              <w:ind w:right="930"/>
              <w:jc w:val="right"/>
            </w:pPr>
            <w:r>
              <w:t>730</w:t>
            </w:r>
          </w:p>
        </w:tc>
      </w:tr>
      <w:tr w:rsidR="00483E60" w:rsidTr="00AC478F">
        <w:trPr>
          <w:trHeight w:val="249"/>
        </w:trPr>
        <w:tc>
          <w:tcPr>
            <w:tcW w:w="2352" w:type="dxa"/>
          </w:tcPr>
          <w:p w:rsidR="00483E60" w:rsidRDefault="00483E60" w:rsidP="00AC478F">
            <w:pPr>
              <w:pStyle w:val="TableParagraph"/>
              <w:ind w:left="110"/>
            </w:pPr>
            <w:proofErr w:type="spellStart"/>
            <w:r>
              <w:t>Восточный</w:t>
            </w:r>
            <w:proofErr w:type="spellEnd"/>
          </w:p>
        </w:tc>
        <w:tc>
          <w:tcPr>
            <w:tcW w:w="2261" w:type="dxa"/>
          </w:tcPr>
          <w:p w:rsidR="00483E60" w:rsidRDefault="00483E60" w:rsidP="00AC478F">
            <w:pPr>
              <w:pStyle w:val="TableParagraph"/>
              <w:ind w:left="931"/>
            </w:pPr>
            <w:r>
              <w:t>820</w:t>
            </w:r>
          </w:p>
        </w:tc>
        <w:tc>
          <w:tcPr>
            <w:tcW w:w="2415" w:type="dxa"/>
          </w:tcPr>
          <w:p w:rsidR="00483E60" w:rsidRDefault="00483E60" w:rsidP="00AC478F">
            <w:pPr>
              <w:pStyle w:val="TableParagraph"/>
              <w:ind w:left="105"/>
            </w:pPr>
            <w:proofErr w:type="spellStart"/>
            <w:r>
              <w:rPr>
                <w:w w:val="95"/>
              </w:rPr>
              <w:t>Живой</w:t>
            </w:r>
            <w:proofErr w:type="spellEnd"/>
            <w:r>
              <w:rPr>
                <w:spacing w:val="14"/>
                <w:w w:val="95"/>
              </w:rPr>
              <w:t xml:space="preserve"> </w:t>
            </w:r>
            <w:proofErr w:type="spellStart"/>
            <w:r>
              <w:rPr>
                <w:w w:val="95"/>
              </w:rPr>
              <w:t>уголок</w:t>
            </w:r>
            <w:proofErr w:type="spellEnd"/>
          </w:p>
        </w:tc>
        <w:tc>
          <w:tcPr>
            <w:tcW w:w="2261" w:type="dxa"/>
          </w:tcPr>
          <w:p w:rsidR="00483E60" w:rsidRDefault="00483E60" w:rsidP="00AC478F">
            <w:pPr>
              <w:pStyle w:val="TableParagraph"/>
              <w:ind w:right="930"/>
              <w:jc w:val="right"/>
            </w:pPr>
            <w:r>
              <w:t>720</w:t>
            </w:r>
          </w:p>
        </w:tc>
      </w:tr>
      <w:tr w:rsidR="00483E60" w:rsidTr="00AC478F">
        <w:trPr>
          <w:trHeight w:val="249"/>
        </w:trPr>
        <w:tc>
          <w:tcPr>
            <w:tcW w:w="2352" w:type="dxa"/>
          </w:tcPr>
          <w:p w:rsidR="00483E60" w:rsidRDefault="00483E60" w:rsidP="00AC478F">
            <w:pPr>
              <w:pStyle w:val="TableParagraph"/>
              <w:ind w:left="110"/>
            </w:pPr>
            <w:proofErr w:type="spellStart"/>
            <w:r>
              <w:t>Пирамида</w:t>
            </w:r>
            <w:proofErr w:type="spellEnd"/>
          </w:p>
        </w:tc>
        <w:tc>
          <w:tcPr>
            <w:tcW w:w="2261" w:type="dxa"/>
          </w:tcPr>
          <w:p w:rsidR="00483E60" w:rsidRDefault="00483E60" w:rsidP="00AC478F">
            <w:pPr>
              <w:pStyle w:val="TableParagraph"/>
              <w:ind w:left="931"/>
            </w:pPr>
            <w:r>
              <w:t>730</w:t>
            </w:r>
          </w:p>
        </w:tc>
        <w:tc>
          <w:tcPr>
            <w:tcW w:w="2415" w:type="dxa"/>
          </w:tcPr>
          <w:p w:rsidR="00483E60" w:rsidRDefault="00483E60" w:rsidP="00AC478F">
            <w:pPr>
              <w:pStyle w:val="TableParagraph"/>
              <w:ind w:left="105"/>
            </w:pPr>
            <w:proofErr w:type="spellStart"/>
            <w:r>
              <w:t>Сессия</w:t>
            </w:r>
            <w:proofErr w:type="spellEnd"/>
          </w:p>
        </w:tc>
        <w:tc>
          <w:tcPr>
            <w:tcW w:w="2261" w:type="dxa"/>
          </w:tcPr>
          <w:p w:rsidR="00483E60" w:rsidRDefault="00483E60" w:rsidP="00AC478F">
            <w:pPr>
              <w:pStyle w:val="TableParagraph"/>
              <w:ind w:right="930"/>
              <w:jc w:val="right"/>
            </w:pPr>
            <w:r>
              <w:t>640</w:t>
            </w:r>
          </w:p>
        </w:tc>
      </w:tr>
      <w:tr w:rsidR="00483E60" w:rsidTr="00AC478F">
        <w:trPr>
          <w:trHeight w:val="249"/>
        </w:trPr>
        <w:tc>
          <w:tcPr>
            <w:tcW w:w="2352" w:type="dxa"/>
          </w:tcPr>
          <w:p w:rsidR="00483E60" w:rsidRDefault="00483E60" w:rsidP="00AC478F">
            <w:pPr>
              <w:pStyle w:val="TableParagraph"/>
              <w:ind w:left="110"/>
            </w:pPr>
            <w:proofErr w:type="spellStart"/>
            <w:r>
              <w:t>Дербент</w:t>
            </w:r>
            <w:proofErr w:type="spellEnd"/>
          </w:p>
        </w:tc>
        <w:tc>
          <w:tcPr>
            <w:tcW w:w="2261" w:type="dxa"/>
          </w:tcPr>
          <w:p w:rsidR="00483E60" w:rsidRDefault="00483E60" w:rsidP="00AC478F">
            <w:pPr>
              <w:pStyle w:val="TableParagraph"/>
              <w:ind w:left="931"/>
            </w:pPr>
            <w:r>
              <w:t>770</w:t>
            </w:r>
          </w:p>
        </w:tc>
        <w:tc>
          <w:tcPr>
            <w:tcW w:w="2415" w:type="dxa"/>
          </w:tcPr>
          <w:p w:rsidR="00483E60" w:rsidRDefault="00483E60" w:rsidP="00AC478F">
            <w:pPr>
              <w:pStyle w:val="TableParagraph"/>
              <w:ind w:left="105"/>
            </w:pPr>
            <w:proofErr w:type="spellStart"/>
            <w:r>
              <w:t>Охотничий</w:t>
            </w:r>
            <w:proofErr w:type="spellEnd"/>
          </w:p>
        </w:tc>
        <w:tc>
          <w:tcPr>
            <w:tcW w:w="2261" w:type="dxa"/>
          </w:tcPr>
          <w:p w:rsidR="00483E60" w:rsidRDefault="00483E60" w:rsidP="00AC478F">
            <w:pPr>
              <w:pStyle w:val="TableParagraph"/>
              <w:ind w:right="930"/>
              <w:jc w:val="right"/>
            </w:pPr>
            <w:r>
              <w:t>830</w:t>
            </w:r>
          </w:p>
        </w:tc>
      </w:tr>
      <w:tr w:rsidR="00483E60" w:rsidTr="00AC478F">
        <w:trPr>
          <w:trHeight w:val="249"/>
        </w:trPr>
        <w:tc>
          <w:tcPr>
            <w:tcW w:w="2352" w:type="dxa"/>
          </w:tcPr>
          <w:p w:rsidR="00483E60" w:rsidRDefault="00483E60" w:rsidP="00AC478F">
            <w:pPr>
              <w:pStyle w:val="TableParagraph"/>
              <w:ind w:left="110"/>
            </w:pPr>
            <w:r>
              <w:t>КПЗ</w:t>
            </w:r>
          </w:p>
        </w:tc>
        <w:tc>
          <w:tcPr>
            <w:tcW w:w="2261" w:type="dxa"/>
          </w:tcPr>
          <w:p w:rsidR="00483E60" w:rsidRDefault="00483E60" w:rsidP="00AC478F">
            <w:pPr>
              <w:pStyle w:val="TableParagraph"/>
              <w:ind w:left="931"/>
            </w:pPr>
            <w:r>
              <w:t>760</w:t>
            </w:r>
          </w:p>
        </w:tc>
        <w:tc>
          <w:tcPr>
            <w:tcW w:w="2415" w:type="dxa"/>
          </w:tcPr>
          <w:p w:rsidR="00483E60" w:rsidRDefault="00483E60" w:rsidP="00AC478F">
            <w:pPr>
              <w:pStyle w:val="TableParagraph"/>
              <w:ind w:left="105"/>
            </w:pPr>
            <w:proofErr w:type="spellStart"/>
            <w:r>
              <w:t>Дон</w:t>
            </w:r>
            <w:proofErr w:type="spellEnd"/>
            <w:r>
              <w:rPr>
                <w:spacing w:val="-5"/>
              </w:rPr>
              <w:t xml:space="preserve"> </w:t>
            </w:r>
            <w:proofErr w:type="spellStart"/>
            <w:r>
              <w:t>Кихот</w:t>
            </w:r>
            <w:proofErr w:type="spellEnd"/>
          </w:p>
        </w:tc>
        <w:tc>
          <w:tcPr>
            <w:tcW w:w="2261" w:type="dxa"/>
          </w:tcPr>
          <w:p w:rsidR="00483E60" w:rsidRDefault="00483E60" w:rsidP="00AC478F">
            <w:pPr>
              <w:pStyle w:val="TableParagraph"/>
              <w:ind w:right="930"/>
              <w:jc w:val="right"/>
            </w:pPr>
            <w:r>
              <w:t>810</w:t>
            </w:r>
          </w:p>
        </w:tc>
      </w:tr>
      <w:tr w:rsidR="00483E60" w:rsidTr="00AC478F">
        <w:trPr>
          <w:trHeight w:val="254"/>
        </w:trPr>
        <w:tc>
          <w:tcPr>
            <w:tcW w:w="2352" w:type="dxa"/>
          </w:tcPr>
          <w:p w:rsidR="00483E60" w:rsidRDefault="00483E60" w:rsidP="00AC478F">
            <w:pPr>
              <w:pStyle w:val="TableParagraph"/>
              <w:spacing w:line="234" w:lineRule="exact"/>
              <w:ind w:left="110"/>
            </w:pPr>
            <w:proofErr w:type="spellStart"/>
            <w:r>
              <w:t>Динамит</w:t>
            </w:r>
            <w:proofErr w:type="spellEnd"/>
          </w:p>
        </w:tc>
        <w:tc>
          <w:tcPr>
            <w:tcW w:w="2261" w:type="dxa"/>
          </w:tcPr>
          <w:p w:rsidR="00483E60" w:rsidRDefault="00483E60" w:rsidP="00AC478F">
            <w:pPr>
              <w:pStyle w:val="TableParagraph"/>
              <w:spacing w:line="234" w:lineRule="exact"/>
              <w:ind w:left="931"/>
            </w:pPr>
            <w:r>
              <w:t>300</w:t>
            </w:r>
          </w:p>
        </w:tc>
        <w:tc>
          <w:tcPr>
            <w:tcW w:w="2415" w:type="dxa"/>
          </w:tcPr>
          <w:p w:rsidR="00483E60" w:rsidRDefault="00483E60" w:rsidP="00AC478F">
            <w:pPr>
              <w:pStyle w:val="TableParagraph"/>
              <w:spacing w:line="234" w:lineRule="exact"/>
              <w:ind w:left="105"/>
            </w:pPr>
            <w:proofErr w:type="spellStart"/>
            <w:r>
              <w:t>Баку</w:t>
            </w:r>
            <w:proofErr w:type="spellEnd"/>
          </w:p>
        </w:tc>
        <w:tc>
          <w:tcPr>
            <w:tcW w:w="2261" w:type="dxa"/>
          </w:tcPr>
          <w:p w:rsidR="00483E60" w:rsidRDefault="00483E60" w:rsidP="00AC478F">
            <w:pPr>
              <w:pStyle w:val="TableParagraph"/>
              <w:spacing w:line="234" w:lineRule="exact"/>
              <w:ind w:right="930"/>
              <w:jc w:val="right"/>
            </w:pPr>
            <w:r>
              <w:t>410</w:t>
            </w:r>
          </w:p>
        </w:tc>
      </w:tr>
      <w:tr w:rsidR="00483E60" w:rsidTr="00AC478F">
        <w:trPr>
          <w:trHeight w:val="249"/>
        </w:trPr>
        <w:tc>
          <w:tcPr>
            <w:tcW w:w="2352" w:type="dxa"/>
          </w:tcPr>
          <w:p w:rsidR="00483E60" w:rsidRDefault="00483E60" w:rsidP="00AC478F">
            <w:pPr>
              <w:pStyle w:val="TableParagraph"/>
              <w:ind w:left="110"/>
            </w:pPr>
            <w:proofErr w:type="spellStart"/>
            <w:r>
              <w:t>Французский</w:t>
            </w:r>
            <w:proofErr w:type="spellEnd"/>
          </w:p>
        </w:tc>
        <w:tc>
          <w:tcPr>
            <w:tcW w:w="2261" w:type="dxa"/>
          </w:tcPr>
          <w:p w:rsidR="00483E60" w:rsidRDefault="00483E60" w:rsidP="00AC478F">
            <w:pPr>
              <w:pStyle w:val="TableParagraph"/>
              <w:ind w:left="931"/>
            </w:pPr>
            <w:r>
              <w:t>810</w:t>
            </w:r>
          </w:p>
        </w:tc>
        <w:tc>
          <w:tcPr>
            <w:tcW w:w="2415" w:type="dxa"/>
          </w:tcPr>
          <w:p w:rsidR="00483E60" w:rsidRDefault="00483E60" w:rsidP="00AC478F">
            <w:pPr>
              <w:pStyle w:val="TableParagraph"/>
              <w:ind w:left="105"/>
            </w:pPr>
            <w:proofErr w:type="spellStart"/>
            <w:r>
              <w:t>Круиз</w:t>
            </w:r>
            <w:proofErr w:type="spellEnd"/>
          </w:p>
        </w:tc>
        <w:tc>
          <w:tcPr>
            <w:tcW w:w="2261" w:type="dxa"/>
          </w:tcPr>
          <w:p w:rsidR="00483E60" w:rsidRDefault="00483E60" w:rsidP="00AC478F">
            <w:pPr>
              <w:pStyle w:val="TableParagraph"/>
              <w:ind w:right="930"/>
              <w:jc w:val="right"/>
            </w:pPr>
            <w:r>
              <w:t>280</w:t>
            </w:r>
          </w:p>
        </w:tc>
      </w:tr>
      <w:tr w:rsidR="00483E60" w:rsidTr="00AC478F">
        <w:trPr>
          <w:trHeight w:val="249"/>
        </w:trPr>
        <w:tc>
          <w:tcPr>
            <w:tcW w:w="2352" w:type="dxa"/>
          </w:tcPr>
          <w:p w:rsidR="00483E60" w:rsidRDefault="00483E60" w:rsidP="00AC478F">
            <w:pPr>
              <w:pStyle w:val="TableParagraph"/>
              <w:ind w:left="110"/>
            </w:pPr>
            <w:proofErr w:type="spellStart"/>
            <w:r>
              <w:t>Мода</w:t>
            </w:r>
            <w:proofErr w:type="spellEnd"/>
          </w:p>
        </w:tc>
        <w:tc>
          <w:tcPr>
            <w:tcW w:w="2261" w:type="dxa"/>
          </w:tcPr>
          <w:p w:rsidR="00483E60" w:rsidRDefault="00483E60" w:rsidP="00AC478F">
            <w:pPr>
              <w:pStyle w:val="TableParagraph"/>
              <w:ind w:left="931"/>
            </w:pPr>
            <w:r>
              <w:t>750</w:t>
            </w:r>
          </w:p>
        </w:tc>
        <w:tc>
          <w:tcPr>
            <w:tcW w:w="2415" w:type="dxa"/>
          </w:tcPr>
          <w:p w:rsidR="00483E60" w:rsidRDefault="00483E60" w:rsidP="00AC478F">
            <w:pPr>
              <w:pStyle w:val="TableParagraph"/>
              <w:ind w:left="105"/>
            </w:pPr>
            <w:proofErr w:type="spellStart"/>
            <w:r>
              <w:t>Медиана</w:t>
            </w:r>
            <w:proofErr w:type="spellEnd"/>
          </w:p>
        </w:tc>
        <w:tc>
          <w:tcPr>
            <w:tcW w:w="2261" w:type="dxa"/>
          </w:tcPr>
          <w:p w:rsidR="00483E60" w:rsidRDefault="00483E60" w:rsidP="00AC478F">
            <w:pPr>
              <w:pStyle w:val="TableParagraph"/>
              <w:ind w:right="930"/>
              <w:jc w:val="right"/>
            </w:pPr>
            <w:r>
              <w:t>800</w:t>
            </w:r>
          </w:p>
        </w:tc>
      </w:tr>
      <w:tr w:rsidR="00483E60" w:rsidTr="00AC478F">
        <w:trPr>
          <w:trHeight w:val="249"/>
        </w:trPr>
        <w:tc>
          <w:tcPr>
            <w:tcW w:w="2352" w:type="dxa"/>
          </w:tcPr>
          <w:p w:rsidR="00483E60" w:rsidRDefault="00483E60" w:rsidP="00AC478F">
            <w:pPr>
              <w:pStyle w:val="TableParagraph"/>
              <w:ind w:left="110"/>
            </w:pPr>
            <w:proofErr w:type="spellStart"/>
            <w:r>
              <w:t>Трактир</w:t>
            </w:r>
            <w:proofErr w:type="spellEnd"/>
          </w:p>
        </w:tc>
        <w:tc>
          <w:tcPr>
            <w:tcW w:w="2261" w:type="dxa"/>
          </w:tcPr>
          <w:p w:rsidR="00483E60" w:rsidRDefault="00483E60" w:rsidP="00AC478F">
            <w:pPr>
              <w:pStyle w:val="TableParagraph"/>
              <w:ind w:left="931"/>
            </w:pPr>
            <w:r>
              <w:t>720</w:t>
            </w:r>
          </w:p>
        </w:tc>
        <w:tc>
          <w:tcPr>
            <w:tcW w:w="2415" w:type="dxa"/>
          </w:tcPr>
          <w:p w:rsidR="00483E60" w:rsidRDefault="00483E60" w:rsidP="00AC478F">
            <w:pPr>
              <w:pStyle w:val="TableParagraph"/>
              <w:ind w:left="105"/>
            </w:pPr>
            <w:proofErr w:type="spellStart"/>
            <w:r>
              <w:t>Астрологическое</w:t>
            </w:r>
            <w:proofErr w:type="spellEnd"/>
          </w:p>
        </w:tc>
        <w:tc>
          <w:tcPr>
            <w:tcW w:w="2261" w:type="dxa"/>
          </w:tcPr>
          <w:p w:rsidR="00483E60" w:rsidRDefault="00483E60" w:rsidP="00AC478F">
            <w:pPr>
              <w:pStyle w:val="TableParagraph"/>
              <w:ind w:right="930"/>
              <w:jc w:val="right"/>
            </w:pPr>
            <w:r>
              <w:t>770</w:t>
            </w:r>
          </w:p>
        </w:tc>
      </w:tr>
      <w:tr w:rsidR="00483E60" w:rsidTr="00AC478F">
        <w:trPr>
          <w:trHeight w:val="249"/>
        </w:trPr>
        <w:tc>
          <w:tcPr>
            <w:tcW w:w="2352" w:type="dxa"/>
          </w:tcPr>
          <w:p w:rsidR="00483E60" w:rsidRDefault="00483E60" w:rsidP="00AC478F">
            <w:pPr>
              <w:pStyle w:val="TableParagraph"/>
              <w:ind w:left="110"/>
            </w:pPr>
            <w:proofErr w:type="spellStart"/>
            <w:r>
              <w:t>Орион</w:t>
            </w:r>
            <w:proofErr w:type="spellEnd"/>
          </w:p>
        </w:tc>
        <w:tc>
          <w:tcPr>
            <w:tcW w:w="2261" w:type="dxa"/>
          </w:tcPr>
          <w:p w:rsidR="00483E60" w:rsidRDefault="00483E60" w:rsidP="00AC478F">
            <w:pPr>
              <w:pStyle w:val="TableParagraph"/>
              <w:ind w:left="931"/>
            </w:pPr>
            <w:r>
              <w:t>650</w:t>
            </w:r>
          </w:p>
        </w:tc>
        <w:tc>
          <w:tcPr>
            <w:tcW w:w="2415" w:type="dxa"/>
          </w:tcPr>
          <w:p w:rsidR="00483E60" w:rsidRDefault="00483E60" w:rsidP="00AC478F">
            <w:pPr>
              <w:pStyle w:val="TableParagraph"/>
              <w:ind w:left="105"/>
            </w:pPr>
            <w:proofErr w:type="spellStart"/>
            <w:r>
              <w:t>На</w:t>
            </w:r>
            <w:proofErr w:type="spellEnd"/>
            <w:r>
              <w:rPr>
                <w:spacing w:val="-7"/>
              </w:rPr>
              <w:t xml:space="preserve"> </w:t>
            </w:r>
            <w:proofErr w:type="spellStart"/>
            <w:r>
              <w:t>двоих</w:t>
            </w:r>
            <w:proofErr w:type="spellEnd"/>
          </w:p>
        </w:tc>
        <w:tc>
          <w:tcPr>
            <w:tcW w:w="2261" w:type="dxa"/>
          </w:tcPr>
          <w:p w:rsidR="00483E60" w:rsidRDefault="00483E60" w:rsidP="00AC478F">
            <w:pPr>
              <w:pStyle w:val="TableParagraph"/>
              <w:ind w:right="930"/>
              <w:jc w:val="right"/>
            </w:pPr>
            <w:r>
              <w:t>100</w:t>
            </w:r>
          </w:p>
        </w:tc>
      </w:tr>
    </w:tbl>
    <w:p w:rsidR="00483E60" w:rsidRPr="002A2D47" w:rsidRDefault="00483E60" w:rsidP="00483E60">
      <w:pPr>
        <w:spacing w:after="0"/>
        <w:ind w:left="360"/>
        <w:rPr>
          <w:rFonts w:ascii="Times New Roman" w:hAnsi="Times New Roman" w:cs="Times New Roman"/>
          <w:sz w:val="24"/>
          <w:szCs w:val="24"/>
        </w:rPr>
      </w:pPr>
    </w:p>
    <w:p w:rsidR="00483E60" w:rsidRDefault="00483E60" w:rsidP="00483E60">
      <w:pPr>
        <w:pStyle w:val="a3"/>
        <w:spacing w:before="101" w:line="288" w:lineRule="auto"/>
        <w:ind w:left="215" w:right="227" w:firstLine="340"/>
        <w:jc w:val="both"/>
      </w:pPr>
    </w:p>
    <w:p w:rsidR="00483E60" w:rsidRPr="00BD0DC6" w:rsidRDefault="00483E60" w:rsidP="00483E60">
      <w:pPr>
        <w:pStyle w:val="a3"/>
        <w:numPr>
          <w:ilvl w:val="0"/>
          <w:numId w:val="2"/>
        </w:numPr>
        <w:spacing w:line="288" w:lineRule="auto"/>
        <w:ind w:left="357" w:hanging="357"/>
        <w:jc w:val="both"/>
        <w:rPr>
          <w:rFonts w:ascii="Times New Roman" w:hAnsi="Times New Roman" w:cs="Times New Roman"/>
          <w:sz w:val="24"/>
          <w:szCs w:val="24"/>
        </w:rPr>
      </w:pPr>
      <w:r w:rsidRPr="00BD0DC6">
        <w:rPr>
          <w:rFonts w:ascii="Times New Roman" w:hAnsi="Times New Roman" w:cs="Times New Roman"/>
          <w:sz w:val="24"/>
          <w:szCs w:val="24"/>
        </w:rPr>
        <w:t>Определите среднюю арифметическую величину и сделайте вывод о правильности предположений начальника.</w:t>
      </w:r>
    </w:p>
    <w:p w:rsidR="00483E60" w:rsidRPr="00BD0DC6" w:rsidRDefault="00483E60" w:rsidP="00483E60">
      <w:pPr>
        <w:pStyle w:val="a3"/>
        <w:numPr>
          <w:ilvl w:val="0"/>
          <w:numId w:val="2"/>
        </w:numPr>
        <w:spacing w:line="288" w:lineRule="auto"/>
        <w:ind w:left="357" w:hanging="357"/>
        <w:jc w:val="both"/>
        <w:rPr>
          <w:rFonts w:ascii="Times New Roman" w:hAnsi="Times New Roman" w:cs="Times New Roman"/>
          <w:sz w:val="24"/>
          <w:szCs w:val="24"/>
        </w:rPr>
      </w:pPr>
      <w:r w:rsidRPr="00BD0DC6">
        <w:rPr>
          <w:rFonts w:ascii="Times New Roman" w:hAnsi="Times New Roman" w:cs="Times New Roman"/>
          <w:sz w:val="24"/>
          <w:szCs w:val="24"/>
        </w:rPr>
        <w:t>Можно ли только на основе средней арифметической величины делать выводы или необходимо рассчитать и другие показатели?</w:t>
      </w:r>
    </w:p>
    <w:p w:rsidR="00483E60" w:rsidRPr="00BD0DC6" w:rsidRDefault="00483E60" w:rsidP="00483E60">
      <w:pPr>
        <w:pStyle w:val="a3"/>
        <w:numPr>
          <w:ilvl w:val="0"/>
          <w:numId w:val="2"/>
        </w:numPr>
        <w:spacing w:line="288" w:lineRule="auto"/>
        <w:ind w:left="357" w:hanging="357"/>
        <w:jc w:val="both"/>
        <w:rPr>
          <w:rFonts w:ascii="Times New Roman" w:hAnsi="Times New Roman" w:cs="Times New Roman"/>
          <w:sz w:val="24"/>
          <w:szCs w:val="24"/>
        </w:rPr>
      </w:pPr>
      <w:r w:rsidRPr="00BD0DC6">
        <w:rPr>
          <w:rFonts w:ascii="Times New Roman" w:hAnsi="Times New Roman" w:cs="Times New Roman"/>
          <w:sz w:val="24"/>
          <w:szCs w:val="24"/>
        </w:rPr>
        <w:t>Для определения</w:t>
      </w:r>
      <w:r w:rsidRPr="00BD0DC6">
        <w:rPr>
          <w:rFonts w:ascii="Times New Roman" w:hAnsi="Times New Roman" w:cs="Times New Roman"/>
          <w:spacing w:val="25"/>
          <w:w w:val="95"/>
          <w:sz w:val="24"/>
          <w:szCs w:val="24"/>
        </w:rPr>
        <w:t xml:space="preserve"> </w:t>
      </w:r>
      <w:r w:rsidRPr="00BD0DC6">
        <w:rPr>
          <w:rFonts w:ascii="Times New Roman" w:hAnsi="Times New Roman" w:cs="Times New Roman"/>
          <w:w w:val="95"/>
          <w:sz w:val="24"/>
          <w:szCs w:val="24"/>
        </w:rPr>
        <w:t>с</w:t>
      </w:r>
      <w:r w:rsidRPr="00BD0DC6">
        <w:rPr>
          <w:rFonts w:ascii="Times New Roman" w:hAnsi="Times New Roman" w:cs="Times New Roman"/>
          <w:spacing w:val="14"/>
          <w:w w:val="95"/>
          <w:sz w:val="24"/>
          <w:szCs w:val="24"/>
        </w:rPr>
        <w:t xml:space="preserve"> </w:t>
      </w:r>
      <w:r w:rsidRPr="00BD0DC6">
        <w:rPr>
          <w:rFonts w:ascii="Times New Roman" w:hAnsi="Times New Roman" w:cs="Times New Roman"/>
          <w:w w:val="95"/>
          <w:sz w:val="24"/>
          <w:szCs w:val="24"/>
        </w:rPr>
        <w:t>какой</w:t>
      </w:r>
      <w:r w:rsidRPr="00BD0DC6">
        <w:rPr>
          <w:rFonts w:ascii="Times New Roman" w:hAnsi="Times New Roman" w:cs="Times New Roman"/>
          <w:spacing w:val="20"/>
          <w:w w:val="95"/>
          <w:sz w:val="24"/>
          <w:szCs w:val="24"/>
        </w:rPr>
        <w:t xml:space="preserve"> </w:t>
      </w:r>
      <w:r w:rsidRPr="00BD0DC6">
        <w:rPr>
          <w:rFonts w:ascii="Times New Roman" w:hAnsi="Times New Roman" w:cs="Times New Roman"/>
          <w:w w:val="95"/>
          <w:sz w:val="24"/>
          <w:szCs w:val="24"/>
        </w:rPr>
        <w:t>вероятностью</w:t>
      </w:r>
      <w:r w:rsidRPr="00BD0DC6">
        <w:rPr>
          <w:rFonts w:ascii="Times New Roman" w:hAnsi="Times New Roman" w:cs="Times New Roman"/>
          <w:spacing w:val="21"/>
          <w:w w:val="95"/>
          <w:sz w:val="24"/>
          <w:szCs w:val="24"/>
        </w:rPr>
        <w:t xml:space="preserve"> </w:t>
      </w:r>
      <w:r w:rsidRPr="00BD0DC6">
        <w:rPr>
          <w:rFonts w:ascii="Times New Roman" w:hAnsi="Times New Roman" w:cs="Times New Roman"/>
          <w:w w:val="95"/>
          <w:sz w:val="24"/>
          <w:szCs w:val="24"/>
        </w:rPr>
        <w:t>сотруднице</w:t>
      </w:r>
      <w:r w:rsidRPr="00BD0DC6">
        <w:rPr>
          <w:rFonts w:ascii="Times New Roman" w:hAnsi="Times New Roman" w:cs="Times New Roman"/>
          <w:spacing w:val="18"/>
          <w:w w:val="95"/>
          <w:sz w:val="24"/>
          <w:szCs w:val="24"/>
        </w:rPr>
        <w:t xml:space="preserve"> </w:t>
      </w:r>
      <w:r w:rsidRPr="00BD0DC6">
        <w:rPr>
          <w:rFonts w:ascii="Times New Roman" w:hAnsi="Times New Roman" w:cs="Times New Roman"/>
          <w:w w:val="95"/>
          <w:sz w:val="24"/>
          <w:szCs w:val="24"/>
        </w:rPr>
        <w:t>хватит</w:t>
      </w:r>
      <w:r w:rsidRPr="00BD0DC6">
        <w:rPr>
          <w:rFonts w:ascii="Times New Roman" w:hAnsi="Times New Roman" w:cs="Times New Roman"/>
          <w:spacing w:val="21"/>
          <w:w w:val="95"/>
          <w:sz w:val="24"/>
          <w:szCs w:val="24"/>
        </w:rPr>
        <w:t xml:space="preserve"> </w:t>
      </w:r>
      <w:r w:rsidRPr="00BD0DC6">
        <w:rPr>
          <w:rFonts w:ascii="Times New Roman" w:hAnsi="Times New Roman" w:cs="Times New Roman"/>
          <w:w w:val="95"/>
          <w:sz w:val="24"/>
          <w:szCs w:val="24"/>
        </w:rPr>
        <w:t>607,5</w:t>
      </w:r>
      <w:r w:rsidRPr="00BD0DC6">
        <w:rPr>
          <w:rFonts w:ascii="Times New Roman" w:hAnsi="Times New Roman" w:cs="Times New Roman"/>
          <w:spacing w:val="16"/>
          <w:w w:val="95"/>
          <w:sz w:val="24"/>
          <w:szCs w:val="24"/>
        </w:rPr>
        <w:t xml:space="preserve"> </w:t>
      </w:r>
      <w:r w:rsidRPr="00BD0DC6">
        <w:rPr>
          <w:rFonts w:ascii="Times New Roman" w:hAnsi="Times New Roman" w:cs="Times New Roman"/>
          <w:w w:val="95"/>
          <w:sz w:val="24"/>
          <w:szCs w:val="24"/>
        </w:rPr>
        <w:t>рублей</w:t>
      </w:r>
      <w:r w:rsidRPr="00BD0DC6">
        <w:rPr>
          <w:rFonts w:ascii="Times New Roman" w:hAnsi="Times New Roman" w:cs="Times New Roman"/>
          <w:spacing w:val="20"/>
          <w:w w:val="95"/>
          <w:sz w:val="24"/>
          <w:szCs w:val="24"/>
        </w:rPr>
        <w:t xml:space="preserve"> </w:t>
      </w:r>
      <w:r w:rsidRPr="00BD0DC6">
        <w:rPr>
          <w:rFonts w:ascii="Times New Roman" w:hAnsi="Times New Roman" w:cs="Times New Roman"/>
          <w:w w:val="95"/>
          <w:sz w:val="24"/>
          <w:szCs w:val="24"/>
        </w:rPr>
        <w:t>на</w:t>
      </w:r>
      <w:r w:rsidRPr="00BD0DC6">
        <w:rPr>
          <w:rFonts w:ascii="Times New Roman" w:hAnsi="Times New Roman" w:cs="Times New Roman"/>
          <w:spacing w:val="14"/>
          <w:w w:val="95"/>
          <w:sz w:val="24"/>
          <w:szCs w:val="24"/>
        </w:rPr>
        <w:t xml:space="preserve"> </w:t>
      </w:r>
      <w:r w:rsidRPr="00BD0DC6">
        <w:rPr>
          <w:rFonts w:ascii="Times New Roman" w:hAnsi="Times New Roman" w:cs="Times New Roman"/>
          <w:w w:val="95"/>
          <w:sz w:val="24"/>
          <w:szCs w:val="24"/>
        </w:rPr>
        <w:t xml:space="preserve">ужин (т.е. </w:t>
      </w:r>
      <w:r w:rsidRPr="009F75D3">
        <w:rPr>
          <w:rFonts w:ascii="Times New Roman" w:hAnsi="Times New Roman" w:cs="Times New Roman"/>
          <w:w w:val="95"/>
          <w:sz w:val="24"/>
          <w:szCs w:val="24"/>
        </w:rPr>
        <w:t>средней арифметической) рассчитайте показатель накопленной частоты в абсолютных и относительных единицах измерения</w:t>
      </w:r>
      <w:r w:rsidRPr="00BD0DC6">
        <w:rPr>
          <w:rFonts w:ascii="Times New Roman" w:hAnsi="Times New Roman" w:cs="Times New Roman"/>
          <w:w w:val="95"/>
          <w:sz w:val="24"/>
          <w:szCs w:val="24"/>
        </w:rPr>
        <w:t>.</w:t>
      </w:r>
    </w:p>
    <w:p w:rsidR="00483E60" w:rsidRPr="00BD0DC6" w:rsidRDefault="00483E60" w:rsidP="00483E60">
      <w:pPr>
        <w:pStyle w:val="a3"/>
        <w:numPr>
          <w:ilvl w:val="0"/>
          <w:numId w:val="2"/>
        </w:numPr>
        <w:spacing w:line="288" w:lineRule="auto"/>
        <w:ind w:left="357" w:hanging="357"/>
        <w:jc w:val="both"/>
        <w:rPr>
          <w:rFonts w:ascii="Times New Roman" w:hAnsi="Times New Roman" w:cs="Times New Roman"/>
          <w:sz w:val="24"/>
          <w:szCs w:val="24"/>
        </w:rPr>
      </w:pPr>
      <w:r w:rsidRPr="00BD0DC6">
        <w:rPr>
          <w:rFonts w:ascii="Times New Roman" w:hAnsi="Times New Roman" w:cs="Times New Roman"/>
          <w:w w:val="95"/>
          <w:sz w:val="24"/>
          <w:szCs w:val="24"/>
        </w:rPr>
        <w:t>Для наглядного изображения разброса данных постройте гистограмму нормального распределения.</w:t>
      </w:r>
    </w:p>
    <w:p w:rsidR="00483E60" w:rsidRPr="00BD0DC6" w:rsidRDefault="00483E60" w:rsidP="00483E60">
      <w:pPr>
        <w:pStyle w:val="a3"/>
        <w:numPr>
          <w:ilvl w:val="0"/>
          <w:numId w:val="2"/>
        </w:numPr>
        <w:spacing w:line="288" w:lineRule="auto"/>
        <w:ind w:left="357" w:hanging="357"/>
        <w:jc w:val="both"/>
        <w:rPr>
          <w:rFonts w:ascii="Times New Roman" w:hAnsi="Times New Roman" w:cs="Times New Roman"/>
          <w:sz w:val="24"/>
          <w:szCs w:val="24"/>
        </w:rPr>
      </w:pPr>
      <w:r>
        <w:rPr>
          <w:rFonts w:ascii="Times New Roman" w:hAnsi="Times New Roman" w:cs="Times New Roman"/>
          <w:w w:val="95"/>
          <w:sz w:val="24"/>
          <w:szCs w:val="24"/>
        </w:rPr>
        <w:t>Определите центры</w:t>
      </w:r>
      <w:r w:rsidRPr="00BD0DC6">
        <w:rPr>
          <w:rFonts w:ascii="Times New Roman" w:hAnsi="Times New Roman" w:cs="Times New Roman"/>
          <w:w w:val="95"/>
          <w:sz w:val="24"/>
          <w:szCs w:val="24"/>
        </w:rPr>
        <w:t xml:space="preserve"> распределения и </w:t>
      </w:r>
      <w:proofErr w:type="gramStart"/>
      <w:r w:rsidRPr="00BD0DC6">
        <w:rPr>
          <w:rFonts w:ascii="Times New Roman" w:hAnsi="Times New Roman" w:cs="Times New Roman"/>
          <w:w w:val="95"/>
          <w:sz w:val="24"/>
          <w:szCs w:val="24"/>
        </w:rPr>
        <w:t>на их основ</w:t>
      </w:r>
      <w:proofErr w:type="gramEnd"/>
      <w:r w:rsidRPr="00BD0DC6">
        <w:rPr>
          <w:rFonts w:ascii="Times New Roman" w:hAnsi="Times New Roman" w:cs="Times New Roman"/>
          <w:w w:val="95"/>
          <w:sz w:val="24"/>
          <w:szCs w:val="24"/>
        </w:rPr>
        <w:t xml:space="preserve"> докажите, что начальник был не прав и нет оснований для уволь</w:t>
      </w:r>
      <w:r>
        <w:rPr>
          <w:rFonts w:ascii="Times New Roman" w:hAnsi="Times New Roman" w:cs="Times New Roman"/>
          <w:w w:val="95"/>
          <w:sz w:val="24"/>
          <w:szCs w:val="24"/>
        </w:rPr>
        <w:t>н</w:t>
      </w:r>
      <w:r w:rsidRPr="00BD0DC6">
        <w:rPr>
          <w:rFonts w:ascii="Times New Roman" w:hAnsi="Times New Roman" w:cs="Times New Roman"/>
          <w:w w:val="95"/>
          <w:sz w:val="24"/>
          <w:szCs w:val="24"/>
        </w:rPr>
        <w:t>ения сотрудника</w:t>
      </w:r>
      <w:r>
        <w:rPr>
          <w:rFonts w:ascii="Times New Roman" w:hAnsi="Times New Roman" w:cs="Times New Roman"/>
          <w:w w:val="95"/>
          <w:sz w:val="24"/>
          <w:szCs w:val="24"/>
        </w:rPr>
        <w:t>.</w:t>
      </w:r>
      <w:r w:rsidRPr="00BD0DC6">
        <w:rPr>
          <w:rFonts w:ascii="Times New Roman" w:hAnsi="Times New Roman" w:cs="Times New Roman"/>
          <w:w w:val="95"/>
          <w:sz w:val="24"/>
          <w:szCs w:val="24"/>
        </w:rPr>
        <w:t xml:space="preserve"> </w:t>
      </w:r>
    </w:p>
    <w:p w:rsidR="00483E60" w:rsidRDefault="00483E60" w:rsidP="00483E60"/>
    <w:p w:rsidR="00483E60" w:rsidRDefault="00483E60" w:rsidP="00483E60">
      <w:pPr>
        <w:pStyle w:val="a3"/>
        <w:spacing w:before="101" w:line="288" w:lineRule="auto"/>
        <w:ind w:right="227"/>
        <w:jc w:val="both"/>
        <w:rPr>
          <w:rFonts w:ascii="Times New Roman" w:hAnsi="Times New Roman" w:cs="Times New Roman"/>
          <w:b/>
          <w:bCs/>
          <w:noProof/>
          <w:sz w:val="24"/>
          <w:szCs w:val="24"/>
        </w:rPr>
      </w:pPr>
      <w:r>
        <w:rPr>
          <w:rFonts w:ascii="Times New Roman" w:hAnsi="Times New Roman" w:cs="Times New Roman"/>
          <w:b/>
          <w:bCs/>
          <w:noProof/>
          <w:sz w:val="24"/>
          <w:szCs w:val="24"/>
        </w:rPr>
        <w:t>Примерный Перечень вопросов к зачету</w:t>
      </w:r>
    </w:p>
    <w:p w:rsidR="00483E60" w:rsidRPr="00A104B6" w:rsidRDefault="00483E60" w:rsidP="00483E60">
      <w:pPr>
        <w:pStyle w:val="a7"/>
        <w:spacing w:before="0" w:beforeAutospacing="0" w:after="0" w:afterAutospacing="0"/>
      </w:pPr>
      <w:r w:rsidRPr="00A104B6">
        <w:t>1. Предмет, метод и задачи статистики</w:t>
      </w:r>
    </w:p>
    <w:p w:rsidR="00483E60" w:rsidRPr="00A104B6" w:rsidRDefault="00483E60" w:rsidP="00483E60">
      <w:pPr>
        <w:pStyle w:val="a7"/>
        <w:spacing w:before="0" w:beforeAutospacing="0" w:after="0" w:afterAutospacing="0"/>
      </w:pPr>
      <w:r w:rsidRPr="00A104B6">
        <w:t>2. Формы организации и виды статистического наблюдения</w:t>
      </w:r>
    </w:p>
    <w:p w:rsidR="00483E60" w:rsidRPr="00A104B6" w:rsidRDefault="00483E60" w:rsidP="00483E60">
      <w:pPr>
        <w:pStyle w:val="a7"/>
        <w:spacing w:before="0" w:beforeAutospacing="0" w:after="0" w:afterAutospacing="0"/>
      </w:pPr>
      <w:r w:rsidRPr="00A104B6">
        <w:t>3. Источники и способы сбора статистических данных</w:t>
      </w:r>
    </w:p>
    <w:p w:rsidR="00483E60" w:rsidRDefault="00483E60" w:rsidP="00483E60">
      <w:pPr>
        <w:pStyle w:val="a7"/>
        <w:spacing w:before="0" w:beforeAutospacing="0" w:after="0" w:afterAutospacing="0"/>
      </w:pPr>
      <w:r w:rsidRPr="00A104B6">
        <w:t>4. Требования, предъявляемые к статистическим данным</w:t>
      </w:r>
    </w:p>
    <w:p w:rsidR="00483E60" w:rsidRDefault="00483E60" w:rsidP="00483E60">
      <w:pPr>
        <w:pStyle w:val="a7"/>
        <w:spacing w:before="0" w:beforeAutospacing="0" w:after="0" w:afterAutospacing="0"/>
      </w:pPr>
      <w:r>
        <w:t xml:space="preserve">5. </w:t>
      </w:r>
      <w:proofErr w:type="gramStart"/>
      <w:r>
        <w:t>Абсолютные  и</w:t>
      </w:r>
      <w:proofErr w:type="gramEnd"/>
      <w:r>
        <w:t xml:space="preserve"> относительные величины</w:t>
      </w:r>
    </w:p>
    <w:p w:rsidR="00483E60" w:rsidRPr="00A104B6" w:rsidRDefault="00483E60" w:rsidP="00483E60">
      <w:pPr>
        <w:pStyle w:val="a7"/>
        <w:spacing w:before="0" w:beforeAutospacing="0" w:after="0" w:afterAutospacing="0"/>
      </w:pPr>
      <w:r>
        <w:t>6. Средние величины. Виды и способы определения</w:t>
      </w:r>
    </w:p>
    <w:p w:rsidR="00483E60" w:rsidRPr="00A104B6" w:rsidRDefault="00483E60" w:rsidP="00483E60">
      <w:pPr>
        <w:pStyle w:val="a7"/>
        <w:spacing w:before="0" w:beforeAutospacing="0" w:after="0" w:afterAutospacing="0"/>
      </w:pPr>
      <w:r>
        <w:t>7</w:t>
      </w:r>
      <w:r w:rsidRPr="00A104B6">
        <w:t>. Группировки и системы статистических показателей. Задачи и виды группировок.</w:t>
      </w:r>
    </w:p>
    <w:p w:rsidR="00483E60" w:rsidRDefault="00483E60" w:rsidP="00483E60">
      <w:pPr>
        <w:pStyle w:val="a7"/>
        <w:spacing w:before="0" w:beforeAutospacing="0" w:after="0" w:afterAutospacing="0"/>
      </w:pPr>
      <w:r>
        <w:t>8</w:t>
      </w:r>
      <w:r w:rsidRPr="00A104B6">
        <w:t>.</w:t>
      </w:r>
      <w:r>
        <w:t xml:space="preserve"> </w:t>
      </w:r>
      <w:r w:rsidRPr="00A104B6">
        <w:t>Ряды распределения</w:t>
      </w:r>
    </w:p>
    <w:p w:rsidR="00483E60" w:rsidRPr="00A104B6" w:rsidRDefault="00483E60" w:rsidP="00483E60">
      <w:pPr>
        <w:pStyle w:val="a7"/>
        <w:spacing w:before="0" w:beforeAutospacing="0" w:after="0" w:afterAutospacing="0"/>
      </w:pPr>
      <w:r>
        <w:t>9. Показатели центра распределения.</w:t>
      </w:r>
    </w:p>
    <w:p w:rsidR="00483E60" w:rsidRPr="00A104B6" w:rsidRDefault="00483E60" w:rsidP="00483E60">
      <w:pPr>
        <w:pStyle w:val="a7"/>
        <w:spacing w:before="0" w:beforeAutospacing="0" w:after="0" w:afterAutospacing="0"/>
      </w:pPr>
      <w:r>
        <w:t>10</w:t>
      </w:r>
      <w:r w:rsidRPr="00A104B6">
        <w:t>.Основные виды и системы статистических показателей</w:t>
      </w:r>
    </w:p>
    <w:p w:rsidR="00483E60" w:rsidRPr="00A104B6" w:rsidRDefault="00483E60" w:rsidP="00483E60">
      <w:pPr>
        <w:pStyle w:val="a7"/>
        <w:spacing w:before="0" w:beforeAutospacing="0" w:after="0" w:afterAutospacing="0"/>
      </w:pPr>
      <w:r>
        <w:t xml:space="preserve">11. </w:t>
      </w:r>
      <w:r w:rsidRPr="00006407">
        <w:rPr>
          <w:bCs/>
          <w:noProof/>
        </w:rPr>
        <w:t>Виды дисперсий. Правило сложения дисперсий.</w:t>
      </w:r>
    </w:p>
    <w:p w:rsidR="00483E60" w:rsidRPr="00A104B6" w:rsidRDefault="00483E60" w:rsidP="00483E60">
      <w:pPr>
        <w:pStyle w:val="a7"/>
        <w:spacing w:before="0" w:beforeAutospacing="0" w:after="0" w:afterAutospacing="0"/>
      </w:pPr>
      <w:r>
        <w:lastRenderedPageBreak/>
        <w:t>12</w:t>
      </w:r>
      <w:r w:rsidRPr="00A104B6">
        <w:t>. Показатели вариации</w:t>
      </w:r>
    </w:p>
    <w:p w:rsidR="00483E60" w:rsidRPr="00A104B6" w:rsidRDefault="00483E60" w:rsidP="00483E60">
      <w:pPr>
        <w:pStyle w:val="a7"/>
        <w:spacing w:before="0" w:beforeAutospacing="0" w:after="0" w:afterAutospacing="0"/>
      </w:pPr>
      <w:r>
        <w:t>13</w:t>
      </w:r>
      <w:r w:rsidRPr="00A104B6">
        <w:t>.Показатели структуры и формы распределения</w:t>
      </w:r>
    </w:p>
    <w:p w:rsidR="00483E60" w:rsidRPr="00A104B6" w:rsidRDefault="00483E60" w:rsidP="00483E60">
      <w:pPr>
        <w:pStyle w:val="a7"/>
        <w:spacing w:before="0" w:beforeAutospacing="0" w:after="0" w:afterAutospacing="0"/>
      </w:pPr>
      <w:r>
        <w:t>14</w:t>
      </w:r>
      <w:r w:rsidRPr="00A104B6">
        <w:t>.Ряды динамики – понятие, средние характеристики ряда</w:t>
      </w:r>
    </w:p>
    <w:p w:rsidR="00483E60" w:rsidRDefault="00483E60" w:rsidP="00483E60">
      <w:pPr>
        <w:pStyle w:val="a7"/>
        <w:spacing w:before="0" w:beforeAutospacing="0" w:after="0" w:afterAutospacing="0"/>
      </w:pPr>
      <w:r>
        <w:t>15</w:t>
      </w:r>
      <w:r w:rsidRPr="00A104B6">
        <w:t>. Методы анализа основной тенденции развития в рядах динамики</w:t>
      </w:r>
    </w:p>
    <w:p w:rsidR="00483E60" w:rsidRPr="00A104B6" w:rsidRDefault="00483E60" w:rsidP="00483E60">
      <w:pPr>
        <w:pStyle w:val="a7"/>
        <w:spacing w:before="0" w:beforeAutospacing="0" w:after="0" w:afterAutospacing="0"/>
      </w:pPr>
      <w:r>
        <w:t>16.</w:t>
      </w:r>
      <w:r w:rsidRPr="008E4527">
        <w:rPr>
          <w:bCs/>
          <w:noProof/>
        </w:rPr>
        <w:t xml:space="preserve"> </w:t>
      </w:r>
      <w:r w:rsidRPr="00006407">
        <w:rPr>
          <w:bCs/>
          <w:noProof/>
        </w:rPr>
        <w:t>Методы смыкания и сравнения рядов диамики</w:t>
      </w:r>
    </w:p>
    <w:p w:rsidR="00483E60" w:rsidRPr="00A104B6" w:rsidRDefault="00483E60" w:rsidP="00483E60">
      <w:pPr>
        <w:pStyle w:val="a7"/>
        <w:spacing w:before="0" w:beforeAutospacing="0" w:after="0" w:afterAutospacing="0"/>
      </w:pPr>
      <w:r>
        <w:t>17</w:t>
      </w:r>
      <w:r w:rsidRPr="00A104B6">
        <w:t>. Понятие индексов, их виды и значение в статистике</w:t>
      </w:r>
    </w:p>
    <w:p w:rsidR="00483E60" w:rsidRPr="00A104B6" w:rsidRDefault="00483E60" w:rsidP="00483E60">
      <w:pPr>
        <w:pStyle w:val="a7"/>
        <w:spacing w:before="0" w:beforeAutospacing="0" w:after="0" w:afterAutospacing="0"/>
      </w:pPr>
      <w:r>
        <w:t>18</w:t>
      </w:r>
      <w:r w:rsidRPr="00A104B6">
        <w:t xml:space="preserve">. Методы </w:t>
      </w:r>
      <w:proofErr w:type="gramStart"/>
      <w:r w:rsidRPr="00A104B6">
        <w:t>построения  индексов</w:t>
      </w:r>
      <w:proofErr w:type="gramEnd"/>
      <w:r w:rsidRPr="00A104B6">
        <w:t>. Агрегированная форма индексов.</w:t>
      </w:r>
    </w:p>
    <w:p w:rsidR="00483E60" w:rsidRPr="00A104B6" w:rsidRDefault="00483E60" w:rsidP="00483E60">
      <w:pPr>
        <w:pStyle w:val="a7"/>
        <w:spacing w:before="0" w:beforeAutospacing="0" w:after="0" w:afterAutospacing="0"/>
      </w:pPr>
      <w:r>
        <w:t>19</w:t>
      </w:r>
      <w:r w:rsidRPr="00A104B6">
        <w:t xml:space="preserve">. Индексы средних уровней изучаемых явлений. </w:t>
      </w:r>
    </w:p>
    <w:p w:rsidR="00483E60" w:rsidRPr="00A104B6" w:rsidRDefault="00483E60" w:rsidP="00483E60">
      <w:pPr>
        <w:pStyle w:val="a7"/>
        <w:spacing w:before="0" w:beforeAutospacing="0" w:after="0" w:afterAutospacing="0"/>
      </w:pPr>
      <w:r>
        <w:t>20</w:t>
      </w:r>
      <w:r w:rsidRPr="00A104B6">
        <w:t>. Цепные и базисные индексы</w:t>
      </w:r>
    </w:p>
    <w:p w:rsidR="00483E60" w:rsidRPr="00A104B6" w:rsidRDefault="00483E60" w:rsidP="00483E60">
      <w:pPr>
        <w:pStyle w:val="a7"/>
        <w:spacing w:before="0" w:beforeAutospacing="0" w:after="0" w:afterAutospacing="0"/>
      </w:pPr>
      <w:r>
        <w:t>21</w:t>
      </w:r>
      <w:r w:rsidRPr="00A104B6">
        <w:t xml:space="preserve">. Задачи и </w:t>
      </w:r>
      <w:proofErr w:type="gramStart"/>
      <w:r w:rsidRPr="00A104B6">
        <w:t>условия  построения</w:t>
      </w:r>
      <w:proofErr w:type="gramEnd"/>
      <w:r w:rsidRPr="00A104B6">
        <w:t xml:space="preserve"> парной линейной регрессии</w:t>
      </w:r>
    </w:p>
    <w:p w:rsidR="00483E60" w:rsidRPr="00A104B6" w:rsidRDefault="00483E60" w:rsidP="00483E60">
      <w:pPr>
        <w:pStyle w:val="a7"/>
        <w:spacing w:before="0" w:beforeAutospacing="0" w:after="0" w:afterAutospacing="0"/>
        <w:rPr>
          <w:b/>
        </w:rPr>
      </w:pPr>
      <w:r>
        <w:t>22</w:t>
      </w:r>
      <w:r w:rsidRPr="00A104B6">
        <w:t xml:space="preserve">. Анализ и прогноз на основе парной регрессионной модели                                                                                      </w:t>
      </w:r>
    </w:p>
    <w:p w:rsidR="00483E60" w:rsidRDefault="00483E60" w:rsidP="00483E60">
      <w:pPr>
        <w:spacing w:before="120" w:after="0" w:line="240" w:lineRule="atLeast"/>
        <w:rPr>
          <w:rFonts w:ascii="Times New Roman" w:hAnsi="Times New Roman" w:cs="Times New Roman"/>
          <w:b/>
          <w:bCs/>
          <w:noProof/>
          <w:sz w:val="24"/>
          <w:szCs w:val="24"/>
        </w:rPr>
      </w:pPr>
    </w:p>
    <w:p w:rsidR="00483E60" w:rsidRDefault="00483E60" w:rsidP="00483E60">
      <w:pPr>
        <w:pStyle w:val="11"/>
        <w:spacing w:line="276" w:lineRule="auto"/>
        <w:ind w:left="0"/>
        <w:rPr>
          <w:b/>
        </w:rPr>
      </w:pPr>
      <w:r>
        <w:rPr>
          <w:b/>
        </w:rPr>
        <w:t>Типы задач к зачету</w:t>
      </w:r>
      <w:r w:rsidRPr="00703320">
        <w:rPr>
          <w:b/>
        </w:rPr>
        <w:t>:</w:t>
      </w:r>
    </w:p>
    <w:p w:rsidR="00483E60" w:rsidRDefault="00483E60" w:rsidP="00483E60">
      <w:pPr>
        <w:spacing w:after="0"/>
        <w:jc w:val="center"/>
        <w:rPr>
          <w:b/>
        </w:rPr>
      </w:pPr>
      <w:r>
        <w:rPr>
          <w:rFonts w:ascii="Times New Roman" w:hAnsi="Times New Roman" w:cs="Times New Roman"/>
          <w:b/>
          <w:sz w:val="24"/>
          <w:szCs w:val="24"/>
        </w:rPr>
        <w:t>Задача 1</w:t>
      </w:r>
    </w:p>
    <w:p w:rsidR="00483E60" w:rsidRPr="000345CF" w:rsidRDefault="00483E60" w:rsidP="00483E60">
      <w:pPr>
        <w:spacing w:after="0"/>
        <w:rPr>
          <w:rFonts w:ascii="Times New Roman" w:hAnsi="Times New Roman" w:cs="Times New Roman"/>
          <w:sz w:val="24"/>
          <w:szCs w:val="24"/>
        </w:rPr>
      </w:pPr>
      <w:r w:rsidRPr="000345CF">
        <w:rPr>
          <w:rFonts w:ascii="Times New Roman" w:hAnsi="Times New Roman" w:cs="Times New Roman"/>
          <w:sz w:val="24"/>
          <w:szCs w:val="24"/>
        </w:rPr>
        <w:t>Планом предусмотрено увеличение объема продукции против прошлого года на 2.5%. Фактически прирост продукции против прошлого года составил 4.8%.</w:t>
      </w:r>
    </w:p>
    <w:p w:rsidR="00483E60" w:rsidRPr="000345CF" w:rsidRDefault="00483E60" w:rsidP="00483E60">
      <w:pPr>
        <w:spacing w:after="0"/>
        <w:rPr>
          <w:rFonts w:ascii="Times New Roman" w:hAnsi="Times New Roman" w:cs="Times New Roman"/>
          <w:sz w:val="24"/>
          <w:szCs w:val="24"/>
        </w:rPr>
      </w:pPr>
      <w:r w:rsidRPr="000345CF">
        <w:rPr>
          <w:rFonts w:ascii="Times New Roman" w:hAnsi="Times New Roman" w:cs="Times New Roman"/>
          <w:sz w:val="24"/>
          <w:szCs w:val="24"/>
        </w:rPr>
        <w:t>Определить процент выполнения плана по выпуску продукции.</w:t>
      </w:r>
    </w:p>
    <w:p w:rsidR="00483E60" w:rsidRPr="000345CF" w:rsidRDefault="00483E60" w:rsidP="00483E60">
      <w:pPr>
        <w:spacing w:after="0"/>
        <w:rPr>
          <w:rFonts w:ascii="Times New Roman" w:hAnsi="Times New Roman" w:cs="Times New Roman"/>
          <w:sz w:val="24"/>
          <w:szCs w:val="24"/>
        </w:rPr>
      </w:pPr>
    </w:p>
    <w:p w:rsidR="00483E60" w:rsidRPr="000345CF" w:rsidRDefault="00483E60" w:rsidP="00483E60">
      <w:pPr>
        <w:spacing w:after="0"/>
        <w:rPr>
          <w:rFonts w:ascii="Times New Roman" w:hAnsi="Times New Roman" w:cs="Times New Roman"/>
          <w:sz w:val="24"/>
          <w:szCs w:val="24"/>
        </w:rPr>
      </w:pPr>
      <w:r>
        <w:rPr>
          <w:rFonts w:ascii="Times New Roman" w:hAnsi="Times New Roman" w:cs="Times New Roman"/>
          <w:sz w:val="24"/>
          <w:szCs w:val="24"/>
        </w:rPr>
        <w:t xml:space="preserve">                                                                    Задача </w:t>
      </w:r>
      <w:r w:rsidRPr="000345CF">
        <w:rPr>
          <w:rFonts w:ascii="Times New Roman" w:hAnsi="Times New Roman" w:cs="Times New Roman"/>
          <w:sz w:val="24"/>
          <w:szCs w:val="24"/>
        </w:rPr>
        <w:t>2.</w:t>
      </w:r>
    </w:p>
    <w:tbl>
      <w:tblPr>
        <w:tblStyle w:val="a6"/>
        <w:tblW w:w="0" w:type="auto"/>
        <w:tblLook w:val="01E0" w:firstRow="1" w:lastRow="1" w:firstColumn="1" w:lastColumn="1" w:noHBand="0" w:noVBand="0"/>
      </w:tblPr>
      <w:tblGrid>
        <w:gridCol w:w="3190"/>
        <w:gridCol w:w="3190"/>
        <w:gridCol w:w="3191"/>
      </w:tblGrid>
      <w:tr w:rsidR="00483E60" w:rsidRPr="000345CF" w:rsidTr="00AC478F">
        <w:tc>
          <w:tcPr>
            <w:tcW w:w="3190"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 предприятия фирмы</w:t>
            </w:r>
          </w:p>
        </w:tc>
        <w:tc>
          <w:tcPr>
            <w:tcW w:w="3190"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 xml:space="preserve">  Выпуск продукции по плану, млн. </w:t>
            </w:r>
            <w:proofErr w:type="spellStart"/>
            <w:r w:rsidRPr="000345CF">
              <w:rPr>
                <w:rFonts w:ascii="Times New Roman" w:hAnsi="Times New Roman" w:cs="Times New Roman"/>
                <w:sz w:val="24"/>
                <w:szCs w:val="24"/>
              </w:rPr>
              <w:t>руб</w:t>
            </w:r>
            <w:proofErr w:type="spellEnd"/>
          </w:p>
        </w:tc>
        <w:tc>
          <w:tcPr>
            <w:tcW w:w="3191"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Процент выполнения плана по выпуску продукции</w:t>
            </w:r>
          </w:p>
        </w:tc>
      </w:tr>
      <w:tr w:rsidR="00483E60" w:rsidRPr="000345CF" w:rsidTr="00AC478F">
        <w:tc>
          <w:tcPr>
            <w:tcW w:w="3190"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 xml:space="preserve"> 1</w:t>
            </w:r>
          </w:p>
        </w:tc>
        <w:tc>
          <w:tcPr>
            <w:tcW w:w="3190"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 xml:space="preserve">   100,0</w:t>
            </w:r>
          </w:p>
        </w:tc>
        <w:tc>
          <w:tcPr>
            <w:tcW w:w="3191"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 xml:space="preserve">  103,5</w:t>
            </w:r>
          </w:p>
        </w:tc>
      </w:tr>
      <w:tr w:rsidR="00483E60" w:rsidRPr="000345CF" w:rsidTr="00AC478F">
        <w:tc>
          <w:tcPr>
            <w:tcW w:w="3190"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 xml:space="preserve"> 2</w:t>
            </w:r>
          </w:p>
        </w:tc>
        <w:tc>
          <w:tcPr>
            <w:tcW w:w="3190"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 xml:space="preserve">   245.0</w:t>
            </w:r>
          </w:p>
        </w:tc>
        <w:tc>
          <w:tcPr>
            <w:tcW w:w="3191"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 xml:space="preserve">   98,0</w:t>
            </w:r>
          </w:p>
        </w:tc>
      </w:tr>
      <w:tr w:rsidR="00483E60" w:rsidRPr="000345CF" w:rsidTr="00AC478F">
        <w:tc>
          <w:tcPr>
            <w:tcW w:w="3190"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 xml:space="preserve"> 3</w:t>
            </w:r>
          </w:p>
        </w:tc>
        <w:tc>
          <w:tcPr>
            <w:tcW w:w="3190"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 xml:space="preserve">   427,5</w:t>
            </w:r>
          </w:p>
        </w:tc>
        <w:tc>
          <w:tcPr>
            <w:tcW w:w="3191"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 xml:space="preserve">   106,0</w:t>
            </w:r>
          </w:p>
        </w:tc>
      </w:tr>
    </w:tbl>
    <w:p w:rsidR="00483E60" w:rsidRPr="000345CF" w:rsidRDefault="00483E60" w:rsidP="00483E60">
      <w:pPr>
        <w:spacing w:after="0"/>
        <w:rPr>
          <w:rFonts w:ascii="Times New Roman" w:hAnsi="Times New Roman" w:cs="Times New Roman"/>
          <w:sz w:val="24"/>
          <w:szCs w:val="24"/>
        </w:rPr>
      </w:pPr>
    </w:p>
    <w:p w:rsidR="00483E60" w:rsidRPr="000345CF" w:rsidRDefault="00483E60" w:rsidP="00483E60">
      <w:pPr>
        <w:spacing w:after="0"/>
        <w:rPr>
          <w:rFonts w:ascii="Times New Roman" w:hAnsi="Times New Roman" w:cs="Times New Roman"/>
          <w:sz w:val="24"/>
          <w:szCs w:val="24"/>
        </w:rPr>
      </w:pPr>
      <w:r w:rsidRPr="000345CF">
        <w:rPr>
          <w:rFonts w:ascii="Times New Roman" w:hAnsi="Times New Roman" w:cs="Times New Roman"/>
          <w:sz w:val="24"/>
          <w:szCs w:val="24"/>
        </w:rPr>
        <w:t>Определить:</w:t>
      </w:r>
    </w:p>
    <w:p w:rsidR="00483E60" w:rsidRPr="000345CF" w:rsidRDefault="00483E60" w:rsidP="00483E60">
      <w:pPr>
        <w:spacing w:after="0"/>
        <w:rPr>
          <w:rFonts w:ascii="Times New Roman" w:hAnsi="Times New Roman" w:cs="Times New Roman"/>
          <w:sz w:val="24"/>
          <w:szCs w:val="24"/>
        </w:rPr>
      </w:pPr>
      <w:r w:rsidRPr="000345CF">
        <w:rPr>
          <w:rFonts w:ascii="Times New Roman" w:hAnsi="Times New Roman" w:cs="Times New Roman"/>
          <w:sz w:val="24"/>
          <w:szCs w:val="24"/>
        </w:rPr>
        <w:t>1. Процент выполнения плана по выпуску продукции в целом по фирме.</w:t>
      </w:r>
    </w:p>
    <w:p w:rsidR="00483E60" w:rsidRPr="000345CF" w:rsidRDefault="00483E60" w:rsidP="00483E60">
      <w:pPr>
        <w:spacing w:after="0"/>
        <w:rPr>
          <w:rFonts w:ascii="Times New Roman" w:hAnsi="Times New Roman" w:cs="Times New Roman"/>
          <w:sz w:val="24"/>
          <w:szCs w:val="24"/>
        </w:rPr>
      </w:pPr>
      <w:r w:rsidRPr="000345CF">
        <w:rPr>
          <w:rFonts w:ascii="Times New Roman" w:hAnsi="Times New Roman" w:cs="Times New Roman"/>
          <w:sz w:val="24"/>
          <w:szCs w:val="24"/>
        </w:rPr>
        <w:t>2. Удельные вес предприятий в общем объеме фактического выпуска продукции (расчет с точностью до 0,1%)</w:t>
      </w:r>
    </w:p>
    <w:p w:rsidR="00483E60" w:rsidRPr="000345CF" w:rsidRDefault="00483E60" w:rsidP="00483E60">
      <w:pPr>
        <w:spacing w:after="0"/>
        <w:rPr>
          <w:rFonts w:ascii="Times New Roman" w:hAnsi="Times New Roman" w:cs="Times New Roman"/>
          <w:sz w:val="24"/>
          <w:szCs w:val="24"/>
        </w:rPr>
      </w:pPr>
    </w:p>
    <w:p w:rsidR="00483E60" w:rsidRPr="000345CF" w:rsidRDefault="00483E60" w:rsidP="00483E60">
      <w:pPr>
        <w:spacing w:after="0"/>
        <w:jc w:val="center"/>
        <w:rPr>
          <w:rFonts w:ascii="Times New Roman" w:hAnsi="Times New Roman" w:cs="Times New Roman"/>
          <w:sz w:val="24"/>
          <w:szCs w:val="24"/>
        </w:rPr>
      </w:pPr>
      <w:r w:rsidRPr="000345CF">
        <w:rPr>
          <w:rFonts w:ascii="Times New Roman" w:hAnsi="Times New Roman" w:cs="Times New Roman"/>
          <w:sz w:val="24"/>
          <w:szCs w:val="24"/>
        </w:rPr>
        <w:t>Задача</w:t>
      </w:r>
      <w:r>
        <w:rPr>
          <w:rFonts w:ascii="Times New Roman" w:hAnsi="Times New Roman" w:cs="Times New Roman"/>
          <w:sz w:val="24"/>
          <w:szCs w:val="24"/>
        </w:rPr>
        <w:t xml:space="preserve"> 3</w:t>
      </w:r>
    </w:p>
    <w:p w:rsidR="00483E60" w:rsidRPr="000345CF" w:rsidRDefault="00483E60" w:rsidP="00483E60">
      <w:pPr>
        <w:spacing w:after="0"/>
        <w:rPr>
          <w:rFonts w:ascii="Times New Roman" w:hAnsi="Times New Roman" w:cs="Times New Roman"/>
          <w:sz w:val="24"/>
          <w:szCs w:val="24"/>
        </w:rPr>
      </w:pPr>
    </w:p>
    <w:p w:rsidR="00483E60" w:rsidRPr="000345CF" w:rsidRDefault="00483E60" w:rsidP="00483E60">
      <w:pPr>
        <w:spacing w:after="0"/>
        <w:rPr>
          <w:rFonts w:ascii="Times New Roman" w:hAnsi="Times New Roman" w:cs="Times New Roman"/>
          <w:sz w:val="24"/>
          <w:szCs w:val="24"/>
        </w:rPr>
      </w:pPr>
      <w:r w:rsidRPr="000345CF">
        <w:rPr>
          <w:rFonts w:ascii="Times New Roman" w:hAnsi="Times New Roman" w:cs="Times New Roman"/>
          <w:sz w:val="24"/>
          <w:szCs w:val="24"/>
        </w:rPr>
        <w:t>Перевозки грузов по автотранспортному предприятию следующие</w:t>
      </w:r>
    </w:p>
    <w:tbl>
      <w:tblPr>
        <w:tblStyle w:val="a6"/>
        <w:tblW w:w="0" w:type="auto"/>
        <w:tblLook w:val="01E0" w:firstRow="1" w:lastRow="1" w:firstColumn="1" w:lastColumn="1" w:noHBand="0" w:noVBand="0"/>
      </w:tblPr>
      <w:tblGrid>
        <w:gridCol w:w="2392"/>
        <w:gridCol w:w="2393"/>
        <w:gridCol w:w="2393"/>
        <w:gridCol w:w="2393"/>
      </w:tblGrid>
      <w:tr w:rsidR="00483E60" w:rsidRPr="000345CF" w:rsidTr="00AC478F">
        <w:tc>
          <w:tcPr>
            <w:tcW w:w="2392" w:type="dxa"/>
          </w:tcPr>
          <w:p w:rsidR="00483E60" w:rsidRPr="000345CF" w:rsidRDefault="00483E60" w:rsidP="00AC478F">
            <w:pPr>
              <w:spacing w:after="0"/>
              <w:rPr>
                <w:rFonts w:ascii="Times New Roman" w:hAnsi="Times New Roman" w:cs="Times New Roman"/>
                <w:sz w:val="24"/>
                <w:szCs w:val="24"/>
              </w:rPr>
            </w:pP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 xml:space="preserve"> июнь</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июль</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август</w:t>
            </w:r>
          </w:p>
        </w:tc>
      </w:tr>
      <w:tr w:rsidR="00483E60" w:rsidRPr="000345CF" w:rsidTr="00AC478F">
        <w:tc>
          <w:tcPr>
            <w:tcW w:w="2392" w:type="dxa"/>
          </w:tcPr>
          <w:p w:rsidR="00483E60" w:rsidRPr="000345CF" w:rsidRDefault="00483E60" w:rsidP="00AC478F">
            <w:pPr>
              <w:spacing w:after="0"/>
              <w:rPr>
                <w:rFonts w:ascii="Times New Roman" w:hAnsi="Times New Roman" w:cs="Times New Roman"/>
                <w:sz w:val="24"/>
                <w:szCs w:val="24"/>
              </w:rPr>
            </w:pPr>
            <w:r>
              <w:rPr>
                <w:rFonts w:ascii="Times New Roman" w:hAnsi="Times New Roman" w:cs="Times New Roman"/>
                <w:sz w:val="24"/>
                <w:szCs w:val="24"/>
              </w:rPr>
              <w:t xml:space="preserve">Перевезено грузов, тыс. </w:t>
            </w:r>
            <w:r w:rsidRPr="000345CF">
              <w:rPr>
                <w:rFonts w:ascii="Times New Roman" w:hAnsi="Times New Roman" w:cs="Times New Roman"/>
                <w:sz w:val="24"/>
                <w:szCs w:val="24"/>
              </w:rPr>
              <w:t>т</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137,0</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140,5</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142,0</w:t>
            </w:r>
          </w:p>
        </w:tc>
      </w:tr>
    </w:tbl>
    <w:p w:rsidR="00483E60" w:rsidRPr="000345CF" w:rsidRDefault="00483E60" w:rsidP="00483E60">
      <w:pPr>
        <w:spacing w:after="0"/>
        <w:rPr>
          <w:rFonts w:ascii="Times New Roman" w:hAnsi="Times New Roman" w:cs="Times New Roman"/>
          <w:sz w:val="24"/>
          <w:szCs w:val="24"/>
        </w:rPr>
      </w:pPr>
    </w:p>
    <w:p w:rsidR="00483E60" w:rsidRPr="000345CF" w:rsidRDefault="00483E60" w:rsidP="00483E60">
      <w:pPr>
        <w:spacing w:after="0"/>
        <w:rPr>
          <w:rFonts w:ascii="Times New Roman" w:hAnsi="Times New Roman" w:cs="Times New Roman"/>
          <w:sz w:val="24"/>
          <w:szCs w:val="24"/>
        </w:rPr>
      </w:pPr>
      <w:r w:rsidRPr="000345CF">
        <w:rPr>
          <w:rFonts w:ascii="Times New Roman" w:hAnsi="Times New Roman" w:cs="Times New Roman"/>
          <w:sz w:val="24"/>
          <w:szCs w:val="24"/>
        </w:rPr>
        <w:t>Определить среднемесячный темп роста объема грузовых перевозок.</w:t>
      </w:r>
    </w:p>
    <w:p w:rsidR="00483E60" w:rsidRPr="000345CF" w:rsidRDefault="00483E60" w:rsidP="00483E60">
      <w:pPr>
        <w:spacing w:after="0"/>
        <w:rPr>
          <w:rFonts w:ascii="Times New Roman" w:hAnsi="Times New Roman" w:cs="Times New Roman"/>
          <w:sz w:val="24"/>
          <w:szCs w:val="24"/>
        </w:rPr>
      </w:pPr>
    </w:p>
    <w:p w:rsidR="00483E60" w:rsidRPr="000345CF" w:rsidRDefault="00483E60" w:rsidP="00483E60">
      <w:pPr>
        <w:shd w:val="clear" w:color="auto" w:fill="FFFFFF"/>
        <w:spacing w:after="0" w:line="255" w:lineRule="atLeast"/>
        <w:jc w:val="center"/>
        <w:textAlignment w:val="top"/>
        <w:rPr>
          <w:rFonts w:ascii="Times New Roman" w:hAnsi="Times New Roman" w:cs="Times New Roman"/>
          <w:b/>
          <w:sz w:val="24"/>
          <w:szCs w:val="24"/>
        </w:rPr>
      </w:pPr>
      <w:r w:rsidRPr="000345CF">
        <w:rPr>
          <w:rFonts w:ascii="Times New Roman" w:hAnsi="Times New Roman" w:cs="Times New Roman"/>
          <w:b/>
          <w:sz w:val="24"/>
          <w:szCs w:val="24"/>
        </w:rPr>
        <w:t xml:space="preserve">Задача </w:t>
      </w:r>
      <w:r>
        <w:rPr>
          <w:rFonts w:ascii="Times New Roman" w:hAnsi="Times New Roman" w:cs="Times New Roman"/>
          <w:b/>
          <w:sz w:val="24"/>
          <w:szCs w:val="24"/>
        </w:rPr>
        <w:t>4</w:t>
      </w:r>
    </w:p>
    <w:p w:rsidR="00483E60" w:rsidRPr="000345CF" w:rsidRDefault="00483E60" w:rsidP="00483E60">
      <w:pPr>
        <w:shd w:val="clear" w:color="auto" w:fill="FFFFFF"/>
        <w:spacing w:after="0" w:line="255" w:lineRule="atLeast"/>
        <w:textAlignment w:val="top"/>
        <w:rPr>
          <w:rFonts w:ascii="Times New Roman" w:hAnsi="Times New Roman" w:cs="Times New Roman"/>
          <w:b/>
          <w:sz w:val="24"/>
          <w:szCs w:val="24"/>
        </w:rPr>
      </w:pPr>
      <w:r w:rsidRPr="000345CF">
        <w:rPr>
          <w:rFonts w:ascii="Times New Roman" w:hAnsi="Times New Roman" w:cs="Times New Roman"/>
          <w:sz w:val="24"/>
          <w:szCs w:val="24"/>
        </w:rPr>
        <w:t xml:space="preserve">                     </w:t>
      </w:r>
    </w:p>
    <w:p w:rsidR="00483E60" w:rsidRPr="000345CF" w:rsidRDefault="00483E60" w:rsidP="00483E60">
      <w:pPr>
        <w:spacing w:after="0"/>
        <w:rPr>
          <w:rFonts w:ascii="Times New Roman" w:hAnsi="Times New Roman" w:cs="Times New Roman"/>
          <w:sz w:val="24"/>
          <w:szCs w:val="24"/>
        </w:rPr>
      </w:pPr>
      <w:r w:rsidRPr="000345CF">
        <w:rPr>
          <w:rFonts w:ascii="Times New Roman" w:hAnsi="Times New Roman" w:cs="Times New Roman"/>
          <w:sz w:val="24"/>
          <w:szCs w:val="24"/>
        </w:rPr>
        <w:t>По металлургическому заводу имеются следующие данные об экспорте продукции.</w:t>
      </w:r>
    </w:p>
    <w:p w:rsidR="00483E60" w:rsidRPr="000345CF" w:rsidRDefault="00483E60" w:rsidP="00483E60">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483E60" w:rsidRPr="000345CF" w:rsidTr="00AC478F">
        <w:tc>
          <w:tcPr>
            <w:tcW w:w="3190"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Вид продукции</w:t>
            </w:r>
          </w:p>
        </w:tc>
        <w:tc>
          <w:tcPr>
            <w:tcW w:w="3190"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Стоимость всей реализованной продукции, тыс. руб.</w:t>
            </w:r>
          </w:p>
        </w:tc>
        <w:tc>
          <w:tcPr>
            <w:tcW w:w="3191"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Удельный вес продукции на экспорт, %</w:t>
            </w:r>
          </w:p>
        </w:tc>
      </w:tr>
      <w:tr w:rsidR="00483E60" w:rsidRPr="000345CF" w:rsidTr="00AC478F">
        <w:tc>
          <w:tcPr>
            <w:tcW w:w="3190"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Продукция А</w:t>
            </w:r>
          </w:p>
        </w:tc>
        <w:tc>
          <w:tcPr>
            <w:tcW w:w="3190"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68 02</w:t>
            </w:r>
          </w:p>
        </w:tc>
        <w:tc>
          <w:tcPr>
            <w:tcW w:w="3191"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35,5</w:t>
            </w:r>
          </w:p>
        </w:tc>
      </w:tr>
      <w:tr w:rsidR="00483E60" w:rsidRPr="000345CF" w:rsidTr="00AC478F">
        <w:tc>
          <w:tcPr>
            <w:tcW w:w="3190"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Продукция В</w:t>
            </w:r>
          </w:p>
        </w:tc>
        <w:tc>
          <w:tcPr>
            <w:tcW w:w="3190"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7500</w:t>
            </w:r>
          </w:p>
        </w:tc>
        <w:tc>
          <w:tcPr>
            <w:tcW w:w="3191"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22.8</w:t>
            </w:r>
          </w:p>
        </w:tc>
      </w:tr>
    </w:tbl>
    <w:p w:rsidR="00483E60" w:rsidRPr="000345CF" w:rsidRDefault="00483E60" w:rsidP="00483E60">
      <w:pPr>
        <w:spacing w:after="0"/>
        <w:rPr>
          <w:rFonts w:ascii="Times New Roman" w:hAnsi="Times New Roman" w:cs="Times New Roman"/>
          <w:sz w:val="24"/>
          <w:szCs w:val="24"/>
        </w:rPr>
      </w:pPr>
    </w:p>
    <w:p w:rsidR="00483E60" w:rsidRPr="000345CF" w:rsidRDefault="00483E60" w:rsidP="00483E60">
      <w:pPr>
        <w:spacing w:after="0"/>
        <w:rPr>
          <w:rFonts w:ascii="Times New Roman" w:hAnsi="Times New Roman" w:cs="Times New Roman"/>
          <w:sz w:val="24"/>
          <w:szCs w:val="24"/>
        </w:rPr>
      </w:pPr>
      <w:r w:rsidRPr="000345CF">
        <w:rPr>
          <w:rFonts w:ascii="Times New Roman" w:hAnsi="Times New Roman" w:cs="Times New Roman"/>
          <w:sz w:val="24"/>
          <w:szCs w:val="24"/>
        </w:rPr>
        <w:t>Определить средний удельный вес продукции на экспорт</w:t>
      </w:r>
    </w:p>
    <w:p w:rsidR="00483E60" w:rsidRPr="000345CF" w:rsidRDefault="00483E60" w:rsidP="00483E60">
      <w:pPr>
        <w:spacing w:after="0"/>
        <w:rPr>
          <w:rFonts w:ascii="Times New Roman" w:hAnsi="Times New Roman" w:cs="Times New Roman"/>
          <w:sz w:val="24"/>
          <w:szCs w:val="24"/>
        </w:rPr>
      </w:pPr>
      <w:r w:rsidRPr="000345CF">
        <w:rPr>
          <w:rFonts w:ascii="Times New Roman" w:hAnsi="Times New Roman" w:cs="Times New Roman"/>
          <w:sz w:val="24"/>
          <w:szCs w:val="24"/>
        </w:rPr>
        <w:lastRenderedPageBreak/>
        <w:t xml:space="preserve"> </w:t>
      </w:r>
    </w:p>
    <w:p w:rsidR="00483E60" w:rsidRPr="000345CF" w:rsidRDefault="00483E60" w:rsidP="00483E60">
      <w:pPr>
        <w:spacing w:after="0"/>
        <w:jc w:val="center"/>
        <w:rPr>
          <w:rFonts w:ascii="Times New Roman" w:hAnsi="Times New Roman" w:cs="Times New Roman"/>
          <w:b/>
          <w:sz w:val="24"/>
          <w:szCs w:val="24"/>
        </w:rPr>
      </w:pPr>
      <w:r>
        <w:rPr>
          <w:rFonts w:ascii="Times New Roman" w:hAnsi="Times New Roman" w:cs="Times New Roman"/>
          <w:b/>
          <w:sz w:val="24"/>
          <w:szCs w:val="24"/>
        </w:rPr>
        <w:t>Задача 5</w:t>
      </w:r>
    </w:p>
    <w:p w:rsidR="00483E60" w:rsidRPr="000345CF" w:rsidRDefault="00483E60" w:rsidP="00483E60">
      <w:pPr>
        <w:spacing w:after="0"/>
        <w:rPr>
          <w:rFonts w:ascii="Times New Roman" w:hAnsi="Times New Roman" w:cs="Times New Roman"/>
          <w:sz w:val="24"/>
          <w:szCs w:val="24"/>
        </w:rPr>
      </w:pPr>
      <w:r w:rsidRPr="000345CF">
        <w:rPr>
          <w:rFonts w:ascii="Times New Roman" w:hAnsi="Times New Roman" w:cs="Times New Roman"/>
          <w:sz w:val="24"/>
          <w:szCs w:val="24"/>
        </w:rPr>
        <w:t xml:space="preserve">В прошлом году себестоимость производства некоторых деталей автомобиля </w:t>
      </w:r>
      <w:proofErr w:type="spellStart"/>
      <w:r w:rsidRPr="000345CF">
        <w:rPr>
          <w:rFonts w:ascii="Times New Roman" w:hAnsi="Times New Roman" w:cs="Times New Roman"/>
          <w:sz w:val="24"/>
          <w:szCs w:val="24"/>
        </w:rPr>
        <w:t>Камаз</w:t>
      </w:r>
      <w:proofErr w:type="spellEnd"/>
      <w:r w:rsidRPr="000345CF">
        <w:rPr>
          <w:rFonts w:ascii="Times New Roman" w:hAnsi="Times New Roman" w:cs="Times New Roman"/>
          <w:sz w:val="24"/>
          <w:szCs w:val="24"/>
        </w:rPr>
        <w:t xml:space="preserve"> составляла 70 тыс.</w:t>
      </w:r>
      <w:r>
        <w:rPr>
          <w:rFonts w:ascii="Times New Roman" w:hAnsi="Times New Roman" w:cs="Times New Roman"/>
          <w:sz w:val="24"/>
          <w:szCs w:val="24"/>
        </w:rPr>
        <w:t xml:space="preserve"> </w:t>
      </w:r>
      <w:r w:rsidRPr="000345CF">
        <w:rPr>
          <w:rFonts w:ascii="Times New Roman" w:hAnsi="Times New Roman" w:cs="Times New Roman"/>
          <w:sz w:val="24"/>
          <w:szCs w:val="24"/>
        </w:rPr>
        <w:t>руб. По плану отчетного года предусматривалось снизить себестоимость на 1400 руб., фактическая себестоимость составила 68, 2 тыс. руб.</w:t>
      </w:r>
    </w:p>
    <w:p w:rsidR="00483E60" w:rsidRPr="000345CF" w:rsidRDefault="00483E60" w:rsidP="00483E60">
      <w:pPr>
        <w:spacing w:after="0"/>
        <w:rPr>
          <w:rFonts w:ascii="Times New Roman" w:hAnsi="Times New Roman" w:cs="Times New Roman"/>
          <w:sz w:val="24"/>
          <w:szCs w:val="24"/>
        </w:rPr>
      </w:pPr>
      <w:r w:rsidRPr="000345CF">
        <w:rPr>
          <w:rFonts w:ascii="Times New Roman" w:hAnsi="Times New Roman" w:cs="Times New Roman"/>
          <w:sz w:val="24"/>
          <w:szCs w:val="24"/>
        </w:rPr>
        <w:t xml:space="preserve">Определить относительные величины планового задания ар снижению себестоимости и динамики себестоимости </w:t>
      </w:r>
      <w:proofErr w:type="spellStart"/>
      <w:r w:rsidRPr="000345CF">
        <w:rPr>
          <w:rFonts w:ascii="Times New Roman" w:hAnsi="Times New Roman" w:cs="Times New Roman"/>
          <w:sz w:val="24"/>
          <w:szCs w:val="24"/>
        </w:rPr>
        <w:t>зап.</w:t>
      </w:r>
      <w:proofErr w:type="spellEnd"/>
      <w:r>
        <w:rPr>
          <w:rFonts w:ascii="Times New Roman" w:hAnsi="Times New Roman" w:cs="Times New Roman"/>
          <w:sz w:val="24"/>
          <w:szCs w:val="24"/>
        </w:rPr>
        <w:t xml:space="preserve"> </w:t>
      </w:r>
      <w:r w:rsidRPr="000345CF">
        <w:rPr>
          <w:rFonts w:ascii="Times New Roman" w:hAnsi="Times New Roman" w:cs="Times New Roman"/>
          <w:sz w:val="24"/>
          <w:szCs w:val="24"/>
        </w:rPr>
        <w:t>частей автомобиля.</w:t>
      </w:r>
    </w:p>
    <w:p w:rsidR="00483E60" w:rsidRPr="000345CF" w:rsidRDefault="00483E60" w:rsidP="00483E60">
      <w:pPr>
        <w:spacing w:after="0"/>
        <w:jc w:val="center"/>
        <w:rPr>
          <w:rFonts w:ascii="Times New Roman" w:hAnsi="Times New Roman" w:cs="Times New Roman"/>
          <w:b/>
          <w:sz w:val="24"/>
          <w:szCs w:val="24"/>
        </w:rPr>
      </w:pPr>
      <w:r>
        <w:rPr>
          <w:rFonts w:ascii="Times New Roman" w:hAnsi="Times New Roman" w:cs="Times New Roman"/>
          <w:b/>
          <w:sz w:val="24"/>
          <w:szCs w:val="24"/>
        </w:rPr>
        <w:t>Задача 6</w:t>
      </w:r>
    </w:p>
    <w:p w:rsidR="00483E60" w:rsidRPr="000345CF" w:rsidRDefault="00483E60" w:rsidP="00483E60">
      <w:pPr>
        <w:spacing w:after="0"/>
        <w:jc w:val="center"/>
        <w:rPr>
          <w:rFonts w:ascii="Times New Roman" w:hAnsi="Times New Roman" w:cs="Times New Roman"/>
          <w:b/>
          <w:sz w:val="24"/>
          <w:szCs w:val="24"/>
        </w:rPr>
      </w:pPr>
    </w:p>
    <w:p w:rsidR="00483E60" w:rsidRPr="000345CF" w:rsidRDefault="00483E60" w:rsidP="00483E60">
      <w:pPr>
        <w:spacing w:after="0"/>
        <w:rPr>
          <w:rFonts w:ascii="Times New Roman" w:hAnsi="Times New Roman" w:cs="Times New Roman"/>
          <w:sz w:val="24"/>
          <w:szCs w:val="24"/>
        </w:rPr>
      </w:pPr>
      <w:r w:rsidRPr="000345CF">
        <w:rPr>
          <w:rFonts w:ascii="Times New Roman" w:hAnsi="Times New Roman" w:cs="Times New Roman"/>
          <w:sz w:val="24"/>
          <w:szCs w:val="24"/>
        </w:rPr>
        <w:t>Численность экономически активного населения и безработных в России и Франции (в среднем за год) представлена в следующей таблице.</w:t>
      </w:r>
    </w:p>
    <w:p w:rsidR="00483E60" w:rsidRPr="000345CF" w:rsidRDefault="00483E60" w:rsidP="00483E60">
      <w:pPr>
        <w:spacing w:after="0"/>
        <w:rPr>
          <w:rFonts w:ascii="Times New Roman" w:hAnsi="Times New Roman" w:cs="Times New Roman"/>
          <w:sz w:val="24"/>
          <w:szCs w:val="24"/>
        </w:rPr>
      </w:pPr>
    </w:p>
    <w:tbl>
      <w:tblPr>
        <w:tblStyle w:val="a6"/>
        <w:tblW w:w="0" w:type="auto"/>
        <w:tblLook w:val="01E0" w:firstRow="1" w:lastRow="1" w:firstColumn="1" w:lastColumn="1" w:noHBand="0" w:noVBand="0"/>
      </w:tblPr>
      <w:tblGrid>
        <w:gridCol w:w="2392"/>
        <w:gridCol w:w="2393"/>
        <w:gridCol w:w="2393"/>
        <w:gridCol w:w="2393"/>
      </w:tblGrid>
      <w:tr w:rsidR="00483E60" w:rsidRPr="000345CF" w:rsidTr="00AC478F">
        <w:tc>
          <w:tcPr>
            <w:tcW w:w="2392"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Показатель</w:t>
            </w:r>
          </w:p>
        </w:tc>
        <w:tc>
          <w:tcPr>
            <w:tcW w:w="2393" w:type="dxa"/>
          </w:tcPr>
          <w:p w:rsidR="00483E60" w:rsidRPr="000345CF" w:rsidRDefault="00483E60" w:rsidP="00AC478F">
            <w:pPr>
              <w:spacing w:after="0"/>
              <w:rPr>
                <w:rFonts w:ascii="Times New Roman" w:hAnsi="Times New Roman" w:cs="Times New Roman"/>
                <w:sz w:val="24"/>
                <w:szCs w:val="24"/>
              </w:rPr>
            </w:pPr>
            <w:smartTag w:uri="urn:schemas-microsoft-com:office:smarttags" w:element="metricconverter">
              <w:smartTagPr>
                <w:attr w:name="ProductID" w:val="2012 г"/>
              </w:smartTagPr>
              <w:r w:rsidRPr="000345CF">
                <w:rPr>
                  <w:rFonts w:ascii="Times New Roman" w:hAnsi="Times New Roman" w:cs="Times New Roman"/>
                  <w:sz w:val="24"/>
                  <w:szCs w:val="24"/>
                </w:rPr>
                <w:t>2012 г</w:t>
              </w:r>
            </w:smartTag>
            <w:r w:rsidRPr="000345CF">
              <w:rPr>
                <w:rFonts w:ascii="Times New Roman" w:hAnsi="Times New Roman" w:cs="Times New Roman"/>
                <w:sz w:val="24"/>
                <w:szCs w:val="24"/>
              </w:rPr>
              <w:t>.</w:t>
            </w:r>
          </w:p>
        </w:tc>
        <w:tc>
          <w:tcPr>
            <w:tcW w:w="2393" w:type="dxa"/>
          </w:tcPr>
          <w:p w:rsidR="00483E60" w:rsidRPr="000345CF" w:rsidRDefault="00483E60" w:rsidP="00AC478F">
            <w:pPr>
              <w:spacing w:after="0"/>
              <w:rPr>
                <w:rFonts w:ascii="Times New Roman" w:hAnsi="Times New Roman" w:cs="Times New Roman"/>
                <w:sz w:val="24"/>
                <w:szCs w:val="24"/>
              </w:rPr>
            </w:pPr>
            <w:smartTag w:uri="urn:schemas-microsoft-com:office:smarttags" w:element="metricconverter">
              <w:smartTagPr>
                <w:attr w:name="ProductID" w:val="2013 г"/>
              </w:smartTagPr>
              <w:r w:rsidRPr="000345CF">
                <w:rPr>
                  <w:rFonts w:ascii="Times New Roman" w:hAnsi="Times New Roman" w:cs="Times New Roman"/>
                  <w:sz w:val="24"/>
                  <w:szCs w:val="24"/>
                </w:rPr>
                <w:t>2013 г</w:t>
              </w:r>
            </w:smartTag>
            <w:r w:rsidRPr="000345CF">
              <w:rPr>
                <w:rFonts w:ascii="Times New Roman" w:hAnsi="Times New Roman" w:cs="Times New Roman"/>
                <w:sz w:val="24"/>
                <w:szCs w:val="24"/>
              </w:rPr>
              <w:t>.</w:t>
            </w:r>
          </w:p>
        </w:tc>
        <w:tc>
          <w:tcPr>
            <w:tcW w:w="2393" w:type="dxa"/>
          </w:tcPr>
          <w:p w:rsidR="00483E60" w:rsidRPr="000345CF" w:rsidRDefault="00483E60" w:rsidP="00AC478F">
            <w:pPr>
              <w:spacing w:after="0"/>
              <w:rPr>
                <w:rFonts w:ascii="Times New Roman" w:hAnsi="Times New Roman" w:cs="Times New Roman"/>
                <w:sz w:val="24"/>
                <w:szCs w:val="24"/>
              </w:rPr>
            </w:pPr>
            <w:smartTag w:uri="urn:schemas-microsoft-com:office:smarttags" w:element="metricconverter">
              <w:smartTagPr>
                <w:attr w:name="ProductID" w:val="2014 г"/>
              </w:smartTagPr>
              <w:r w:rsidRPr="000345CF">
                <w:rPr>
                  <w:rFonts w:ascii="Times New Roman" w:hAnsi="Times New Roman" w:cs="Times New Roman"/>
                  <w:sz w:val="24"/>
                  <w:szCs w:val="24"/>
                </w:rPr>
                <w:t>2014 г</w:t>
              </w:r>
            </w:smartTag>
            <w:r w:rsidRPr="000345CF">
              <w:rPr>
                <w:rFonts w:ascii="Times New Roman" w:hAnsi="Times New Roman" w:cs="Times New Roman"/>
                <w:sz w:val="24"/>
                <w:szCs w:val="24"/>
              </w:rPr>
              <w:t>.</w:t>
            </w:r>
          </w:p>
        </w:tc>
      </w:tr>
      <w:tr w:rsidR="00483E60" w:rsidRPr="000345CF" w:rsidTr="00AC478F">
        <w:tc>
          <w:tcPr>
            <w:tcW w:w="2392" w:type="dxa"/>
          </w:tcPr>
          <w:p w:rsidR="00483E60" w:rsidRPr="000345CF" w:rsidRDefault="00483E60" w:rsidP="00AC478F">
            <w:pPr>
              <w:spacing w:after="0"/>
              <w:rPr>
                <w:rFonts w:ascii="Times New Roman" w:hAnsi="Times New Roman" w:cs="Times New Roman"/>
                <w:b/>
                <w:sz w:val="24"/>
                <w:szCs w:val="24"/>
              </w:rPr>
            </w:pPr>
            <w:r w:rsidRPr="000345CF">
              <w:rPr>
                <w:rFonts w:ascii="Times New Roman" w:hAnsi="Times New Roman" w:cs="Times New Roman"/>
                <w:sz w:val="24"/>
                <w:szCs w:val="24"/>
              </w:rPr>
              <w:t xml:space="preserve">   </w:t>
            </w:r>
            <w:r w:rsidRPr="000345CF">
              <w:rPr>
                <w:rFonts w:ascii="Times New Roman" w:hAnsi="Times New Roman" w:cs="Times New Roman"/>
                <w:b/>
                <w:sz w:val="24"/>
                <w:szCs w:val="24"/>
              </w:rPr>
              <w:t>Россия</w:t>
            </w:r>
          </w:p>
        </w:tc>
        <w:tc>
          <w:tcPr>
            <w:tcW w:w="2393" w:type="dxa"/>
          </w:tcPr>
          <w:p w:rsidR="00483E60" w:rsidRPr="000345CF" w:rsidRDefault="00483E60" w:rsidP="00AC478F">
            <w:pPr>
              <w:spacing w:after="0"/>
              <w:rPr>
                <w:rFonts w:ascii="Times New Roman" w:hAnsi="Times New Roman" w:cs="Times New Roman"/>
                <w:sz w:val="24"/>
                <w:szCs w:val="24"/>
              </w:rPr>
            </w:pPr>
          </w:p>
        </w:tc>
        <w:tc>
          <w:tcPr>
            <w:tcW w:w="2393" w:type="dxa"/>
          </w:tcPr>
          <w:p w:rsidR="00483E60" w:rsidRPr="000345CF" w:rsidRDefault="00483E60" w:rsidP="00AC478F">
            <w:pPr>
              <w:spacing w:after="0"/>
              <w:rPr>
                <w:rFonts w:ascii="Times New Roman" w:hAnsi="Times New Roman" w:cs="Times New Roman"/>
                <w:sz w:val="24"/>
                <w:szCs w:val="24"/>
              </w:rPr>
            </w:pPr>
          </w:p>
        </w:tc>
        <w:tc>
          <w:tcPr>
            <w:tcW w:w="2393" w:type="dxa"/>
          </w:tcPr>
          <w:p w:rsidR="00483E60" w:rsidRPr="000345CF" w:rsidRDefault="00483E60" w:rsidP="00AC478F">
            <w:pPr>
              <w:spacing w:after="0"/>
              <w:rPr>
                <w:rFonts w:ascii="Times New Roman" w:hAnsi="Times New Roman" w:cs="Times New Roman"/>
                <w:sz w:val="24"/>
                <w:szCs w:val="24"/>
              </w:rPr>
            </w:pPr>
          </w:p>
        </w:tc>
      </w:tr>
      <w:tr w:rsidR="00483E60" w:rsidRPr="000345CF" w:rsidTr="00AC478F">
        <w:tc>
          <w:tcPr>
            <w:tcW w:w="2392"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Численность экономически активного населения, млн. чел.</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76,5</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75,6</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74,0</w:t>
            </w:r>
          </w:p>
        </w:tc>
      </w:tr>
      <w:tr w:rsidR="00483E60" w:rsidRPr="000345CF" w:rsidTr="00AC478F">
        <w:tc>
          <w:tcPr>
            <w:tcW w:w="2392"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 xml:space="preserve">Численность безработных, </w:t>
            </w:r>
            <w:proofErr w:type="spellStart"/>
            <w:r w:rsidRPr="000345CF">
              <w:rPr>
                <w:rFonts w:ascii="Times New Roman" w:hAnsi="Times New Roman" w:cs="Times New Roman"/>
                <w:sz w:val="24"/>
                <w:szCs w:val="24"/>
              </w:rPr>
              <w:t>тыс.чел</w:t>
            </w:r>
            <w:proofErr w:type="spellEnd"/>
            <w:r w:rsidRPr="000345CF">
              <w:rPr>
                <w:rFonts w:ascii="Times New Roman" w:hAnsi="Times New Roman" w:cs="Times New Roman"/>
                <w:sz w:val="24"/>
                <w:szCs w:val="24"/>
              </w:rPr>
              <w:t>.</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3594</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4160</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5478</w:t>
            </w:r>
          </w:p>
        </w:tc>
      </w:tr>
      <w:tr w:rsidR="00483E60" w:rsidRPr="000345CF" w:rsidTr="00AC478F">
        <w:tc>
          <w:tcPr>
            <w:tcW w:w="2392" w:type="dxa"/>
          </w:tcPr>
          <w:p w:rsidR="00483E60" w:rsidRPr="000345CF" w:rsidRDefault="00483E60" w:rsidP="00AC478F">
            <w:pPr>
              <w:spacing w:after="0"/>
              <w:rPr>
                <w:rFonts w:ascii="Times New Roman" w:hAnsi="Times New Roman" w:cs="Times New Roman"/>
                <w:b/>
                <w:sz w:val="24"/>
                <w:szCs w:val="24"/>
              </w:rPr>
            </w:pPr>
            <w:r w:rsidRPr="000345CF">
              <w:rPr>
                <w:rFonts w:ascii="Times New Roman" w:hAnsi="Times New Roman" w:cs="Times New Roman"/>
                <w:sz w:val="24"/>
                <w:szCs w:val="24"/>
              </w:rPr>
              <w:t xml:space="preserve">        </w:t>
            </w:r>
            <w:r w:rsidRPr="000345CF">
              <w:rPr>
                <w:rFonts w:ascii="Times New Roman" w:hAnsi="Times New Roman" w:cs="Times New Roman"/>
                <w:b/>
                <w:sz w:val="24"/>
                <w:szCs w:val="24"/>
              </w:rPr>
              <w:t>Франция</w:t>
            </w:r>
          </w:p>
        </w:tc>
        <w:tc>
          <w:tcPr>
            <w:tcW w:w="2393" w:type="dxa"/>
          </w:tcPr>
          <w:p w:rsidR="00483E60" w:rsidRPr="000345CF" w:rsidRDefault="00483E60" w:rsidP="00AC478F">
            <w:pPr>
              <w:spacing w:after="0"/>
              <w:rPr>
                <w:rFonts w:ascii="Times New Roman" w:hAnsi="Times New Roman" w:cs="Times New Roman"/>
                <w:sz w:val="24"/>
                <w:szCs w:val="24"/>
              </w:rPr>
            </w:pPr>
          </w:p>
        </w:tc>
        <w:tc>
          <w:tcPr>
            <w:tcW w:w="2393" w:type="dxa"/>
          </w:tcPr>
          <w:p w:rsidR="00483E60" w:rsidRPr="000345CF" w:rsidRDefault="00483E60" w:rsidP="00AC478F">
            <w:pPr>
              <w:spacing w:after="0"/>
              <w:rPr>
                <w:rFonts w:ascii="Times New Roman" w:hAnsi="Times New Roman" w:cs="Times New Roman"/>
                <w:sz w:val="24"/>
                <w:szCs w:val="24"/>
              </w:rPr>
            </w:pPr>
          </w:p>
        </w:tc>
        <w:tc>
          <w:tcPr>
            <w:tcW w:w="2393" w:type="dxa"/>
          </w:tcPr>
          <w:p w:rsidR="00483E60" w:rsidRPr="000345CF" w:rsidRDefault="00483E60" w:rsidP="00AC478F">
            <w:pPr>
              <w:spacing w:after="0"/>
              <w:rPr>
                <w:rFonts w:ascii="Times New Roman" w:hAnsi="Times New Roman" w:cs="Times New Roman"/>
                <w:sz w:val="24"/>
                <w:szCs w:val="24"/>
              </w:rPr>
            </w:pPr>
          </w:p>
        </w:tc>
      </w:tr>
      <w:tr w:rsidR="00483E60" w:rsidRPr="000345CF" w:rsidTr="00AC478F">
        <w:tc>
          <w:tcPr>
            <w:tcW w:w="2392"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Численность экономически активного населения, млн. чел.</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28,0</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27,3</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26,6</w:t>
            </w:r>
          </w:p>
        </w:tc>
      </w:tr>
      <w:tr w:rsidR="00483E60" w:rsidRPr="000345CF" w:rsidTr="00AC478F">
        <w:tc>
          <w:tcPr>
            <w:tcW w:w="2392"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 xml:space="preserve">Численность безработных, </w:t>
            </w:r>
            <w:proofErr w:type="spellStart"/>
            <w:r w:rsidRPr="000345CF">
              <w:rPr>
                <w:rFonts w:ascii="Times New Roman" w:hAnsi="Times New Roman" w:cs="Times New Roman"/>
                <w:sz w:val="24"/>
                <w:szCs w:val="24"/>
              </w:rPr>
              <w:t>тыс.чел</w:t>
            </w:r>
            <w:proofErr w:type="spellEnd"/>
            <w:r w:rsidRPr="000345CF">
              <w:rPr>
                <w:rFonts w:ascii="Times New Roman" w:hAnsi="Times New Roman" w:cs="Times New Roman"/>
                <w:sz w:val="24"/>
                <w:szCs w:val="24"/>
              </w:rPr>
              <w:t>.</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2911</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3172</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3329</w:t>
            </w:r>
          </w:p>
        </w:tc>
      </w:tr>
    </w:tbl>
    <w:p w:rsidR="00483E60" w:rsidRPr="000345CF" w:rsidRDefault="00483E60" w:rsidP="00483E60">
      <w:pPr>
        <w:spacing w:after="0"/>
        <w:rPr>
          <w:rFonts w:ascii="Times New Roman" w:hAnsi="Times New Roman" w:cs="Times New Roman"/>
          <w:sz w:val="24"/>
          <w:szCs w:val="24"/>
        </w:rPr>
      </w:pPr>
    </w:p>
    <w:p w:rsidR="00483E60" w:rsidRPr="000345CF" w:rsidRDefault="00483E60" w:rsidP="00483E60">
      <w:pPr>
        <w:spacing w:after="0"/>
        <w:rPr>
          <w:rFonts w:ascii="Times New Roman" w:hAnsi="Times New Roman" w:cs="Times New Roman"/>
          <w:b/>
          <w:sz w:val="24"/>
          <w:szCs w:val="24"/>
        </w:rPr>
      </w:pPr>
      <w:r w:rsidRPr="000345CF">
        <w:rPr>
          <w:rFonts w:ascii="Times New Roman" w:hAnsi="Times New Roman" w:cs="Times New Roman"/>
          <w:b/>
          <w:sz w:val="24"/>
          <w:szCs w:val="24"/>
        </w:rPr>
        <w:t xml:space="preserve">       Требуется:</w:t>
      </w:r>
    </w:p>
    <w:p w:rsidR="00483E60" w:rsidRPr="000345CF" w:rsidRDefault="00483E60" w:rsidP="00483E60">
      <w:pPr>
        <w:spacing w:after="0"/>
        <w:rPr>
          <w:rFonts w:ascii="Times New Roman" w:hAnsi="Times New Roman" w:cs="Times New Roman"/>
          <w:sz w:val="24"/>
          <w:szCs w:val="24"/>
        </w:rPr>
      </w:pPr>
      <w:r w:rsidRPr="000345CF">
        <w:rPr>
          <w:rFonts w:ascii="Times New Roman" w:hAnsi="Times New Roman" w:cs="Times New Roman"/>
          <w:b/>
          <w:sz w:val="24"/>
          <w:szCs w:val="24"/>
        </w:rPr>
        <w:t>1</w:t>
      </w:r>
      <w:r w:rsidRPr="000345CF">
        <w:rPr>
          <w:rFonts w:ascii="Times New Roman" w:hAnsi="Times New Roman" w:cs="Times New Roman"/>
          <w:sz w:val="24"/>
          <w:szCs w:val="24"/>
        </w:rPr>
        <w:t>.   определить удельный вес численности безработных   в общей численности экономически активного населения.</w:t>
      </w:r>
    </w:p>
    <w:p w:rsidR="00483E60" w:rsidRPr="000345CF" w:rsidRDefault="00483E60" w:rsidP="00483E60">
      <w:pPr>
        <w:spacing w:after="0"/>
        <w:rPr>
          <w:rFonts w:ascii="Times New Roman" w:hAnsi="Times New Roman" w:cs="Times New Roman"/>
          <w:sz w:val="24"/>
          <w:szCs w:val="24"/>
        </w:rPr>
      </w:pPr>
      <w:r w:rsidRPr="000345CF">
        <w:rPr>
          <w:rFonts w:ascii="Times New Roman" w:hAnsi="Times New Roman" w:cs="Times New Roman"/>
          <w:sz w:val="24"/>
          <w:szCs w:val="24"/>
        </w:rPr>
        <w:t xml:space="preserve">2. с помощью относительных величин наглядности дать сравнительную оценку развития безработицы в России и во Франции.                                               </w:t>
      </w:r>
    </w:p>
    <w:p w:rsidR="00483E60" w:rsidRPr="000345CF" w:rsidRDefault="00483E60" w:rsidP="00483E60">
      <w:pPr>
        <w:spacing w:after="0"/>
        <w:rPr>
          <w:rFonts w:ascii="Times New Roman" w:hAnsi="Times New Roman" w:cs="Times New Roman"/>
          <w:b/>
          <w:sz w:val="24"/>
          <w:szCs w:val="24"/>
        </w:rPr>
      </w:pPr>
      <w:r w:rsidRPr="000345CF">
        <w:rPr>
          <w:rFonts w:ascii="Times New Roman" w:hAnsi="Times New Roman" w:cs="Times New Roman"/>
          <w:b/>
          <w:sz w:val="24"/>
          <w:szCs w:val="24"/>
        </w:rPr>
        <w:t xml:space="preserve">                                                       </w:t>
      </w:r>
      <w:r>
        <w:rPr>
          <w:rFonts w:ascii="Times New Roman" w:hAnsi="Times New Roman" w:cs="Times New Roman"/>
          <w:b/>
          <w:sz w:val="24"/>
          <w:szCs w:val="24"/>
        </w:rPr>
        <w:t>Задача 7</w:t>
      </w:r>
    </w:p>
    <w:p w:rsidR="00483E60" w:rsidRPr="000345CF" w:rsidRDefault="00483E60" w:rsidP="00483E60">
      <w:pPr>
        <w:spacing w:after="0"/>
        <w:rPr>
          <w:rFonts w:ascii="Times New Roman" w:hAnsi="Times New Roman" w:cs="Times New Roman"/>
          <w:sz w:val="24"/>
          <w:szCs w:val="24"/>
        </w:rPr>
      </w:pPr>
      <w:r w:rsidRPr="000345CF">
        <w:rPr>
          <w:rFonts w:ascii="Times New Roman" w:hAnsi="Times New Roman" w:cs="Times New Roman"/>
          <w:sz w:val="24"/>
          <w:szCs w:val="24"/>
        </w:rPr>
        <w:t>По транспортному предприятию имеются данные о перевозках отдельных видов грузов.</w:t>
      </w:r>
    </w:p>
    <w:p w:rsidR="00483E60" w:rsidRPr="000345CF" w:rsidRDefault="00483E60" w:rsidP="00483E60">
      <w:pPr>
        <w:spacing w:after="0"/>
        <w:rPr>
          <w:rFonts w:ascii="Times New Roman" w:hAnsi="Times New Roman" w:cs="Times New Roman"/>
          <w:sz w:val="24"/>
          <w:szCs w:val="24"/>
        </w:rPr>
      </w:pPr>
    </w:p>
    <w:tbl>
      <w:tblPr>
        <w:tblStyle w:val="a6"/>
        <w:tblW w:w="0" w:type="auto"/>
        <w:tblLook w:val="01E0" w:firstRow="1" w:lastRow="1" w:firstColumn="1" w:lastColumn="1" w:noHBand="0" w:noVBand="0"/>
      </w:tblPr>
      <w:tblGrid>
        <w:gridCol w:w="2392"/>
        <w:gridCol w:w="2393"/>
        <w:gridCol w:w="2393"/>
        <w:gridCol w:w="2393"/>
      </w:tblGrid>
      <w:tr w:rsidR="00483E60" w:rsidRPr="000345CF" w:rsidTr="00AC478F">
        <w:tc>
          <w:tcPr>
            <w:tcW w:w="2392"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Наименование груза</w:t>
            </w:r>
          </w:p>
        </w:tc>
        <w:tc>
          <w:tcPr>
            <w:tcW w:w="4786" w:type="dxa"/>
            <w:gridSpan w:val="2"/>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 xml:space="preserve">     объем перевозок , тыс.</w:t>
            </w:r>
            <w:r>
              <w:rPr>
                <w:rFonts w:ascii="Times New Roman" w:hAnsi="Times New Roman" w:cs="Times New Roman"/>
                <w:sz w:val="24"/>
                <w:szCs w:val="24"/>
              </w:rPr>
              <w:t xml:space="preserve"> </w:t>
            </w:r>
            <w:r w:rsidRPr="000345CF">
              <w:rPr>
                <w:rFonts w:ascii="Times New Roman" w:hAnsi="Times New Roman" w:cs="Times New Roman"/>
                <w:sz w:val="24"/>
                <w:szCs w:val="24"/>
              </w:rPr>
              <w:t>тонн</w:t>
            </w:r>
          </w:p>
          <w:p w:rsidR="00483E60" w:rsidRPr="000345CF" w:rsidRDefault="00483E60" w:rsidP="00AC478F">
            <w:pPr>
              <w:spacing w:after="0"/>
              <w:rPr>
                <w:rFonts w:ascii="Times New Roman" w:hAnsi="Times New Roman" w:cs="Times New Roman"/>
                <w:sz w:val="24"/>
                <w:szCs w:val="24"/>
              </w:rPr>
            </w:pPr>
          </w:p>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 xml:space="preserve">     по плану                           фактически</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Процент выполнения плана по объему перевозок</w:t>
            </w:r>
          </w:p>
        </w:tc>
      </w:tr>
      <w:tr w:rsidR="00483E60" w:rsidRPr="000345CF" w:rsidTr="00AC478F">
        <w:tc>
          <w:tcPr>
            <w:tcW w:w="2392"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Уголь</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469</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475</w:t>
            </w:r>
          </w:p>
        </w:tc>
        <w:tc>
          <w:tcPr>
            <w:tcW w:w="2393" w:type="dxa"/>
          </w:tcPr>
          <w:p w:rsidR="00483E60" w:rsidRPr="000345CF" w:rsidRDefault="00483E60" w:rsidP="00AC478F">
            <w:pPr>
              <w:spacing w:after="0"/>
              <w:rPr>
                <w:rFonts w:ascii="Times New Roman" w:hAnsi="Times New Roman" w:cs="Times New Roman"/>
                <w:sz w:val="24"/>
                <w:szCs w:val="24"/>
              </w:rPr>
            </w:pPr>
          </w:p>
        </w:tc>
      </w:tr>
      <w:tr w:rsidR="00483E60" w:rsidRPr="000345CF" w:rsidTr="00AC478F">
        <w:tc>
          <w:tcPr>
            <w:tcW w:w="2392"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руда</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520</w:t>
            </w:r>
          </w:p>
        </w:tc>
        <w:tc>
          <w:tcPr>
            <w:tcW w:w="2393" w:type="dxa"/>
          </w:tcPr>
          <w:p w:rsidR="00483E60" w:rsidRPr="000345CF" w:rsidRDefault="00483E60" w:rsidP="00AC478F">
            <w:pPr>
              <w:spacing w:after="0"/>
              <w:rPr>
                <w:rFonts w:ascii="Times New Roman" w:hAnsi="Times New Roman" w:cs="Times New Roman"/>
                <w:sz w:val="24"/>
                <w:szCs w:val="24"/>
              </w:rPr>
            </w:pP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98,7</w:t>
            </w:r>
          </w:p>
        </w:tc>
      </w:tr>
      <w:tr w:rsidR="00483E60" w:rsidRPr="000345CF" w:rsidTr="00AC478F">
        <w:tc>
          <w:tcPr>
            <w:tcW w:w="2392"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зерно</w:t>
            </w:r>
          </w:p>
        </w:tc>
        <w:tc>
          <w:tcPr>
            <w:tcW w:w="2393" w:type="dxa"/>
          </w:tcPr>
          <w:p w:rsidR="00483E60" w:rsidRPr="000345CF" w:rsidRDefault="00483E60" w:rsidP="00AC478F">
            <w:pPr>
              <w:spacing w:after="0"/>
              <w:rPr>
                <w:rFonts w:ascii="Times New Roman" w:hAnsi="Times New Roman" w:cs="Times New Roman"/>
                <w:sz w:val="24"/>
                <w:szCs w:val="24"/>
              </w:rPr>
            </w:pP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 xml:space="preserve"> 300</w:t>
            </w:r>
          </w:p>
        </w:tc>
        <w:tc>
          <w:tcPr>
            <w:tcW w:w="2393" w:type="dxa"/>
          </w:tcPr>
          <w:p w:rsidR="00483E60" w:rsidRPr="000345CF" w:rsidRDefault="00483E60" w:rsidP="00AC478F">
            <w:pPr>
              <w:spacing w:after="0"/>
              <w:rPr>
                <w:rFonts w:ascii="Times New Roman" w:hAnsi="Times New Roman" w:cs="Times New Roman"/>
                <w:sz w:val="24"/>
                <w:szCs w:val="24"/>
              </w:rPr>
            </w:pPr>
            <w:r w:rsidRPr="000345CF">
              <w:rPr>
                <w:rFonts w:ascii="Times New Roman" w:hAnsi="Times New Roman" w:cs="Times New Roman"/>
                <w:sz w:val="24"/>
                <w:szCs w:val="24"/>
              </w:rPr>
              <w:t>107</w:t>
            </w:r>
          </w:p>
        </w:tc>
      </w:tr>
    </w:tbl>
    <w:p w:rsidR="00483E60" w:rsidRPr="000345CF" w:rsidRDefault="00483E60" w:rsidP="00483E60">
      <w:pPr>
        <w:spacing w:after="0"/>
        <w:rPr>
          <w:rFonts w:ascii="Times New Roman" w:hAnsi="Times New Roman" w:cs="Times New Roman"/>
          <w:sz w:val="24"/>
          <w:szCs w:val="24"/>
        </w:rPr>
      </w:pPr>
    </w:p>
    <w:p w:rsidR="00483E60" w:rsidRPr="000345CF" w:rsidRDefault="00483E60" w:rsidP="00483E60">
      <w:pPr>
        <w:spacing w:after="0"/>
        <w:rPr>
          <w:rFonts w:ascii="Times New Roman" w:hAnsi="Times New Roman" w:cs="Times New Roman"/>
          <w:sz w:val="24"/>
          <w:szCs w:val="24"/>
        </w:rPr>
      </w:pPr>
      <w:r w:rsidRPr="000345CF">
        <w:rPr>
          <w:rFonts w:ascii="Times New Roman" w:hAnsi="Times New Roman" w:cs="Times New Roman"/>
          <w:sz w:val="24"/>
          <w:szCs w:val="24"/>
        </w:rPr>
        <w:t>Требуется:</w:t>
      </w:r>
    </w:p>
    <w:p w:rsidR="00483E60" w:rsidRPr="000345CF" w:rsidRDefault="00483E60" w:rsidP="00483E60">
      <w:pPr>
        <w:spacing w:after="0"/>
        <w:rPr>
          <w:rFonts w:ascii="Times New Roman" w:hAnsi="Times New Roman" w:cs="Times New Roman"/>
          <w:sz w:val="24"/>
          <w:szCs w:val="24"/>
        </w:rPr>
      </w:pPr>
      <w:r w:rsidRPr="000345CF">
        <w:rPr>
          <w:rFonts w:ascii="Times New Roman" w:hAnsi="Times New Roman" w:cs="Times New Roman"/>
          <w:sz w:val="24"/>
          <w:szCs w:val="24"/>
        </w:rPr>
        <w:t>1. проставить в таблице недостающие данные</w:t>
      </w:r>
    </w:p>
    <w:p w:rsidR="00483E60" w:rsidRPr="000345CF" w:rsidRDefault="00483E60" w:rsidP="00483E60">
      <w:pPr>
        <w:spacing w:after="0"/>
        <w:rPr>
          <w:rFonts w:ascii="Times New Roman" w:hAnsi="Times New Roman" w:cs="Times New Roman"/>
          <w:sz w:val="24"/>
          <w:szCs w:val="24"/>
        </w:rPr>
      </w:pPr>
      <w:r w:rsidRPr="000345CF">
        <w:rPr>
          <w:rFonts w:ascii="Times New Roman" w:hAnsi="Times New Roman" w:cs="Times New Roman"/>
          <w:sz w:val="24"/>
          <w:szCs w:val="24"/>
        </w:rPr>
        <w:t>2. определить процент выполнения  плана объемов перевозок в целом по транспортному предприятию</w:t>
      </w:r>
    </w:p>
    <w:p w:rsidR="00483E60" w:rsidRPr="00B806C3" w:rsidRDefault="00483E60" w:rsidP="00483E60">
      <w:pPr>
        <w:rPr>
          <w:rFonts w:ascii="Times New Roman" w:hAnsi="Times New Roman" w:cs="Times New Roman"/>
          <w:sz w:val="24"/>
          <w:szCs w:val="24"/>
        </w:rPr>
      </w:pPr>
    </w:p>
    <w:p w:rsidR="00483E60" w:rsidRPr="00B806C3" w:rsidRDefault="00483E60" w:rsidP="00483E60">
      <w:pPr>
        <w:spacing w:before="120" w:after="0" w:line="240" w:lineRule="atLeast"/>
        <w:rPr>
          <w:rFonts w:ascii="Times New Roman" w:hAnsi="Times New Roman" w:cs="Times New Roman"/>
          <w:b/>
          <w:bCs/>
          <w:noProof/>
          <w:sz w:val="24"/>
          <w:szCs w:val="24"/>
        </w:rPr>
      </w:pPr>
    </w:p>
    <w:p w:rsidR="00483E60" w:rsidRDefault="00483E60" w:rsidP="00483E60">
      <w:pPr>
        <w:shd w:val="clear" w:color="auto" w:fill="FFFFFF"/>
        <w:ind w:right="46"/>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Примерные практические задания</w:t>
      </w:r>
    </w:p>
    <w:p w:rsidR="00483E60" w:rsidRPr="00B806C3" w:rsidRDefault="00483E60" w:rsidP="00483E60">
      <w:pPr>
        <w:shd w:val="clear" w:color="auto" w:fill="FFFFFF"/>
        <w:ind w:right="46"/>
        <w:rPr>
          <w:rFonts w:ascii="Times New Roman" w:hAnsi="Times New Roman" w:cs="Times New Roman"/>
          <w:bCs/>
          <w:color w:val="000000"/>
          <w:sz w:val="24"/>
          <w:szCs w:val="24"/>
          <w:lang w:eastAsia="ru-RU"/>
        </w:rPr>
      </w:pPr>
      <w:r>
        <w:rPr>
          <w:rFonts w:ascii="Times New Roman" w:hAnsi="Times New Roman" w:cs="Times New Roman"/>
          <w:b/>
          <w:bCs/>
          <w:color w:val="000000"/>
          <w:sz w:val="28"/>
          <w:szCs w:val="28"/>
          <w:lang w:eastAsia="ru-RU"/>
        </w:rPr>
        <w:t>Практическое задание 1.</w:t>
      </w:r>
      <w:r w:rsidRPr="00751E33">
        <w:rPr>
          <w:rFonts w:ascii="Times New Roman" w:hAnsi="Times New Roman" w:cs="Times New Roman"/>
          <w:bCs/>
          <w:color w:val="000000"/>
          <w:sz w:val="28"/>
          <w:szCs w:val="28"/>
          <w:lang w:eastAsia="ru-RU"/>
        </w:rPr>
        <w:t xml:space="preserve">  Система показателей. Способы получения данных</w:t>
      </w:r>
      <w:r>
        <w:rPr>
          <w:rFonts w:ascii="Times New Roman" w:hAnsi="Times New Roman" w:cs="Times New Roman"/>
          <w:bCs/>
          <w:color w:val="000000"/>
          <w:sz w:val="24"/>
          <w:szCs w:val="24"/>
          <w:lang w:eastAsia="ru-RU"/>
        </w:rPr>
        <w:t>.</w:t>
      </w:r>
    </w:p>
    <w:p w:rsidR="00483E60" w:rsidRDefault="00483E60" w:rsidP="00483E60">
      <w:pPr>
        <w:spacing w:after="0" w:line="240" w:lineRule="auto"/>
        <w:rPr>
          <w:rFonts w:ascii="Times New Roman" w:eastAsia="Times New Roman" w:hAnsi="Times New Roman" w:cs="Times New Roman"/>
          <w:sz w:val="24"/>
          <w:szCs w:val="24"/>
          <w:lang w:eastAsia="ru-RU"/>
        </w:rPr>
      </w:pPr>
      <w:r w:rsidRPr="00E46107">
        <w:rPr>
          <w:rFonts w:ascii="Times New Roman" w:eastAsia="Times New Roman" w:hAnsi="Times New Roman" w:cs="Times New Roman"/>
          <w:sz w:val="24"/>
          <w:szCs w:val="24"/>
          <w:lang w:eastAsia="ru-RU"/>
        </w:rPr>
        <w:t xml:space="preserve">Оценить развитие финансово-хозяйственной деятельности </w:t>
      </w:r>
      <w:r>
        <w:rPr>
          <w:rFonts w:ascii="Times New Roman" w:eastAsia="Times New Roman" w:hAnsi="Times New Roman" w:cs="Times New Roman"/>
          <w:sz w:val="24"/>
          <w:szCs w:val="24"/>
          <w:lang w:eastAsia="ru-RU"/>
        </w:rPr>
        <w:t xml:space="preserve"> транспортно-логистической компании «Восточный экспресс» </w:t>
      </w:r>
      <w:r w:rsidRPr="00E46107">
        <w:rPr>
          <w:rFonts w:ascii="Times New Roman" w:eastAsia="Times New Roman" w:hAnsi="Times New Roman" w:cs="Times New Roman"/>
          <w:sz w:val="24"/>
          <w:szCs w:val="24"/>
          <w:lang w:eastAsia="ru-RU"/>
        </w:rPr>
        <w:t xml:space="preserve"> за 3-5 лет</w:t>
      </w:r>
      <w:r>
        <w:rPr>
          <w:rFonts w:ascii="Times New Roman" w:eastAsia="Times New Roman" w:hAnsi="Times New Roman" w:cs="Times New Roman"/>
          <w:sz w:val="24"/>
          <w:szCs w:val="24"/>
          <w:lang w:eastAsia="ru-RU"/>
        </w:rPr>
        <w:t xml:space="preserve"> на основе отчетных данных</w:t>
      </w:r>
      <w:r w:rsidRPr="00E46107">
        <w:rPr>
          <w:rFonts w:ascii="Times New Roman" w:eastAsia="Times New Roman" w:hAnsi="Times New Roman" w:cs="Times New Roman"/>
          <w:sz w:val="24"/>
          <w:szCs w:val="24"/>
          <w:lang w:eastAsia="ru-RU"/>
        </w:rPr>
        <w:t>:</w:t>
      </w:r>
    </w:p>
    <w:p w:rsidR="00483E60" w:rsidRDefault="00483E60" w:rsidP="00483E60">
      <w:pPr>
        <w:spacing w:after="0" w:line="240" w:lineRule="auto"/>
        <w:rPr>
          <w:rFonts w:ascii="Times New Roman" w:eastAsia="Times New Roman" w:hAnsi="Times New Roman" w:cs="Times New Roman"/>
          <w:sz w:val="24"/>
          <w:szCs w:val="24"/>
          <w:lang w:eastAsia="ru-RU"/>
        </w:rPr>
      </w:pPr>
      <w:r w:rsidRPr="00E46107">
        <w:rPr>
          <w:rFonts w:ascii="Times New Roman" w:eastAsia="Times New Roman" w:hAnsi="Times New Roman" w:cs="Times New Roman"/>
          <w:sz w:val="24"/>
          <w:szCs w:val="24"/>
          <w:lang w:eastAsia="ru-RU"/>
        </w:rPr>
        <w:t xml:space="preserve"> - сформулировать цель исследования, которая определяет систему показателей для сбора информации;</w:t>
      </w:r>
    </w:p>
    <w:p w:rsidR="00483E60" w:rsidRDefault="00483E60" w:rsidP="00483E60">
      <w:pPr>
        <w:spacing w:after="0" w:line="240" w:lineRule="auto"/>
        <w:rPr>
          <w:rFonts w:ascii="Times New Roman" w:eastAsia="Times New Roman" w:hAnsi="Times New Roman" w:cs="Times New Roman"/>
          <w:sz w:val="24"/>
          <w:szCs w:val="24"/>
          <w:lang w:eastAsia="ru-RU"/>
        </w:rPr>
      </w:pPr>
      <w:r w:rsidRPr="00E46107">
        <w:rPr>
          <w:rFonts w:ascii="Times New Roman" w:eastAsia="Times New Roman" w:hAnsi="Times New Roman" w:cs="Times New Roman"/>
          <w:sz w:val="24"/>
          <w:szCs w:val="24"/>
          <w:lang w:eastAsia="ru-RU"/>
        </w:rPr>
        <w:t xml:space="preserve"> - создать инструментарий (пакет документов) для получения информации из разных источников (официальной отчётности, анкетирования, опроса, интернет); </w:t>
      </w:r>
    </w:p>
    <w:p w:rsidR="00483E60" w:rsidRDefault="00483E60" w:rsidP="00483E60">
      <w:pPr>
        <w:spacing w:after="0" w:line="240" w:lineRule="auto"/>
        <w:rPr>
          <w:rFonts w:ascii="Times New Roman" w:eastAsia="Times New Roman" w:hAnsi="Times New Roman" w:cs="Times New Roman"/>
          <w:sz w:val="24"/>
          <w:szCs w:val="24"/>
          <w:lang w:eastAsia="ru-RU"/>
        </w:rPr>
      </w:pPr>
      <w:r w:rsidRPr="00E46107">
        <w:rPr>
          <w:rFonts w:ascii="Times New Roman" w:eastAsia="Times New Roman" w:hAnsi="Times New Roman" w:cs="Times New Roman"/>
          <w:sz w:val="24"/>
          <w:szCs w:val="24"/>
          <w:lang w:eastAsia="ru-RU"/>
        </w:rPr>
        <w:t>- создать инструмент для размещения и обработки первичной информации (макеты таблиц);</w:t>
      </w:r>
    </w:p>
    <w:p w:rsidR="00483E60" w:rsidRDefault="00483E60" w:rsidP="00483E60">
      <w:pPr>
        <w:spacing w:after="0" w:line="240" w:lineRule="auto"/>
        <w:rPr>
          <w:rFonts w:ascii="Times New Roman" w:eastAsia="Times New Roman" w:hAnsi="Times New Roman" w:cs="Times New Roman"/>
          <w:sz w:val="24"/>
          <w:szCs w:val="24"/>
          <w:lang w:eastAsia="ru-RU"/>
        </w:rPr>
      </w:pPr>
      <w:r w:rsidRPr="00E46107">
        <w:rPr>
          <w:rFonts w:ascii="Times New Roman" w:eastAsia="Times New Roman" w:hAnsi="Times New Roman" w:cs="Times New Roman"/>
          <w:sz w:val="24"/>
          <w:szCs w:val="24"/>
          <w:lang w:eastAsia="ru-RU"/>
        </w:rPr>
        <w:t xml:space="preserve"> - создать файл на базе Приложения </w:t>
      </w:r>
      <w:proofErr w:type="spellStart"/>
      <w:r w:rsidRPr="00E46107">
        <w:rPr>
          <w:rFonts w:ascii="Times New Roman" w:eastAsia="Times New Roman" w:hAnsi="Times New Roman" w:cs="Times New Roman"/>
          <w:sz w:val="24"/>
          <w:szCs w:val="24"/>
          <w:lang w:eastAsia="ru-RU"/>
        </w:rPr>
        <w:t>Excel</w:t>
      </w:r>
      <w:proofErr w:type="spellEnd"/>
      <w:r w:rsidRPr="00E46107">
        <w:rPr>
          <w:rFonts w:ascii="Times New Roman" w:eastAsia="Times New Roman" w:hAnsi="Times New Roman" w:cs="Times New Roman"/>
          <w:sz w:val="24"/>
          <w:szCs w:val="24"/>
          <w:lang w:eastAsia="ru-RU"/>
        </w:rPr>
        <w:t>; - представить результаты оценки в виде сложных таблиц, иллюстрации полученных расчётов;</w:t>
      </w:r>
    </w:p>
    <w:p w:rsidR="00483E60" w:rsidRDefault="00483E60" w:rsidP="00483E60">
      <w:pPr>
        <w:spacing w:after="0" w:line="240" w:lineRule="auto"/>
        <w:rPr>
          <w:rFonts w:ascii="Times New Roman" w:eastAsia="Times New Roman" w:hAnsi="Times New Roman" w:cs="Times New Roman"/>
          <w:sz w:val="24"/>
          <w:szCs w:val="24"/>
          <w:lang w:eastAsia="ru-RU"/>
        </w:rPr>
      </w:pPr>
      <w:r w:rsidRPr="00E46107">
        <w:rPr>
          <w:rFonts w:ascii="Times New Roman" w:eastAsia="Times New Roman" w:hAnsi="Times New Roman" w:cs="Times New Roman"/>
          <w:sz w:val="24"/>
          <w:szCs w:val="24"/>
          <w:lang w:eastAsia="ru-RU"/>
        </w:rPr>
        <w:t xml:space="preserve"> - провести анализ, интерпретацию и обобщение полученных результатов </w:t>
      </w:r>
    </w:p>
    <w:p w:rsidR="00483E60" w:rsidRDefault="00483E60" w:rsidP="00483E60">
      <w:pPr>
        <w:spacing w:before="100" w:beforeAutospacing="1" w:after="100" w:afterAutospacing="1" w:line="240" w:lineRule="auto"/>
        <w:rPr>
          <w:rFonts w:ascii="Times New Roman" w:eastAsia="Times New Roman" w:hAnsi="Times New Roman" w:cs="Times New Roman"/>
          <w:sz w:val="24"/>
          <w:szCs w:val="24"/>
          <w:lang w:eastAsia="ru-RU"/>
        </w:rPr>
      </w:pPr>
      <w:r w:rsidRPr="00E46107">
        <w:rPr>
          <w:rFonts w:ascii="Times New Roman" w:eastAsia="Times New Roman" w:hAnsi="Times New Roman" w:cs="Times New Roman"/>
          <w:sz w:val="24"/>
          <w:szCs w:val="24"/>
          <w:lang w:eastAsia="ru-RU"/>
        </w:rPr>
        <w:t xml:space="preserve"> </w:t>
      </w:r>
      <w:r>
        <w:rPr>
          <w:rFonts w:ascii="Times New Roman" w:hAnsi="Times New Roman" w:cs="Times New Roman"/>
          <w:b/>
          <w:bCs/>
          <w:color w:val="000000"/>
          <w:sz w:val="28"/>
          <w:szCs w:val="28"/>
          <w:lang w:eastAsia="ru-RU"/>
        </w:rPr>
        <w:t xml:space="preserve">Практическое задание </w:t>
      </w:r>
      <w:r w:rsidRPr="00C84239">
        <w:rPr>
          <w:rFonts w:ascii="Times New Roman" w:eastAsia="Times New Roman" w:hAnsi="Times New Roman" w:cs="Times New Roman"/>
          <w:b/>
          <w:sz w:val="24"/>
          <w:szCs w:val="24"/>
          <w:lang w:eastAsia="ru-RU"/>
        </w:rPr>
        <w:t>2</w:t>
      </w:r>
      <w:r w:rsidRPr="00E461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C84239">
        <w:rPr>
          <w:rFonts w:ascii="Times New Roman" w:eastAsia="Times New Roman" w:hAnsi="Times New Roman" w:cs="Times New Roman"/>
          <w:sz w:val="24"/>
          <w:szCs w:val="24"/>
          <w:lang w:eastAsia="ru-RU"/>
        </w:rPr>
        <w:t xml:space="preserve"> </w:t>
      </w:r>
      <w:r w:rsidRPr="00C84239">
        <w:rPr>
          <w:rFonts w:ascii="Times New Roman" w:eastAsia="Times New Roman" w:hAnsi="Times New Roman" w:cs="Times New Roman"/>
          <w:sz w:val="28"/>
          <w:szCs w:val="28"/>
          <w:lang w:eastAsia="ru-RU"/>
        </w:rPr>
        <w:t>Корреляцион</w:t>
      </w:r>
      <w:r>
        <w:rPr>
          <w:rFonts w:ascii="Times New Roman" w:eastAsia="Times New Roman" w:hAnsi="Times New Roman" w:cs="Times New Roman"/>
          <w:sz w:val="28"/>
          <w:szCs w:val="28"/>
          <w:lang w:eastAsia="ru-RU"/>
        </w:rPr>
        <w:t>но-регрессионный анализ</w:t>
      </w:r>
      <w:r w:rsidRPr="00C84239">
        <w:rPr>
          <w:rFonts w:ascii="Times New Roman" w:eastAsia="Times New Roman" w:hAnsi="Times New Roman" w:cs="Times New Roman"/>
          <w:sz w:val="28"/>
          <w:szCs w:val="28"/>
          <w:lang w:eastAsia="ru-RU"/>
        </w:rPr>
        <w:t>;  ряды динамики</w:t>
      </w:r>
      <w:r>
        <w:rPr>
          <w:rFonts w:ascii="Times New Roman" w:eastAsia="Times New Roman" w:hAnsi="Times New Roman" w:cs="Times New Roman"/>
          <w:sz w:val="28"/>
          <w:szCs w:val="28"/>
          <w:lang w:eastAsia="ru-RU"/>
        </w:rPr>
        <w:t>.</w:t>
      </w:r>
    </w:p>
    <w:p w:rsidR="00483E60" w:rsidRDefault="00483E60" w:rsidP="00483E60">
      <w:pPr>
        <w:spacing w:after="0" w:line="240" w:lineRule="auto"/>
        <w:rPr>
          <w:rFonts w:ascii="Times New Roman" w:eastAsia="Times New Roman" w:hAnsi="Times New Roman" w:cs="Times New Roman"/>
          <w:sz w:val="24"/>
          <w:szCs w:val="24"/>
          <w:lang w:eastAsia="ru-RU"/>
        </w:rPr>
      </w:pPr>
      <w:r w:rsidRPr="00E46107">
        <w:rPr>
          <w:rFonts w:ascii="Times New Roman" w:eastAsia="Times New Roman" w:hAnsi="Times New Roman" w:cs="Times New Roman"/>
          <w:sz w:val="24"/>
          <w:szCs w:val="24"/>
          <w:lang w:eastAsia="ru-RU"/>
        </w:rPr>
        <w:t xml:space="preserve"> Провести статистическое исследование организации учебного </w:t>
      </w:r>
      <w:r>
        <w:rPr>
          <w:rFonts w:ascii="Times New Roman" w:eastAsia="Times New Roman" w:hAnsi="Times New Roman" w:cs="Times New Roman"/>
          <w:sz w:val="24"/>
          <w:szCs w:val="24"/>
          <w:lang w:eastAsia="ru-RU"/>
        </w:rPr>
        <w:t>процесса для студентов транспортных  специальностей РУТ (МИИТ)</w:t>
      </w:r>
      <w:r w:rsidRPr="00E46107">
        <w:rPr>
          <w:rFonts w:ascii="Times New Roman" w:eastAsia="Times New Roman" w:hAnsi="Times New Roman" w:cs="Times New Roman"/>
          <w:sz w:val="24"/>
          <w:szCs w:val="24"/>
          <w:lang w:eastAsia="ru-RU"/>
        </w:rPr>
        <w:t>:</w:t>
      </w:r>
    </w:p>
    <w:p w:rsidR="00483E60" w:rsidRDefault="00483E60" w:rsidP="00483E60">
      <w:pPr>
        <w:spacing w:after="0" w:line="240" w:lineRule="auto"/>
        <w:rPr>
          <w:rFonts w:ascii="Times New Roman" w:eastAsia="Times New Roman" w:hAnsi="Times New Roman" w:cs="Times New Roman"/>
          <w:sz w:val="24"/>
          <w:szCs w:val="24"/>
          <w:lang w:eastAsia="ru-RU"/>
        </w:rPr>
      </w:pPr>
      <w:r w:rsidRPr="00E46107">
        <w:rPr>
          <w:rFonts w:ascii="Times New Roman" w:eastAsia="Times New Roman" w:hAnsi="Times New Roman" w:cs="Times New Roman"/>
          <w:sz w:val="24"/>
          <w:szCs w:val="24"/>
          <w:lang w:eastAsia="ru-RU"/>
        </w:rPr>
        <w:t xml:space="preserve"> - сформулировать цель исследования, которая определяет систему показателей для сбора информации (использование библиотечных ресурсов, оборудование аудиторий, качество преподавания, организация самостоятельной работы и т.д.);</w:t>
      </w:r>
    </w:p>
    <w:p w:rsidR="00483E60" w:rsidRDefault="00483E60" w:rsidP="00483E60">
      <w:pPr>
        <w:spacing w:after="0" w:line="240" w:lineRule="auto"/>
        <w:rPr>
          <w:rFonts w:ascii="Times New Roman" w:eastAsia="Times New Roman" w:hAnsi="Times New Roman" w:cs="Times New Roman"/>
          <w:sz w:val="24"/>
          <w:szCs w:val="24"/>
          <w:lang w:eastAsia="ru-RU"/>
        </w:rPr>
      </w:pPr>
      <w:r w:rsidRPr="00E46107">
        <w:rPr>
          <w:rFonts w:ascii="Times New Roman" w:eastAsia="Times New Roman" w:hAnsi="Times New Roman" w:cs="Times New Roman"/>
          <w:sz w:val="24"/>
          <w:szCs w:val="24"/>
          <w:lang w:eastAsia="ru-RU"/>
        </w:rPr>
        <w:t xml:space="preserve"> - создать инструментарий (анкету, методические указания по её заполнению и т.д.) для получения информации из разных источников;</w:t>
      </w:r>
    </w:p>
    <w:p w:rsidR="00483E60" w:rsidRDefault="00483E60" w:rsidP="00483E60">
      <w:pPr>
        <w:spacing w:after="0" w:line="240" w:lineRule="auto"/>
        <w:rPr>
          <w:rFonts w:ascii="Times New Roman" w:eastAsia="Times New Roman" w:hAnsi="Times New Roman" w:cs="Times New Roman"/>
          <w:sz w:val="24"/>
          <w:szCs w:val="24"/>
          <w:lang w:eastAsia="ru-RU"/>
        </w:rPr>
      </w:pPr>
      <w:r w:rsidRPr="00E46107">
        <w:rPr>
          <w:rFonts w:ascii="Times New Roman" w:eastAsia="Times New Roman" w:hAnsi="Times New Roman" w:cs="Times New Roman"/>
          <w:sz w:val="24"/>
          <w:szCs w:val="24"/>
          <w:lang w:eastAsia="ru-RU"/>
        </w:rPr>
        <w:t xml:space="preserve"> - создать инструмент для размещения и обработки первичной информации (макеты таблиц) и файл на базе Приложения </w:t>
      </w:r>
      <w:proofErr w:type="spellStart"/>
      <w:r w:rsidRPr="00E46107">
        <w:rPr>
          <w:rFonts w:ascii="Times New Roman" w:eastAsia="Times New Roman" w:hAnsi="Times New Roman" w:cs="Times New Roman"/>
          <w:sz w:val="24"/>
          <w:szCs w:val="24"/>
          <w:lang w:eastAsia="ru-RU"/>
        </w:rPr>
        <w:t>Excel</w:t>
      </w:r>
      <w:proofErr w:type="spellEnd"/>
      <w:r w:rsidRPr="00E46107">
        <w:rPr>
          <w:rFonts w:ascii="Times New Roman" w:eastAsia="Times New Roman" w:hAnsi="Times New Roman" w:cs="Times New Roman"/>
          <w:sz w:val="24"/>
          <w:szCs w:val="24"/>
          <w:lang w:eastAsia="ru-RU"/>
        </w:rPr>
        <w:t>;</w:t>
      </w:r>
    </w:p>
    <w:p w:rsidR="00483E60" w:rsidRDefault="00483E60" w:rsidP="00483E60">
      <w:pPr>
        <w:spacing w:after="0" w:line="240" w:lineRule="auto"/>
        <w:rPr>
          <w:rFonts w:ascii="Times New Roman" w:eastAsia="Times New Roman" w:hAnsi="Times New Roman" w:cs="Times New Roman"/>
          <w:sz w:val="24"/>
          <w:szCs w:val="24"/>
          <w:lang w:eastAsia="ru-RU"/>
        </w:rPr>
      </w:pPr>
      <w:r w:rsidRPr="00E46107">
        <w:rPr>
          <w:rFonts w:ascii="Times New Roman" w:eastAsia="Times New Roman" w:hAnsi="Times New Roman" w:cs="Times New Roman"/>
          <w:sz w:val="24"/>
          <w:szCs w:val="24"/>
          <w:lang w:eastAsia="ru-RU"/>
        </w:rPr>
        <w:t xml:space="preserve"> - представить результаты оценки в виде сложных таблиц, иллюстрации полученных расчётов; </w:t>
      </w:r>
    </w:p>
    <w:p w:rsidR="00483E60" w:rsidRDefault="00483E60" w:rsidP="00483E60">
      <w:pPr>
        <w:spacing w:after="0" w:line="240" w:lineRule="auto"/>
        <w:rPr>
          <w:rFonts w:ascii="Times New Roman" w:eastAsia="Times New Roman" w:hAnsi="Times New Roman" w:cs="Times New Roman"/>
          <w:sz w:val="24"/>
          <w:szCs w:val="24"/>
          <w:lang w:eastAsia="ru-RU"/>
        </w:rPr>
      </w:pPr>
      <w:r w:rsidRPr="00E46107">
        <w:rPr>
          <w:rFonts w:ascii="Times New Roman" w:eastAsia="Times New Roman" w:hAnsi="Times New Roman" w:cs="Times New Roman"/>
          <w:sz w:val="24"/>
          <w:szCs w:val="24"/>
          <w:lang w:eastAsia="ru-RU"/>
        </w:rPr>
        <w:t xml:space="preserve">- провести анализ, интерпретацию и обобщение полученных </w:t>
      </w:r>
      <w:r>
        <w:rPr>
          <w:rFonts w:ascii="Times New Roman" w:eastAsia="Times New Roman" w:hAnsi="Times New Roman" w:cs="Times New Roman"/>
          <w:sz w:val="24"/>
          <w:szCs w:val="24"/>
          <w:lang w:eastAsia="ru-RU"/>
        </w:rPr>
        <w:t xml:space="preserve"> данных.</w:t>
      </w:r>
    </w:p>
    <w:p w:rsidR="00483E60" w:rsidRPr="00E46107" w:rsidRDefault="00483E60" w:rsidP="00483E60">
      <w:pPr>
        <w:spacing w:after="0" w:line="240" w:lineRule="auto"/>
        <w:rPr>
          <w:rFonts w:ascii="Times New Roman" w:eastAsia="Times New Roman" w:hAnsi="Times New Roman" w:cs="Times New Roman"/>
          <w:sz w:val="24"/>
          <w:szCs w:val="24"/>
          <w:lang w:eastAsia="ru-RU"/>
        </w:rPr>
      </w:pPr>
      <w:r w:rsidRPr="00C84239">
        <w:rPr>
          <w:rFonts w:ascii="Times New Roman" w:eastAsia="Times New Roman" w:hAnsi="Times New Roman" w:cs="Times New Roman"/>
          <w:sz w:val="24"/>
          <w:szCs w:val="24"/>
          <w:u w:val="single"/>
          <w:lang w:eastAsia="ru-RU"/>
        </w:rPr>
        <w:t>Важно:</w:t>
      </w:r>
      <w:r>
        <w:rPr>
          <w:rFonts w:ascii="Times New Roman" w:eastAsia="Times New Roman" w:hAnsi="Times New Roman" w:cs="Times New Roman"/>
          <w:sz w:val="24"/>
          <w:szCs w:val="24"/>
          <w:lang w:eastAsia="ru-RU"/>
        </w:rPr>
        <w:t xml:space="preserve"> </w:t>
      </w:r>
      <w:r w:rsidRPr="00E46107">
        <w:rPr>
          <w:rFonts w:ascii="Times New Roman" w:eastAsia="Times New Roman" w:hAnsi="Times New Roman" w:cs="Times New Roman"/>
          <w:sz w:val="24"/>
          <w:szCs w:val="24"/>
          <w:lang w:eastAsia="ru-RU"/>
        </w:rPr>
        <w:t xml:space="preserve"> работа должна содержать выводы для каждой построенной расчётной таблицы. Исследование должно проводиться методами статистики с использованием: ▪ абсолютных, относительных и средних величин; ▪ корреляционно-регрессионного анализа; ▪ рядов динамики (цепных, базисных и средних характеристик, тренда); ▪ экономических индексов; ▪ графических изображений, иллюст</w:t>
      </w:r>
      <w:r>
        <w:rPr>
          <w:rFonts w:ascii="Times New Roman" w:eastAsia="Times New Roman" w:hAnsi="Times New Roman" w:cs="Times New Roman"/>
          <w:sz w:val="24"/>
          <w:szCs w:val="24"/>
          <w:lang w:eastAsia="ru-RU"/>
        </w:rPr>
        <w:t>рирующих полученные результаты. У</w:t>
      </w:r>
      <w:r w:rsidRPr="00E46107">
        <w:rPr>
          <w:rFonts w:ascii="Times New Roman" w:eastAsia="Times New Roman" w:hAnsi="Times New Roman" w:cs="Times New Roman"/>
          <w:sz w:val="24"/>
          <w:szCs w:val="24"/>
          <w:lang w:eastAsia="ru-RU"/>
        </w:rPr>
        <w:t>казанные расчёты производятся только для показателей, для которых они имеют экономический смысл, после проведения расчётов обязательны выводы по исследуемой теме.</w:t>
      </w:r>
    </w:p>
    <w:p w:rsidR="00483E60" w:rsidRDefault="00483E60" w:rsidP="00483E60"/>
    <w:p w:rsidR="00483E60" w:rsidRDefault="00483E60" w:rsidP="00483E60">
      <w:pPr>
        <w:spacing w:after="0" w:line="240" w:lineRule="atLeast"/>
        <w:rPr>
          <w:rFonts w:ascii="Times New Roman" w:hAnsi="Times New Roman"/>
          <w:b/>
          <w:color w:val="2C2D2E"/>
          <w:lang w:eastAsia="ru-RU"/>
        </w:rPr>
      </w:pPr>
      <w:r>
        <w:rPr>
          <w:rFonts w:ascii="Times New Roman" w:hAnsi="Times New Roman"/>
          <w:b/>
          <w:color w:val="2C2D2E"/>
          <w:lang w:eastAsia="ru-RU"/>
        </w:rPr>
        <w:t>Примерный перечень тестов</w:t>
      </w:r>
    </w:p>
    <w:p w:rsidR="00483E60" w:rsidRDefault="00483E60" w:rsidP="00483E60">
      <w:pPr>
        <w:spacing w:after="0" w:line="240" w:lineRule="atLeast"/>
        <w:rPr>
          <w:rFonts w:ascii="Times New Roman" w:hAnsi="Times New Roman" w:cs="Times New Roman"/>
          <w:b/>
          <w:bCs/>
          <w:noProof/>
          <w:sz w:val="24"/>
          <w:szCs w:val="24"/>
        </w:rPr>
      </w:pPr>
      <w:r>
        <w:rPr>
          <w:rFonts w:ascii="Times New Roman" w:hAnsi="Times New Roman" w:cs="Times New Roman"/>
          <w:b/>
          <w:bCs/>
          <w:noProof/>
          <w:sz w:val="24"/>
          <w:szCs w:val="24"/>
        </w:rPr>
        <w:t>Тест 1</w:t>
      </w:r>
    </w:p>
    <w:p w:rsidR="00483E60" w:rsidRPr="004E2D1C" w:rsidRDefault="00483E60" w:rsidP="00483E60">
      <w:pPr>
        <w:pStyle w:val="a7"/>
        <w:spacing w:before="0" w:beforeAutospacing="0" w:after="0" w:afterAutospacing="0"/>
      </w:pPr>
      <w:r w:rsidRPr="004E2D1C">
        <w:t>1. Статистика – это наука, которая изучает…</w:t>
      </w:r>
    </w:p>
    <w:p w:rsidR="00483E60" w:rsidRPr="004E2D1C" w:rsidRDefault="00483E60" w:rsidP="00483E60">
      <w:pPr>
        <w:pStyle w:val="a7"/>
        <w:spacing w:before="0" w:beforeAutospacing="0" w:after="0" w:afterAutospacing="0"/>
      </w:pPr>
      <w:r w:rsidRPr="004E2D1C">
        <w:t>а) структуру природных и общественных явлений и процессов</w:t>
      </w:r>
    </w:p>
    <w:p w:rsidR="00483E60" w:rsidRPr="004E2D1C" w:rsidRDefault="00483E60" w:rsidP="00483E60">
      <w:pPr>
        <w:pStyle w:val="a7"/>
        <w:spacing w:before="0" w:beforeAutospacing="0" w:after="0" w:afterAutospacing="0"/>
      </w:pPr>
      <w:r w:rsidRPr="004E2D1C">
        <w:t>б) процессы накопления и использования богатств общества</w:t>
      </w:r>
    </w:p>
    <w:p w:rsidR="00483E60" w:rsidRPr="004E2D1C" w:rsidRDefault="00483E60" w:rsidP="00483E60">
      <w:pPr>
        <w:pStyle w:val="a7"/>
        <w:spacing w:before="0" w:beforeAutospacing="0" w:after="0" w:afterAutospacing="0"/>
      </w:pPr>
      <w:r w:rsidRPr="004E2D1C">
        <w:t>в) закономерности социально-экономических массовых явлений и процессов численными методами</w:t>
      </w:r>
    </w:p>
    <w:p w:rsidR="00483E60" w:rsidRPr="004E2D1C" w:rsidRDefault="00483E60" w:rsidP="00483E60">
      <w:pPr>
        <w:pStyle w:val="a7"/>
        <w:spacing w:before="0" w:beforeAutospacing="0" w:after="0" w:afterAutospacing="0"/>
      </w:pPr>
      <w:r w:rsidRPr="004E2D1C">
        <w:t>2. Объектом экономической статистики являются…</w:t>
      </w:r>
    </w:p>
    <w:p w:rsidR="00483E60" w:rsidRPr="004E2D1C" w:rsidRDefault="00483E60" w:rsidP="00483E60">
      <w:pPr>
        <w:pStyle w:val="a7"/>
        <w:spacing w:before="0" w:beforeAutospacing="0" w:after="0" w:afterAutospacing="0"/>
      </w:pPr>
      <w:r w:rsidRPr="004E2D1C">
        <w:lastRenderedPageBreak/>
        <w:t>а) социальное и экономическое положение в общества</w:t>
      </w:r>
    </w:p>
    <w:p w:rsidR="00483E60" w:rsidRPr="004E2D1C" w:rsidRDefault="00483E60" w:rsidP="00483E60">
      <w:pPr>
        <w:pStyle w:val="a7"/>
        <w:spacing w:before="0" w:beforeAutospacing="0" w:after="0" w:afterAutospacing="0"/>
      </w:pPr>
      <w:r w:rsidRPr="004E2D1C">
        <w:t>б) процессы взаимодействия политической и экономической систем общества</w:t>
      </w:r>
    </w:p>
    <w:p w:rsidR="00483E60" w:rsidRPr="004E2D1C" w:rsidRDefault="00483E60" w:rsidP="00483E60">
      <w:pPr>
        <w:pStyle w:val="a7"/>
        <w:spacing w:before="0" w:beforeAutospacing="0" w:after="0" w:afterAutospacing="0"/>
      </w:pPr>
      <w:r w:rsidRPr="004E2D1C">
        <w:t>в) социально-экономические массовые явления и процессы хозяйственной деятельности на предприятиях разных форм собственности и в экономике в целом</w:t>
      </w:r>
    </w:p>
    <w:p w:rsidR="00483E60" w:rsidRPr="004E2D1C" w:rsidRDefault="00483E60" w:rsidP="00483E60">
      <w:pPr>
        <w:pStyle w:val="a7"/>
        <w:spacing w:before="0" w:beforeAutospacing="0" w:after="0" w:afterAutospacing="0"/>
      </w:pPr>
      <w:r w:rsidRPr="004E2D1C">
        <w:t>3. Предметом экономической статистики являются…</w:t>
      </w:r>
    </w:p>
    <w:p w:rsidR="00483E60" w:rsidRPr="004E2D1C" w:rsidRDefault="00483E60" w:rsidP="00483E60">
      <w:pPr>
        <w:pStyle w:val="a7"/>
        <w:spacing w:before="0" w:beforeAutospacing="0" w:after="0" w:afterAutospacing="0"/>
      </w:pPr>
      <w:r w:rsidRPr="004E2D1C">
        <w:t>а) результаты статистического наблюдения, сводки и группировки</w:t>
      </w:r>
    </w:p>
    <w:p w:rsidR="00483E60" w:rsidRPr="004E2D1C" w:rsidRDefault="00483E60" w:rsidP="00483E60">
      <w:pPr>
        <w:pStyle w:val="a7"/>
        <w:spacing w:before="0" w:beforeAutospacing="0" w:after="0" w:afterAutospacing="0"/>
      </w:pPr>
      <w:r w:rsidRPr="004E2D1C">
        <w:t>б) закономерности маркетинговой деятельности предприятий</w:t>
      </w:r>
    </w:p>
    <w:p w:rsidR="00483E60" w:rsidRPr="004E2D1C" w:rsidRDefault="00483E60" w:rsidP="00483E60">
      <w:pPr>
        <w:pStyle w:val="a7"/>
        <w:spacing w:before="0" w:beforeAutospacing="0" w:after="0" w:afterAutospacing="0"/>
      </w:pPr>
      <w:r w:rsidRPr="004E2D1C">
        <w:t>в) закономерности  социально-экономических массовых явлений и процессов на предприятиях и в экономике в целом</w:t>
      </w:r>
    </w:p>
    <w:p w:rsidR="00483E60" w:rsidRPr="004E2D1C" w:rsidRDefault="00483E60" w:rsidP="00483E60">
      <w:pPr>
        <w:pStyle w:val="a7"/>
        <w:spacing w:before="0" w:beforeAutospacing="0" w:after="0" w:afterAutospacing="0"/>
      </w:pPr>
      <w:r w:rsidRPr="004E2D1C">
        <w:t>4. Центральным органом государственной статистики России является…</w:t>
      </w:r>
    </w:p>
    <w:p w:rsidR="00483E60" w:rsidRPr="004E2D1C" w:rsidRDefault="00483E60" w:rsidP="00483E60">
      <w:pPr>
        <w:pStyle w:val="a7"/>
        <w:spacing w:before="0" w:beforeAutospacing="0" w:after="0" w:afterAutospacing="0"/>
      </w:pPr>
      <w:r w:rsidRPr="004E2D1C">
        <w:t>а) статистическое управление города Москвы;</w:t>
      </w:r>
    </w:p>
    <w:p w:rsidR="00483E60" w:rsidRPr="004E2D1C" w:rsidRDefault="00483E60" w:rsidP="00483E60">
      <w:pPr>
        <w:pStyle w:val="a7"/>
        <w:spacing w:before="0" w:beforeAutospacing="0" w:after="0" w:afterAutospacing="0"/>
      </w:pPr>
      <w:r w:rsidRPr="004E2D1C">
        <w:t>б) Госкомстат РФ</w:t>
      </w:r>
    </w:p>
    <w:p w:rsidR="00483E60" w:rsidRPr="004E2D1C" w:rsidRDefault="00483E60" w:rsidP="00483E60">
      <w:pPr>
        <w:pStyle w:val="a7"/>
        <w:spacing w:before="0" w:beforeAutospacing="0" w:after="0" w:afterAutospacing="0"/>
      </w:pPr>
      <w:r w:rsidRPr="004E2D1C">
        <w:t>в) Центральное статистическое управление РФ</w:t>
      </w:r>
    </w:p>
    <w:p w:rsidR="00483E60" w:rsidRPr="004E2D1C" w:rsidRDefault="00483E60" w:rsidP="00483E60">
      <w:pPr>
        <w:pStyle w:val="a7"/>
        <w:spacing w:before="0" w:beforeAutospacing="0" w:after="0" w:afterAutospacing="0"/>
      </w:pPr>
      <w:r w:rsidRPr="004E2D1C">
        <w:t>5. Статистика зародилась и оформилась как самостоятельная учебная дисциплина:</w:t>
      </w:r>
    </w:p>
    <w:p w:rsidR="00483E60" w:rsidRPr="004E2D1C" w:rsidRDefault="00483E60" w:rsidP="00483E60">
      <w:pPr>
        <w:pStyle w:val="a7"/>
        <w:spacing w:before="0" w:beforeAutospacing="0" w:after="0" w:afterAutospacing="0"/>
      </w:pPr>
      <w:r w:rsidRPr="004E2D1C">
        <w:t>а) до новой эры, в Китае и Древнем Риме</w:t>
      </w:r>
    </w:p>
    <w:p w:rsidR="00483E60" w:rsidRPr="004E2D1C" w:rsidRDefault="00483E60" w:rsidP="00483E60">
      <w:pPr>
        <w:pStyle w:val="a7"/>
        <w:spacing w:before="0" w:beforeAutospacing="0" w:after="0" w:afterAutospacing="0"/>
      </w:pPr>
      <w:r w:rsidRPr="004E2D1C">
        <w:t>б) в 17-18 веках, в Европе</w:t>
      </w:r>
    </w:p>
    <w:p w:rsidR="00483E60" w:rsidRPr="004E2D1C" w:rsidRDefault="00483E60" w:rsidP="00483E60">
      <w:pPr>
        <w:pStyle w:val="a7"/>
        <w:spacing w:before="0" w:beforeAutospacing="0" w:after="0" w:afterAutospacing="0"/>
      </w:pPr>
      <w:r w:rsidRPr="004E2D1C">
        <w:t>в) в 20 веке, в России</w:t>
      </w:r>
    </w:p>
    <w:p w:rsidR="00483E60" w:rsidRPr="004E2D1C" w:rsidRDefault="00483E60" w:rsidP="00483E60">
      <w:pPr>
        <w:pStyle w:val="a7"/>
        <w:spacing w:before="0" w:beforeAutospacing="0" w:after="0" w:afterAutospacing="0"/>
      </w:pPr>
      <w:r w:rsidRPr="004E2D1C">
        <w:t>6.  Статистика изучает явления и процессы посредством изучения:</w:t>
      </w:r>
    </w:p>
    <w:p w:rsidR="00483E60" w:rsidRPr="004E2D1C" w:rsidRDefault="00483E60" w:rsidP="00483E60">
      <w:pPr>
        <w:pStyle w:val="a7"/>
        <w:spacing w:before="0" w:beforeAutospacing="0" w:after="0" w:afterAutospacing="0"/>
      </w:pPr>
      <w:r w:rsidRPr="004E2D1C">
        <w:t>а) определенной информации</w:t>
      </w:r>
    </w:p>
    <w:p w:rsidR="00483E60" w:rsidRPr="004E2D1C" w:rsidRDefault="00483E60" w:rsidP="00483E60">
      <w:pPr>
        <w:pStyle w:val="a7"/>
        <w:spacing w:before="0" w:beforeAutospacing="0" w:after="0" w:afterAutospacing="0"/>
      </w:pPr>
      <w:r w:rsidRPr="004E2D1C">
        <w:t>б) статистических показателей</w:t>
      </w:r>
    </w:p>
    <w:p w:rsidR="00483E60" w:rsidRPr="004E2D1C" w:rsidRDefault="00483E60" w:rsidP="00483E60">
      <w:pPr>
        <w:pStyle w:val="a7"/>
        <w:spacing w:before="0" w:beforeAutospacing="0" w:after="0" w:afterAutospacing="0"/>
      </w:pPr>
      <w:r w:rsidRPr="004E2D1C">
        <w:t>в) признаков различных явлений</w:t>
      </w:r>
    </w:p>
    <w:p w:rsidR="00483E60" w:rsidRPr="004E2D1C" w:rsidRDefault="00483E60" w:rsidP="00483E60">
      <w:pPr>
        <w:pStyle w:val="a7"/>
        <w:spacing w:before="0" w:beforeAutospacing="0" w:after="0" w:afterAutospacing="0"/>
      </w:pPr>
      <w:r w:rsidRPr="004E2D1C">
        <w:t>7. Статистический показатель дает оценку свойства изучаемого явления:</w:t>
      </w:r>
    </w:p>
    <w:p w:rsidR="00483E60" w:rsidRPr="004E2D1C" w:rsidRDefault="00483E60" w:rsidP="00483E60">
      <w:pPr>
        <w:pStyle w:val="a7"/>
        <w:spacing w:before="0" w:beforeAutospacing="0" w:after="0" w:afterAutospacing="0"/>
      </w:pPr>
      <w:r w:rsidRPr="004E2D1C">
        <w:t>а) количественную</w:t>
      </w:r>
    </w:p>
    <w:p w:rsidR="00483E60" w:rsidRPr="004E2D1C" w:rsidRDefault="00483E60" w:rsidP="00483E60">
      <w:pPr>
        <w:pStyle w:val="a7"/>
        <w:spacing w:before="0" w:beforeAutospacing="0" w:after="0" w:afterAutospacing="0"/>
      </w:pPr>
      <w:r w:rsidRPr="004E2D1C">
        <w:t>б) качественную</w:t>
      </w:r>
    </w:p>
    <w:p w:rsidR="00483E60" w:rsidRPr="004E2D1C" w:rsidRDefault="00483E60" w:rsidP="00483E60">
      <w:pPr>
        <w:pStyle w:val="a7"/>
        <w:spacing w:before="0" w:beforeAutospacing="0" w:after="0" w:afterAutospacing="0"/>
      </w:pPr>
      <w:r w:rsidRPr="004E2D1C">
        <w:t>в) количественную и качественную</w:t>
      </w:r>
    </w:p>
    <w:p w:rsidR="00483E60" w:rsidRPr="004E2D1C" w:rsidRDefault="00483E60" w:rsidP="00483E60">
      <w:pPr>
        <w:pStyle w:val="a7"/>
        <w:spacing w:before="0" w:beforeAutospacing="0" w:after="0" w:afterAutospacing="0"/>
      </w:pPr>
      <w:r w:rsidRPr="004E2D1C">
        <w:t>8. Назовите основные организационные формы статистического наблюдения:</w:t>
      </w:r>
    </w:p>
    <w:p w:rsidR="00483E60" w:rsidRPr="004E2D1C" w:rsidRDefault="00483E60" w:rsidP="00483E60">
      <w:pPr>
        <w:pStyle w:val="a7"/>
        <w:spacing w:before="0" w:beforeAutospacing="0" w:after="0" w:afterAutospacing="0"/>
      </w:pPr>
      <w:r w:rsidRPr="004E2D1C">
        <w:t>а) перепись и отчетность</w:t>
      </w:r>
    </w:p>
    <w:p w:rsidR="00483E60" w:rsidRPr="004E2D1C" w:rsidRDefault="00483E60" w:rsidP="00483E60">
      <w:pPr>
        <w:pStyle w:val="a7"/>
        <w:spacing w:before="0" w:beforeAutospacing="0" w:after="0" w:afterAutospacing="0"/>
      </w:pPr>
      <w:r w:rsidRPr="004E2D1C">
        <w:t>б) разовое наблюдение</w:t>
      </w:r>
    </w:p>
    <w:p w:rsidR="00483E60" w:rsidRPr="004E2D1C" w:rsidRDefault="00483E60" w:rsidP="00483E60">
      <w:pPr>
        <w:pStyle w:val="a7"/>
        <w:spacing w:before="0" w:beforeAutospacing="0" w:after="0" w:afterAutospacing="0"/>
      </w:pPr>
      <w:r w:rsidRPr="004E2D1C">
        <w:t>в) опрос</w:t>
      </w:r>
    </w:p>
    <w:p w:rsidR="00483E60" w:rsidRPr="004E2D1C" w:rsidRDefault="00483E60" w:rsidP="00483E60">
      <w:pPr>
        <w:pStyle w:val="a7"/>
        <w:spacing w:before="0" w:beforeAutospacing="0" w:after="0" w:afterAutospacing="0"/>
      </w:pPr>
      <w:r w:rsidRPr="004E2D1C">
        <w:t>9. Исчисление средних величин — это</w:t>
      </w:r>
    </w:p>
    <w:p w:rsidR="00483E60" w:rsidRPr="004E2D1C" w:rsidRDefault="00483E60" w:rsidP="00483E60">
      <w:pPr>
        <w:pStyle w:val="a7"/>
        <w:spacing w:before="0" w:beforeAutospacing="0" w:after="0" w:afterAutospacing="0"/>
      </w:pPr>
      <w:r w:rsidRPr="004E2D1C">
        <w:t>а) способ изучения структуры однородных элементов совокупности</w:t>
      </w:r>
    </w:p>
    <w:p w:rsidR="00483E60" w:rsidRPr="004E2D1C" w:rsidRDefault="00483E60" w:rsidP="00483E60">
      <w:pPr>
        <w:pStyle w:val="a7"/>
        <w:spacing w:before="0" w:beforeAutospacing="0" w:after="0" w:afterAutospacing="0"/>
      </w:pPr>
      <w:r w:rsidRPr="004E2D1C">
        <w:t>б) прием обобщения индивидуальных значений показателя</w:t>
      </w:r>
    </w:p>
    <w:p w:rsidR="00483E60" w:rsidRPr="004E2D1C" w:rsidRDefault="00483E60" w:rsidP="00483E60">
      <w:pPr>
        <w:pStyle w:val="a7"/>
        <w:spacing w:before="0" w:beforeAutospacing="0" w:after="0" w:afterAutospacing="0"/>
      </w:pPr>
      <w:r w:rsidRPr="004E2D1C">
        <w:t>в) метод анализа факторов</w:t>
      </w:r>
    </w:p>
    <w:p w:rsidR="00483E60" w:rsidRPr="004E2D1C" w:rsidRDefault="00483E60" w:rsidP="00483E60">
      <w:pPr>
        <w:pStyle w:val="a7"/>
        <w:spacing w:before="0" w:beforeAutospacing="0" w:after="0" w:afterAutospacing="0"/>
      </w:pPr>
      <w:r w:rsidRPr="004E2D1C">
        <w:t>10. Средняя хронологическая исчисляется</w:t>
      </w:r>
    </w:p>
    <w:p w:rsidR="00483E60" w:rsidRPr="004E2D1C" w:rsidRDefault="00483E60" w:rsidP="00483E60">
      <w:pPr>
        <w:pStyle w:val="a7"/>
        <w:spacing w:before="0" w:beforeAutospacing="0" w:after="0" w:afterAutospacing="0"/>
      </w:pPr>
      <w:r w:rsidRPr="004E2D1C">
        <w:t>а) в моментных рядах динамики с равными интервалами</w:t>
      </w:r>
    </w:p>
    <w:p w:rsidR="00483E60" w:rsidRPr="004E2D1C" w:rsidRDefault="00483E60" w:rsidP="00483E60">
      <w:pPr>
        <w:pStyle w:val="a7"/>
        <w:spacing w:before="0" w:beforeAutospacing="0" w:after="0" w:afterAutospacing="0"/>
      </w:pPr>
      <w:r w:rsidRPr="004E2D1C">
        <w:t>б) в интервальных рядах динамики с равными интервалами</w:t>
      </w:r>
    </w:p>
    <w:p w:rsidR="00483E60" w:rsidRPr="004E2D1C" w:rsidRDefault="00483E60" w:rsidP="00483E60">
      <w:pPr>
        <w:pStyle w:val="a7"/>
        <w:spacing w:before="0" w:beforeAutospacing="0" w:after="0" w:afterAutospacing="0"/>
      </w:pPr>
      <w:r w:rsidRPr="004E2D1C">
        <w:t>в) в интервальных рядах динамики с неравными интервалами</w:t>
      </w:r>
    </w:p>
    <w:p w:rsidR="00483E60" w:rsidRPr="004E2D1C" w:rsidRDefault="00483E60" w:rsidP="00483E60">
      <w:pPr>
        <w:pStyle w:val="a7"/>
        <w:spacing w:before="0" w:beforeAutospacing="0" w:after="0" w:afterAutospacing="0"/>
      </w:pPr>
      <w:r w:rsidRPr="004E2D1C">
        <w:t xml:space="preserve">11. Абсолютный прирост исчисляется как: </w:t>
      </w:r>
    </w:p>
    <w:p w:rsidR="00483E60" w:rsidRPr="004E2D1C" w:rsidRDefault="00483E60" w:rsidP="00483E60">
      <w:pPr>
        <w:pStyle w:val="a7"/>
        <w:spacing w:before="0" w:beforeAutospacing="0" w:after="0" w:afterAutospacing="0"/>
      </w:pPr>
      <w:r w:rsidRPr="004E2D1C">
        <w:t>а) отношение уровней ряда</w:t>
      </w:r>
    </w:p>
    <w:p w:rsidR="00483E60" w:rsidRPr="004E2D1C" w:rsidRDefault="00483E60" w:rsidP="00483E60">
      <w:pPr>
        <w:pStyle w:val="a7"/>
        <w:spacing w:before="0" w:beforeAutospacing="0" w:after="0" w:afterAutospacing="0"/>
      </w:pPr>
      <w:r w:rsidRPr="004E2D1C">
        <w:t xml:space="preserve">б) разность уровней ряда </w:t>
      </w:r>
    </w:p>
    <w:p w:rsidR="00483E60" w:rsidRPr="004E2D1C" w:rsidRDefault="00483E60" w:rsidP="00483E60">
      <w:pPr>
        <w:pStyle w:val="a7"/>
        <w:spacing w:before="0" w:beforeAutospacing="0" w:after="0" w:afterAutospacing="0"/>
      </w:pPr>
      <w:r w:rsidRPr="004E2D1C">
        <w:t>в) сумма уровней ряда</w:t>
      </w:r>
    </w:p>
    <w:p w:rsidR="00483E60" w:rsidRPr="004E2D1C" w:rsidRDefault="00483E60" w:rsidP="00483E60">
      <w:pPr>
        <w:pStyle w:val="a7"/>
        <w:spacing w:before="0" w:beforeAutospacing="0" w:after="0" w:afterAutospacing="0"/>
      </w:pPr>
      <w:r w:rsidRPr="004E2D1C">
        <w:t>12. Темпы роста исчисляются как:</w:t>
      </w:r>
    </w:p>
    <w:p w:rsidR="00483E60" w:rsidRPr="004E2D1C" w:rsidRDefault="00483E60" w:rsidP="00483E60">
      <w:pPr>
        <w:pStyle w:val="a7"/>
        <w:spacing w:before="0" w:beforeAutospacing="0" w:after="0" w:afterAutospacing="0"/>
      </w:pPr>
      <w:r w:rsidRPr="004E2D1C">
        <w:t xml:space="preserve">а) отношение уровней ряда </w:t>
      </w:r>
    </w:p>
    <w:p w:rsidR="00483E60" w:rsidRPr="004E2D1C" w:rsidRDefault="00483E60" w:rsidP="00483E60">
      <w:pPr>
        <w:pStyle w:val="a7"/>
        <w:spacing w:before="0" w:beforeAutospacing="0" w:after="0" w:afterAutospacing="0"/>
      </w:pPr>
      <w:r w:rsidRPr="004E2D1C">
        <w:t>б) разность уровней ряда</w:t>
      </w:r>
    </w:p>
    <w:p w:rsidR="00483E60" w:rsidRPr="004E2D1C" w:rsidRDefault="00483E60" w:rsidP="00483E60">
      <w:pPr>
        <w:pStyle w:val="a7"/>
        <w:spacing w:before="0" w:beforeAutospacing="0" w:after="0" w:afterAutospacing="0"/>
      </w:pPr>
      <w:r w:rsidRPr="004E2D1C">
        <w:t>в) сумма уровней ряда</w:t>
      </w:r>
    </w:p>
    <w:p w:rsidR="00483E60" w:rsidRPr="004E2D1C" w:rsidRDefault="00483E60" w:rsidP="00483E60">
      <w:pPr>
        <w:pStyle w:val="a7"/>
        <w:spacing w:before="0" w:beforeAutospacing="0" w:after="0" w:afterAutospacing="0"/>
      </w:pPr>
      <w:r w:rsidRPr="004E2D1C">
        <w:t>13. Индексы роста исчисляются как:</w:t>
      </w:r>
    </w:p>
    <w:p w:rsidR="00483E60" w:rsidRPr="004E2D1C" w:rsidRDefault="00483E60" w:rsidP="00483E60">
      <w:pPr>
        <w:pStyle w:val="a7"/>
        <w:spacing w:before="0" w:beforeAutospacing="0" w:after="0" w:afterAutospacing="0"/>
      </w:pPr>
      <w:r w:rsidRPr="004E2D1C">
        <w:t>а) отношение уровней ряда</w:t>
      </w:r>
    </w:p>
    <w:p w:rsidR="00483E60" w:rsidRPr="004E2D1C" w:rsidRDefault="00483E60" w:rsidP="00483E60">
      <w:pPr>
        <w:pStyle w:val="a7"/>
        <w:spacing w:before="0" w:beforeAutospacing="0" w:after="0" w:afterAutospacing="0"/>
      </w:pPr>
      <w:r w:rsidRPr="004E2D1C">
        <w:t>б) разность уровней ряда</w:t>
      </w:r>
    </w:p>
    <w:p w:rsidR="00483E60" w:rsidRPr="004E2D1C" w:rsidRDefault="00483E60" w:rsidP="00483E60">
      <w:pPr>
        <w:pStyle w:val="a7"/>
        <w:spacing w:before="0" w:beforeAutospacing="0" w:after="0" w:afterAutospacing="0"/>
      </w:pPr>
      <w:r w:rsidRPr="004E2D1C">
        <w:t xml:space="preserve">в) сумма уровней ряда </w:t>
      </w:r>
    </w:p>
    <w:p w:rsidR="00483E60" w:rsidRPr="004E2D1C" w:rsidRDefault="00483E60" w:rsidP="00483E60">
      <w:pPr>
        <w:pStyle w:val="a7"/>
        <w:spacing w:before="0" w:beforeAutospacing="0" w:after="0" w:afterAutospacing="0"/>
      </w:pPr>
      <w:r w:rsidRPr="004E2D1C">
        <w:t>14. Если все уровни ряда динамики сравниваются с одним и тем же уровнем, показатели называются:</w:t>
      </w:r>
    </w:p>
    <w:p w:rsidR="00483E60" w:rsidRPr="004E2D1C" w:rsidRDefault="00483E60" w:rsidP="00483E60">
      <w:pPr>
        <w:pStyle w:val="a7"/>
        <w:spacing w:before="0" w:beforeAutospacing="0" w:after="0" w:afterAutospacing="0"/>
      </w:pPr>
      <w:r w:rsidRPr="004E2D1C">
        <w:t>а) цепными</w:t>
      </w:r>
    </w:p>
    <w:p w:rsidR="00483E60" w:rsidRPr="004E2D1C" w:rsidRDefault="00483E60" w:rsidP="00483E60">
      <w:pPr>
        <w:pStyle w:val="a7"/>
        <w:spacing w:before="0" w:beforeAutospacing="0" w:after="0" w:afterAutospacing="0"/>
      </w:pPr>
      <w:r w:rsidRPr="004E2D1C">
        <w:lastRenderedPageBreak/>
        <w:t>б) базисными</w:t>
      </w:r>
    </w:p>
    <w:p w:rsidR="00483E60" w:rsidRPr="004E2D1C" w:rsidRDefault="00483E60" w:rsidP="00483E60">
      <w:pPr>
        <w:pStyle w:val="a7"/>
        <w:spacing w:before="0" w:beforeAutospacing="0" w:after="0" w:afterAutospacing="0"/>
      </w:pPr>
      <w:r w:rsidRPr="004E2D1C">
        <w:t>в) абсолютными</w:t>
      </w:r>
    </w:p>
    <w:p w:rsidR="00483E60" w:rsidRPr="004E2D1C" w:rsidRDefault="00483E60" w:rsidP="00483E60">
      <w:pPr>
        <w:pStyle w:val="a7"/>
        <w:spacing w:before="0" w:beforeAutospacing="0" w:after="0" w:afterAutospacing="0"/>
      </w:pPr>
      <w:r w:rsidRPr="004E2D1C">
        <w:t>15. Вариация – это:</w:t>
      </w:r>
    </w:p>
    <w:p w:rsidR="00483E60" w:rsidRPr="004E2D1C" w:rsidRDefault="00483E60" w:rsidP="00483E60">
      <w:pPr>
        <w:pStyle w:val="a7"/>
        <w:spacing w:before="0" w:beforeAutospacing="0" w:after="0" w:afterAutospacing="0"/>
      </w:pPr>
      <w:r w:rsidRPr="004E2D1C">
        <w:t>а) изменение массовых явлений во времени</w:t>
      </w:r>
    </w:p>
    <w:p w:rsidR="00483E60" w:rsidRPr="004E2D1C" w:rsidRDefault="00483E60" w:rsidP="00483E60">
      <w:pPr>
        <w:pStyle w:val="a7"/>
        <w:spacing w:before="0" w:beforeAutospacing="0" w:after="0" w:afterAutospacing="0"/>
      </w:pPr>
      <w:r w:rsidRPr="004E2D1C">
        <w:t>б) изменение массовых явлений в пространстве</w:t>
      </w:r>
    </w:p>
    <w:p w:rsidR="00483E60" w:rsidRPr="004E2D1C" w:rsidRDefault="00483E60" w:rsidP="00483E60">
      <w:pPr>
        <w:pStyle w:val="a7"/>
        <w:spacing w:before="0" w:beforeAutospacing="0" w:after="0" w:afterAutospacing="0"/>
      </w:pPr>
      <w:r w:rsidRPr="004E2D1C">
        <w:t>в) изменение значений признака во времени и в пространстве</w:t>
      </w:r>
    </w:p>
    <w:p w:rsidR="00483E60" w:rsidRPr="004E2D1C" w:rsidRDefault="00483E60" w:rsidP="00483E60">
      <w:pPr>
        <w:pStyle w:val="a7"/>
        <w:spacing w:before="0" w:beforeAutospacing="0" w:after="0" w:afterAutospacing="0"/>
      </w:pPr>
      <w:r w:rsidRPr="004E2D1C">
        <w:t>16.  Абсолютные величины – это…</w:t>
      </w:r>
    </w:p>
    <w:p w:rsidR="00483E60" w:rsidRPr="004E2D1C" w:rsidRDefault="00483E60" w:rsidP="00483E60">
      <w:pPr>
        <w:pStyle w:val="a7"/>
        <w:spacing w:before="0" w:beforeAutospacing="0" w:after="0" w:afterAutospacing="0"/>
      </w:pPr>
      <w:r w:rsidRPr="004E2D1C">
        <w:t>а) абсолютные значения  уровней единиц массовых явлений и процессов</w:t>
      </w:r>
    </w:p>
    <w:p w:rsidR="00483E60" w:rsidRPr="004E2D1C" w:rsidRDefault="00483E60" w:rsidP="00483E60">
      <w:pPr>
        <w:pStyle w:val="a7"/>
        <w:spacing w:before="0" w:beforeAutospacing="0" w:after="0" w:afterAutospacing="0"/>
      </w:pPr>
      <w:r w:rsidRPr="004E2D1C">
        <w:t>в) единицы измерения объектов статистического наблюдения</w:t>
      </w:r>
    </w:p>
    <w:p w:rsidR="00483E60" w:rsidRPr="004E2D1C" w:rsidRDefault="00483E60" w:rsidP="00483E60">
      <w:pPr>
        <w:pStyle w:val="a7"/>
        <w:spacing w:before="0" w:beforeAutospacing="0" w:after="0" w:afterAutospacing="0"/>
      </w:pPr>
      <w:r w:rsidRPr="004E2D1C">
        <w:t>б) количественные значения качественного признака отдельных  единиц или общей величины признака всей статистической совокупностей в соответствующих им единицах измерения</w:t>
      </w:r>
    </w:p>
    <w:p w:rsidR="00483E60" w:rsidRPr="004E2D1C" w:rsidRDefault="00483E60" w:rsidP="00483E60">
      <w:pPr>
        <w:pStyle w:val="a7"/>
        <w:spacing w:before="0" w:beforeAutospacing="0" w:after="0" w:afterAutospacing="0"/>
      </w:pPr>
      <w:r w:rsidRPr="004E2D1C">
        <w:t>17. Все абсолютные величины …</w:t>
      </w:r>
    </w:p>
    <w:p w:rsidR="00483E60" w:rsidRPr="004E2D1C" w:rsidRDefault="00483E60" w:rsidP="00483E60">
      <w:pPr>
        <w:pStyle w:val="a7"/>
        <w:spacing w:before="0" w:beforeAutospacing="0" w:after="0" w:afterAutospacing="0"/>
      </w:pPr>
      <w:r w:rsidRPr="004E2D1C">
        <w:t>а) являются индивидуальными значениями уровней единиц массового явления</w:t>
      </w:r>
    </w:p>
    <w:p w:rsidR="00483E60" w:rsidRPr="004E2D1C" w:rsidRDefault="00483E60" w:rsidP="00483E60">
      <w:pPr>
        <w:pStyle w:val="a7"/>
        <w:spacing w:before="0" w:beforeAutospacing="0" w:after="0" w:afterAutospacing="0"/>
      </w:pPr>
      <w:r w:rsidRPr="004E2D1C">
        <w:t>б) являются положительными числами</w:t>
      </w:r>
    </w:p>
    <w:p w:rsidR="00483E60" w:rsidRPr="004E2D1C" w:rsidRDefault="00483E60" w:rsidP="00483E60">
      <w:pPr>
        <w:pStyle w:val="a7"/>
        <w:spacing w:before="0" w:beforeAutospacing="0" w:after="0" w:afterAutospacing="0"/>
      </w:pPr>
      <w:r w:rsidRPr="004E2D1C">
        <w:t>в) числа именованные в единицах измерения изучаемых явлений и процессов</w:t>
      </w:r>
    </w:p>
    <w:p w:rsidR="00483E60" w:rsidRPr="004E2D1C" w:rsidRDefault="00483E60" w:rsidP="00483E60">
      <w:pPr>
        <w:pStyle w:val="a7"/>
        <w:spacing w:before="0" w:beforeAutospacing="0" w:after="0" w:afterAutospacing="0"/>
      </w:pPr>
      <w:r w:rsidRPr="004E2D1C">
        <w:t>18. Общая дисперсия измеряет:</w:t>
      </w:r>
    </w:p>
    <w:p w:rsidR="00483E60" w:rsidRPr="004E2D1C" w:rsidRDefault="00483E60" w:rsidP="00483E60">
      <w:pPr>
        <w:pStyle w:val="a7"/>
        <w:spacing w:before="0" w:beforeAutospacing="0" w:after="0" w:afterAutospacing="0"/>
      </w:pPr>
      <w:r w:rsidRPr="004E2D1C">
        <w:t>а) тесноту связи между признаками</w:t>
      </w:r>
    </w:p>
    <w:p w:rsidR="00483E60" w:rsidRPr="004E2D1C" w:rsidRDefault="00483E60" w:rsidP="00483E60">
      <w:pPr>
        <w:pStyle w:val="a7"/>
        <w:spacing w:before="0" w:beforeAutospacing="0" w:after="0" w:afterAutospacing="0"/>
      </w:pPr>
      <w:r w:rsidRPr="004E2D1C">
        <w:t>б) направление связи</w:t>
      </w:r>
    </w:p>
    <w:p w:rsidR="00483E60" w:rsidRPr="004E2D1C" w:rsidRDefault="00483E60" w:rsidP="00483E60">
      <w:pPr>
        <w:pStyle w:val="a7"/>
        <w:spacing w:before="0" w:beforeAutospacing="0" w:after="0" w:afterAutospacing="0"/>
      </w:pPr>
      <w:r w:rsidRPr="004E2D1C">
        <w:t>в) вариацию связи во всей совокупности</w:t>
      </w:r>
    </w:p>
    <w:p w:rsidR="00483E60" w:rsidRPr="004E2D1C" w:rsidRDefault="00483E60" w:rsidP="00483E60">
      <w:pPr>
        <w:pStyle w:val="a7"/>
        <w:spacing w:before="0" w:beforeAutospacing="0" w:after="0" w:afterAutospacing="0"/>
      </w:pPr>
      <w:r w:rsidRPr="004E2D1C">
        <w:t>19. Плотность населения – это относительная величина:</w:t>
      </w:r>
    </w:p>
    <w:p w:rsidR="00483E60" w:rsidRPr="004E2D1C" w:rsidRDefault="00483E60" w:rsidP="00483E60">
      <w:pPr>
        <w:pStyle w:val="a7"/>
        <w:spacing w:before="0" w:beforeAutospacing="0" w:after="0" w:afterAutospacing="0"/>
      </w:pPr>
      <w:r w:rsidRPr="004E2D1C">
        <w:t>а) сравнения</w:t>
      </w:r>
    </w:p>
    <w:p w:rsidR="00483E60" w:rsidRPr="004E2D1C" w:rsidRDefault="00483E60" w:rsidP="00483E60">
      <w:pPr>
        <w:pStyle w:val="a7"/>
        <w:spacing w:before="0" w:beforeAutospacing="0" w:after="0" w:afterAutospacing="0"/>
      </w:pPr>
      <w:r w:rsidRPr="004E2D1C">
        <w:t>6) интенсивности</w:t>
      </w:r>
    </w:p>
    <w:p w:rsidR="00483E60" w:rsidRPr="004E2D1C" w:rsidRDefault="00483E60" w:rsidP="00483E60">
      <w:pPr>
        <w:pStyle w:val="a7"/>
        <w:spacing w:before="0" w:beforeAutospacing="0" w:after="0" w:afterAutospacing="0"/>
      </w:pPr>
      <w:r w:rsidRPr="004E2D1C">
        <w:t xml:space="preserve">в) координации </w:t>
      </w:r>
    </w:p>
    <w:p w:rsidR="00483E60" w:rsidRPr="004E2D1C" w:rsidRDefault="00483E60" w:rsidP="00483E60">
      <w:pPr>
        <w:pStyle w:val="a7"/>
        <w:spacing w:before="0" w:beforeAutospacing="0" w:after="0" w:afterAutospacing="0"/>
      </w:pPr>
      <w:r w:rsidRPr="004E2D1C">
        <w:t>20. Период наблюдения – это…</w:t>
      </w:r>
    </w:p>
    <w:p w:rsidR="00483E60" w:rsidRPr="004E2D1C" w:rsidRDefault="00483E60" w:rsidP="00483E60">
      <w:pPr>
        <w:pStyle w:val="a7"/>
        <w:spacing w:before="0" w:beforeAutospacing="0" w:after="0" w:afterAutospacing="0"/>
      </w:pPr>
      <w:r w:rsidRPr="004E2D1C">
        <w:t>а) конкретная дата, на которую производится наблюдение</w:t>
      </w:r>
    </w:p>
    <w:p w:rsidR="00483E60" w:rsidRPr="004E2D1C" w:rsidRDefault="00483E60" w:rsidP="00483E60">
      <w:pPr>
        <w:pStyle w:val="a7"/>
        <w:spacing w:before="0" w:beforeAutospacing="0" w:after="0" w:afterAutospacing="0"/>
      </w:pPr>
      <w:r w:rsidRPr="004E2D1C">
        <w:t>б) период времени, в течение которого происходит явление</w:t>
      </w:r>
    </w:p>
    <w:p w:rsidR="00483E60" w:rsidRPr="004E2D1C" w:rsidRDefault="00483E60" w:rsidP="00483E60">
      <w:pPr>
        <w:pStyle w:val="a7"/>
        <w:spacing w:before="0" w:beforeAutospacing="0" w:after="0" w:afterAutospacing="0"/>
      </w:pPr>
      <w:r w:rsidRPr="004E2D1C">
        <w:t>в) время заполнения отчетного формуляра</w:t>
      </w:r>
    </w:p>
    <w:p w:rsidR="00483E60" w:rsidRPr="004E2D1C" w:rsidRDefault="00483E60" w:rsidP="00483E60">
      <w:pPr>
        <w:pStyle w:val="a7"/>
        <w:spacing w:before="0" w:beforeAutospacing="0" w:after="0" w:afterAutospacing="0"/>
      </w:pPr>
      <w:r w:rsidRPr="004E2D1C">
        <w:t>21. По полноте охвата единиц наблюдаемого объекта статистическое наблюдение бывает…</w:t>
      </w:r>
    </w:p>
    <w:p w:rsidR="00483E60" w:rsidRPr="004E2D1C" w:rsidRDefault="00483E60" w:rsidP="00483E60">
      <w:pPr>
        <w:pStyle w:val="a7"/>
        <w:spacing w:before="0" w:beforeAutospacing="0" w:after="0" w:afterAutospacing="0"/>
      </w:pPr>
      <w:r w:rsidRPr="004E2D1C">
        <w:t>а) текущее и периодическое</w:t>
      </w:r>
    </w:p>
    <w:p w:rsidR="00483E60" w:rsidRPr="004E2D1C" w:rsidRDefault="00483E60" w:rsidP="00483E60">
      <w:pPr>
        <w:pStyle w:val="a7"/>
        <w:spacing w:before="0" w:beforeAutospacing="0" w:after="0" w:afterAutospacing="0"/>
      </w:pPr>
      <w:r w:rsidRPr="004E2D1C">
        <w:t>б) единовременное и периодическое</w:t>
      </w:r>
    </w:p>
    <w:p w:rsidR="00483E60" w:rsidRPr="004E2D1C" w:rsidRDefault="00483E60" w:rsidP="00483E60">
      <w:pPr>
        <w:pStyle w:val="a7"/>
        <w:spacing w:before="0" w:beforeAutospacing="0" w:after="0" w:afterAutospacing="0"/>
      </w:pPr>
      <w:r w:rsidRPr="004E2D1C">
        <w:t>в) сплошное и не сплошное</w:t>
      </w:r>
    </w:p>
    <w:p w:rsidR="00483E60" w:rsidRPr="004E2D1C" w:rsidRDefault="00483E60" w:rsidP="00483E60">
      <w:pPr>
        <w:pStyle w:val="a7"/>
        <w:spacing w:before="0" w:beforeAutospacing="0" w:after="0" w:afterAutospacing="0"/>
      </w:pPr>
      <w:r w:rsidRPr="004E2D1C">
        <w:t>22. Основными этапами  статистического исследования являются…</w:t>
      </w:r>
    </w:p>
    <w:p w:rsidR="00483E60" w:rsidRPr="004E2D1C" w:rsidRDefault="00483E60" w:rsidP="00483E60">
      <w:pPr>
        <w:pStyle w:val="a7"/>
        <w:spacing w:before="0" w:beforeAutospacing="0" w:after="0" w:afterAutospacing="0"/>
      </w:pPr>
      <w:r w:rsidRPr="004E2D1C">
        <w:t>а) сбор информации и ее обобщение</w:t>
      </w:r>
    </w:p>
    <w:p w:rsidR="00483E60" w:rsidRPr="004E2D1C" w:rsidRDefault="00483E60" w:rsidP="00483E60">
      <w:pPr>
        <w:pStyle w:val="a7"/>
        <w:spacing w:before="0" w:beforeAutospacing="0" w:after="0" w:afterAutospacing="0"/>
      </w:pPr>
      <w:r w:rsidRPr="004E2D1C">
        <w:t>б) анализ и выводы</w:t>
      </w:r>
    </w:p>
    <w:p w:rsidR="00483E60" w:rsidRPr="004E2D1C" w:rsidRDefault="00483E60" w:rsidP="00483E60">
      <w:pPr>
        <w:pStyle w:val="a7"/>
        <w:spacing w:before="0" w:beforeAutospacing="0" w:after="0" w:afterAutospacing="0"/>
      </w:pPr>
      <w:r w:rsidRPr="004E2D1C">
        <w:t>в) статистическое наблюдение, сводка и группировка, анализ данных</w:t>
      </w:r>
    </w:p>
    <w:p w:rsidR="00483E60" w:rsidRPr="004E2D1C" w:rsidRDefault="00483E60" w:rsidP="00483E60">
      <w:pPr>
        <w:pStyle w:val="a7"/>
        <w:spacing w:before="0" w:beforeAutospacing="0" w:after="0" w:afterAutospacing="0"/>
      </w:pPr>
      <w:r w:rsidRPr="004E2D1C">
        <w:t>23. Укажите показатели вариации</w:t>
      </w:r>
    </w:p>
    <w:p w:rsidR="00483E60" w:rsidRPr="004E2D1C" w:rsidRDefault="00483E60" w:rsidP="00483E60">
      <w:pPr>
        <w:pStyle w:val="a7"/>
        <w:spacing w:before="0" w:beforeAutospacing="0" w:after="0" w:afterAutospacing="0"/>
      </w:pPr>
      <w:r w:rsidRPr="004E2D1C">
        <w:t>а) мода и медиана</w:t>
      </w:r>
    </w:p>
    <w:p w:rsidR="00483E60" w:rsidRPr="004E2D1C" w:rsidRDefault="00483E60" w:rsidP="00483E60">
      <w:pPr>
        <w:pStyle w:val="a7"/>
        <w:spacing w:before="0" w:beforeAutospacing="0" w:after="0" w:afterAutospacing="0"/>
      </w:pPr>
      <w:r w:rsidRPr="004E2D1C">
        <w:t>б) сигма и дисперсия</w:t>
      </w:r>
    </w:p>
    <w:p w:rsidR="00483E60" w:rsidRPr="004E2D1C" w:rsidRDefault="00483E60" w:rsidP="00483E60">
      <w:pPr>
        <w:pStyle w:val="a7"/>
        <w:spacing w:before="0" w:beforeAutospacing="0" w:after="0" w:afterAutospacing="0"/>
      </w:pPr>
      <w:r w:rsidRPr="004E2D1C">
        <w:t>в) темп роста и прироста</w:t>
      </w:r>
    </w:p>
    <w:p w:rsidR="00483E60" w:rsidRPr="004E2D1C" w:rsidRDefault="00483E60" w:rsidP="00483E60">
      <w:pPr>
        <w:pStyle w:val="a7"/>
        <w:spacing w:before="0" w:beforeAutospacing="0" w:after="0" w:afterAutospacing="0"/>
      </w:pPr>
      <w:r w:rsidRPr="004E2D1C">
        <w:t>24. Показатель дисперсии — это:</w:t>
      </w:r>
    </w:p>
    <w:p w:rsidR="00483E60" w:rsidRPr="004E2D1C" w:rsidRDefault="00483E60" w:rsidP="00483E60">
      <w:pPr>
        <w:pStyle w:val="a7"/>
        <w:spacing w:before="0" w:beforeAutospacing="0" w:after="0" w:afterAutospacing="0"/>
      </w:pPr>
      <w:r w:rsidRPr="004E2D1C">
        <w:t>а) квадрат среднего отклонения</w:t>
      </w:r>
    </w:p>
    <w:p w:rsidR="00483E60" w:rsidRPr="004E2D1C" w:rsidRDefault="00483E60" w:rsidP="00483E60">
      <w:pPr>
        <w:pStyle w:val="a7"/>
        <w:spacing w:before="0" w:beforeAutospacing="0" w:after="0" w:afterAutospacing="0"/>
      </w:pPr>
      <w:r w:rsidRPr="004E2D1C">
        <w:t>б) средний квадрат отклонений</w:t>
      </w:r>
    </w:p>
    <w:p w:rsidR="00483E60" w:rsidRPr="004E2D1C" w:rsidRDefault="00483E60" w:rsidP="00483E60">
      <w:pPr>
        <w:pStyle w:val="a7"/>
        <w:spacing w:before="0" w:beforeAutospacing="0" w:after="0" w:afterAutospacing="0"/>
      </w:pPr>
      <w:r w:rsidRPr="004E2D1C">
        <w:t>в) отклонение среднего квадрата</w:t>
      </w:r>
    </w:p>
    <w:p w:rsidR="00483E60" w:rsidRPr="004E2D1C" w:rsidRDefault="00483E60" w:rsidP="00483E60">
      <w:pPr>
        <w:pStyle w:val="a7"/>
        <w:spacing w:before="0" w:beforeAutospacing="0" w:after="0" w:afterAutospacing="0"/>
      </w:pPr>
      <w:r w:rsidRPr="004E2D1C">
        <w:t>25. Показатели вариации могут быть</w:t>
      </w:r>
    </w:p>
    <w:p w:rsidR="00483E60" w:rsidRPr="004E2D1C" w:rsidRDefault="00483E60" w:rsidP="00483E60">
      <w:pPr>
        <w:pStyle w:val="a7"/>
        <w:spacing w:before="0" w:beforeAutospacing="0" w:after="0" w:afterAutospacing="0"/>
      </w:pPr>
      <w:r w:rsidRPr="004E2D1C">
        <w:t>а) простыми и взвешенными</w:t>
      </w:r>
    </w:p>
    <w:p w:rsidR="00483E60" w:rsidRPr="004E2D1C" w:rsidRDefault="00483E60" w:rsidP="00483E60">
      <w:pPr>
        <w:pStyle w:val="a7"/>
        <w:spacing w:before="0" w:beforeAutospacing="0" w:after="0" w:afterAutospacing="0"/>
      </w:pPr>
      <w:r w:rsidRPr="004E2D1C">
        <w:t>б) абсолютными и относительными</w:t>
      </w:r>
    </w:p>
    <w:p w:rsidR="00483E60" w:rsidRPr="004E2D1C" w:rsidRDefault="00483E60" w:rsidP="00483E60">
      <w:pPr>
        <w:pStyle w:val="a7"/>
        <w:spacing w:before="0" w:beforeAutospacing="0" w:after="0" w:afterAutospacing="0"/>
      </w:pPr>
      <w:r w:rsidRPr="004E2D1C">
        <w:t xml:space="preserve">в) простыми и относительными </w:t>
      </w:r>
    </w:p>
    <w:p w:rsidR="00483E60" w:rsidRPr="004E2D1C" w:rsidRDefault="00483E60" w:rsidP="00483E60">
      <w:pPr>
        <w:pStyle w:val="a7"/>
        <w:spacing w:before="0" w:beforeAutospacing="0" w:after="0" w:afterAutospacing="0"/>
        <w:rPr>
          <w:b/>
        </w:rPr>
      </w:pPr>
      <w:r w:rsidRPr="004E2D1C">
        <w:rPr>
          <w:b/>
        </w:rPr>
        <w:t xml:space="preserve">         </w:t>
      </w:r>
      <w:r>
        <w:rPr>
          <w:b/>
        </w:rPr>
        <w:t xml:space="preserve">                         Тест </w:t>
      </w:r>
      <w:r w:rsidRPr="004E2D1C">
        <w:rPr>
          <w:b/>
        </w:rPr>
        <w:t xml:space="preserve"> 2</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1. Статистика как наука изучает:</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единичные явления</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lastRenderedPageBreak/>
        <w:t>б) массовые явления</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периодические события</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2. Объектом статистического наблюдения является …</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совокупность элементов, подлежащих обследованию</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первичный элемент, от которого получают информацию</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общественное явление, подлежащие обследованию</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3. Цензом в статистике называют …</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набор количественных и качественных ограничительных признаков</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орган, осуществляющий наблюдение</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орган, осуществляющий контроль проведения наблюдения</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4. Статистическая  методология — это…</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методы организации статистического наблюдения</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методы изучения динамики явлений</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совокупность научного подхода и статистических методов исследования закономерностей, присущих только массовым явлениям и процессам</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5.  Статистическая совокупность – это…</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произвольное количество единиц отдельных процессов и явлений;</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множество единиц различных явлений и процессов</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количество единиц массового явления (две и более), принятое для данного статистического наблюдения и исследования</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6. Под признаком в статистике понимается…</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числовые выражения единиц совокупности</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статистические и суммарные показатели</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количественно-качественная характеристика свойства, присущего всем единицам статистической совокупности</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7.  Единица статистической совокупности – это…</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единица группировки</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u w:val="single"/>
          <w:lang w:eastAsia="ru-RU"/>
        </w:rPr>
        <w:t xml:space="preserve">б) </w:t>
      </w:r>
      <w:r w:rsidRPr="004E2D1C">
        <w:rPr>
          <w:rFonts w:ascii="Times New Roman" w:hAnsi="Times New Roman" w:cs="Times New Roman"/>
          <w:sz w:val="24"/>
          <w:szCs w:val="24"/>
          <w:lang w:eastAsia="ru-RU"/>
        </w:rPr>
        <w:t>отдельная единица статистической совокупности, обладающая изучаемым признаком присущим всем единицам данной совокупности</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отдельный человек или объект исследования</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8. Что характеризуют собой абсолютные величины</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Динамику общественных явлений</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Уровень или размер общественных явлений</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Уровень экономического развития или же распространенность общественных явлений в определенной среде</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9. Организационной формой статистического наблюдения является …</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специально организованное наблюдение</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непосредственное наблюдение</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в)выборочное наблюдение</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10. Виды статистического наблюдения (по охвату единиц совокупности) -  …</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сплошное и не сплошное</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текущее, периодическое  и единовременное</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непосредственное, документированное и опрос</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11. Виды статистического наблюдения (по времени наблюдения) — …</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w:t>
      </w:r>
      <w:r w:rsidRPr="004E2D1C">
        <w:rPr>
          <w:rFonts w:ascii="Times New Roman" w:hAnsi="Times New Roman" w:cs="Times New Roman"/>
          <w:sz w:val="24"/>
          <w:szCs w:val="24"/>
          <w:u w:val="single"/>
          <w:lang w:eastAsia="ru-RU"/>
        </w:rPr>
        <w:t xml:space="preserve">) </w:t>
      </w:r>
      <w:r w:rsidRPr="004E2D1C">
        <w:rPr>
          <w:rFonts w:ascii="Times New Roman" w:hAnsi="Times New Roman" w:cs="Times New Roman"/>
          <w:sz w:val="24"/>
          <w:szCs w:val="24"/>
          <w:lang w:eastAsia="ru-RU"/>
        </w:rPr>
        <w:t>текущее, периодическое  и единовременное</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сплошное и не сплошное</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непосредственное, документированное и опрос</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12. Виды статистического наблюдения (по источнику сведений) — …</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непосредственное, документированное и опрос</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сплошное и не сплошное</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lastRenderedPageBreak/>
        <w:t>в) текущее, периодическое и единовременное</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13. Какие виды статистических таблиц встречаются:</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простые и комбинационные</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линейные и нелинейные</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простые и линейные</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14. Исчисление средних величин — это</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способ изучения структуры однородных элементов совокупности</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прием обобщения индивидуальных значений показателя</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метод анализа факторов</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15. Что понимается в статистике под термином «вариация показателя»?</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изменение величины показателя</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изменение названия показателя</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изменение размерности показателя</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16. Модой называется:</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наиболее редко встречающееся значение признака в данном ряду</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значение признака, делящее совокупность на четыре равные части</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наиболее часто встречающееся значение признака в данном ряду</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17. Под ранжированием понимают:</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определение предела значений варьирующего признака</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определение среднего для вариационного ряда распределения</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расположение всех вариантов ряда в возрастающем (убывающем) порядке</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18. Статистический показатель дает оценку свойства изучаемого явления:</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количественную</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качественную</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количественную и качественную</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19. Объем выработки – это:</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сумма всех значений признака</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 xml:space="preserve">б) сумма всех частот </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сумма вариант</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19. Относительная частота – это:</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отношения вариант и частот</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отношение суммы вариант к объему выборки</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отношение частоты к объему выборки</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20. разность между наибольшим и наименьшим значением признака – это</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размах вариации</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интервал</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медиана</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21. Корреляционная зависимость – это</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функциональная зависимость</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 xml:space="preserve">б) статистическая зависимость </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пропорциональная зависимость</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22. Статистическая таблица – это…</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формуляр, содержащий логически построенные строки и графы для записи информации</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колонки, содержащие цифровой материал научного исследования</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система строк и граф, компактно отображающих результаты статистической сводки</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23. Таблица по сложности подлежащего может быть…</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простой</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простой и сложной</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в) групповой и комбинированной</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24. Подлежащее таблицы характеризует…</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lastRenderedPageBreak/>
        <w:t>а) совокупность явлений</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перечень единиц</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u w:val="single"/>
          <w:lang w:eastAsia="ru-RU"/>
        </w:rPr>
        <w:t>в</w:t>
      </w:r>
      <w:r w:rsidRPr="004E2D1C">
        <w:rPr>
          <w:rFonts w:ascii="Times New Roman" w:hAnsi="Times New Roman" w:cs="Times New Roman"/>
          <w:sz w:val="24"/>
          <w:szCs w:val="24"/>
          <w:lang w:eastAsia="ru-RU"/>
        </w:rPr>
        <w:t>) объект статистического изучения</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25. Сказуемое статистической таблицы – это…</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а) характеристики единиц</w:t>
      </w:r>
    </w:p>
    <w:p w:rsidR="00483E60" w:rsidRPr="004E2D1C" w:rsidRDefault="00483E60" w:rsidP="00483E60">
      <w:pPr>
        <w:spacing w:after="0"/>
        <w:rPr>
          <w:rFonts w:ascii="Times New Roman" w:hAnsi="Times New Roman" w:cs="Times New Roman"/>
          <w:sz w:val="24"/>
          <w:szCs w:val="24"/>
          <w:lang w:eastAsia="ru-RU"/>
        </w:rPr>
      </w:pPr>
      <w:r w:rsidRPr="004E2D1C">
        <w:rPr>
          <w:rFonts w:ascii="Times New Roman" w:hAnsi="Times New Roman" w:cs="Times New Roman"/>
          <w:sz w:val="24"/>
          <w:szCs w:val="24"/>
          <w:lang w:eastAsia="ru-RU"/>
        </w:rPr>
        <w:t>б) показатели, характеризующие изучаемый объект</w:t>
      </w:r>
    </w:p>
    <w:p w:rsidR="00483E60" w:rsidRDefault="00483E60" w:rsidP="00483E60">
      <w:pPr>
        <w:spacing w:after="0"/>
        <w:rPr>
          <w:rFonts w:ascii="Times New Roman" w:hAnsi="Times New Roman" w:cs="Times New Roman"/>
          <w:sz w:val="24"/>
          <w:szCs w:val="24"/>
        </w:rPr>
      </w:pPr>
      <w:r w:rsidRPr="004E2D1C">
        <w:rPr>
          <w:rFonts w:ascii="Times New Roman" w:hAnsi="Times New Roman" w:cs="Times New Roman"/>
          <w:sz w:val="24"/>
          <w:szCs w:val="24"/>
        </w:rPr>
        <w:t>в) цифровые показатели</w:t>
      </w:r>
    </w:p>
    <w:p w:rsidR="00483E60" w:rsidRDefault="00483E60" w:rsidP="00483E60">
      <w:pPr>
        <w:spacing w:after="0"/>
        <w:rPr>
          <w:rFonts w:ascii="Times New Roman" w:hAnsi="Times New Roman" w:cs="Times New Roman"/>
          <w:sz w:val="24"/>
          <w:szCs w:val="24"/>
        </w:rPr>
      </w:pPr>
    </w:p>
    <w:p w:rsidR="00483E60" w:rsidRDefault="00483E60" w:rsidP="00483E60"/>
    <w:p w:rsidR="00483E60" w:rsidRDefault="00483E60" w:rsidP="00483E60"/>
    <w:p w:rsidR="00483E60" w:rsidRPr="006B38FE" w:rsidRDefault="00483E60" w:rsidP="00483E60">
      <w:pPr>
        <w:spacing w:line="240" w:lineRule="atLeast"/>
        <w:jc w:val="center"/>
        <w:rPr>
          <w:rFonts w:ascii="Times New Roman" w:hAnsi="Times New Roman" w:cs="Times New Roman"/>
          <w:caps/>
          <w:noProof/>
          <w:color w:val="FF0000"/>
          <w:sz w:val="24"/>
          <w:szCs w:val="24"/>
        </w:rPr>
      </w:pPr>
    </w:p>
    <w:p w:rsidR="00483E60" w:rsidRDefault="00483E60" w:rsidP="00483E60">
      <w:pPr>
        <w:spacing w:line="240" w:lineRule="atLeast"/>
        <w:rPr>
          <w:rFonts w:ascii="Times New Roman" w:hAnsi="Times New Roman" w:cs="Times New Roman"/>
          <w:noProof/>
          <w:sz w:val="24"/>
          <w:szCs w:val="24"/>
        </w:rPr>
      </w:pPr>
      <w:r>
        <w:rPr>
          <w:rFonts w:ascii="Times New Roman" w:hAnsi="Times New Roman" w:cs="Times New Roman"/>
          <w:noProof/>
          <w:sz w:val="24"/>
          <w:szCs w:val="24"/>
        </w:rPr>
        <w:t xml:space="preserve"> </w:t>
      </w:r>
    </w:p>
    <w:p w:rsidR="00483E60" w:rsidRDefault="00483E60" w:rsidP="00483E60"/>
    <w:p w:rsidR="00483E60" w:rsidRDefault="00483E60"/>
    <w:sectPr w:rsidR="00483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856C8"/>
    <w:multiLevelType w:val="hybridMultilevel"/>
    <w:tmpl w:val="26165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0F37C5"/>
    <w:multiLevelType w:val="hybridMultilevel"/>
    <w:tmpl w:val="8B6AFA4C"/>
    <w:lvl w:ilvl="0" w:tplc="BD54BBF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9C3"/>
    <w:rsid w:val="003519C3"/>
    <w:rsid w:val="00483E60"/>
    <w:rsid w:val="005064BB"/>
    <w:rsid w:val="00523DB3"/>
    <w:rsid w:val="00740EC6"/>
    <w:rsid w:val="00EF7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B40BD3B-CC50-4066-8F0D-EE6A0184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4BB"/>
    <w:pPr>
      <w:spacing w:after="160" w:line="252" w:lineRule="auto"/>
    </w:pPr>
    <w:rPr>
      <w:rFonts w:ascii="Calibri" w:eastAsia="Calibri" w:hAnsi="Calibri" w:cs="Calibri"/>
    </w:rPr>
  </w:style>
  <w:style w:type="paragraph" w:styleId="1">
    <w:name w:val="heading 1"/>
    <w:basedOn w:val="a"/>
    <w:next w:val="a"/>
    <w:link w:val="10"/>
    <w:uiPriority w:val="99"/>
    <w:qFormat/>
    <w:rsid w:val="00483E60"/>
    <w:pPr>
      <w:keepNext/>
      <w:spacing w:after="0" w:line="240" w:lineRule="auto"/>
      <w:jc w:val="center"/>
      <w:outlineLvl w:val="0"/>
    </w:pPr>
    <w:rPr>
      <w:rFonts w:ascii="Arial" w:eastAsia="Times New Roman" w:hAnsi="Arial" w:cs="Arial"/>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83E60"/>
    <w:rPr>
      <w:rFonts w:ascii="Arial" w:eastAsia="Times New Roman" w:hAnsi="Arial" w:cs="Arial"/>
      <w:sz w:val="32"/>
      <w:szCs w:val="32"/>
      <w:lang w:eastAsia="ru-RU"/>
    </w:rPr>
  </w:style>
  <w:style w:type="paragraph" w:styleId="a3">
    <w:name w:val="Body Text"/>
    <w:basedOn w:val="a"/>
    <w:link w:val="a4"/>
    <w:uiPriority w:val="99"/>
    <w:rsid w:val="00483E60"/>
    <w:pPr>
      <w:spacing w:after="0" w:line="240" w:lineRule="auto"/>
      <w:jc w:val="center"/>
    </w:pPr>
    <w:rPr>
      <w:rFonts w:ascii="Arial" w:eastAsia="Times New Roman" w:hAnsi="Arial" w:cs="Arial"/>
      <w:sz w:val="28"/>
      <w:szCs w:val="28"/>
      <w:lang w:eastAsia="ru-RU"/>
    </w:rPr>
  </w:style>
  <w:style w:type="character" w:customStyle="1" w:styleId="a4">
    <w:name w:val="Основной текст Знак"/>
    <w:basedOn w:val="a0"/>
    <w:link w:val="a3"/>
    <w:uiPriority w:val="99"/>
    <w:rsid w:val="00483E60"/>
    <w:rPr>
      <w:rFonts w:ascii="Arial" w:eastAsia="Times New Roman" w:hAnsi="Arial" w:cs="Arial"/>
      <w:sz w:val="28"/>
      <w:szCs w:val="28"/>
      <w:lang w:eastAsia="ru-RU"/>
    </w:rPr>
  </w:style>
  <w:style w:type="paragraph" w:styleId="a5">
    <w:name w:val="List Paragraph"/>
    <w:basedOn w:val="a"/>
    <w:uiPriority w:val="99"/>
    <w:qFormat/>
    <w:rsid w:val="00483E60"/>
    <w:pPr>
      <w:ind w:left="720"/>
    </w:pPr>
  </w:style>
  <w:style w:type="paragraph" w:customStyle="1" w:styleId="TableParagraph">
    <w:name w:val="Table Paragraph"/>
    <w:basedOn w:val="a"/>
    <w:uiPriority w:val="1"/>
    <w:qFormat/>
    <w:rsid w:val="00483E60"/>
    <w:pPr>
      <w:widowControl w:val="0"/>
      <w:autoSpaceDE w:val="0"/>
      <w:autoSpaceDN w:val="0"/>
      <w:spacing w:after="0" w:line="240" w:lineRule="auto"/>
    </w:pPr>
    <w:rPr>
      <w:rFonts w:ascii="Times New Roman" w:eastAsia="Times New Roman" w:hAnsi="Times New Roman" w:cs="Times New Roman"/>
      <w:lang w:eastAsia="ru-RU"/>
    </w:rPr>
  </w:style>
  <w:style w:type="table" w:customStyle="1" w:styleId="TableNormal">
    <w:name w:val="Table Normal"/>
    <w:uiPriority w:val="2"/>
    <w:semiHidden/>
    <w:unhideWhenUsed/>
    <w:qFormat/>
    <w:rsid w:val="00483E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6">
    <w:name w:val="Table Grid"/>
    <w:basedOn w:val="a1"/>
    <w:rsid w:val="00483E60"/>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483E60"/>
    <w:pPr>
      <w:spacing w:after="0" w:line="240" w:lineRule="auto"/>
      <w:ind w:left="720"/>
    </w:pPr>
    <w:rPr>
      <w:rFonts w:ascii="Times New Roman" w:eastAsia="Times New Roman" w:hAnsi="Times New Roman" w:cs="Times New Roman"/>
      <w:sz w:val="24"/>
      <w:szCs w:val="24"/>
    </w:rPr>
  </w:style>
  <w:style w:type="paragraph" w:styleId="a7">
    <w:name w:val="Normal (Web)"/>
    <w:basedOn w:val="a"/>
    <w:unhideWhenUsed/>
    <w:rsid w:val="00483E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76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3950</Words>
  <Characters>22515</Characters>
  <Application>Microsoft Office Word</Application>
  <DocSecurity>0</DocSecurity>
  <Lines>187</Lines>
  <Paragraphs>52</Paragraphs>
  <ScaleCrop>false</ScaleCrop>
  <Company>МИИТ</Company>
  <LinksUpToDate>false</LinksUpToDate>
  <CharactersWithSpaces>26413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Рустамова Ирада Талятовна</cp:lastModifiedBy>
  <cp:revision>7</cp:revision>
  <dcterms:created xsi:type="dcterms:W3CDTF">2021-05-19T11:16:00Z</dcterms:created>
  <dcterms:modified xsi:type="dcterms:W3CDTF">2025-11-07T10:23:00Z</dcterms:modified>
</cp:coreProperties>
</file>