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95B" w:rsidRDefault="006F795B" w:rsidP="006F795B">
      <w:pPr>
        <w:jc w:val="center"/>
        <w:rPr>
          <w:rFonts w:asciiTheme="majorHAnsi" w:hAnsiTheme="majorHAnsi" w:cstheme="majorHAnsi"/>
          <w:b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b/>
          <w:color w:val="000000"/>
          <w:sz w:val="28"/>
          <w:szCs w:val="20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6F795B" w:rsidRDefault="006F795B" w:rsidP="006F795B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color w:val="000000"/>
          <w:sz w:val="28"/>
          <w:szCs w:val="20"/>
        </w:rPr>
        <w:t>При проведении промежуточной аттестации обучающемуся</w:t>
      </w:r>
      <w:r w:rsidR="00FE6BC8">
        <w:rPr>
          <w:rFonts w:asciiTheme="majorHAnsi" w:hAnsiTheme="majorHAnsi" w:cstheme="majorHAnsi"/>
          <w:color w:val="000000"/>
          <w:sz w:val="28"/>
          <w:szCs w:val="20"/>
        </w:rPr>
        <w:t xml:space="preserve"> предлагается дать ответы на 2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 </w:t>
      </w:r>
      <w:r w:rsidR="00FE6BC8">
        <w:rPr>
          <w:rFonts w:asciiTheme="majorHAnsi" w:hAnsiTheme="majorHAnsi" w:cstheme="majorHAnsi"/>
          <w:color w:val="000000"/>
          <w:sz w:val="28"/>
          <w:szCs w:val="20"/>
        </w:rPr>
        <w:t>вопроса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 из нижеприведенного</w:t>
      </w:r>
      <w:r>
        <w:rPr>
          <w:rFonts w:asciiTheme="majorHAnsi" w:hAnsiTheme="majorHAnsi" w:cstheme="majorHAnsi"/>
          <w:color w:val="000000"/>
          <w:sz w:val="28"/>
          <w:szCs w:val="20"/>
        </w:rPr>
        <w:t xml:space="preserve"> 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>списка.</w:t>
      </w:r>
    </w:p>
    <w:p w:rsidR="006F795B" w:rsidRPr="006F795B" w:rsidRDefault="006F795B" w:rsidP="006F795B">
      <w:pPr>
        <w:ind w:firstLine="709"/>
        <w:jc w:val="center"/>
        <w:rPr>
          <w:rFonts w:asciiTheme="majorHAnsi" w:hAnsiTheme="majorHAnsi" w:cstheme="majorHAnsi"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Примерный перечень </w:t>
      </w:r>
      <w:r>
        <w:rPr>
          <w:rFonts w:asciiTheme="majorHAnsi" w:hAnsiTheme="majorHAnsi" w:cstheme="majorHAnsi"/>
          <w:color w:val="000000"/>
          <w:sz w:val="28"/>
          <w:szCs w:val="20"/>
        </w:rPr>
        <w:t>вопросов.</w:t>
      </w:r>
    </w:p>
    <w:p w:rsidR="0059465E" w:rsidRPr="006F795B" w:rsidRDefault="0059465E" w:rsidP="0059465E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истинной плотности. Как определяется истинная плотность.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bookmarkStart w:id="0" w:name="OLE_LINK1"/>
      <w:bookmarkStart w:id="1" w:name="OLE_LINK2"/>
      <w:r w:rsidRPr="006F795B">
        <w:rPr>
          <w:sz w:val="28"/>
        </w:rPr>
        <w:t>Дать определение средней плотности. Как определяется средняя плотность образцов правильной геометрической формы.</w:t>
      </w:r>
    </w:p>
    <w:bookmarkEnd w:id="0"/>
    <w:bookmarkEnd w:id="1"/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средней плотности. Как определяется средняя плотность образцов неправильной геометрической формы.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насыпной плотности. Как определяется насыпная плотность. Насыпная плотность в уплотненном состоянии.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пористости. Как определяется пористость. Дать определение </w:t>
      </w:r>
      <w:proofErr w:type="spellStart"/>
      <w:r w:rsidRPr="006F795B">
        <w:rPr>
          <w:sz w:val="28"/>
        </w:rPr>
        <w:t>пустотности</w:t>
      </w:r>
      <w:proofErr w:type="spellEnd"/>
      <w:r w:rsidRPr="006F795B">
        <w:rPr>
          <w:sz w:val="28"/>
        </w:rPr>
        <w:t>.</w:t>
      </w:r>
    </w:p>
    <w:p w:rsidR="00BF70F4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</w:t>
      </w:r>
      <w:proofErr w:type="spellStart"/>
      <w:r w:rsidRPr="006F795B">
        <w:rPr>
          <w:sz w:val="28"/>
        </w:rPr>
        <w:t>водопоглощению</w:t>
      </w:r>
      <w:proofErr w:type="spellEnd"/>
      <w:r w:rsidRPr="006F795B">
        <w:rPr>
          <w:sz w:val="28"/>
        </w:rPr>
        <w:t>. К</w:t>
      </w:r>
      <w:r w:rsidR="006F795B" w:rsidRPr="006F795B">
        <w:rPr>
          <w:sz w:val="28"/>
        </w:rPr>
        <w:t xml:space="preserve">ак определяется </w:t>
      </w:r>
      <w:proofErr w:type="spellStart"/>
      <w:r w:rsidR="006F795B" w:rsidRPr="006F795B">
        <w:rPr>
          <w:sz w:val="28"/>
        </w:rPr>
        <w:t>водопоглощение</w:t>
      </w:r>
      <w:proofErr w:type="spellEnd"/>
      <w:r w:rsidR="006F795B" w:rsidRPr="006F795B">
        <w:rPr>
          <w:sz w:val="28"/>
        </w:rPr>
        <w:t>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Виды заполнителя и его свойства. Какие испытания проводят для заполнителей.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заполнителя для бетона. Виды мелкого заполнителя. Определение насыпной плотности и </w:t>
      </w:r>
      <w:proofErr w:type="spellStart"/>
      <w:r w:rsidRPr="006F795B">
        <w:rPr>
          <w:sz w:val="28"/>
        </w:rPr>
        <w:t>пустотности</w:t>
      </w:r>
      <w:proofErr w:type="spellEnd"/>
      <w:r w:rsidRPr="006F795B">
        <w:rPr>
          <w:sz w:val="28"/>
        </w:rPr>
        <w:t xml:space="preserve"> песка.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заполнителя для бетона. Виды мелкого заполнителя. Определение содержания в песке вредных примесей. Метод </w:t>
      </w:r>
      <w:proofErr w:type="spellStart"/>
      <w:r w:rsidRPr="006F795B">
        <w:rPr>
          <w:sz w:val="28"/>
        </w:rPr>
        <w:t>отмучивания</w:t>
      </w:r>
      <w:proofErr w:type="spellEnd"/>
      <w:r w:rsidRPr="006F795B">
        <w:rPr>
          <w:sz w:val="28"/>
        </w:rPr>
        <w:t>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заполнителя для бетона. Виды мелкого заполнителя. Определение содержания в песке вредных примесей. Метод </w:t>
      </w:r>
      <w:r w:rsidR="000F7A22" w:rsidRPr="006F795B">
        <w:rPr>
          <w:sz w:val="28"/>
        </w:rPr>
        <w:t>мокрого просеивания.</w:t>
      </w:r>
    </w:p>
    <w:p w:rsidR="000F7A22" w:rsidRPr="006F795B" w:rsidRDefault="000F7A22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Определение зернового состава мелкого заполнителя.</w:t>
      </w:r>
    </w:p>
    <w:p w:rsidR="0059465E" w:rsidRPr="006F795B" w:rsidRDefault="000F7A22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Виды крупного заполнителя. Определение реакционной способности. Определение содержания глины в комках.</w:t>
      </w:r>
    </w:p>
    <w:p w:rsidR="000F7A22" w:rsidRPr="006F795B" w:rsidRDefault="000F7A22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заполнителя для бетона. Виды крупного заполнителя. Определение </w:t>
      </w:r>
      <w:proofErr w:type="spellStart"/>
      <w:r w:rsidRPr="006F795B">
        <w:rPr>
          <w:sz w:val="28"/>
        </w:rPr>
        <w:t>истираемости</w:t>
      </w:r>
      <w:proofErr w:type="spellEnd"/>
      <w:r w:rsidRPr="006F795B">
        <w:rPr>
          <w:sz w:val="28"/>
        </w:rPr>
        <w:t>.</w:t>
      </w:r>
    </w:p>
    <w:p w:rsidR="005E58FD" w:rsidRPr="006F795B" w:rsidRDefault="00BF70F4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Определение средней плотности. для крупного заполнителя.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Классификация химических добавок по эффекту действия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lastRenderedPageBreak/>
        <w:t>Что такое ПАВ? На какие группы подразделяется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Классификация пластификаторов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пластификаторы 1 группы. Принцип их действия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пластификаторы 2 группы. Принцип их действия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Для чего применяют воздухововлекающие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На какие характеристики бетона и бетонной смеси влияет ПАВ?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В каком количестве вводят ПАВ в бетон?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Влияние воздухововлекающих добавок на прочность бетона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Для чего применяют гидрофобно-пластифицирующие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Какие ускорители твердения используют для бетонов?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Какие побочные действия от применения ускорителей твердения?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морозостойкость?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Какие марки морозостойкости бывают?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влияет на морозостойкость?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Существующие способы увеличения морозостойкости бетона?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Для чего применяться газообразующие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минеральные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В каком количестве вводят минеральные добавки в бетон?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Чем отличаться минеральные добавки от химических?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На какие группы делаться минеральные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активные минеральные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инертные минеральные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Каков механизм действия инертных минеральных добавок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Для чего применяют минеральные добавки?</w:t>
      </w:r>
    </w:p>
    <w:p w:rsidR="006F795B" w:rsidRPr="009D32DB" w:rsidRDefault="006F795B" w:rsidP="006F795B">
      <w:pPr>
        <w:pStyle w:val="a3"/>
        <w:numPr>
          <w:ilvl w:val="0"/>
          <w:numId w:val="11"/>
        </w:numPr>
        <w:rPr>
          <w:sz w:val="28"/>
          <w:lang w:val="en-US"/>
        </w:rPr>
      </w:pPr>
      <w:r w:rsidRPr="006F795B">
        <w:rPr>
          <w:sz w:val="28"/>
        </w:rPr>
        <w:t>Что такое удельная поверхность? Как определяется? Какую информацию о материале дает определение? Какие недостатки метода.</w:t>
      </w:r>
    </w:p>
    <w:p w:rsidR="009D32DB" w:rsidRPr="009D32DB" w:rsidRDefault="009D32DB" w:rsidP="009D32DB">
      <w:pPr>
        <w:rPr>
          <w:sz w:val="28"/>
          <w:lang w:val="en-US"/>
        </w:rPr>
      </w:pPr>
    </w:p>
    <w:p w:rsidR="009D32DB" w:rsidRPr="0022235C" w:rsidRDefault="009D32DB" w:rsidP="009D32D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22235C">
        <w:rPr>
          <w:rFonts w:ascii="Times New Roman" w:hAnsi="Times New Roman" w:cs="Times New Roman"/>
          <w:color w:val="000000"/>
          <w:sz w:val="28"/>
          <w:szCs w:val="20"/>
        </w:rPr>
        <w:t>При проведении промежуточной аттестации обучающемуся предлагается решить  задач</w:t>
      </w:r>
      <w:r>
        <w:rPr>
          <w:rFonts w:ascii="Times New Roman" w:hAnsi="Times New Roman" w:cs="Times New Roman"/>
          <w:color w:val="000000"/>
          <w:sz w:val="28"/>
          <w:szCs w:val="20"/>
        </w:rPr>
        <w:t>у</w:t>
      </w:r>
      <w:r w:rsidRPr="0022235C">
        <w:rPr>
          <w:rFonts w:ascii="Times New Roman" w:hAnsi="Times New Roman" w:cs="Times New Roman"/>
          <w:color w:val="000000"/>
          <w:sz w:val="28"/>
          <w:szCs w:val="20"/>
        </w:rPr>
        <w:t xml:space="preserve"> из нижеприведенного списка.</w:t>
      </w:r>
    </w:p>
    <w:p w:rsidR="009D32DB" w:rsidRPr="0022235C" w:rsidRDefault="009D32DB" w:rsidP="009D32DB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 w:rsidRPr="0022235C">
        <w:rPr>
          <w:rFonts w:ascii="Times New Roman" w:hAnsi="Times New Roman" w:cs="Times New Roman"/>
          <w:color w:val="000000"/>
          <w:sz w:val="28"/>
          <w:szCs w:val="20"/>
        </w:rPr>
        <w:t>Примерный перечень задач.</w:t>
      </w:r>
    </w:p>
    <w:p w:rsidR="009D32DB" w:rsidRPr="0022235C" w:rsidRDefault="009D32DB" w:rsidP="009D32DB">
      <w:pPr>
        <w:pStyle w:val="a7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0"/>
        </w:rPr>
      </w:pPr>
      <w:r w:rsidRPr="0022235C">
        <w:rPr>
          <w:color w:val="000000"/>
          <w:sz w:val="22"/>
          <w:szCs w:val="20"/>
        </w:rPr>
        <w:t xml:space="preserve">Образец кирпича, взятого из стены, имел массу 240 г. После высушивания в </w:t>
      </w:r>
      <w:proofErr w:type="spellStart"/>
      <w:r w:rsidRPr="0022235C">
        <w:rPr>
          <w:color w:val="000000"/>
          <w:sz w:val="22"/>
          <w:szCs w:val="20"/>
        </w:rPr>
        <w:t>термошкафу</w:t>
      </w:r>
      <w:proofErr w:type="spellEnd"/>
      <w:r w:rsidRPr="0022235C">
        <w:rPr>
          <w:color w:val="000000"/>
          <w:sz w:val="22"/>
          <w:szCs w:val="20"/>
        </w:rPr>
        <w:t xml:space="preserve"> при 105° С до постоянной массы масса этого образца стала 210 г. Какова влажность кирпича в стене?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24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 xml:space="preserve">Масса образца камня в сухом состоянии 50 г. Определить массу образца после насыщения </w:t>
      </w:r>
      <w:r w:rsidRPr="0022235C">
        <w:rPr>
          <w:rFonts w:ascii="Times New Roman" w:hAnsi="Times New Roman" w:cs="Times New Roman"/>
          <w:color w:val="000000"/>
          <w:szCs w:val="20"/>
        </w:rPr>
        <w:t>его водой, а также истинную плотность ве</w:t>
      </w:r>
      <w:r w:rsidRPr="0022235C">
        <w:rPr>
          <w:rFonts w:ascii="Times New Roman" w:hAnsi="Times New Roman" w:cs="Times New Roman"/>
          <w:color w:val="000000"/>
          <w:szCs w:val="20"/>
        </w:rPr>
        <w:softHyphen/>
        <w:t>щества камня, если известно, что водонасыщение по объему равно 18 %, по</w:t>
      </w:r>
      <w:r w:rsidRPr="0022235C">
        <w:rPr>
          <w:rFonts w:ascii="Times New Roman" w:hAnsi="Times New Roman" w:cs="Times New Roman"/>
          <w:color w:val="000000"/>
          <w:szCs w:val="20"/>
        </w:rPr>
        <w:softHyphen/>
        <w:t>ристость камня 25 % и средняя плотность 1800 кг/м3.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 xml:space="preserve">Масса образца горной породы в сухом состоянии равна 0,5 кг. Определить массу образца после насыщения его водой, если известно, что </w:t>
      </w:r>
      <w:proofErr w:type="spellStart"/>
      <w:r w:rsidRPr="0022235C">
        <w:rPr>
          <w:rFonts w:ascii="Times New Roman" w:hAnsi="Times New Roman" w:cs="Times New Roman"/>
          <w:szCs w:val="20"/>
        </w:rPr>
        <w:t>водопоглощение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по объему равно 27 %, а средняя плотность известняка – 1700 кг/м 3.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lastRenderedPageBreak/>
        <w:t xml:space="preserve">Масса сухого образца объёмом 350 см3 равна 700 г. После насыщения водой его масса увеличилась до 900 г. Найти </w:t>
      </w:r>
      <w:proofErr w:type="spellStart"/>
      <w:r w:rsidRPr="0022235C">
        <w:rPr>
          <w:rFonts w:ascii="Times New Roman" w:hAnsi="Times New Roman" w:cs="Times New Roman"/>
          <w:szCs w:val="20"/>
        </w:rPr>
        <w:t>водопоглащение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по массе и объему и пористость образца, если известно, что его истинная плотность равна 3500 кг/м3</w:t>
      </w:r>
    </w:p>
    <w:p w:rsidR="009D32DB" w:rsidRPr="0022235C" w:rsidRDefault="009D32DB" w:rsidP="009D32DB">
      <w:pPr>
        <w:pStyle w:val="a7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0"/>
        </w:rPr>
      </w:pPr>
      <w:r w:rsidRPr="0022235C">
        <w:rPr>
          <w:color w:val="000000"/>
          <w:sz w:val="22"/>
          <w:szCs w:val="20"/>
        </w:rPr>
        <w:t xml:space="preserve">Природный камень, представляющий собой куски неправильной формы, имеет среднюю плотность в куске 850 кг/м3. Рассчитайте пористость этой породы, если известно, что плотность вещества, из которого она состоит, 2600 кг/м3. 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24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color w:val="000000"/>
          <w:szCs w:val="20"/>
        </w:rPr>
        <w:t xml:space="preserve">Цилиндрический образец горной породы диаметром 5 см и высотой 11 см весит в сухом состоянии 156г. После насыщения водой его масса увеличилась до 161г. Определить среднюю плотность камня и его </w:t>
      </w:r>
      <w:proofErr w:type="spellStart"/>
      <w:r w:rsidRPr="0022235C">
        <w:rPr>
          <w:rFonts w:ascii="Times New Roman" w:hAnsi="Times New Roman" w:cs="Times New Roman"/>
          <w:color w:val="000000"/>
          <w:szCs w:val="20"/>
        </w:rPr>
        <w:t>водопоглощение</w:t>
      </w:r>
      <w:proofErr w:type="spellEnd"/>
      <w:r w:rsidRPr="0022235C">
        <w:rPr>
          <w:rFonts w:ascii="Times New Roman" w:hAnsi="Times New Roman" w:cs="Times New Roman"/>
          <w:color w:val="000000"/>
          <w:szCs w:val="20"/>
        </w:rPr>
        <w:t xml:space="preserve"> по массе.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>Определить гигроскопичность тонкоизмельченного мела, который в сухом состоянии весил 218,3 г, а после длительного нахождения на воздухе со 100% влажностью – 224,1 г.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>Ящик, имеющий размеры 1,7</w:t>
      </w:r>
      <w:r w:rsidRPr="0022235C">
        <w:rPr>
          <w:rFonts w:ascii="Times New Roman" w:hAnsi="Times New Roman" w:cs="Times New Roman"/>
          <w:szCs w:val="20"/>
        </w:rPr>
        <w:sym w:font="Symbol" w:char="F0B4"/>
      </w:r>
      <w:r w:rsidRPr="0022235C">
        <w:rPr>
          <w:rFonts w:ascii="Times New Roman" w:hAnsi="Times New Roman" w:cs="Times New Roman"/>
          <w:szCs w:val="20"/>
        </w:rPr>
        <w:t>1,0</w:t>
      </w:r>
      <w:r w:rsidRPr="0022235C">
        <w:rPr>
          <w:rFonts w:ascii="Times New Roman" w:hAnsi="Times New Roman" w:cs="Times New Roman"/>
          <w:szCs w:val="20"/>
        </w:rPr>
        <w:sym w:font="Symbol" w:char="F0B4"/>
      </w:r>
      <w:r w:rsidRPr="0022235C">
        <w:rPr>
          <w:rFonts w:ascii="Times New Roman" w:hAnsi="Times New Roman" w:cs="Times New Roman"/>
          <w:szCs w:val="20"/>
        </w:rPr>
        <w:t xml:space="preserve">0,5 м заполнен на 4/5 своей высоты щебнем. Масса ящика без щебня равна 300 кг, а с щебнем 1,5 т. Рассчитать насыпную плотность и </w:t>
      </w:r>
      <w:proofErr w:type="spellStart"/>
      <w:r w:rsidRPr="0022235C">
        <w:rPr>
          <w:rFonts w:ascii="Times New Roman" w:hAnsi="Times New Roman" w:cs="Times New Roman"/>
          <w:szCs w:val="20"/>
        </w:rPr>
        <w:t>пустотность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щебня, если его истинная плотность равна 2,7 г/см3.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24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>Легкий бетон имеет пористость 41 % и истинную плотность, равную 2400 кг/м 3. Чему равна средняя плотность керамзитобетона?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 xml:space="preserve">Масса сухого образца - 15 кг. После полного водонасыщения его масса стала равной 18 кг. Определить </w:t>
      </w:r>
      <w:proofErr w:type="spellStart"/>
      <w:r w:rsidRPr="0022235C">
        <w:rPr>
          <w:rFonts w:ascii="Times New Roman" w:hAnsi="Times New Roman" w:cs="Times New Roman"/>
          <w:szCs w:val="20"/>
        </w:rPr>
        <w:t>водопоглощение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по объему и пористость материала, если средняя плотность его равна 1500 кг/м3, а истинная плотность – 2800 кг/м 3.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proofErr w:type="spellStart"/>
      <w:r w:rsidRPr="0022235C">
        <w:rPr>
          <w:rFonts w:ascii="Times New Roman" w:hAnsi="Times New Roman" w:cs="Times New Roman"/>
          <w:szCs w:val="20"/>
        </w:rPr>
        <w:t>Водопоглощение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бетона по массе и объему соответственно 3,8% и 8,1%. Рассчитать пористость бетона, если его истинная плотность 2,66 г/см3.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>Ящик, имеющий размеры 1,7</w:t>
      </w:r>
      <w:r w:rsidRPr="0022235C">
        <w:rPr>
          <w:rFonts w:ascii="Times New Roman" w:hAnsi="Times New Roman" w:cs="Times New Roman"/>
          <w:szCs w:val="20"/>
        </w:rPr>
        <w:sym w:font="Symbol" w:char="F0B4"/>
      </w:r>
      <w:r w:rsidRPr="0022235C">
        <w:rPr>
          <w:rFonts w:ascii="Times New Roman" w:hAnsi="Times New Roman" w:cs="Times New Roman"/>
          <w:szCs w:val="20"/>
        </w:rPr>
        <w:t>1,0</w:t>
      </w:r>
      <w:r w:rsidRPr="0022235C">
        <w:rPr>
          <w:rFonts w:ascii="Times New Roman" w:hAnsi="Times New Roman" w:cs="Times New Roman"/>
          <w:szCs w:val="20"/>
        </w:rPr>
        <w:sym w:font="Symbol" w:char="F0B4"/>
      </w:r>
      <w:r w:rsidRPr="0022235C">
        <w:rPr>
          <w:rFonts w:ascii="Times New Roman" w:hAnsi="Times New Roman" w:cs="Times New Roman"/>
          <w:szCs w:val="20"/>
        </w:rPr>
        <w:t xml:space="preserve">0,5 м заполнен на 4/5 своей высоты щебнем. Масса ящика без щебня равна 300 кг, а с щебнем 1,5 т. Рассчитать насыпную плотность и </w:t>
      </w:r>
      <w:proofErr w:type="spellStart"/>
      <w:r w:rsidRPr="0022235C">
        <w:rPr>
          <w:rFonts w:ascii="Times New Roman" w:hAnsi="Times New Roman" w:cs="Times New Roman"/>
          <w:szCs w:val="20"/>
        </w:rPr>
        <w:t>пустотность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щебня, если его истинная плотность равна 2,7 г/см3.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2235C">
        <w:rPr>
          <w:rFonts w:ascii="Times New Roman" w:hAnsi="Times New Roman" w:cs="Times New Roman"/>
          <w:color w:val="000000"/>
          <w:szCs w:val="20"/>
        </w:rPr>
        <w:t>Силикатный кирпич (250х120х65 мм) во влажном состоянии весит 4.1кг. После высушивания его масса уменьшилась на 120г. Определить влажность кирпича и его среднюю плотность.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24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color w:val="000000"/>
          <w:szCs w:val="20"/>
        </w:rPr>
        <w:t xml:space="preserve">Цилиндрический образец горной породы диаметром 5см и высотой 11см весит в сухом состоянии 156г. После насыщения водой его масса увеличилась до 161г. Определить среднюю плотность камня и его </w:t>
      </w:r>
      <w:proofErr w:type="spellStart"/>
      <w:r w:rsidRPr="0022235C">
        <w:rPr>
          <w:rFonts w:ascii="Times New Roman" w:hAnsi="Times New Roman" w:cs="Times New Roman"/>
          <w:color w:val="000000"/>
          <w:szCs w:val="20"/>
        </w:rPr>
        <w:t>водопоглощение</w:t>
      </w:r>
      <w:proofErr w:type="spellEnd"/>
      <w:r w:rsidRPr="0022235C">
        <w:rPr>
          <w:rFonts w:ascii="Times New Roman" w:hAnsi="Times New Roman" w:cs="Times New Roman"/>
          <w:color w:val="000000"/>
          <w:szCs w:val="20"/>
        </w:rPr>
        <w:t xml:space="preserve"> по массе.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 xml:space="preserve">Масса образца горной породы в сухом состоянии равна 0,5 кг. Определить массу образца после насыщения его водой, если известно, что </w:t>
      </w:r>
      <w:proofErr w:type="spellStart"/>
      <w:r w:rsidRPr="0022235C">
        <w:rPr>
          <w:rFonts w:ascii="Times New Roman" w:hAnsi="Times New Roman" w:cs="Times New Roman"/>
          <w:szCs w:val="20"/>
        </w:rPr>
        <w:t>водопоглощение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по объему равно 27 %, а средняя плотность известняка – 1700 кг/м 3.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22235C">
        <w:rPr>
          <w:rFonts w:ascii="Times New Roman" w:hAnsi="Times New Roman" w:cs="Times New Roman"/>
          <w:szCs w:val="20"/>
        </w:rPr>
        <w:t xml:space="preserve">Масса сухого образца объёмом 350 см3 равна 700 г. После насыщения водой его масса увеличилась до 900 г. Найти </w:t>
      </w:r>
      <w:proofErr w:type="spellStart"/>
      <w:r w:rsidRPr="0022235C">
        <w:rPr>
          <w:rFonts w:ascii="Times New Roman" w:hAnsi="Times New Roman" w:cs="Times New Roman"/>
          <w:szCs w:val="20"/>
        </w:rPr>
        <w:t>водопоглащение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по массе и объему и пористость образца, если известно, что его истинная плотность равна 3500 кг/м3</w:t>
      </w:r>
    </w:p>
    <w:p w:rsidR="008F388C" w:rsidRDefault="008F388C" w:rsidP="008F38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Примерные оценочные материалы, применяемые при проведении текущего контроля по дисциплине (модулю).</w:t>
      </w:r>
    </w:p>
    <w:p w:rsidR="008F388C" w:rsidRDefault="008F388C" w:rsidP="008F38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«Строительные материалы»</w:t>
      </w:r>
    </w:p>
    <w:p w:rsidR="008F388C" w:rsidRDefault="008F388C" w:rsidP="008F388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8F388C" w:rsidRDefault="008F388C" w:rsidP="008F388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Примерный перечень тестовых заданий:</w:t>
      </w:r>
    </w:p>
    <w:p w:rsidR="008F388C" w:rsidRDefault="008F388C" w:rsidP="008F388C">
      <w:pPr>
        <w:pStyle w:val="a3"/>
        <w:numPr>
          <w:ilvl w:val="0"/>
          <w:numId w:val="13"/>
        </w:numPr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определение более полно описывает истинную плотность?</w:t>
      </w:r>
    </w:p>
    <w:p w:rsidR="008F388C" w:rsidRDefault="008F388C" w:rsidP="008F388C">
      <w:pPr>
        <w:pStyle w:val="a3"/>
        <w:numPr>
          <w:ilvl w:val="0"/>
          <w:numId w:val="14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материала к его объему в абсолютно плотном состоянии;</w:t>
      </w:r>
    </w:p>
    <w:p w:rsidR="008F388C" w:rsidRDefault="008F388C" w:rsidP="008F388C">
      <w:pPr>
        <w:pStyle w:val="a3"/>
        <w:numPr>
          <w:ilvl w:val="0"/>
          <w:numId w:val="14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материала к его объему без пор;</w:t>
      </w:r>
    </w:p>
    <w:p w:rsidR="008F388C" w:rsidRDefault="008F388C" w:rsidP="008F388C">
      <w:pPr>
        <w:pStyle w:val="a3"/>
        <w:numPr>
          <w:ilvl w:val="0"/>
          <w:numId w:val="14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способность материала всплывать над поверхностью воды.</w:t>
      </w:r>
    </w:p>
    <w:p w:rsidR="008F388C" w:rsidRDefault="008F388C" w:rsidP="008F388C">
      <w:pPr>
        <w:pStyle w:val="a3"/>
        <w:numPr>
          <w:ilvl w:val="0"/>
          <w:numId w:val="14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средняя плотность, вычисленная по итогу 5 измерений;</w:t>
      </w:r>
    </w:p>
    <w:p w:rsidR="008F388C" w:rsidRDefault="008F388C" w:rsidP="008F388C">
      <w:pPr>
        <w:pStyle w:val="a3"/>
        <w:numPr>
          <w:ilvl w:val="0"/>
          <w:numId w:val="13"/>
        </w:numPr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какого прибора проводят определение истинной плотности?</w:t>
      </w:r>
    </w:p>
    <w:p w:rsidR="008F388C" w:rsidRDefault="008F388C" w:rsidP="008F388C">
      <w:pPr>
        <w:pStyle w:val="a3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Пикнометр;</w:t>
      </w:r>
    </w:p>
    <w:p w:rsidR="008F388C" w:rsidRDefault="008F388C" w:rsidP="008F388C">
      <w:pPr>
        <w:pStyle w:val="a3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Штангенциркуль;</w:t>
      </w:r>
    </w:p>
    <w:p w:rsidR="008F388C" w:rsidRDefault="008F388C" w:rsidP="008F388C">
      <w:pPr>
        <w:pStyle w:val="a3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Мерная колба;</w:t>
      </w:r>
    </w:p>
    <w:p w:rsidR="008F388C" w:rsidRDefault="008F388C" w:rsidP="008F388C">
      <w:pPr>
        <w:pStyle w:val="a3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Шателье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F388C" w:rsidRDefault="008F388C" w:rsidP="008F388C">
      <w:pPr>
        <w:pStyle w:val="a3"/>
        <w:numPr>
          <w:ilvl w:val="0"/>
          <w:numId w:val="13"/>
        </w:numPr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последовательности действия при определении истинной плотности.</w:t>
      </w:r>
    </w:p>
    <w:tbl>
      <w:tblPr>
        <w:tblStyle w:val="a8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9066"/>
      </w:tblGrid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Измельчить материал до порошкообразного состояния</w:t>
            </w:r>
          </w:p>
        </w:tc>
      </w:tr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Залить воду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нижней шкалы</w:t>
            </w:r>
          </w:p>
        </w:tc>
      </w:tr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Снять отчет с прибора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</w:p>
        </w:tc>
      </w:tr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Тщательно перемешать содержимое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засыпания измельченного образца</w:t>
            </w:r>
          </w:p>
        </w:tc>
      </w:tr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Высушить измельченный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постоянной массы</w:t>
            </w:r>
          </w:p>
        </w:tc>
      </w:tr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Отвесить навеску 80 г. измельченного образца</w:t>
            </w:r>
          </w:p>
        </w:tc>
      </w:tr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Протереть стенки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ватным тампоном</w:t>
            </w:r>
          </w:p>
        </w:tc>
      </w:tr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Постепенно засыпать измельченный образец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 вода не поднимется до второй шкалы</w:t>
            </w:r>
          </w:p>
        </w:tc>
      </w:tr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Вычислить истинную плотность по формуле</w:t>
            </w:r>
          </w:p>
        </w:tc>
      </w:tr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Взвесить остатки от навески</w:t>
            </w:r>
          </w:p>
        </w:tc>
      </w:tr>
    </w:tbl>
    <w:p w:rsidR="008F388C" w:rsidRDefault="008F388C" w:rsidP="008F388C">
      <w:pPr>
        <w:pStyle w:val="a3"/>
        <w:numPr>
          <w:ilvl w:val="0"/>
          <w:numId w:val="13"/>
        </w:numPr>
        <w:spacing w:after="160" w:line="256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 какие физические свойства материала валяет истинная плотность?</w:t>
      </w:r>
    </w:p>
    <w:p w:rsidR="008F388C" w:rsidRDefault="008F388C" w:rsidP="008F388C">
      <w:pPr>
        <w:pStyle w:val="a3"/>
        <w:numPr>
          <w:ilvl w:val="0"/>
          <w:numId w:val="1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Пористость;</w:t>
      </w:r>
    </w:p>
    <w:p w:rsidR="008F388C" w:rsidRDefault="008F388C" w:rsidP="008F388C">
      <w:pPr>
        <w:pStyle w:val="a3"/>
        <w:numPr>
          <w:ilvl w:val="0"/>
          <w:numId w:val="1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Морозостойкость;</w:t>
      </w:r>
    </w:p>
    <w:p w:rsidR="008F388C" w:rsidRDefault="008F388C" w:rsidP="008F388C">
      <w:pPr>
        <w:pStyle w:val="a3"/>
        <w:numPr>
          <w:ilvl w:val="0"/>
          <w:numId w:val="1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Теплопроводность;</w:t>
      </w:r>
    </w:p>
    <w:p w:rsidR="008F388C" w:rsidRDefault="008F388C" w:rsidP="008F388C">
      <w:pPr>
        <w:pStyle w:val="a3"/>
        <w:numPr>
          <w:ilvl w:val="0"/>
          <w:numId w:val="1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Огнестойкость;</w:t>
      </w:r>
    </w:p>
    <w:p w:rsidR="008F388C" w:rsidRDefault="008F388C" w:rsidP="008F388C">
      <w:pPr>
        <w:pStyle w:val="a3"/>
        <w:numPr>
          <w:ilvl w:val="0"/>
          <w:numId w:val="1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Водопроницаемость.</w:t>
      </w:r>
    </w:p>
    <w:p w:rsidR="008F388C" w:rsidRDefault="008F388C" w:rsidP="008F388C">
      <w:pPr>
        <w:pStyle w:val="a3"/>
        <w:numPr>
          <w:ilvl w:val="0"/>
          <w:numId w:val="13"/>
        </w:numPr>
        <w:spacing w:after="160" w:line="256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каких единицах измерения определяется истинная плотность?</w:t>
      </w:r>
    </w:p>
    <w:p w:rsidR="008F388C" w:rsidRDefault="008F388C" w:rsidP="008F388C">
      <w:pPr>
        <w:pStyle w:val="a3"/>
        <w:numPr>
          <w:ilvl w:val="0"/>
          <w:numId w:val="17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/кг;</w:t>
      </w:r>
    </w:p>
    <w:p w:rsidR="008F388C" w:rsidRDefault="008F388C" w:rsidP="008F388C">
      <w:pPr>
        <w:pStyle w:val="a3"/>
        <w:numPr>
          <w:ilvl w:val="0"/>
          <w:numId w:val="17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г/см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F388C" w:rsidRDefault="008F388C" w:rsidP="008F388C">
      <w:pPr>
        <w:pStyle w:val="a3"/>
        <w:numPr>
          <w:ilvl w:val="0"/>
          <w:numId w:val="17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Мпа;</w:t>
      </w:r>
    </w:p>
    <w:p w:rsidR="008F388C" w:rsidRDefault="008F388C" w:rsidP="008F388C">
      <w:pPr>
        <w:pStyle w:val="a3"/>
        <w:numPr>
          <w:ilvl w:val="0"/>
          <w:numId w:val="17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кг/м×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8F388C" w:rsidRDefault="008F388C" w:rsidP="008F388C">
      <w:pPr>
        <w:pStyle w:val="a3"/>
        <w:numPr>
          <w:ilvl w:val="0"/>
          <w:numId w:val="17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F388C" w:rsidRDefault="008F388C" w:rsidP="008F3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388C" w:rsidRDefault="008F388C" w:rsidP="008F388C">
      <w:pPr>
        <w:pStyle w:val="a3"/>
        <w:numPr>
          <w:ilvl w:val="0"/>
          <w:numId w:val="18"/>
        </w:numPr>
        <w:tabs>
          <w:tab w:val="left" w:pos="4536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Укажите верную формулу для определения истинной плотности.</w:t>
      </w:r>
    </w:p>
    <w:p w:rsidR="008F388C" w:rsidRDefault="008F388C" w:rsidP="008F388C">
      <w:pPr>
        <w:pStyle w:val="a3"/>
        <w:numPr>
          <w:ilvl w:val="0"/>
          <w:numId w:val="19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×100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8F388C" w:rsidRDefault="008F388C" w:rsidP="008F388C">
      <w:pPr>
        <w:pStyle w:val="a3"/>
        <w:numPr>
          <w:ilvl w:val="0"/>
          <w:numId w:val="19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8F388C" w:rsidRDefault="008F388C" w:rsidP="008F388C">
      <w:pPr>
        <w:pStyle w:val="a3"/>
        <w:numPr>
          <w:ilvl w:val="0"/>
          <w:numId w:val="19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п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8F388C" w:rsidRDefault="008F388C" w:rsidP="008F388C">
      <w:pPr>
        <w:pStyle w:val="a3"/>
        <w:numPr>
          <w:ilvl w:val="0"/>
          <w:numId w:val="19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в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×1000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F388C" w:rsidRDefault="008F388C" w:rsidP="008F388C">
      <w:pPr>
        <w:pStyle w:val="a3"/>
        <w:numPr>
          <w:ilvl w:val="0"/>
          <w:numId w:val="20"/>
        </w:numPr>
        <w:tabs>
          <w:tab w:val="left" w:pos="4536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определение более полно описывает среднюю плотность?</w:t>
      </w:r>
    </w:p>
    <w:p w:rsidR="008F388C" w:rsidRDefault="008F388C" w:rsidP="008F388C">
      <w:pPr>
        <w:pStyle w:val="a3"/>
        <w:numPr>
          <w:ilvl w:val="0"/>
          <w:numId w:val="21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отношение размеров сторон материла к массе;</w:t>
      </w:r>
    </w:p>
    <w:p w:rsidR="008F388C" w:rsidRDefault="008F388C" w:rsidP="008F388C">
      <w:pPr>
        <w:pStyle w:val="a3"/>
        <w:numPr>
          <w:ilvl w:val="0"/>
          <w:numId w:val="21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материла к его объему без пор и пустот;</w:t>
      </w:r>
    </w:p>
    <w:p w:rsidR="008F388C" w:rsidRDefault="008F388C" w:rsidP="008F388C">
      <w:pPr>
        <w:pStyle w:val="a3"/>
        <w:numPr>
          <w:ilvl w:val="0"/>
          <w:numId w:val="21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материла к его объему с порами и пустотами;</w:t>
      </w:r>
    </w:p>
    <w:p w:rsidR="008F388C" w:rsidRDefault="008F388C" w:rsidP="008F388C">
      <w:pPr>
        <w:pStyle w:val="a3"/>
        <w:numPr>
          <w:ilvl w:val="0"/>
          <w:numId w:val="21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способность материла сопротивляться проникновению другого более плотного материала.</w:t>
      </w:r>
    </w:p>
    <w:p w:rsidR="008F388C" w:rsidRDefault="008F388C" w:rsidP="008F388C">
      <w:pPr>
        <w:pStyle w:val="a3"/>
        <w:numPr>
          <w:ilvl w:val="0"/>
          <w:numId w:val="22"/>
        </w:numPr>
        <w:tabs>
          <w:tab w:val="left" w:pos="4536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 помощью каких приборов определяют среднюю плотность материла правильной геометрической формы?</w:t>
      </w:r>
    </w:p>
    <w:p w:rsidR="008F388C" w:rsidRDefault="008F388C" w:rsidP="008F388C">
      <w:pPr>
        <w:pStyle w:val="a3"/>
        <w:numPr>
          <w:ilvl w:val="0"/>
          <w:numId w:val="23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Весы;</w:t>
      </w:r>
    </w:p>
    <w:p w:rsidR="008F388C" w:rsidRDefault="008F388C" w:rsidP="008F388C">
      <w:pPr>
        <w:pStyle w:val="a3"/>
        <w:numPr>
          <w:ilvl w:val="0"/>
          <w:numId w:val="23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Мерная колба;</w:t>
      </w:r>
    </w:p>
    <w:p w:rsidR="008F388C" w:rsidRDefault="008F388C" w:rsidP="008F388C">
      <w:pPr>
        <w:pStyle w:val="a3"/>
        <w:numPr>
          <w:ilvl w:val="0"/>
          <w:numId w:val="23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Объемомер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F388C" w:rsidRDefault="008F388C" w:rsidP="008F388C">
      <w:pPr>
        <w:pStyle w:val="a3"/>
        <w:numPr>
          <w:ilvl w:val="0"/>
          <w:numId w:val="23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Штангенциркуль;</w:t>
      </w:r>
    </w:p>
    <w:p w:rsidR="008F388C" w:rsidRDefault="008F388C" w:rsidP="008F388C">
      <w:pPr>
        <w:pStyle w:val="a3"/>
        <w:numPr>
          <w:ilvl w:val="0"/>
          <w:numId w:val="23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Микрометр;</w:t>
      </w:r>
    </w:p>
    <w:p w:rsidR="008F388C" w:rsidRDefault="008F388C" w:rsidP="008F388C">
      <w:pPr>
        <w:pStyle w:val="a3"/>
        <w:numPr>
          <w:ilvl w:val="0"/>
          <w:numId w:val="24"/>
        </w:numPr>
        <w:tabs>
          <w:tab w:val="left" w:pos="4536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не менее 2-ух наименований строительных материалов, имеющих одинаковую (или почти одинаковую) истинную и среднюю плотность.</w:t>
      </w:r>
    </w:p>
    <w:p w:rsidR="008F388C" w:rsidRDefault="008F388C" w:rsidP="008F388C">
      <w:pPr>
        <w:pStyle w:val="a3"/>
        <w:numPr>
          <w:ilvl w:val="0"/>
          <w:numId w:val="25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388C" w:rsidRDefault="008F388C" w:rsidP="008F388C">
      <w:pPr>
        <w:pStyle w:val="a3"/>
        <w:tabs>
          <w:tab w:val="left" w:pos="9355"/>
        </w:tabs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через запитую)</w:t>
      </w:r>
    </w:p>
    <w:p w:rsidR="008F388C" w:rsidRDefault="008F388C" w:rsidP="008F388C">
      <w:pPr>
        <w:pStyle w:val="a3"/>
        <w:numPr>
          <w:ilvl w:val="0"/>
          <w:numId w:val="24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Верно ли утверждение? В пористом материале истинная плотность всегда больше средней плотности.</w:t>
      </w:r>
    </w:p>
    <w:p w:rsidR="008F388C" w:rsidRDefault="008F388C" w:rsidP="008F388C">
      <w:pPr>
        <w:pStyle w:val="a3"/>
        <w:numPr>
          <w:ilvl w:val="0"/>
          <w:numId w:val="26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Верно;</w:t>
      </w:r>
    </w:p>
    <w:p w:rsidR="008F388C" w:rsidRDefault="008F388C" w:rsidP="008F388C">
      <w:pPr>
        <w:pStyle w:val="a3"/>
        <w:numPr>
          <w:ilvl w:val="0"/>
          <w:numId w:val="26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верно;</w:t>
      </w:r>
    </w:p>
    <w:p w:rsidR="008F388C" w:rsidRDefault="008F388C" w:rsidP="008F388C">
      <w:pPr>
        <w:pStyle w:val="a3"/>
        <w:numPr>
          <w:ilvl w:val="0"/>
          <w:numId w:val="26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Могут быть равны;</w:t>
      </w:r>
    </w:p>
    <w:p w:rsidR="008F388C" w:rsidRDefault="008F388C" w:rsidP="008F388C">
      <w:pPr>
        <w:pStyle w:val="a3"/>
        <w:numPr>
          <w:ilvl w:val="0"/>
          <w:numId w:val="24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последовательности действия при определении средней плотности образца правильной геометрической формы.</w:t>
      </w:r>
    </w:p>
    <w:tbl>
      <w:tblPr>
        <w:tblStyle w:val="a8"/>
        <w:tblW w:w="9640" w:type="dxa"/>
        <w:tblInd w:w="-289" w:type="dxa"/>
        <w:tblLook w:val="04A0" w:firstRow="1" w:lastRow="0" w:firstColumn="1" w:lastColumn="0" w:noHBand="0" w:noVBand="1"/>
      </w:tblPr>
      <w:tblGrid>
        <w:gridCol w:w="568"/>
        <w:gridCol w:w="9072"/>
      </w:tblGrid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высушивают в сушильном шкафу</w:t>
            </w:r>
          </w:p>
        </w:tc>
      </w:tr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Вычисляют объем образца по формуле V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помощи штангенциркуля измеряют каждую грань образца в трех местах</w:t>
            </w:r>
          </w:p>
        </w:tc>
      </w:tr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среднюю плотность по формуле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ρ=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den>
              </m:f>
            </m:oMath>
          </w:p>
        </w:tc>
      </w:tr>
    </w:tbl>
    <w:p w:rsidR="008F388C" w:rsidRDefault="008F388C" w:rsidP="008F388C">
      <w:pPr>
        <w:pStyle w:val="a3"/>
        <w:numPr>
          <w:ilvl w:val="0"/>
          <w:numId w:val="24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Выделите оборудование и средства измерения использующееся при определении средней плотности образца не правильной геометрической формы при помощи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объемомера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F388C" w:rsidRDefault="008F388C" w:rsidP="008F388C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Металлический цилиндр;</w:t>
      </w:r>
    </w:p>
    <w:p w:rsidR="008F388C" w:rsidRDefault="008F388C" w:rsidP="008F388C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Штангенциркуль;</w:t>
      </w:r>
    </w:p>
    <w:p w:rsidR="008F388C" w:rsidRDefault="008F388C" w:rsidP="008F388C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Стакан;</w:t>
      </w:r>
    </w:p>
    <w:p w:rsidR="008F388C" w:rsidRDefault="008F388C" w:rsidP="008F388C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Стандартная воронка;</w:t>
      </w:r>
    </w:p>
    <w:p w:rsidR="008F388C" w:rsidRDefault="008F388C" w:rsidP="008F388C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Сушильный шкаф;</w:t>
      </w:r>
    </w:p>
    <w:p w:rsidR="008F388C" w:rsidRDefault="008F388C" w:rsidP="008F388C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Парафин;</w:t>
      </w:r>
    </w:p>
    <w:p w:rsidR="008F388C" w:rsidRDefault="008F388C" w:rsidP="008F388C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Пикнометр;</w:t>
      </w:r>
    </w:p>
    <w:p w:rsidR="008F388C" w:rsidRDefault="008F388C" w:rsidP="008F388C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шателье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F388C" w:rsidRDefault="008F388C" w:rsidP="008F388C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Весы.</w:t>
      </w:r>
    </w:p>
    <w:p w:rsidR="008F388C" w:rsidRDefault="008F388C" w:rsidP="008F388C">
      <w:pPr>
        <w:pStyle w:val="a3"/>
        <w:numPr>
          <w:ilvl w:val="0"/>
          <w:numId w:val="24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Верно ли утверждение? В формуле по определению средней плотности образца не правильной геометрической формы при помощи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объемомера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учитывается объем парафина так как его количество не влияет на результат измерения в виду малого его количества.</w:t>
      </w:r>
    </w:p>
    <w:p w:rsidR="008F388C" w:rsidRDefault="008F388C" w:rsidP="008F388C">
      <w:pPr>
        <w:pStyle w:val="a3"/>
        <w:numPr>
          <w:ilvl w:val="0"/>
          <w:numId w:val="28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Верно;</w:t>
      </w:r>
    </w:p>
    <w:p w:rsidR="008F388C" w:rsidRDefault="008F388C" w:rsidP="008F388C">
      <w:pPr>
        <w:pStyle w:val="a3"/>
        <w:numPr>
          <w:ilvl w:val="0"/>
          <w:numId w:val="28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верно;</w:t>
      </w:r>
    </w:p>
    <w:p w:rsidR="008F388C" w:rsidRDefault="008F388C" w:rsidP="008F388C">
      <w:pPr>
        <w:pStyle w:val="a3"/>
        <w:numPr>
          <w:ilvl w:val="0"/>
          <w:numId w:val="28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испытании не используется парафин;</w:t>
      </w:r>
    </w:p>
    <w:p w:rsidR="008F388C" w:rsidRDefault="008F388C" w:rsidP="008F388C">
      <w:pPr>
        <w:pStyle w:val="a3"/>
        <w:numPr>
          <w:ilvl w:val="0"/>
          <w:numId w:val="28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Другое.</w:t>
      </w:r>
    </w:p>
    <w:p w:rsidR="008F388C" w:rsidRDefault="008F388C" w:rsidP="008F388C">
      <w:pPr>
        <w:pStyle w:val="a3"/>
        <w:numPr>
          <w:ilvl w:val="0"/>
          <w:numId w:val="24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Какое оборудование и средства измерения используются при определение средней плотности материала методом гидростатического взвешивания?</w:t>
      </w:r>
    </w:p>
    <w:p w:rsidR="008F388C" w:rsidRDefault="008F388C" w:rsidP="008F388C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Весы;</w:t>
      </w:r>
    </w:p>
    <w:p w:rsidR="008F388C" w:rsidRDefault="008F388C" w:rsidP="008F388C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Сушильный шкаф;</w:t>
      </w:r>
    </w:p>
    <w:p w:rsidR="008F388C" w:rsidRDefault="008F388C" w:rsidP="008F388C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Весы для гидростатического взвешивания;</w:t>
      </w:r>
    </w:p>
    <w:p w:rsidR="008F388C" w:rsidRDefault="008F388C" w:rsidP="008F388C">
      <w:pPr>
        <w:pStyle w:val="a3"/>
        <w:numPr>
          <w:ilvl w:val="0"/>
          <w:numId w:val="29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Металлический цилиндр;</w:t>
      </w:r>
    </w:p>
    <w:p w:rsidR="008F388C" w:rsidRDefault="008F388C" w:rsidP="008F388C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Агатовая ступка;</w:t>
      </w:r>
    </w:p>
    <w:p w:rsidR="008F388C" w:rsidRDefault="008F388C" w:rsidP="008F388C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Сетчатый стакан;</w:t>
      </w:r>
    </w:p>
    <w:p w:rsidR="008F388C" w:rsidRDefault="008F388C" w:rsidP="008F388C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Пикнометр;</w:t>
      </w:r>
    </w:p>
    <w:p w:rsidR="008F388C" w:rsidRDefault="008F388C" w:rsidP="008F388C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Парафин.</w:t>
      </w:r>
    </w:p>
    <w:p w:rsidR="008F388C" w:rsidRDefault="008F388C" w:rsidP="008F388C">
      <w:pPr>
        <w:pStyle w:val="a3"/>
        <w:numPr>
          <w:ilvl w:val="0"/>
          <w:numId w:val="24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 предложение: Определение средней плотности методом гидростатического взвешивания позволяет избежать использование в испытании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в отличии от метода с применением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объемомера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32DB" w:rsidRPr="009D32DB" w:rsidRDefault="009D32DB" w:rsidP="009D32DB">
      <w:pPr>
        <w:pStyle w:val="a3"/>
        <w:rPr>
          <w:sz w:val="28"/>
        </w:rPr>
      </w:pPr>
      <w:bookmarkStart w:id="2" w:name="_GoBack"/>
      <w:bookmarkEnd w:id="2"/>
    </w:p>
    <w:sectPr w:rsidR="009D32DB" w:rsidRPr="009D3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092B"/>
    <w:multiLevelType w:val="hybridMultilevel"/>
    <w:tmpl w:val="EC7C17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41B4"/>
    <w:multiLevelType w:val="hybridMultilevel"/>
    <w:tmpl w:val="D10685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12DAA"/>
    <w:multiLevelType w:val="hybridMultilevel"/>
    <w:tmpl w:val="0C568A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836"/>
    <w:multiLevelType w:val="hybridMultilevel"/>
    <w:tmpl w:val="E15C1C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1222D"/>
    <w:multiLevelType w:val="hybridMultilevel"/>
    <w:tmpl w:val="8A7410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C727C"/>
    <w:multiLevelType w:val="hybridMultilevel"/>
    <w:tmpl w:val="ED40558C"/>
    <w:lvl w:ilvl="0" w:tplc="04190017">
      <w:start w:val="1"/>
      <w:numFmt w:val="lowerLetter"/>
      <w:lvlText w:val="%1)"/>
      <w:lvlJc w:val="left"/>
      <w:pPr>
        <w:ind w:left="5250" w:hanging="360"/>
      </w:pPr>
    </w:lvl>
    <w:lvl w:ilvl="1" w:tplc="04190019">
      <w:start w:val="1"/>
      <w:numFmt w:val="lowerLetter"/>
      <w:lvlText w:val="%2."/>
      <w:lvlJc w:val="left"/>
      <w:pPr>
        <w:ind w:left="5970" w:hanging="360"/>
      </w:pPr>
    </w:lvl>
    <w:lvl w:ilvl="2" w:tplc="0419001B">
      <w:start w:val="1"/>
      <w:numFmt w:val="lowerRoman"/>
      <w:lvlText w:val="%3."/>
      <w:lvlJc w:val="right"/>
      <w:pPr>
        <w:ind w:left="6690" w:hanging="180"/>
      </w:pPr>
    </w:lvl>
    <w:lvl w:ilvl="3" w:tplc="0419000F">
      <w:start w:val="1"/>
      <w:numFmt w:val="decimal"/>
      <w:lvlText w:val="%4."/>
      <w:lvlJc w:val="left"/>
      <w:pPr>
        <w:ind w:left="7410" w:hanging="360"/>
      </w:pPr>
    </w:lvl>
    <w:lvl w:ilvl="4" w:tplc="04190019">
      <w:start w:val="1"/>
      <w:numFmt w:val="lowerLetter"/>
      <w:lvlText w:val="%5."/>
      <w:lvlJc w:val="left"/>
      <w:pPr>
        <w:ind w:left="8130" w:hanging="360"/>
      </w:pPr>
    </w:lvl>
    <w:lvl w:ilvl="5" w:tplc="0419001B">
      <w:start w:val="1"/>
      <w:numFmt w:val="lowerRoman"/>
      <w:lvlText w:val="%6."/>
      <w:lvlJc w:val="right"/>
      <w:pPr>
        <w:ind w:left="8850" w:hanging="180"/>
      </w:pPr>
    </w:lvl>
    <w:lvl w:ilvl="6" w:tplc="0419000F">
      <w:start w:val="1"/>
      <w:numFmt w:val="decimal"/>
      <w:lvlText w:val="%7."/>
      <w:lvlJc w:val="left"/>
      <w:pPr>
        <w:ind w:left="9570" w:hanging="360"/>
      </w:pPr>
    </w:lvl>
    <w:lvl w:ilvl="7" w:tplc="04190019">
      <w:start w:val="1"/>
      <w:numFmt w:val="lowerLetter"/>
      <w:lvlText w:val="%8."/>
      <w:lvlJc w:val="left"/>
      <w:pPr>
        <w:ind w:left="10290" w:hanging="360"/>
      </w:pPr>
    </w:lvl>
    <w:lvl w:ilvl="8" w:tplc="0419001B">
      <w:start w:val="1"/>
      <w:numFmt w:val="lowerRoman"/>
      <w:lvlText w:val="%9."/>
      <w:lvlJc w:val="right"/>
      <w:pPr>
        <w:ind w:left="11010" w:hanging="180"/>
      </w:pPr>
    </w:lvl>
  </w:abstractNum>
  <w:abstractNum w:abstractNumId="6" w15:restartNumberingAfterBreak="0">
    <w:nsid w:val="3453249F"/>
    <w:multiLevelType w:val="hybridMultilevel"/>
    <w:tmpl w:val="2C5402A4"/>
    <w:lvl w:ilvl="0" w:tplc="847A9D9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83678"/>
    <w:multiLevelType w:val="hybridMultilevel"/>
    <w:tmpl w:val="DBF4E3C2"/>
    <w:lvl w:ilvl="0" w:tplc="D2F6A02E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905BD"/>
    <w:multiLevelType w:val="hybridMultilevel"/>
    <w:tmpl w:val="B16268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964F9"/>
    <w:multiLevelType w:val="hybridMultilevel"/>
    <w:tmpl w:val="BCC2D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B494E"/>
    <w:multiLevelType w:val="multilevel"/>
    <w:tmpl w:val="D848FE06"/>
    <w:lvl w:ilvl="0">
      <w:start w:val="1"/>
      <w:numFmt w:val="decimal"/>
      <w:suff w:val="space"/>
      <w:lvlText w:val="%1"/>
      <w:lvlJc w:val="left"/>
      <w:pPr>
        <w:ind w:left="1004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580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68"/>
        </w:tabs>
        <w:ind w:left="186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6"/>
        </w:tabs>
        <w:ind w:left="21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0"/>
        </w:tabs>
        <w:ind w:left="23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44"/>
        </w:tabs>
        <w:ind w:left="24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88"/>
        </w:tabs>
        <w:ind w:left="2588" w:hanging="1584"/>
      </w:pPr>
      <w:rPr>
        <w:rFonts w:hint="default"/>
      </w:rPr>
    </w:lvl>
  </w:abstractNum>
  <w:abstractNum w:abstractNumId="11" w15:restartNumberingAfterBreak="0">
    <w:nsid w:val="44C17109"/>
    <w:multiLevelType w:val="hybridMultilevel"/>
    <w:tmpl w:val="926839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A2857"/>
    <w:multiLevelType w:val="hybridMultilevel"/>
    <w:tmpl w:val="BCE8931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7C6F31"/>
    <w:multiLevelType w:val="hybridMultilevel"/>
    <w:tmpl w:val="ED40558C"/>
    <w:lvl w:ilvl="0" w:tplc="04190017">
      <w:start w:val="1"/>
      <w:numFmt w:val="lowerLetter"/>
      <w:lvlText w:val="%1)"/>
      <w:lvlJc w:val="left"/>
      <w:pPr>
        <w:ind w:left="5250" w:hanging="360"/>
      </w:pPr>
    </w:lvl>
    <w:lvl w:ilvl="1" w:tplc="04190019">
      <w:start w:val="1"/>
      <w:numFmt w:val="lowerLetter"/>
      <w:lvlText w:val="%2."/>
      <w:lvlJc w:val="left"/>
      <w:pPr>
        <w:ind w:left="5970" w:hanging="360"/>
      </w:pPr>
    </w:lvl>
    <w:lvl w:ilvl="2" w:tplc="0419001B">
      <w:start w:val="1"/>
      <w:numFmt w:val="lowerRoman"/>
      <w:lvlText w:val="%3."/>
      <w:lvlJc w:val="right"/>
      <w:pPr>
        <w:ind w:left="6690" w:hanging="180"/>
      </w:pPr>
    </w:lvl>
    <w:lvl w:ilvl="3" w:tplc="0419000F">
      <w:start w:val="1"/>
      <w:numFmt w:val="decimal"/>
      <w:lvlText w:val="%4."/>
      <w:lvlJc w:val="left"/>
      <w:pPr>
        <w:ind w:left="7410" w:hanging="360"/>
      </w:pPr>
    </w:lvl>
    <w:lvl w:ilvl="4" w:tplc="04190019">
      <w:start w:val="1"/>
      <w:numFmt w:val="lowerLetter"/>
      <w:lvlText w:val="%5."/>
      <w:lvlJc w:val="left"/>
      <w:pPr>
        <w:ind w:left="8130" w:hanging="360"/>
      </w:pPr>
    </w:lvl>
    <w:lvl w:ilvl="5" w:tplc="0419001B">
      <w:start w:val="1"/>
      <w:numFmt w:val="lowerRoman"/>
      <w:lvlText w:val="%6."/>
      <w:lvlJc w:val="right"/>
      <w:pPr>
        <w:ind w:left="8850" w:hanging="180"/>
      </w:pPr>
    </w:lvl>
    <w:lvl w:ilvl="6" w:tplc="0419000F">
      <w:start w:val="1"/>
      <w:numFmt w:val="decimal"/>
      <w:lvlText w:val="%7."/>
      <w:lvlJc w:val="left"/>
      <w:pPr>
        <w:ind w:left="9570" w:hanging="360"/>
      </w:pPr>
    </w:lvl>
    <w:lvl w:ilvl="7" w:tplc="04190019">
      <w:start w:val="1"/>
      <w:numFmt w:val="lowerLetter"/>
      <w:lvlText w:val="%8."/>
      <w:lvlJc w:val="left"/>
      <w:pPr>
        <w:ind w:left="10290" w:hanging="360"/>
      </w:pPr>
    </w:lvl>
    <w:lvl w:ilvl="8" w:tplc="0419001B">
      <w:start w:val="1"/>
      <w:numFmt w:val="lowerRoman"/>
      <w:lvlText w:val="%9."/>
      <w:lvlJc w:val="right"/>
      <w:pPr>
        <w:ind w:left="11010" w:hanging="180"/>
      </w:pPr>
    </w:lvl>
  </w:abstractNum>
  <w:abstractNum w:abstractNumId="14" w15:restartNumberingAfterBreak="0">
    <w:nsid w:val="5F5E65A0"/>
    <w:multiLevelType w:val="hybridMultilevel"/>
    <w:tmpl w:val="7C9A9780"/>
    <w:lvl w:ilvl="0" w:tplc="C838947A">
      <w:start w:val="1"/>
      <w:numFmt w:val="decimal"/>
      <w:pStyle w:val="1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1EF2563"/>
    <w:multiLevelType w:val="hybridMultilevel"/>
    <w:tmpl w:val="175C78F4"/>
    <w:lvl w:ilvl="0" w:tplc="34B45DE0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50706"/>
    <w:multiLevelType w:val="hybridMultilevel"/>
    <w:tmpl w:val="5E36AA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A28CA"/>
    <w:multiLevelType w:val="hybridMultilevel"/>
    <w:tmpl w:val="0BAAB4CA"/>
    <w:lvl w:ilvl="0" w:tplc="14A0A2E0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40796"/>
    <w:multiLevelType w:val="hybridMultilevel"/>
    <w:tmpl w:val="50AC45C6"/>
    <w:lvl w:ilvl="0" w:tplc="D540AB2A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12653"/>
    <w:multiLevelType w:val="hybridMultilevel"/>
    <w:tmpl w:val="DDCEE2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02567"/>
    <w:multiLevelType w:val="hybridMultilevel"/>
    <w:tmpl w:val="694AB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4"/>
  </w:num>
  <w:num w:numId="11">
    <w:abstractNumId w:val="9"/>
  </w:num>
  <w:num w:numId="12">
    <w:abstractNumId w:val="2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65E"/>
    <w:rsid w:val="000F7A22"/>
    <w:rsid w:val="0059465E"/>
    <w:rsid w:val="005E283C"/>
    <w:rsid w:val="005E58FD"/>
    <w:rsid w:val="006F795B"/>
    <w:rsid w:val="008F388C"/>
    <w:rsid w:val="009A5627"/>
    <w:rsid w:val="009D32DB"/>
    <w:rsid w:val="00A77619"/>
    <w:rsid w:val="00BF70F4"/>
    <w:rsid w:val="00CC7CB0"/>
    <w:rsid w:val="00EE51D9"/>
    <w:rsid w:val="00FE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A2D66-324E-4E18-ADCD-742A51C6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1D9"/>
  </w:style>
  <w:style w:type="paragraph" w:styleId="10">
    <w:name w:val="heading 1"/>
    <w:basedOn w:val="a"/>
    <w:next w:val="a"/>
    <w:link w:val="11"/>
    <w:uiPriority w:val="9"/>
    <w:qFormat/>
    <w:rsid w:val="00EE5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6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6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8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8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8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8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8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8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E5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56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A56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E28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E28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E28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E28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E28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28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EE51D9"/>
    <w:pPr>
      <w:ind w:left="720"/>
      <w:contextualSpacing/>
    </w:pPr>
  </w:style>
  <w:style w:type="character" w:styleId="a4">
    <w:name w:val="Strong"/>
    <w:basedOn w:val="a0"/>
    <w:uiPriority w:val="22"/>
    <w:qFormat/>
    <w:rsid w:val="009A5627"/>
    <w:rPr>
      <w:b/>
      <w:bCs/>
    </w:rPr>
  </w:style>
  <w:style w:type="character" w:styleId="a5">
    <w:name w:val="Emphasis"/>
    <w:basedOn w:val="a0"/>
    <w:uiPriority w:val="20"/>
    <w:qFormat/>
    <w:rsid w:val="009A5627"/>
    <w:rPr>
      <w:i/>
      <w:iCs/>
    </w:rPr>
  </w:style>
  <w:style w:type="paragraph" w:styleId="a6">
    <w:name w:val="TOC Heading"/>
    <w:basedOn w:val="10"/>
    <w:next w:val="a"/>
    <w:uiPriority w:val="39"/>
    <w:semiHidden/>
    <w:unhideWhenUsed/>
    <w:qFormat/>
    <w:rsid w:val="009A5627"/>
    <w:pPr>
      <w:outlineLvl w:val="9"/>
    </w:pPr>
    <w:rPr>
      <w:lang w:eastAsia="en-US"/>
    </w:rPr>
  </w:style>
  <w:style w:type="paragraph" w:customStyle="1" w:styleId="1">
    <w:name w:val="Стиль1"/>
    <w:basedOn w:val="2"/>
    <w:qFormat/>
    <w:rsid w:val="00A77619"/>
    <w:pPr>
      <w:numPr>
        <w:numId w:val="10"/>
      </w:numPr>
      <w:spacing w:before="0" w:line="240" w:lineRule="auto"/>
    </w:pPr>
    <w:rPr>
      <w:rFonts w:ascii="Times New Roman" w:hAnsi="Times New Roman"/>
      <w:b w:val="0"/>
      <w:color w:val="auto"/>
      <w:sz w:val="28"/>
    </w:rPr>
  </w:style>
  <w:style w:type="paragraph" w:styleId="a7">
    <w:name w:val="Normal (Web)"/>
    <w:basedOn w:val="a"/>
    <w:uiPriority w:val="99"/>
    <w:unhideWhenUsed/>
    <w:rsid w:val="009D3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8F38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Гуськова Марина Федоровна</cp:lastModifiedBy>
  <cp:revision>3</cp:revision>
  <dcterms:created xsi:type="dcterms:W3CDTF">2024-04-08T09:28:00Z</dcterms:created>
  <dcterms:modified xsi:type="dcterms:W3CDTF">2026-01-14T12:28:00Z</dcterms:modified>
</cp:coreProperties>
</file>