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3D071" w14:textId="225EA6CA" w:rsidR="00001AC9" w:rsidRPr="00B038D5" w:rsidRDefault="00837CD6" w:rsidP="007707E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</w:p>
    <w:p w14:paraId="3F622079" w14:textId="2E330E74" w:rsidR="009A3013" w:rsidRPr="00B038D5" w:rsidRDefault="00837CD6" w:rsidP="007707E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01AC9" w:rsidRPr="00B038D5">
        <w:rPr>
          <w:rFonts w:ascii="Times New Roman" w:eastAsia="Times New Roman" w:hAnsi="Times New Roman" w:cs="Times New Roman"/>
          <w:b/>
          <w:sz w:val="28"/>
          <w:szCs w:val="28"/>
        </w:rPr>
        <w:t>Управление цифровой трансформацией и информационные системы на воздушном транспорте</w:t>
      </w: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84AB28" w14:textId="77777777" w:rsidR="009A3013" w:rsidRPr="00B038D5" w:rsidRDefault="009A30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3C1611D" w14:textId="18D6910C" w:rsidR="00001AC9" w:rsidRPr="00B038D5" w:rsidRDefault="00001AC9" w:rsidP="001D1D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>Зачет</w:t>
      </w:r>
    </w:p>
    <w:p w14:paraId="7A8737EC" w14:textId="77777777" w:rsidR="001D1D3F" w:rsidRPr="00B038D5" w:rsidRDefault="001D1D3F" w:rsidP="001D1D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811CB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7C2F47A6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3CDCA045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6FD4AC2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6E29F08E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тестирование проводится с использованием тестов на бумажном носителе;</w:t>
      </w:r>
    </w:p>
    <w:p w14:paraId="59FE6FFF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зачтено – 5 и более правильных ответов, незачтено – 4 и менее правильных ответов. </w:t>
      </w:r>
    </w:p>
    <w:p w14:paraId="5D4CE544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2E97B7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307F375A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1B7B3271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604ADC1C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32EB0DD1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7E7DD720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3CB2DC6A" w14:textId="77777777" w:rsidR="00001AC9" w:rsidRPr="00B038D5" w:rsidRDefault="00001AC9" w:rsidP="00001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</w:t>
      </w:r>
      <w:r w:rsidRPr="00B038D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показал знания по изучаемому материалу.</w:t>
      </w:r>
    </w:p>
    <w:p w14:paraId="754C7B21" w14:textId="77777777" w:rsidR="00001AC9" w:rsidRPr="00B038D5" w:rsidRDefault="0000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837C03" w14:textId="30794C46" w:rsidR="00001AC9" w:rsidRPr="00B038D5" w:rsidRDefault="00001AC9" w:rsidP="001D1D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</w:p>
    <w:p w14:paraId="386FF6DE" w14:textId="77777777" w:rsidR="001D1D3F" w:rsidRPr="00B038D5" w:rsidRDefault="001D1D3F" w:rsidP="001D1D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06E5E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D5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4E970AC7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13854D16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BEB01D5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1B2351B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lastRenderedPageBreak/>
        <w:t>- тестирование проводиться с использованием тестов на бумажном носителе;</w:t>
      </w:r>
    </w:p>
    <w:p w14:paraId="2CABEF80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- критерии оценивания: </w:t>
      </w:r>
    </w:p>
    <w:p w14:paraId="5B0FDF29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«отлично» - 8-10 правильных ответов;</w:t>
      </w:r>
    </w:p>
    <w:p w14:paraId="0AF11AB0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«хорошо» - 5-7 правильных ответов;</w:t>
      </w:r>
    </w:p>
    <w:p w14:paraId="5E998FE7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«удовлетворительно» - 4-2 правильных ответов;</w:t>
      </w:r>
    </w:p>
    <w:p w14:paraId="44327313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6A0444AE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1830E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D5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128DA7E6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F6EE70A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3CA24539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38466656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7FD0C7C8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078D3BFF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50434E2C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411AD217" w14:textId="77777777" w:rsidR="00001AC9" w:rsidRPr="00B038D5" w:rsidRDefault="00001AC9" w:rsidP="0000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«неудовлетворительно» - обучающийся не показал знания по изучаемому материалу.</w:t>
      </w:r>
    </w:p>
    <w:p w14:paraId="0C326045" w14:textId="77777777" w:rsidR="009A3013" w:rsidRPr="00B038D5" w:rsidRDefault="009A30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3F7E2" w14:textId="77777777" w:rsidR="009A3013" w:rsidRPr="00B038D5" w:rsidRDefault="00837C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38D5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Pr="00B03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44695126" w14:textId="6A0BB60E" w:rsidR="009A3013" w:rsidRPr="00B038D5" w:rsidRDefault="00837C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8D5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B038D5">
        <w:rPr>
          <w:rFonts w:ascii="Times New Roman" w:hAnsi="Times New Roman" w:cs="Times New Roman"/>
          <w:sz w:val="28"/>
          <w:szCs w:val="28"/>
        </w:rPr>
        <w:t xml:space="preserve">: </w:t>
      </w:r>
      <w:r w:rsidRPr="00B038D5">
        <w:rPr>
          <w:rFonts w:ascii="Times New Roman" w:hAnsi="Times New Roman" w:cs="Times New Roman"/>
          <w:bCs/>
          <w:iCs/>
          <w:sz w:val="28"/>
          <w:szCs w:val="28"/>
        </w:rPr>
        <w:t>ОПК-8</w:t>
      </w:r>
      <w:r w:rsidRPr="00B038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038D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D1D3F" w:rsidRPr="00B038D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B038D5">
        <w:rPr>
          <w:rFonts w:ascii="Times New Roman" w:hAnsi="Times New Roman" w:cs="Times New Roman"/>
          <w:i/>
          <w:iCs/>
          <w:sz w:val="28"/>
          <w:szCs w:val="28"/>
        </w:rPr>
        <w:t>пособен использовать основные понятия, принципы, законы и закономерности общей и прикладной теории систем для решения задач профессиональной деятельности</w:t>
      </w:r>
      <w:r w:rsidR="00B37D8A" w:rsidRPr="00B038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75AF38D" w14:textId="77777777" w:rsidR="009A3013" w:rsidRPr="00B038D5" w:rsidRDefault="00837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3013" w:rsidRPr="00B038D5" w14:paraId="473A76DC" w14:textId="77777777">
        <w:trPr>
          <w:trHeight w:val="283"/>
          <w:jc w:val="center"/>
        </w:trPr>
        <w:tc>
          <w:tcPr>
            <w:tcW w:w="5000" w:type="pct"/>
          </w:tcPr>
          <w:p w14:paraId="173E2C69" w14:textId="530359CD" w:rsidR="009A3013" w:rsidRPr="00B038D5" w:rsidRDefault="00837CD6" w:rsidP="001D1D3F">
            <w:pPr>
              <w:spacing w:after="0"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Знает: </w:t>
            </w:r>
            <w:r w:rsidR="001D1D3F" w:rsidRPr="00B038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B038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сновные положения общей и прикладной теории систем; системную сущность концепции цифровой платформы и современных цифровых информационных технологий.</w:t>
            </w:r>
          </w:p>
        </w:tc>
      </w:tr>
    </w:tbl>
    <w:tbl>
      <w:tblPr>
        <w:tblStyle w:val="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3013" w:rsidRPr="00B038D5" w14:paraId="680A7B50" w14:textId="77777777">
        <w:trPr>
          <w:trHeight w:val="283"/>
          <w:jc w:val="center"/>
        </w:trPr>
        <w:tc>
          <w:tcPr>
            <w:tcW w:w="5000" w:type="pct"/>
            <w:shd w:val="clear" w:color="auto" w:fill="auto"/>
          </w:tcPr>
          <w:p w14:paraId="28EEB109" w14:textId="1726E18D" w:rsidR="009A3013" w:rsidRPr="00B038D5" w:rsidRDefault="00837CD6" w:rsidP="001D1D3F">
            <w:pPr>
              <w:spacing w:after="0"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03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Умеет: </w:t>
            </w:r>
            <w:r w:rsidR="001D1D3F" w:rsidRPr="00B038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Pr="00B038D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роводить описание информационных потоков и документов предметной области на предприятии на системном уровне; использовать системный подход при проведении работ по описанию и анализу информационно-измерительных и управляющих систем, применяемых в профессиональной деятельности.</w:t>
            </w:r>
          </w:p>
        </w:tc>
      </w:tr>
    </w:tbl>
    <w:p w14:paraId="75298C1E" w14:textId="7152F02B" w:rsidR="009A3013" w:rsidRPr="00B038D5" w:rsidRDefault="00837CD6">
      <w:pPr>
        <w:pStyle w:val="a5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D1D3F" w:rsidRPr="00B038D5">
        <w:rPr>
          <w:rFonts w:ascii="Times New Roman" w:hAnsi="Times New Roman" w:cs="Times New Roman"/>
          <w:bCs/>
          <w:i/>
          <w:sz w:val="28"/>
          <w:szCs w:val="28"/>
        </w:rPr>
        <w:t xml:space="preserve">навыками создания и анализа </w:t>
      </w:r>
      <w:r w:rsidRPr="00B038D5">
        <w:rPr>
          <w:rFonts w:ascii="Times New Roman" w:hAnsi="Times New Roman" w:cs="Times New Roman"/>
          <w:bCs/>
          <w:i/>
          <w:sz w:val="28"/>
          <w:szCs w:val="28"/>
        </w:rPr>
        <w:t>функциональных и структурных схем информационно-измерительных и управляющих систем; навыками внедрения автоматических и автоматизированных систем в профессиональную деятельность.</w:t>
      </w:r>
    </w:p>
    <w:p w14:paraId="55F155DB" w14:textId="77777777" w:rsidR="009A3013" w:rsidRPr="00B038D5" w:rsidRDefault="009A3013">
      <w:pPr>
        <w:tabs>
          <w:tab w:val="left" w:pos="2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78F3F" w14:textId="77777777" w:rsidR="009A3013" w:rsidRPr="00B038D5" w:rsidRDefault="00837C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6CEE" w:rsidRPr="00B038D5" w14:paraId="7998914B" w14:textId="77777777" w:rsidTr="00AB6CEE">
        <w:trPr>
          <w:trHeight w:val="328"/>
        </w:trPr>
        <w:tc>
          <w:tcPr>
            <w:tcW w:w="9464" w:type="dxa"/>
          </w:tcPr>
          <w:p w14:paraId="53BF31D0" w14:textId="77777777" w:rsidR="00AB6CEE" w:rsidRPr="00B038D5" w:rsidRDefault="00AB6CEE" w:rsidP="001D1D3F">
            <w:pPr>
              <w:spacing w:after="0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2151F2FB" w14:textId="77777777" w:rsidTr="00AB6CEE">
        <w:tc>
          <w:tcPr>
            <w:tcW w:w="9464" w:type="dxa"/>
          </w:tcPr>
          <w:p w14:paraId="57A5C5F4" w14:textId="4F45AAA4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1. Какие из перечисленных принципов характерны для системного подхода </w:t>
            </w:r>
          </w:p>
          <w:p w14:paraId="0DA80406" w14:textId="4BCBFA36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принцип целостности</w:t>
            </w:r>
          </w:p>
          <w:p w14:paraId="01AF209E" w14:textId="3E779A7C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принцип правдоподобия</w:t>
            </w:r>
          </w:p>
          <w:p w14:paraId="3682F6FC" w14:textId="5DB761FA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принцип сложности</w:t>
            </w:r>
          </w:p>
          <w:p w14:paraId="17C9EDBF" w14:textId="5AA91C86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принцип организованности</w:t>
            </w:r>
          </w:p>
          <w:p w14:paraId="5949F41E" w14:textId="38B2645F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AB6CEE" w:rsidRPr="00B038D5" w14:paraId="4CA1A75A" w14:textId="77777777" w:rsidTr="00AB6CEE">
        <w:tc>
          <w:tcPr>
            <w:tcW w:w="9464" w:type="dxa"/>
          </w:tcPr>
          <w:p w14:paraId="5FE35003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2. Какой из перечисленных принципов не является фундаментальным принципом автоматического управления</w:t>
            </w:r>
          </w:p>
          <w:p w14:paraId="37074368" w14:textId="5F22EF2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принцип разомкнутого управления</w:t>
            </w:r>
          </w:p>
          <w:p w14:paraId="2CB1B2B1" w14:textId="025FB43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принцип управления по возмущению</w:t>
            </w:r>
          </w:p>
          <w:p w14:paraId="3820F5D6" w14:textId="561EFC8C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принцип управления по отклонению</w:t>
            </w:r>
          </w:p>
          <w:p w14:paraId="113CAD3A" w14:textId="7581B2A8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принцип управления по настроению</w:t>
            </w:r>
          </w:p>
          <w:p w14:paraId="6383DBCC" w14:textId="5FCE4EA1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0A0D51BC" w14:textId="77777777" w:rsidTr="00AB6CEE">
        <w:tc>
          <w:tcPr>
            <w:tcW w:w="9464" w:type="dxa"/>
          </w:tcPr>
          <w:p w14:paraId="709E1517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3. Какие из перечисленных признаков характеризуют системную деятельность</w:t>
            </w:r>
          </w:p>
          <w:p w14:paraId="2906DBFB" w14:textId="063862FD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структурированность;</w:t>
            </w:r>
          </w:p>
          <w:p w14:paraId="0731F026" w14:textId="6BF01629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взаимосвязанность составных частей;</w:t>
            </w:r>
          </w:p>
          <w:p w14:paraId="21D68B9E" w14:textId="00D8E738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подчиненность организации всей системы определённой цели;</w:t>
            </w:r>
          </w:p>
          <w:p w14:paraId="4DC9241B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научность.</w:t>
            </w:r>
          </w:p>
          <w:p w14:paraId="3EB6ED83" w14:textId="387AFCDF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AB6CEE" w:rsidRPr="00B038D5" w14:paraId="3573B930" w14:textId="77777777" w:rsidTr="00AB6CEE">
        <w:tc>
          <w:tcPr>
            <w:tcW w:w="9464" w:type="dxa"/>
          </w:tcPr>
          <w:p w14:paraId="3C05485A" w14:textId="748F1887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4. Какому понятию соответствует определение «целостное и устойчивое образование, в рамках которого осуществляется замкнутый цикл, начинающийся с добычи и получения первичных ресурсов и заканчивающийся выпуском набора конечных продуктов, соответствующих типу общественного потребления»</w:t>
            </w:r>
          </w:p>
          <w:p w14:paraId="1B2B9ACA" w14:textId="25B2A6E0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1) Постиндустриальное общество; </w:t>
            </w:r>
          </w:p>
          <w:p w14:paraId="72DDEF80" w14:textId="3D2E5116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Информационное общество;</w:t>
            </w:r>
          </w:p>
          <w:p w14:paraId="473A0393" w14:textId="574AD424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Технологический уклад;</w:t>
            </w:r>
          </w:p>
          <w:p w14:paraId="2BDB2106" w14:textId="77777777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Промышленная революция.</w:t>
            </w:r>
          </w:p>
          <w:p w14:paraId="17A804D5" w14:textId="108EAAAA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1B03F2A" w14:textId="77777777" w:rsidTr="00AB6CEE">
        <w:tc>
          <w:tcPr>
            <w:tcW w:w="9464" w:type="dxa"/>
          </w:tcPr>
          <w:p w14:paraId="339426E0" w14:textId="4C35FA2C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5. Какому понятию соответствует определение «новая форма организации жизнедеятельности социума, при которой основными объектами и результатами труда является информация и информационные ресурсы»</w:t>
            </w:r>
          </w:p>
          <w:p w14:paraId="196A36B0" w14:textId="35E88D30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1) Постиндустриальное общество; </w:t>
            </w:r>
          </w:p>
          <w:p w14:paraId="1AC0C040" w14:textId="01A410AE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Информационное общество;</w:t>
            </w:r>
          </w:p>
          <w:p w14:paraId="6F9C2792" w14:textId="23ACAE19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Технологический уклад;</w:t>
            </w:r>
          </w:p>
          <w:p w14:paraId="0BB91306" w14:textId="77777777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Промышленная революция.</w:t>
            </w:r>
          </w:p>
          <w:p w14:paraId="54A70173" w14:textId="561B8560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1D819AA2" w14:textId="77777777" w:rsidTr="00AB6CEE">
        <w:tc>
          <w:tcPr>
            <w:tcW w:w="9464" w:type="dxa"/>
          </w:tcPr>
          <w:p w14:paraId="32356A75" w14:textId="1BC12158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6. Какому понятию соответствует определение «совокупность фактов, результатов наблюдений, измерений о каких-либо объектах, явлениях или процессах материального мира, представленных в формализованном виде»?</w:t>
            </w:r>
          </w:p>
          <w:p w14:paraId="4641E71D" w14:textId="2224244B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1) информация  </w:t>
            </w:r>
          </w:p>
          <w:p w14:paraId="694C30DA" w14:textId="5C34F21D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данные</w:t>
            </w:r>
          </w:p>
          <w:p w14:paraId="2AFB1BEC" w14:textId="374DCB5B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сигналы</w:t>
            </w:r>
          </w:p>
          <w:p w14:paraId="2814A7E5" w14:textId="77777777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сообщение</w:t>
            </w:r>
          </w:p>
          <w:p w14:paraId="7E6B08D1" w14:textId="3B79BBA8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27E27CDC" w14:textId="77777777" w:rsidTr="00AB6CEE">
        <w:tc>
          <w:tcPr>
            <w:tcW w:w="9464" w:type="dxa"/>
          </w:tcPr>
          <w:p w14:paraId="1015EEA7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Какому понятию соответствует определение «системы, которые функционируют на основе использования информации о событиях, происходящих вне и внутри рассматриваемой системы»</w:t>
            </w:r>
          </w:p>
          <w:p w14:paraId="77B7F16F" w14:textId="069976D4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цифровые системы</w:t>
            </w:r>
          </w:p>
          <w:p w14:paraId="66B62F86" w14:textId="50D5A434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управляющие системы</w:t>
            </w:r>
          </w:p>
          <w:p w14:paraId="764A1FC9" w14:textId="31C23CE2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smart-системы</w:t>
            </w:r>
          </w:p>
          <w:p w14:paraId="4E421887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информационные системы</w:t>
            </w:r>
          </w:p>
          <w:p w14:paraId="14B268BE" w14:textId="58B3D905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E4FB3B2" w14:textId="77777777" w:rsidTr="00AB6CEE">
        <w:tc>
          <w:tcPr>
            <w:tcW w:w="9464" w:type="dxa"/>
          </w:tcPr>
          <w:p w14:paraId="36DCC423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Что относится к понятию компонент сигнала?</w:t>
            </w:r>
          </w:p>
          <w:p w14:paraId="6A632B5F" w14:textId="1FB4C2FF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физический носитель</w:t>
            </w:r>
          </w:p>
          <w:p w14:paraId="7983C30F" w14:textId="0FEEEE51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2) форма выражения </w:t>
            </w:r>
          </w:p>
          <w:p w14:paraId="4EDF17B3" w14:textId="254BCFCB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интерпретация смысла</w:t>
            </w:r>
          </w:p>
          <w:p w14:paraId="16518CDD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правила приписывания различного смысла одному и тому же сообщению</w:t>
            </w:r>
          </w:p>
          <w:p w14:paraId="0E39575D" w14:textId="47CE3B42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5) все вышеперечисленные ответы верны</w:t>
            </w:r>
          </w:p>
          <w:p w14:paraId="5F9D149A" w14:textId="60FA0A02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072C150E" w14:textId="77777777" w:rsidTr="00AB6CEE">
        <w:tc>
          <w:tcPr>
            <w:tcW w:w="9464" w:type="dxa"/>
          </w:tcPr>
          <w:p w14:paraId="52ADA721" w14:textId="3FD52790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9. Для того чтобы непрерывный сигнал со спектром, ограниченным частотой </w:t>
            </w:r>
            <w:r w:rsidRPr="00B038D5">
              <w:rPr>
                <w:rFonts w:ascii="Cambria Math" w:hAnsi="Cambria Math" w:cs="Cambria Math"/>
                <w:sz w:val="24"/>
                <w:szCs w:val="24"/>
              </w:rPr>
              <w:t>𝜔</w:t>
            </w:r>
            <w:r w:rsidRPr="00B038D5">
              <w:rPr>
                <w:rFonts w:ascii="Cambria Math" w:hAnsi="Cambria Math" w:cs="Cambria Math"/>
                <w:sz w:val="24"/>
                <w:szCs w:val="24"/>
                <w:vertAlign w:val="subscript"/>
              </w:rPr>
              <w:t>𝑚𝑎𝑥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, можно было однозначно представить последовательностью его дискретных значений, необходимо, чтобы частота квантования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  удовлетворяла условию</w:t>
            </w:r>
          </w:p>
          <w:p w14:paraId="4BE43AA3" w14:textId="3A77C65C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</w:p>
          <w:p w14:paraId="0DAA565C" w14:textId="0CA76B32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</w:p>
          <w:p w14:paraId="5ABFC46A" w14:textId="78A7C00A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</w:p>
          <w:p w14:paraId="09DEEACE" w14:textId="72B626FF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</w:p>
          <w:p w14:paraId="47E2A193" w14:textId="6FD77CCD" w:rsidR="00AB6CEE" w:rsidRPr="00B038D5" w:rsidRDefault="00AB6CEE" w:rsidP="001D1D3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bookmarkEnd w:id="0"/>
      <w:tr w:rsidR="00AB6CEE" w:rsidRPr="00B038D5" w14:paraId="214A87F9" w14:textId="77777777" w:rsidTr="00AB6CEE">
        <w:tc>
          <w:tcPr>
            <w:tcW w:w="9464" w:type="dxa"/>
          </w:tcPr>
          <w:p w14:paraId="41307C53" w14:textId="57C6946F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10. Какому понятию соответствует определение «информация о двух возможных равновероятных состояниях объекта соответствующая неопределенности выбора из двух равновероятных событий:</w:t>
            </w:r>
          </w:p>
          <w:p w14:paraId="305D5F66" w14:textId="55FCD220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нат</w:t>
            </w:r>
          </w:p>
          <w:p w14:paraId="09219783" w14:textId="4C4E8A99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дит</w:t>
            </w:r>
          </w:p>
          <w:p w14:paraId="68BE2CB1" w14:textId="37B9C16F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бит</w:t>
            </w:r>
          </w:p>
          <w:p w14:paraId="373B86A9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байт</w:t>
            </w:r>
          </w:p>
          <w:p w14:paraId="62C573AA" w14:textId="01A9C582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66E1CE2D" w14:textId="77777777" w:rsidTr="00AB6CEE">
        <w:tc>
          <w:tcPr>
            <w:tcW w:w="9464" w:type="dxa"/>
          </w:tcPr>
          <w:p w14:paraId="434F2DF4" w14:textId="69E0AB88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ab/>
              <w:t>Какому понятию соответствует определение «чувственно-воспринимаемый предмет (или процесс), вводимый в процессе познания и общения, используемый в качестве заместителя другого предмета   для хранения, передачи, получения и преобразования информации»</w:t>
            </w:r>
          </w:p>
          <w:p w14:paraId="321DF843" w14:textId="67AD389B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образ</w:t>
            </w:r>
          </w:p>
          <w:p w14:paraId="42C9F237" w14:textId="2177CE51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знак</w:t>
            </w:r>
          </w:p>
          <w:p w14:paraId="585DF395" w14:textId="7BD08B23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символ</w:t>
            </w:r>
          </w:p>
          <w:p w14:paraId="47A179F4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двойник</w:t>
            </w:r>
          </w:p>
          <w:p w14:paraId="27567F89" w14:textId="18D0736A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50EF1C50" w14:textId="77777777" w:rsidTr="00AB6CEE">
        <w:tc>
          <w:tcPr>
            <w:tcW w:w="9464" w:type="dxa"/>
          </w:tcPr>
          <w:p w14:paraId="7FAF7108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12. Какому понятию соответствует определение «технология распределенного реестра (DLT), основанная на непрерывной последовательности связанных между собой и неизменяемых блоков информации».</w:t>
            </w:r>
          </w:p>
          <w:p w14:paraId="1F2F3869" w14:textId="68C002F3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машинное обучение</w:t>
            </w:r>
          </w:p>
          <w:p w14:paraId="7193CA3D" w14:textId="5277B146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искусственный интеллект</w:t>
            </w:r>
          </w:p>
          <w:p w14:paraId="4DC28BE8" w14:textId="07134120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блокчейн</w:t>
            </w:r>
          </w:p>
          <w:p w14:paraId="60DC5A5D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большие данные</w:t>
            </w:r>
          </w:p>
          <w:p w14:paraId="3B7E25F6" w14:textId="008386F1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Выберите ОДИН правильный ответ</w:t>
            </w:r>
          </w:p>
        </w:tc>
      </w:tr>
      <w:tr w:rsidR="00AB6CEE" w:rsidRPr="00B038D5" w14:paraId="29427EED" w14:textId="77777777" w:rsidTr="00AB6CEE">
        <w:tc>
          <w:tcPr>
            <w:tcW w:w="9464" w:type="dxa"/>
          </w:tcPr>
          <w:p w14:paraId="001DFD36" w14:textId="50DC8745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Какому понятию соответствует определение «технически конструируемая интерактивная среда, позволяющая пользователю погрузиться в искусственный мир и действовать в нем с помощью специальных устройств. При этом зрительные, слуховые, осязательные, моторные и другие ощущения человека заменяются их имитацией»</w:t>
            </w:r>
          </w:p>
          <w:p w14:paraId="05FAEF8F" w14:textId="4E6C66FA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облачные технологии</w:t>
            </w:r>
          </w:p>
          <w:p w14:paraId="06C50113" w14:textId="15AA022C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дополненная реальность</w:t>
            </w:r>
          </w:p>
          <w:p w14:paraId="4EC6DD72" w14:textId="39C6E1C9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виртуальная реальность</w:t>
            </w:r>
          </w:p>
          <w:p w14:paraId="6836FFCE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иллюзорная реальность</w:t>
            </w:r>
          </w:p>
          <w:p w14:paraId="3E2A3C81" w14:textId="21007142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6DADCB2F" w14:textId="77777777" w:rsidTr="00AB6CEE">
        <w:tc>
          <w:tcPr>
            <w:tcW w:w="9464" w:type="dxa"/>
          </w:tcPr>
          <w:p w14:paraId="2589C83E" w14:textId="2391B8A0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какой технологии реализуются smart системы? </w:t>
            </w:r>
          </w:p>
          <w:p w14:paraId="31D3B789" w14:textId="2B57ECCE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большие данные</w:t>
            </w:r>
          </w:p>
          <w:p w14:paraId="2234C169" w14:textId="5518306E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интернет вещей</w:t>
            </w:r>
          </w:p>
          <w:p w14:paraId="5CECAD4A" w14:textId="0FF9D713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виртуальная реальность</w:t>
            </w:r>
          </w:p>
          <w:p w14:paraId="59156137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цифровые двойники</w:t>
            </w:r>
          </w:p>
          <w:p w14:paraId="7EC0C90B" w14:textId="243F6861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698E9E41" w14:textId="77777777" w:rsidTr="00AB6CEE">
        <w:tc>
          <w:tcPr>
            <w:tcW w:w="9464" w:type="dxa"/>
            <w:shd w:val="clear" w:color="auto" w:fill="auto"/>
          </w:tcPr>
          <w:p w14:paraId="3F58C242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Преобразование аналогового сигнала в цифровую форму включает в себя процессы</w:t>
            </w:r>
          </w:p>
          <w:p w14:paraId="566C8751" w14:textId="7BC26C58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дискретизация во времени</w:t>
            </w:r>
          </w:p>
          <w:p w14:paraId="1C90214B" w14:textId="0954934D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квантование по уровню</w:t>
            </w:r>
          </w:p>
          <w:p w14:paraId="6059FF2E" w14:textId="29146764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сглаживание</w:t>
            </w:r>
          </w:p>
          <w:p w14:paraId="704A3D8F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кодирование</w:t>
            </w:r>
          </w:p>
          <w:p w14:paraId="779F65BE" w14:textId="6B2895BA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</w:tbl>
    <w:p w14:paraId="1F5A13C9" w14:textId="77777777" w:rsidR="009A3013" w:rsidRPr="00B038D5" w:rsidRDefault="009A3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5B646" w14:textId="77777777" w:rsidR="009A3013" w:rsidRPr="00B038D5" w:rsidRDefault="00837C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B6CEE" w:rsidRPr="00B038D5" w14:paraId="6D809A5C" w14:textId="77777777" w:rsidTr="00AB6CEE">
        <w:tc>
          <w:tcPr>
            <w:tcW w:w="9464" w:type="dxa"/>
          </w:tcPr>
          <w:p w14:paraId="1F1E745F" w14:textId="77777777" w:rsidR="00AB6CEE" w:rsidRPr="00B038D5" w:rsidRDefault="00AB6CEE" w:rsidP="001D1D3F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011A61BA" w14:textId="77777777" w:rsidTr="00AB6CEE">
        <w:tc>
          <w:tcPr>
            <w:tcW w:w="9464" w:type="dxa"/>
          </w:tcPr>
          <w:p w14:paraId="79AEAB96" w14:textId="3290147B" w:rsidR="00AB6CEE" w:rsidRPr="00B038D5" w:rsidRDefault="00AB6CEE" w:rsidP="001D1D3F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называется способность системы к формированию целостного (эффективного) поведения для поддержания режима деятельности (функционирования)?</w:t>
            </w:r>
          </w:p>
          <w:p w14:paraId="4E1158D8" w14:textId="49DC28FE" w:rsidR="00AB6CEE" w:rsidRPr="00B038D5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AB6CEE" w:rsidRPr="00B038D5" w14:paraId="42E6F7B6" w14:textId="77777777" w:rsidTr="00AB6CEE">
        <w:trPr>
          <w:trHeight w:val="1672"/>
        </w:trPr>
        <w:tc>
          <w:tcPr>
            <w:tcW w:w="9464" w:type="dxa"/>
          </w:tcPr>
          <w:p w14:paraId="0DEB62B6" w14:textId="71E83294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2. Какой принцип автоматического управления реализует представленная система. </w:t>
            </w:r>
          </w:p>
          <w:p w14:paraId="15A67D14" w14:textId="77777777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084495" wp14:editId="7E3BE51D">
                  <wp:extent cx="2238695" cy="606425"/>
                  <wp:effectExtent l="0" t="0" r="9525" b="317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085"/>
                          <a:stretch/>
                        </pic:blipFill>
                        <pic:spPr bwMode="auto">
                          <a:xfrm>
                            <a:off x="0" y="0"/>
                            <a:ext cx="2255749" cy="61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23D43D" w14:textId="14AD9C8D" w:rsidR="00AB6CEE" w:rsidRPr="00AB6CEE" w:rsidRDefault="00AB6CEE" w:rsidP="002652E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Дайте название принципа</w:t>
            </w:r>
          </w:p>
        </w:tc>
      </w:tr>
      <w:tr w:rsidR="00AB6CEE" w:rsidRPr="00B038D5" w14:paraId="0DBB421B" w14:textId="77777777" w:rsidTr="00AB6CEE">
        <w:tc>
          <w:tcPr>
            <w:tcW w:w="9464" w:type="dxa"/>
          </w:tcPr>
          <w:p w14:paraId="4699CF74" w14:textId="4B06AF7F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3. Как называется модель данных для приведенной схемы? </w:t>
            </w:r>
          </w:p>
          <w:p w14:paraId="6426D594" w14:textId="77777777" w:rsidR="00AB6CEE" w:rsidRPr="00AB6CEE" w:rsidRDefault="00AB6CEE" w:rsidP="001D1D3F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03E32" wp14:editId="2DE502FF">
                  <wp:extent cx="670560" cy="6826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6" t="20641" r="65476" b="-4692"/>
                          <a:stretch/>
                        </pic:blipFill>
                        <pic:spPr bwMode="auto">
                          <a:xfrm>
                            <a:off x="0" y="0"/>
                            <a:ext cx="67056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B9E346" w14:textId="6DB4859B" w:rsidR="00AB6CEE" w:rsidRPr="00AB6CEE" w:rsidRDefault="00AB6CEE" w:rsidP="008A1BE8">
            <w:pPr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название модели </w:t>
            </w:r>
          </w:p>
        </w:tc>
      </w:tr>
      <w:tr w:rsidR="00AB6CEE" w:rsidRPr="00B038D5" w14:paraId="4F14986F" w14:textId="77777777" w:rsidTr="00AB6CEE">
        <w:tc>
          <w:tcPr>
            <w:tcW w:w="9464" w:type="dxa"/>
          </w:tcPr>
          <w:p w14:paraId="411AB207" w14:textId="4C1CCC05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4. Какой научный подход представляет собой общенаучную методологию познания частей на основании знания закономерностей целого и целостности? </w:t>
            </w:r>
          </w:p>
          <w:p w14:paraId="63E3B0E4" w14:textId="41767B2D" w:rsidR="00AB6CEE" w:rsidRPr="00AB6CEE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наименование подхода </w:t>
            </w:r>
          </w:p>
        </w:tc>
      </w:tr>
      <w:tr w:rsidR="00AB6CEE" w:rsidRPr="00B038D5" w14:paraId="50704002" w14:textId="77777777" w:rsidTr="00AB6CEE">
        <w:tc>
          <w:tcPr>
            <w:tcW w:w="9464" w:type="dxa"/>
          </w:tcPr>
          <w:p w14:paraId="6428CB50" w14:textId="1DE8F1E3" w:rsidR="00AB6CEE" w:rsidRPr="00AB6CEE" w:rsidRDefault="00AB6CEE" w:rsidP="001D1D3F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5. _______ – это определённое множество взаимосвязанных элементов, образующих устойчивое единство и целостность, обладающее интегральными свойствами и закономерностями.</w:t>
            </w:r>
          </w:p>
          <w:p w14:paraId="5F20D410" w14:textId="300C3410" w:rsidR="00AB6CEE" w:rsidRPr="00AB6CEE" w:rsidRDefault="00AB6CEE" w:rsidP="002C2104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AB6CEE" w:rsidRPr="00B038D5" w14:paraId="6ADC1D5D" w14:textId="77777777" w:rsidTr="00AB6CEE">
        <w:tc>
          <w:tcPr>
            <w:tcW w:w="9464" w:type="dxa"/>
          </w:tcPr>
          <w:p w14:paraId="7D5459F9" w14:textId="78106BE6" w:rsidR="00AB6CEE" w:rsidRPr="00AB6CEE" w:rsidRDefault="00AB6CEE" w:rsidP="001D1D3F">
            <w:pPr>
              <w:tabs>
                <w:tab w:val="left" w:pos="284"/>
                <w:tab w:val="left" w:pos="56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6. __________  _____________ – это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</w:t>
            </w:r>
          </w:p>
          <w:p w14:paraId="09CBA43E" w14:textId="5F3615CA" w:rsidR="00AB6CEE" w:rsidRPr="00AB6CEE" w:rsidRDefault="00AB6CEE" w:rsidP="002C2104">
            <w:pPr>
              <w:pStyle w:val="a3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color w:val="000000" w:themeColor="text1"/>
                <w:kern w:val="24"/>
              </w:rPr>
            </w:pPr>
            <w:r w:rsidRPr="00AB6CEE">
              <w:rPr>
                <w:b/>
                <w:color w:val="000000" w:themeColor="text1"/>
                <w:kern w:val="24"/>
              </w:rPr>
              <w:t>Вставьте пропущенные слова</w:t>
            </w:r>
          </w:p>
        </w:tc>
      </w:tr>
      <w:tr w:rsidR="00AB6CEE" w:rsidRPr="00B038D5" w14:paraId="690E71D1" w14:textId="77777777" w:rsidTr="00AB6CEE">
        <w:tc>
          <w:tcPr>
            <w:tcW w:w="9464" w:type="dxa"/>
          </w:tcPr>
          <w:p w14:paraId="195F7133" w14:textId="07CBCBEA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AB6CEE">
              <w:t xml:space="preserve">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Какому понятию соответствует определение «способность системы своевременно выдавать пользователям предупреждения в тех случаях, когда система не должна использоваться для навигации»?</w:t>
            </w:r>
          </w:p>
          <w:p w14:paraId="27482FC3" w14:textId="5B4F2144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AB6CEE" w:rsidRPr="00B038D5" w14:paraId="046FD4D3" w14:textId="77777777" w:rsidTr="00AB6CEE">
        <w:tc>
          <w:tcPr>
            <w:tcW w:w="9464" w:type="dxa"/>
          </w:tcPr>
          <w:p w14:paraId="6A31401B" w14:textId="7335D7C3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8. _____________ платформа – это комплекс технических средств информатики, информационных ресурсов, а также цифровых информационных и телекоммуникационных технологий, предназначенных для обеспечения процессов решения определенного класса задач и необходимого при этом взаимодействия пользователей</w:t>
            </w:r>
          </w:p>
          <w:p w14:paraId="72935C0C" w14:textId="0C683EC6" w:rsidR="00AB6CEE" w:rsidRPr="00AB6CEE" w:rsidRDefault="00AB6CEE" w:rsidP="001D1D3F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CEE" w:rsidRPr="00B038D5" w14:paraId="599FEA27" w14:textId="77777777" w:rsidTr="00AB6CEE">
        <w:tc>
          <w:tcPr>
            <w:tcW w:w="9464" w:type="dxa"/>
          </w:tcPr>
          <w:p w14:paraId="040C4EBA" w14:textId="27D40309" w:rsidR="00AB6CEE" w:rsidRPr="00AB6CEE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9. В каких системах </w:t>
            </w:r>
            <w:r w:rsidRPr="00AB6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операции, связанные с процессами управления (сбор и обработка информации, формирование управляющих команд, воздействие на управляемый объект), происходят автоматически, без непосредственного участия человека?</w:t>
            </w:r>
          </w:p>
          <w:p w14:paraId="5144590D" w14:textId="37B45B28" w:rsidR="00AB6CEE" w:rsidRPr="00AB6CEE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Дайте сокращенное наименование таких систем</w:t>
            </w:r>
          </w:p>
        </w:tc>
      </w:tr>
      <w:tr w:rsidR="00AB6CEE" w:rsidRPr="00B038D5" w14:paraId="311CEA81" w14:textId="77777777" w:rsidTr="00AB6CEE">
        <w:tc>
          <w:tcPr>
            <w:tcW w:w="9464" w:type="dxa"/>
          </w:tcPr>
          <w:p w14:paraId="540E86FD" w14:textId="43AD812C" w:rsidR="00AB6CEE" w:rsidRPr="00AB6CEE" w:rsidRDefault="00AB6CEE" w:rsidP="002C21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10. В каких системах </w:t>
            </w:r>
            <w:r w:rsidRPr="00AB6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предполагается участие человека в процессе управления. При этом часть управленческих работ (сбор, анализ и преобразование информации) выполняется с помощью электронно-вычислительных устройств?</w:t>
            </w:r>
          </w:p>
          <w:p w14:paraId="5950C95E" w14:textId="67DA13B4" w:rsidR="00AB6CEE" w:rsidRPr="00AB6CEE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Дайте сокращенное наименование таких систем</w:t>
            </w:r>
          </w:p>
        </w:tc>
      </w:tr>
      <w:tr w:rsidR="00AB6CEE" w:rsidRPr="00B038D5" w14:paraId="681673A0" w14:textId="77777777" w:rsidTr="00AB6CEE">
        <w:tc>
          <w:tcPr>
            <w:tcW w:w="9464" w:type="dxa"/>
          </w:tcPr>
          <w:p w14:paraId="3D5D1CB2" w14:textId="25819A7D" w:rsidR="00AB6CEE" w:rsidRPr="00AB6CEE" w:rsidRDefault="00AB6CEE" w:rsidP="001D1D3F">
            <w:pPr>
              <w:pStyle w:val="a3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color w:val="000000" w:themeColor="text1"/>
                <w:kern w:val="24"/>
              </w:rPr>
            </w:pPr>
            <w:r w:rsidRPr="00AB6CEE">
              <w:t>11.</w:t>
            </w:r>
            <w:r w:rsidRPr="00AB6CEE">
              <w:rPr>
                <w:color w:val="000000" w:themeColor="text1"/>
                <w:kern w:val="24"/>
              </w:rPr>
              <w:t xml:space="preserve"> Способность машины самостоятельно различать, анализировать и делать выводы на основе обработки больших массивов информации считается второй по значимости технологией цифровой трансформации называется _________  _________ .</w:t>
            </w:r>
          </w:p>
          <w:p w14:paraId="27D03D66" w14:textId="3432C7CC" w:rsidR="00AB6CEE" w:rsidRPr="00AB6CEE" w:rsidRDefault="00AB6CEE" w:rsidP="002C2104">
            <w:pPr>
              <w:pStyle w:val="a3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color w:val="000000" w:themeColor="text1"/>
                <w:kern w:val="24"/>
              </w:rPr>
            </w:pPr>
            <w:r w:rsidRPr="00AB6CEE">
              <w:rPr>
                <w:b/>
                <w:color w:val="000000" w:themeColor="text1"/>
                <w:kern w:val="24"/>
              </w:rPr>
              <w:t>Вставьте пропущенные слова</w:t>
            </w:r>
          </w:p>
        </w:tc>
      </w:tr>
      <w:tr w:rsidR="00AB6CEE" w:rsidRPr="00B038D5" w14:paraId="31694C1A" w14:textId="77777777" w:rsidTr="00AB6CEE">
        <w:tc>
          <w:tcPr>
            <w:tcW w:w="9464" w:type="dxa"/>
          </w:tcPr>
          <w:p w14:paraId="085A1EAE" w14:textId="414EE988" w:rsidR="00AB6CEE" w:rsidRPr="00AB6CEE" w:rsidRDefault="00AB6CEE" w:rsidP="003E7A72">
            <w:pPr>
              <w:pStyle w:val="a3"/>
            </w:pPr>
            <w:r w:rsidRPr="00AB6CEE">
              <w:t>12. Совокупность технологий, которая позволяет машинам воспроизводить мыслительные и творческие процессы, существующие у человека называется _________ ___________ </w:t>
            </w:r>
          </w:p>
          <w:p w14:paraId="786E999B" w14:textId="3243B0B7" w:rsidR="00AB6CEE" w:rsidRPr="00AB6CEE" w:rsidRDefault="00AB6CEE" w:rsidP="003E7A72">
            <w:pPr>
              <w:pStyle w:val="a3"/>
              <w:rPr>
                <w:b/>
              </w:rPr>
            </w:pPr>
            <w:r w:rsidRPr="00AB6CEE">
              <w:rPr>
                <w:rStyle w:val="a9"/>
              </w:rPr>
              <w:t>Вставьте пропущенные слова</w:t>
            </w:r>
          </w:p>
        </w:tc>
      </w:tr>
      <w:tr w:rsidR="00AB6CEE" w:rsidRPr="00B038D5" w14:paraId="72FAD1D7" w14:textId="77777777" w:rsidTr="00AB6CEE">
        <w:tc>
          <w:tcPr>
            <w:tcW w:w="9464" w:type="dxa"/>
          </w:tcPr>
          <w:p w14:paraId="2F994987" w14:textId="77777777" w:rsidR="00AB6CEE" w:rsidRPr="00AB6CEE" w:rsidRDefault="00AB6CEE" w:rsidP="001D1D3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13. Какому понятию соответствует определение «универсальное свойство материи, представляющее собой распространение в пространстве и времени содержания объектов (явлений) действительности посредством объективно существующих носителей различной природы?</w:t>
            </w:r>
          </w:p>
          <w:p w14:paraId="5EE9161A" w14:textId="79A7BD23" w:rsidR="00AB6CEE" w:rsidRPr="00AB6CEE" w:rsidRDefault="00AB6CEE" w:rsidP="001D1D3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AB6CEE" w:rsidRPr="00B038D5" w14:paraId="6EE642EC" w14:textId="77777777" w:rsidTr="00AB6CEE">
        <w:tc>
          <w:tcPr>
            <w:tcW w:w="9464" w:type="dxa"/>
          </w:tcPr>
          <w:p w14:paraId="1B5122C3" w14:textId="77777777" w:rsidR="00AB6CEE" w:rsidRPr="00B038D5" w:rsidRDefault="00AB6CEE" w:rsidP="001D1D3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14. Какому понятию соответствует определение «спектр технологий, которые способны на основе данных о виртуальных (цифровых) моделях твердых тел изготавливать соответствующие им реальные физические объекты»?</w:t>
            </w:r>
          </w:p>
          <w:p w14:paraId="6CAFFA7D" w14:textId="72413BF0" w:rsidR="00AB6CEE" w:rsidRPr="00B038D5" w:rsidRDefault="00AB6CEE" w:rsidP="008A1B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AB6CEE" w:rsidRPr="00B038D5" w14:paraId="03B9D504" w14:textId="77777777" w:rsidTr="00AB6CEE">
        <w:tc>
          <w:tcPr>
            <w:tcW w:w="9464" w:type="dxa"/>
          </w:tcPr>
          <w:p w14:paraId="12A25791" w14:textId="77777777" w:rsidR="00AB6CEE" w:rsidRPr="00B038D5" w:rsidRDefault="00AB6CEE" w:rsidP="001D1D3F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ab/>
              <w:t>Когда появились первые промышленные системы обработки данных (СОД)?</w:t>
            </w:r>
          </w:p>
          <w:p w14:paraId="76ED7699" w14:textId="07240FA1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период времени</w:t>
            </w:r>
          </w:p>
        </w:tc>
      </w:tr>
    </w:tbl>
    <w:p w14:paraId="0B2DB20E" w14:textId="77777777" w:rsidR="009A3013" w:rsidRPr="00B038D5" w:rsidRDefault="009A3013" w:rsidP="00604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46E04" w14:textId="0D7841F2" w:rsidR="0060421B" w:rsidRPr="00B038D5" w:rsidRDefault="0060421B" w:rsidP="006042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8D5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B038D5">
        <w:rPr>
          <w:rFonts w:ascii="Times New Roman" w:hAnsi="Times New Roman" w:cs="Times New Roman"/>
          <w:sz w:val="28"/>
          <w:szCs w:val="28"/>
        </w:rPr>
        <w:t xml:space="preserve">: </w:t>
      </w:r>
      <w:r w:rsidRPr="00B038D5">
        <w:rPr>
          <w:rFonts w:ascii="Times New Roman" w:hAnsi="Times New Roman" w:cs="Times New Roman"/>
          <w:bCs/>
          <w:iCs/>
          <w:sz w:val="28"/>
          <w:szCs w:val="28"/>
        </w:rPr>
        <w:t>ОПК-11</w:t>
      </w:r>
      <w:r w:rsidRPr="00B03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038D5">
        <w:rPr>
          <w:rFonts w:ascii="Times New Roman" w:hAnsi="Times New Roman" w:cs="Times New Roman"/>
          <w:bCs/>
          <w:i/>
          <w:iCs/>
          <w:sz w:val="28"/>
          <w:szCs w:val="28"/>
        </w:rPr>
        <w:t>- Способен организовывать и обеспечивать соблюдение основных требований информационной безопасности, в том числе защиту охраняемой законом тайны</w:t>
      </w:r>
      <w:r w:rsidR="002C2104" w:rsidRPr="00B038D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1CD92BA" w14:textId="77777777" w:rsidR="0060421B" w:rsidRPr="00B038D5" w:rsidRDefault="0060421B" w:rsidP="006042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14:paraId="7682CC66" w14:textId="1E83E923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2C2104"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сновные современные цифровые технологии и перспективные тренды их развития на транспорте с учетом требований информационной безопасности; методы управления организацией по внедрению </w:t>
      </w:r>
      <w:r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инновационных цифровых технологий в профессиональную деятельность и обеспечению информационной безопасности.</w:t>
      </w:r>
    </w:p>
    <w:p w14:paraId="12E85560" w14:textId="4A5B41A1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noProof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2C2104"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пределять тактику и стратегию развития цифровых сервисов на предприятии с учетом основных требований информационной безопасности</w:t>
      </w:r>
      <w:r w:rsidRPr="00B038D5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.</w:t>
      </w:r>
    </w:p>
    <w:p w14:paraId="76200223" w14:textId="321F5C05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2C2104"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авыками внедрения организационной структуры для работы с современными цифровыми технологиями с соблюдением требований информационной безопасности на предприятиях воздушного транспорта.</w:t>
      </w:r>
    </w:p>
    <w:p w14:paraId="44FEF6BF" w14:textId="77777777" w:rsidR="0060421B" w:rsidRPr="00B038D5" w:rsidRDefault="0060421B" w:rsidP="0060421B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CC4F2" w14:textId="77777777" w:rsidR="0060421B" w:rsidRPr="00B038D5" w:rsidRDefault="0060421B" w:rsidP="006042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B6CEE" w:rsidRPr="00B038D5" w14:paraId="6BE44E41" w14:textId="77777777" w:rsidTr="00AB6CEE">
        <w:trPr>
          <w:trHeight w:val="286"/>
        </w:trPr>
        <w:tc>
          <w:tcPr>
            <w:tcW w:w="9464" w:type="dxa"/>
          </w:tcPr>
          <w:p w14:paraId="102C3D4D" w14:textId="77777777" w:rsidR="00AB6CEE" w:rsidRPr="00B038D5" w:rsidRDefault="00AB6CEE" w:rsidP="002C2104">
            <w:pPr>
              <w:spacing w:after="0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136FC722" w14:textId="77777777" w:rsidTr="00AB6CEE">
        <w:tc>
          <w:tcPr>
            <w:tcW w:w="9464" w:type="dxa"/>
          </w:tcPr>
          <w:p w14:paraId="309B1504" w14:textId="77777777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Какие мероприятия включает в себя стратегия развития аэронавигационной системы Российской Федерации до 2030 года?</w:t>
            </w:r>
          </w:p>
          <w:p w14:paraId="3F90E718" w14:textId="4A4E7209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внедрение зон воздушного пространства свободной маршрутизации,</w:t>
            </w:r>
          </w:p>
          <w:p w14:paraId="34FE53D1" w14:textId="46578913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организация схем вылета, прибытия и захода на посадку на принципах PBN,</w:t>
            </w:r>
          </w:p>
          <w:p w14:paraId="1BE25970" w14:textId="3DF2F817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расширение зон отдыха для транзитных пассажиров,</w:t>
            </w:r>
          </w:p>
          <w:p w14:paraId="688CF94E" w14:textId="77777777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создание маршрутов зональной навигации.</w:t>
            </w:r>
          </w:p>
          <w:p w14:paraId="558DCF5D" w14:textId="034509F8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AB6CEE" w:rsidRPr="00B038D5" w14:paraId="3A331EA3" w14:textId="77777777" w:rsidTr="00AB6CEE">
        <w:tc>
          <w:tcPr>
            <w:tcW w:w="9464" w:type="dxa"/>
          </w:tcPr>
          <w:p w14:paraId="42372B22" w14:textId="77777777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Какие компоненты включает в себя концепция CNS/ATM?</w:t>
            </w:r>
          </w:p>
          <w:p w14:paraId="67A615B2" w14:textId="589B5414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организация воздушного движения</w:t>
            </w:r>
          </w:p>
          <w:p w14:paraId="699B34B0" w14:textId="0E5191AB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связь</w:t>
            </w:r>
          </w:p>
          <w:p w14:paraId="02413AC7" w14:textId="66BA7421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наблюдение</w:t>
            </w:r>
          </w:p>
          <w:p w14:paraId="38DC7FEF" w14:textId="5D7D5D31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перемещение автотранспорта</w:t>
            </w:r>
          </w:p>
          <w:p w14:paraId="1B789AEB" w14:textId="7E24BCCD" w:rsidR="00AB6CEE" w:rsidRPr="00B038D5" w:rsidRDefault="00AB6CEE" w:rsidP="002C210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AB6CEE" w:rsidRPr="00B038D5" w14:paraId="46AFFAC7" w14:textId="77777777" w:rsidTr="00AB6CEE">
        <w:tc>
          <w:tcPr>
            <w:tcW w:w="9464" w:type="dxa"/>
          </w:tcPr>
          <w:p w14:paraId="562B1766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3. Какому понятию соответствует определение «информация, полученная в результате подборки, анализа и форматирования аэронавигационных данных»</w:t>
            </w:r>
          </w:p>
          <w:p w14:paraId="43F2B877" w14:textId="572765F0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авианавигационные данные</w:t>
            </w:r>
          </w:p>
          <w:p w14:paraId="519B8246" w14:textId="3C2BE15F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аэронавигационная информация</w:t>
            </w:r>
          </w:p>
          <w:p w14:paraId="55E1977D" w14:textId="0B488129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аэронавигационные данные</w:t>
            </w:r>
          </w:p>
          <w:p w14:paraId="005EFEE6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авианавигационная информация</w:t>
            </w:r>
          </w:p>
          <w:p w14:paraId="4A7D6B01" w14:textId="57656B5F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2998BEA9" w14:textId="77777777" w:rsidTr="00AB6CEE">
        <w:tc>
          <w:tcPr>
            <w:tcW w:w="9464" w:type="dxa"/>
          </w:tcPr>
          <w:p w14:paraId="68347EA8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основе какого стандарта поддерживается база данных полетной информации?</w:t>
            </w:r>
          </w:p>
          <w:p w14:paraId="317594CE" w14:textId="1AD606A1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ARINC 424</w:t>
            </w:r>
          </w:p>
          <w:p w14:paraId="06DA73B0" w14:textId="4FF3D7AD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DELTA 32</w:t>
            </w:r>
          </w:p>
          <w:p w14:paraId="0594DA0B" w14:textId="60672116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FLY FREE</w:t>
            </w:r>
          </w:p>
          <w:p w14:paraId="0048BC5C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OPEN AIR</w:t>
            </w:r>
          </w:p>
          <w:p w14:paraId="3A7D86D4" w14:textId="016EB5A5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3A646B2B" w14:textId="77777777" w:rsidTr="00AB6CEE">
        <w:tc>
          <w:tcPr>
            <w:tcW w:w="9464" w:type="dxa"/>
          </w:tcPr>
          <w:p w14:paraId="63D71077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B6CEE">
              <w:t xml:space="preserve">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Какая из создаваемых технологий автоматизирует работу всех служб управления наземным и воздушным транспортом, обеспечивая диспетчерское управление, мониторинг и контроль перемещения воздушных судов и обслуживающей специализированной техники в режиме реального времени?</w:t>
            </w:r>
          </w:p>
          <w:p w14:paraId="20C325B8" w14:textId="310D04D6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1) Цифровой умный аэропорт </w:t>
            </w:r>
          </w:p>
          <w:p w14:paraId="798ABDAF" w14:textId="709EB9C9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2) Цифровой двойник аэропорта </w:t>
            </w:r>
          </w:p>
          <w:p w14:paraId="5A9BEB78" w14:textId="4A7C046D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3) Роботизированный аэропорт </w:t>
            </w:r>
          </w:p>
          <w:p w14:paraId="6D0BD7EE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4) Интеллектуальный аэропорт</w:t>
            </w:r>
          </w:p>
          <w:p w14:paraId="2AA52F0A" w14:textId="7A67BCAB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E2382BB" w14:textId="77777777" w:rsidTr="00AB6CEE">
        <w:tc>
          <w:tcPr>
            <w:tcW w:w="9464" w:type="dxa"/>
          </w:tcPr>
          <w:p w14:paraId="397033C0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B6CEE">
              <w:t xml:space="preserve">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Какие автоматизированные системы управления используются на воздушном транспорте?</w:t>
            </w:r>
          </w:p>
          <w:p w14:paraId="24644BF7" w14:textId="700A721E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система управления воздушным движением</w:t>
            </w:r>
          </w:p>
          <w:p w14:paraId="36C3190C" w14:textId="00CA94D6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2) система управления деятельностью авиакомпании</w:t>
            </w:r>
          </w:p>
          <w:p w14:paraId="75A4C4C9" w14:textId="53072EB3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3) система управления деятельностью аэропорта</w:t>
            </w:r>
          </w:p>
          <w:p w14:paraId="2004BA2C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4) система бронирования</w:t>
            </w:r>
          </w:p>
          <w:p w14:paraId="4D1E54A5" w14:textId="70670013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AB6CEE" w:rsidRPr="00B038D5" w14:paraId="26BB0A71" w14:textId="77777777" w:rsidTr="00AB6CEE">
        <w:tc>
          <w:tcPr>
            <w:tcW w:w="9464" w:type="dxa"/>
          </w:tcPr>
          <w:p w14:paraId="335B4190" w14:textId="77777777" w:rsidR="00AB6CEE" w:rsidRPr="00AB6CEE" w:rsidRDefault="00AB6CEE" w:rsidP="002C210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политики безопасности? </w:t>
            </w:r>
          </w:p>
          <w:p w14:paraId="3F305B05" w14:textId="0F1DDA2F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1) Пошаговые инструкции по выполнению задач безопасности </w:t>
            </w:r>
          </w:p>
          <w:p w14:paraId="3D209BEB" w14:textId="051C8890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2) Общие руководящие требования по достижению определенного уровня безопасности </w:t>
            </w:r>
          </w:p>
          <w:p w14:paraId="270A5CB1" w14:textId="171A7F87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3) Широкие, высокоуровневые заявления руководства </w:t>
            </w:r>
          </w:p>
          <w:p w14:paraId="30A69825" w14:textId="4CF378E3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4) Детализированные документы по обработке инцидентов безопасности </w:t>
            </w:r>
          </w:p>
          <w:p w14:paraId="5392AF5E" w14:textId="022790D9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59914C89" w14:textId="77777777" w:rsidTr="00AB6CEE">
        <w:tc>
          <w:tcPr>
            <w:tcW w:w="9464" w:type="dxa"/>
          </w:tcPr>
          <w:p w14:paraId="708C6664" w14:textId="77777777" w:rsidR="00AB6CEE" w:rsidRPr="00AB6CEE" w:rsidRDefault="00AB6CEE" w:rsidP="002C210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информации это: </w:t>
            </w:r>
          </w:p>
          <w:p w14:paraId="3A99FC9A" w14:textId="6D0F6C76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1) процесс сбора, накопления, обработки, хранения, распределения и поиска информации; </w:t>
            </w:r>
          </w:p>
          <w:p w14:paraId="407C65A1" w14:textId="2EE14CD2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2) преобразование информации, в результате которого содержание информации становится непонятным для субъекта, не имеющего доступа; </w:t>
            </w:r>
          </w:p>
          <w:p w14:paraId="7F53A87A" w14:textId="6436123B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3) совокупность правил, регламентирующих порядок и условия доступа субъекта к информации и ее носителям; </w:t>
            </w:r>
          </w:p>
          <w:p w14:paraId="68BC6812" w14:textId="344723B8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4) деятельность по предотвращению утечки информации, несанкционированных и непреднамеренных воздействий на неё. </w:t>
            </w:r>
          </w:p>
          <w:p w14:paraId="47734C1A" w14:textId="1EF17A38" w:rsidR="00AB6CEE" w:rsidRPr="00AB6CEE" w:rsidRDefault="00AB6CEE" w:rsidP="002C2104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31190070" w14:textId="77777777" w:rsidTr="00AB6CEE">
        <w:tc>
          <w:tcPr>
            <w:tcW w:w="9464" w:type="dxa"/>
          </w:tcPr>
          <w:p w14:paraId="36320241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B6CEE">
              <w:t xml:space="preserve">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Кто из специалистов команды цифрового проекта руководит разработкой целостной ИТ-архитектуры организации, принимает решения по внутреннему устройству и внешнему интерфейсу ИС, сверяясь с требованиями функциональных заказчиков, стратегией цифровизации и существующими ресурсами?</w:t>
            </w:r>
          </w:p>
          <w:p w14:paraId="43C27D94" w14:textId="1AAAE76D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1) Руководитель цифровой трансформации</w:t>
            </w:r>
          </w:p>
          <w:p w14:paraId="17587C39" w14:textId="1C0BFC28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2) Главный ИТ-архитектор</w:t>
            </w:r>
          </w:p>
          <w:p w14:paraId="38A247F0" w14:textId="7CC18E9D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3) Руководитель по работе с данными  </w:t>
            </w:r>
          </w:p>
          <w:p w14:paraId="65998DB9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4) Руководитель по цифровому проектированию</w:t>
            </w:r>
          </w:p>
          <w:p w14:paraId="44AE82A0" w14:textId="4EDED19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06EAD55E" w14:textId="77777777" w:rsidTr="00AB6CEE">
        <w:tc>
          <w:tcPr>
            <w:tcW w:w="9464" w:type="dxa"/>
          </w:tcPr>
          <w:p w14:paraId="27328B27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B6CEE">
              <w:t xml:space="preserve"> </w:t>
            </w: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Кто из специалистов команды цифрового проекта выполняет сбор и разработку требований к любым ИТ-решениям, создаваемым или модернизируемым в процессе цифровой трансформации. На основании собранных требований он разрабатывает техническое задание, а при необходимости — и другую соответствующую документацию, и участвует в разработке концепции и функционала ИТ-решений?</w:t>
            </w:r>
          </w:p>
          <w:p w14:paraId="7E7BC5FB" w14:textId="3D2A465B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1) Архитектор данных </w:t>
            </w:r>
          </w:p>
          <w:p w14:paraId="6D6720F9" w14:textId="3B7633F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2) Бизнес-архитектор </w:t>
            </w:r>
          </w:p>
          <w:p w14:paraId="2868D4CA" w14:textId="30C02D10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 xml:space="preserve">3) Технический писатель </w:t>
            </w:r>
          </w:p>
          <w:p w14:paraId="18B63A35" w14:textId="7777777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4) Системный аналитик</w:t>
            </w:r>
          </w:p>
          <w:p w14:paraId="58B80540" w14:textId="21E3C6D7" w:rsidR="00AB6CEE" w:rsidRPr="00AB6CEE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3A9C08AA" w14:textId="77777777" w:rsidTr="00AB6CEE">
        <w:tc>
          <w:tcPr>
            <w:tcW w:w="9464" w:type="dxa"/>
          </w:tcPr>
          <w:p w14:paraId="7A08229B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Какому понятию соответствует определение «минимально необходимый уровень знаний и навыков использования информационных технологий в повседневной и профессиональной деятельности»?      </w:t>
            </w:r>
          </w:p>
          <w:p w14:paraId="03A7E247" w14:textId="55AB4708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минимальные профессиональные требования</w:t>
            </w:r>
          </w:p>
          <w:p w14:paraId="5AA06AE6" w14:textId="5FD9F0DF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базовые цифровые компетенции</w:t>
            </w:r>
          </w:p>
          <w:p w14:paraId="5731E0BB" w14:textId="6A631BA9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модель компетенций</w:t>
            </w:r>
          </w:p>
          <w:p w14:paraId="292F0331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4) профессиональный стандарт  </w:t>
            </w:r>
          </w:p>
          <w:p w14:paraId="2F874458" w14:textId="0B9A40DA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FD75E4E" w14:textId="77777777" w:rsidTr="00AB6CEE">
        <w:tc>
          <w:tcPr>
            <w:tcW w:w="9464" w:type="dxa"/>
          </w:tcPr>
          <w:p w14:paraId="0F0546FD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B038D5">
              <w:t xml:space="preserve">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Какому понятию соответствует определение «знание и применение методов и технологий сбора, структурирования, анализа данных для построения новых организационных и управленческих моделей, продуктов и сервисов»?      </w:t>
            </w:r>
          </w:p>
          <w:p w14:paraId="6BE62C62" w14:textId="356D2680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управление и использование данных</w:t>
            </w:r>
          </w:p>
          <w:p w14:paraId="78418C68" w14:textId="793B14AA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2) сокращение операционных расходов </w:t>
            </w:r>
          </w:p>
          <w:p w14:paraId="05B465B3" w14:textId="7FFBBAEE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открытый доступ к данным</w:t>
            </w:r>
          </w:p>
          <w:p w14:paraId="7359A502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повышение качества обслуживания</w:t>
            </w:r>
          </w:p>
          <w:p w14:paraId="74AE3780" w14:textId="511C31B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6942CDA6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8DD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Каковы функции АЦП в системах цифровой обработки сигналов?  </w:t>
            </w:r>
          </w:p>
          <w:p w14:paraId="54B47394" w14:textId="772331CE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преобразование аналогового сигнала в цифровой код</w:t>
            </w:r>
          </w:p>
          <w:p w14:paraId="29C2C65D" w14:textId="68CF4686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модуляция аналогового сигнала</w:t>
            </w:r>
          </w:p>
          <w:p w14:paraId="3040B035" w14:textId="52403DE6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демодуляция аналогового сигнала</w:t>
            </w:r>
          </w:p>
          <w:p w14:paraId="02767691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дискретизация аналогового сигнала</w:t>
            </w:r>
          </w:p>
          <w:p w14:paraId="3CB4B39A" w14:textId="15AF5033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103D8F5D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EDE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14. Что характеризует показатель BER?</w:t>
            </w:r>
          </w:p>
          <w:p w14:paraId="32B71179" w14:textId="43916D61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вероятность искажения одного символа</w:t>
            </w:r>
          </w:p>
          <w:p w14:paraId="34260E6C" w14:textId="681026DF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вероятность искажения каждого передаваемого бита</w:t>
            </w:r>
          </w:p>
          <w:p w14:paraId="3304194E" w14:textId="053B8CD5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вероятность искажения передаваемого сообщения</w:t>
            </w:r>
          </w:p>
          <w:p w14:paraId="1EA38F99" w14:textId="77777777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разборчивость речи</w:t>
            </w:r>
          </w:p>
          <w:p w14:paraId="3F4B9788" w14:textId="03C8939D" w:rsidR="00AB6CEE" w:rsidRPr="00B038D5" w:rsidRDefault="00AB6CEE" w:rsidP="002C210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2A01D4AB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ACD" w14:textId="77777777" w:rsidR="00AB6CEE" w:rsidRPr="00B038D5" w:rsidRDefault="00AB6CEE" w:rsidP="002C210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Безопасность данных обеспечивается в результате …</w:t>
            </w:r>
          </w:p>
          <w:p w14:paraId="441AB535" w14:textId="4436A799" w:rsidR="00AB6CEE" w:rsidRPr="00B038D5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контроля достоверности данных</w:t>
            </w:r>
          </w:p>
          <w:p w14:paraId="4FA693E3" w14:textId="11E3A075" w:rsidR="00AB6CEE" w:rsidRPr="00B038D5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контроля искажения программ и данных</w:t>
            </w:r>
          </w:p>
          <w:p w14:paraId="448438F1" w14:textId="6E85B2CA" w:rsidR="00AB6CEE" w:rsidRPr="00B038D5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контроля от несанкционированного доступа к программам и данным</w:t>
            </w:r>
          </w:p>
          <w:p w14:paraId="383ACC21" w14:textId="77777777" w:rsidR="00AB6CEE" w:rsidRPr="00B038D5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применения технологических средств обеспечения безопасности и организационных средств обеспечения безопасности</w:t>
            </w:r>
          </w:p>
          <w:p w14:paraId="1F894859" w14:textId="42B5D5C5" w:rsidR="00AB6CEE" w:rsidRPr="00B038D5" w:rsidRDefault="00AB6CEE" w:rsidP="002C2104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</w:tbl>
    <w:p w14:paraId="23487592" w14:textId="77777777" w:rsidR="0060421B" w:rsidRPr="00B038D5" w:rsidRDefault="0060421B" w:rsidP="0060421B"/>
    <w:p w14:paraId="2DD32686" w14:textId="77777777" w:rsidR="0060421B" w:rsidRPr="00B038D5" w:rsidRDefault="0060421B" w:rsidP="0060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6CEE" w:rsidRPr="00B038D5" w14:paraId="7C92E534" w14:textId="77777777" w:rsidTr="00AB6CEE">
        <w:tc>
          <w:tcPr>
            <w:tcW w:w="9464" w:type="dxa"/>
          </w:tcPr>
          <w:p w14:paraId="1879BD45" w14:textId="77777777" w:rsidR="00AB6CEE" w:rsidRPr="00B038D5" w:rsidRDefault="00AB6CEE" w:rsidP="003904DC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1157D690" w14:textId="77777777" w:rsidTr="00AB6CEE">
        <w:tc>
          <w:tcPr>
            <w:tcW w:w="9464" w:type="dxa"/>
          </w:tcPr>
          <w:p w14:paraId="2A6FF43A" w14:textId="68B4903B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AB6CEE">
              <w:rPr>
                <w:rFonts w:eastAsia="Calibri"/>
                <w:bCs/>
                <w:noProof/>
              </w:rPr>
              <w:t xml:space="preserve">Руководитель по работе с _________ – это </w:t>
            </w:r>
            <w:r w:rsidRPr="00AB6CEE">
              <w:t xml:space="preserve"> специалист, который, отвечает за обеспечение руководства качественными и полными данными для принятия управленческих решений, координирует процессы управления и использования данных.</w:t>
            </w:r>
          </w:p>
          <w:p w14:paraId="23F9241F" w14:textId="2FCA334F" w:rsidR="00AB6CEE" w:rsidRPr="00AB6CEE" w:rsidRDefault="00AB6CEE" w:rsidP="003904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AB6CEE" w:rsidRPr="00B038D5" w14:paraId="2DD012A2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0F3" w14:textId="20E2C777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  <w:rPr>
                <w:rFonts w:eastAsia="Calibri"/>
                <w:noProof/>
              </w:rPr>
            </w:pPr>
            <w:r w:rsidRPr="00AB6CEE">
              <w:rPr>
                <w:rFonts w:eastAsia="Calibri"/>
                <w:noProof/>
              </w:rPr>
              <w:t>Копия физического предмета или процесса, визуализированная в цифровом мире, называется ______  ________.</w:t>
            </w:r>
          </w:p>
          <w:p w14:paraId="7B57DC41" w14:textId="3786B05A" w:rsidR="00AB6CEE" w:rsidRPr="00AB6CEE" w:rsidRDefault="00AB6CEE" w:rsidP="003904DC">
            <w:pPr>
              <w:pStyle w:val="a3"/>
              <w:tabs>
                <w:tab w:val="left" w:pos="284"/>
              </w:tabs>
              <w:spacing w:before="0" w:beforeAutospacing="0" w:after="0" w:afterAutospacing="0"/>
              <w:ind w:firstLine="170"/>
              <w:jc w:val="both"/>
              <w:rPr>
                <w:b/>
                <w:color w:val="000000" w:themeColor="text1"/>
                <w:kern w:val="24"/>
              </w:rPr>
            </w:pPr>
            <w:r w:rsidRPr="00AB6CEE">
              <w:rPr>
                <w:b/>
                <w:color w:val="000000" w:themeColor="text1"/>
                <w:kern w:val="24"/>
              </w:rPr>
              <w:t>Вставьте пропущенные слова</w:t>
            </w:r>
          </w:p>
        </w:tc>
      </w:tr>
      <w:tr w:rsidR="00AB6CEE" w:rsidRPr="00B038D5" w14:paraId="7E40051E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A18" w14:textId="4AC52F8A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AB6CEE">
              <w:t>Какому понятию соответствует определение «замена ручного труда машинным»?</w:t>
            </w:r>
          </w:p>
          <w:p w14:paraId="3F19EFB9" w14:textId="1BBFF3F6" w:rsidR="00AB6CEE" w:rsidRPr="00AB6CEE" w:rsidRDefault="00AB6CEE" w:rsidP="003904DC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AB6CEE" w:rsidRPr="00B038D5" w14:paraId="1939DB8D" w14:textId="77777777" w:rsidTr="00AB6CE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4981" w14:textId="476BD8F7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AB6CEE">
              <w:t>Какому понятию соответствует определение «способность всей системы функционировать без непредсказуемых прерываний во время выполнения намеченного полета»?</w:t>
            </w:r>
          </w:p>
          <w:p w14:paraId="09C41CDC" w14:textId="0E8F665D" w:rsidR="00AB6CEE" w:rsidRPr="00AB6CEE" w:rsidRDefault="00AB6CEE" w:rsidP="003904DC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AB6CEE" w:rsidRPr="00B038D5" w14:paraId="12C383A6" w14:textId="77777777" w:rsidTr="00AB6CEE">
        <w:tc>
          <w:tcPr>
            <w:tcW w:w="9464" w:type="dxa"/>
          </w:tcPr>
          <w:p w14:paraId="5BA85CE1" w14:textId="28F639D4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</w:pPr>
            <w:r w:rsidRPr="00AB6CEE">
              <w:t>ftp – это протокол передачи _________.</w:t>
            </w:r>
          </w:p>
          <w:p w14:paraId="65000777" w14:textId="37216284" w:rsidR="00AB6CEE" w:rsidRPr="00AB6CEE" w:rsidRDefault="00AB6CEE" w:rsidP="003904D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rPr>
                <w:b/>
              </w:rPr>
            </w:pPr>
            <w:r w:rsidRPr="00AB6CEE">
              <w:rPr>
                <w:b/>
                <w:color w:val="000000" w:themeColor="text1"/>
                <w:kern w:val="24"/>
              </w:rPr>
              <w:t>Вставьте пропущенное слово</w:t>
            </w:r>
          </w:p>
        </w:tc>
      </w:tr>
      <w:tr w:rsidR="00AB6CEE" w:rsidRPr="00B038D5" w14:paraId="1FE4E6BF" w14:textId="77777777" w:rsidTr="00AB6CEE">
        <w:tc>
          <w:tcPr>
            <w:tcW w:w="9464" w:type="dxa"/>
          </w:tcPr>
          <w:p w14:paraId="719E2A41" w14:textId="5A5E36AA" w:rsidR="00AB6CEE" w:rsidRPr="00AB6CEE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453"/>
              </w:tabs>
              <w:spacing w:after="0" w:afterAutospacing="0"/>
              <w:ind w:left="0" w:firstLine="170"/>
              <w:rPr>
                <w:b/>
              </w:rPr>
            </w:pPr>
            <w:r w:rsidRPr="00AB6CEE">
              <w:t xml:space="preserve">Как называется внутренняя частная сеть организации? </w:t>
            </w:r>
            <w:r w:rsidRPr="00AB6CEE">
              <w:br/>
            </w:r>
            <w:r w:rsidRPr="00AB6CEE">
              <w:rPr>
                <w:b/>
              </w:rPr>
              <w:t>Впишите понятие</w:t>
            </w:r>
          </w:p>
        </w:tc>
      </w:tr>
      <w:tr w:rsidR="00AB6CEE" w:rsidRPr="00B038D5" w14:paraId="56650DED" w14:textId="77777777" w:rsidTr="00AB6CEE">
        <w:tc>
          <w:tcPr>
            <w:tcW w:w="9464" w:type="dxa"/>
          </w:tcPr>
          <w:p w14:paraId="345570D9" w14:textId="77777777" w:rsidR="00AB6CEE" w:rsidRPr="00AB6CEE" w:rsidRDefault="00AB6CEE" w:rsidP="003904DC">
            <w:pPr>
              <w:widowControl w:val="0"/>
              <w:numPr>
                <w:ilvl w:val="0"/>
                <w:numId w:val="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t>Структуры АСУ по степени усложнения:</w:t>
            </w:r>
          </w:p>
          <w:p w14:paraId="32893041" w14:textId="540CF339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</w:t>
            </w:r>
          </w:p>
          <w:p w14:paraId="5A6EF178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Централизованная </w:t>
            </w:r>
          </w:p>
          <w:p w14:paraId="6D326102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Централизованная рассредоточенная</w:t>
            </w:r>
          </w:p>
          <w:p w14:paraId="7DA6F091" w14:textId="40C07074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Иерархическая</w:t>
            </w:r>
          </w:p>
          <w:p w14:paraId="428C3A49" w14:textId="170DA2EE" w:rsidR="00AB6CEE" w:rsidRPr="00AB6CEE" w:rsidRDefault="00AB6CEE" w:rsidP="003904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пропущенное слово </w:t>
            </w:r>
          </w:p>
        </w:tc>
      </w:tr>
      <w:tr w:rsidR="00AB6CEE" w:rsidRPr="00B038D5" w14:paraId="305BA31F" w14:textId="77777777" w:rsidTr="00AB6CEE">
        <w:tc>
          <w:tcPr>
            <w:tcW w:w="9464" w:type="dxa"/>
          </w:tcPr>
          <w:p w14:paraId="5F484894" w14:textId="77777777" w:rsidR="00AB6CEE" w:rsidRPr="00AB6CEE" w:rsidRDefault="00AB6CEE" w:rsidP="009C7C6A">
            <w:pPr>
              <w:widowControl w:val="0"/>
              <w:numPr>
                <w:ilvl w:val="0"/>
                <w:numId w:val="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АСУ по степени усложнения:</w:t>
            </w:r>
          </w:p>
          <w:p w14:paraId="0C3D8595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Децентрализованная</w:t>
            </w:r>
          </w:p>
          <w:p w14:paraId="15101BED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Централизованная </w:t>
            </w:r>
          </w:p>
          <w:p w14:paraId="260C0E85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Централизованная рассредоточенная</w:t>
            </w:r>
          </w:p>
          <w:p w14:paraId="73154D46" w14:textId="77777777" w:rsidR="00AB6CEE" w:rsidRPr="00AB6CEE" w:rsidRDefault="00AB6CEE" w:rsidP="009C7C6A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</w:t>
            </w:r>
          </w:p>
          <w:p w14:paraId="7DD4259F" w14:textId="2474AF5D" w:rsidR="00AB6CEE" w:rsidRPr="00AB6CEE" w:rsidRDefault="00AB6CEE" w:rsidP="009C7C6A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left="170"/>
              <w:jc w:val="both"/>
            </w:pPr>
            <w:r w:rsidRPr="00AB6CEE">
              <w:rPr>
                <w:b/>
              </w:rPr>
              <w:t xml:space="preserve">Вставьте пропущенное слово </w:t>
            </w:r>
          </w:p>
        </w:tc>
      </w:tr>
      <w:tr w:rsidR="00AB6CEE" w:rsidRPr="00B038D5" w14:paraId="7B98D534" w14:textId="77777777" w:rsidTr="00AB6CEE">
        <w:tc>
          <w:tcPr>
            <w:tcW w:w="9464" w:type="dxa"/>
            <w:shd w:val="clear" w:color="auto" w:fill="FFFFFF" w:themeFill="background1"/>
          </w:tcPr>
          <w:p w14:paraId="7D909236" w14:textId="5B13E81E" w:rsidR="00AB6CEE" w:rsidRPr="00AB6CEE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AB6CEE">
              <w:t xml:space="preserve">Какому типу фильтров соответствует приведенная амплитудно-частотная характеристика </w:t>
            </w:r>
          </w:p>
          <w:p w14:paraId="7D4B1A85" w14:textId="77777777" w:rsidR="00AB6CEE" w:rsidRPr="00AB6CEE" w:rsidRDefault="00AB6CEE" w:rsidP="003904D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center"/>
            </w:pPr>
            <w:r w:rsidRPr="00AB6CEE">
              <w:rPr>
                <w:noProof/>
              </w:rPr>
              <w:drawing>
                <wp:inline distT="0" distB="0" distL="0" distR="0" wp14:anchorId="3D931475" wp14:editId="69C6BEDA">
                  <wp:extent cx="1272540" cy="885830"/>
                  <wp:effectExtent l="0" t="0" r="381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19" cy="89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8DAED5" w14:textId="62E447B2" w:rsidR="00AB6CEE" w:rsidRPr="00AB6CEE" w:rsidRDefault="00AB6CEE" w:rsidP="00950E3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rPr>
                <w:b/>
              </w:rPr>
            </w:pPr>
            <w:r w:rsidRPr="00AB6CEE">
              <w:rPr>
                <w:b/>
              </w:rPr>
              <w:t>Впишите тип фильтра</w:t>
            </w:r>
          </w:p>
        </w:tc>
      </w:tr>
      <w:tr w:rsidR="00AB6CEE" w:rsidRPr="00B038D5" w14:paraId="10DAB9DA" w14:textId="77777777" w:rsidTr="00AB6CEE">
        <w:tc>
          <w:tcPr>
            <w:tcW w:w="9464" w:type="dxa"/>
          </w:tcPr>
          <w:p w14:paraId="1D5A998C" w14:textId="77777777" w:rsidR="00AB6CEE" w:rsidRPr="00AB6CEE" w:rsidRDefault="00AB6CEE" w:rsidP="003904D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center"/>
            </w:pPr>
            <w:r w:rsidRPr="00AB6CEE">
              <w:t xml:space="preserve">Какой модели канала связи соответствует представленная схема </w:t>
            </w:r>
            <w:r w:rsidRPr="00AB6CEE">
              <w:rPr>
                <w:noProof/>
              </w:rPr>
              <w:drawing>
                <wp:inline distT="0" distB="0" distL="0" distR="0" wp14:anchorId="5A6183D7" wp14:editId="69AA2FDF">
                  <wp:extent cx="1365885" cy="68897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382919" w14:textId="14CFAB5A" w:rsidR="00AB6CEE" w:rsidRPr="00AB6CEE" w:rsidRDefault="00AB6CEE" w:rsidP="008A1BE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rPr>
                <w:b/>
              </w:rPr>
            </w:pPr>
            <w:r w:rsidRPr="00AB6CEE">
              <w:rPr>
                <w:b/>
              </w:rPr>
              <w:t>Впишите название модели</w:t>
            </w:r>
          </w:p>
        </w:tc>
      </w:tr>
      <w:tr w:rsidR="00AB6CEE" w:rsidRPr="00B038D5" w14:paraId="5DC8EEC1" w14:textId="77777777" w:rsidTr="00AB6CEE">
        <w:tc>
          <w:tcPr>
            <w:tcW w:w="9464" w:type="dxa"/>
          </w:tcPr>
          <w:p w14:paraId="1026613F" w14:textId="4D596EE4" w:rsidR="00AB6CEE" w:rsidRPr="00AB6CEE" w:rsidRDefault="00AB6CEE" w:rsidP="00950E3C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CE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_________ цифровой трансформации - </w:t>
            </w:r>
            <w:r w:rsidRPr="00AB6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специалист, который разрабатывает программу цифровой трансформации и координирует ее реализацию, отвечает за единую техническую политику при создании информационных систем, внедряет культуру принятия решений на основе данных, отвечает за непрерывность оказания услуг.</w:t>
            </w:r>
          </w:p>
          <w:p w14:paraId="75B4CA55" w14:textId="57F4CC82" w:rsidR="00AB6CEE" w:rsidRPr="00AB6CEE" w:rsidRDefault="00AB6CEE" w:rsidP="008A1BE8">
            <w:pPr>
              <w:pStyle w:val="a5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AB6CEE" w:rsidRPr="00B038D5" w14:paraId="3F36AD51" w14:textId="77777777" w:rsidTr="00AB6CEE">
        <w:tc>
          <w:tcPr>
            <w:tcW w:w="9464" w:type="dxa"/>
          </w:tcPr>
          <w:p w14:paraId="2973E7AF" w14:textId="46238202" w:rsidR="00AB6CEE" w:rsidRPr="00AB6CEE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AB6CEE">
              <w:t>Какому понятию соответствует определение «совокупность разнообразных приборов, датчиков, устройств, объединенных в сеть посредством любых доступных каналов связи, использующих различные протоколы взаимодействия между собой и единственный протокол доступа к глобальной сети «Интернет» — IP?</w:t>
            </w:r>
          </w:p>
          <w:p w14:paraId="007C4446" w14:textId="7073AD0D" w:rsidR="00AB6CEE" w:rsidRPr="00AB6CEE" w:rsidRDefault="00AB6CEE" w:rsidP="00950E3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left="170"/>
              <w:jc w:val="both"/>
              <w:rPr>
                <w:b/>
              </w:rPr>
            </w:pPr>
            <w:r w:rsidRPr="00AB6CEE">
              <w:rPr>
                <w:b/>
              </w:rPr>
              <w:t>Впишите понятие</w:t>
            </w:r>
          </w:p>
        </w:tc>
      </w:tr>
      <w:tr w:rsidR="00AB6CEE" w:rsidRPr="00B038D5" w14:paraId="150A633F" w14:textId="77777777" w:rsidTr="00AB6CEE">
        <w:tc>
          <w:tcPr>
            <w:tcW w:w="9464" w:type="dxa"/>
          </w:tcPr>
          <w:p w14:paraId="1EB24348" w14:textId="71D4DE42" w:rsidR="00AB6CEE" w:rsidRPr="00B038D5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rPr>
                <w:noProof/>
              </w:rPr>
              <w:t>_________ данных</w:t>
            </w:r>
            <w:r w:rsidRPr="00B038D5">
              <w:t xml:space="preserve"> – это специалист, который участвует в создании аналитической платформы и прочих аналитических продуктов, обеспечивает разработку и поддержку ETL-процессов, управляет проектированием, созданием, тестированием и обслуживанием системы управления данными?</w:t>
            </w:r>
          </w:p>
          <w:p w14:paraId="3BD59B13" w14:textId="0C89C37C" w:rsidR="00AB6CEE" w:rsidRPr="00B038D5" w:rsidRDefault="00AB6CEE" w:rsidP="00950E3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left="170"/>
              <w:jc w:val="both"/>
              <w:rPr>
                <w:b/>
              </w:rPr>
            </w:pPr>
            <w:r w:rsidRPr="00B038D5">
              <w:rPr>
                <w:b/>
              </w:rPr>
              <w:t>Впишите название специалиста</w:t>
            </w:r>
          </w:p>
        </w:tc>
      </w:tr>
      <w:tr w:rsidR="00AB6CEE" w:rsidRPr="00B038D5" w14:paraId="02761360" w14:textId="77777777" w:rsidTr="00AB6CEE">
        <w:tc>
          <w:tcPr>
            <w:tcW w:w="9464" w:type="dxa"/>
          </w:tcPr>
          <w:p w14:paraId="147566BD" w14:textId="77777777" w:rsidR="00AB6CEE" w:rsidRPr="00B038D5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rPr>
                <w:rStyle w:val="termtext"/>
              </w:rPr>
              <w:t xml:space="preserve">Какие виды </w:t>
            </w:r>
            <w:r w:rsidRPr="00B038D5">
              <w:t>ПО, обеспечивающих защиту информации в автоматизированных системах управления?</w:t>
            </w:r>
          </w:p>
          <w:p w14:paraId="4A8E1658" w14:textId="44CA002C" w:rsidR="00AB6CEE" w:rsidRPr="00B038D5" w:rsidRDefault="00AB6CEE" w:rsidP="008A1BE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left="170"/>
              <w:jc w:val="both"/>
            </w:pPr>
            <w:r w:rsidRPr="00B038D5">
              <w:rPr>
                <w:rStyle w:val="termtext"/>
                <w:b/>
              </w:rPr>
              <w:t>Назовите один из видов</w:t>
            </w:r>
            <w:r w:rsidRPr="00B038D5">
              <w:rPr>
                <w:rStyle w:val="termtext"/>
              </w:rPr>
              <w:t xml:space="preserve"> </w:t>
            </w:r>
          </w:p>
        </w:tc>
      </w:tr>
      <w:tr w:rsidR="00AB6CEE" w:rsidRPr="00B038D5" w14:paraId="7E6B8184" w14:textId="77777777" w:rsidTr="00AB6CEE">
        <w:tc>
          <w:tcPr>
            <w:tcW w:w="9464" w:type="dxa"/>
          </w:tcPr>
          <w:p w14:paraId="06D1F9FC" w14:textId="77777777" w:rsidR="00AB6CEE" w:rsidRPr="00B038D5" w:rsidRDefault="00AB6CEE" w:rsidP="00950E3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Какой тип стратегий и систем применяется для автоматизации управленческих функций учета и планирования в предприятиях и организациях ГА?</w:t>
            </w:r>
          </w:p>
          <w:p w14:paraId="406FDD31" w14:textId="77777777" w:rsidR="00AB6CEE" w:rsidRPr="00B038D5" w:rsidRDefault="00AB6CEE" w:rsidP="00950E3C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  <w:rPr>
                <w:b/>
              </w:rPr>
            </w:pPr>
            <w:r w:rsidRPr="00B038D5">
              <w:rPr>
                <w:b/>
              </w:rPr>
              <w:t>Дайте сокращенное название</w:t>
            </w:r>
          </w:p>
        </w:tc>
      </w:tr>
    </w:tbl>
    <w:p w14:paraId="7D549AD0" w14:textId="77777777" w:rsidR="0060421B" w:rsidRPr="00B038D5" w:rsidRDefault="0060421B" w:rsidP="0060421B"/>
    <w:p w14:paraId="4A1E8C50" w14:textId="7619582C" w:rsidR="0060421B" w:rsidRPr="00B038D5" w:rsidRDefault="0060421B" w:rsidP="00950E3C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38D5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950E3C" w:rsidRPr="00B038D5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</w:p>
    <w:p w14:paraId="10F9C32A" w14:textId="455897D4" w:rsidR="0060421B" w:rsidRPr="00B038D5" w:rsidRDefault="0060421B" w:rsidP="006042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8D5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B038D5">
        <w:rPr>
          <w:rFonts w:ascii="Times New Roman" w:hAnsi="Times New Roman" w:cs="Times New Roman"/>
          <w:sz w:val="28"/>
          <w:szCs w:val="28"/>
        </w:rPr>
        <w:t xml:space="preserve">: </w:t>
      </w:r>
      <w:r w:rsidRPr="00B038D5">
        <w:rPr>
          <w:rFonts w:ascii="Times New Roman" w:hAnsi="Times New Roman" w:cs="Times New Roman"/>
          <w:bCs/>
          <w:iCs/>
          <w:sz w:val="28"/>
          <w:szCs w:val="28"/>
        </w:rPr>
        <w:t>ПК-3</w:t>
      </w:r>
      <w:r w:rsidRPr="00B038D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</w:t>
      </w:r>
      <w:r w:rsidRPr="00B038D5">
        <w:rPr>
          <w:rFonts w:ascii="Times New Roman" w:hAnsi="Times New Roman" w:cs="Times New Roman"/>
          <w:i/>
          <w:noProof/>
          <w:sz w:val="28"/>
          <w:szCs w:val="28"/>
        </w:rPr>
        <w:t xml:space="preserve">Способен определять краткосрочные и долгосрочные тренды применения технологий будущего и цифровой трансформации организаций и предприятий воздушного транспорта, </w:t>
      </w:r>
      <w:r w:rsidRPr="00B038D5">
        <w:rPr>
          <w:rFonts w:ascii="Times New Roman" w:hAnsi="Times New Roman" w:cs="Times New Roman"/>
          <w:i/>
          <w:noProof/>
          <w:sz w:val="28"/>
          <w:szCs w:val="28"/>
        </w:rPr>
        <w:lastRenderedPageBreak/>
        <w:t>анализировать информацию, документы и данные о процессной архитектуре организации, в том числе с применением цифрового инструментария</w:t>
      </w:r>
      <w:r w:rsidR="00950E3C" w:rsidRPr="00B038D5">
        <w:rPr>
          <w:rFonts w:ascii="Times New Roman" w:hAnsi="Times New Roman" w:cs="Times New Roman"/>
          <w:i/>
          <w:noProof/>
          <w:sz w:val="28"/>
          <w:szCs w:val="28"/>
        </w:rPr>
        <w:t>.</w:t>
      </w:r>
    </w:p>
    <w:p w14:paraId="58C0DD86" w14:textId="77777777" w:rsidR="0060421B" w:rsidRPr="00B038D5" w:rsidRDefault="0060421B" w:rsidP="0060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14:paraId="79FF5184" w14:textId="65CB7AB9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8A1BE8"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в</w:t>
      </w:r>
      <w:r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иды информационного обеспечения и способы приема, обработки и передачи информации на воздушном транспорте</w:t>
      </w:r>
      <w:r w:rsidRPr="00B038D5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.</w:t>
      </w:r>
    </w:p>
    <w:p w14:paraId="52E72E1D" w14:textId="7F8BE29F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noProof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950E3C" w:rsidRPr="00B038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рименять информационно-коммуникационные технологии при решении стандартных задач профессиональной деятельности</w:t>
      </w:r>
      <w:r w:rsidR="00950E3C"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14:paraId="09E0DD70" w14:textId="74F80C7A" w:rsidR="0060421B" w:rsidRPr="00B038D5" w:rsidRDefault="0060421B" w:rsidP="0060421B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noProof/>
          <w:sz w:val="28"/>
          <w:szCs w:val="28"/>
        </w:rPr>
      </w:pPr>
      <w:r w:rsidRPr="00B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950E3C"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н</w:t>
      </w:r>
      <w:r w:rsidRPr="00B038D5">
        <w:rPr>
          <w:rFonts w:ascii="Times New Roman" w:hAnsi="Times New Roman" w:cs="Times New Roman"/>
          <w:bCs/>
          <w:i/>
          <w:noProof/>
          <w:sz w:val="28"/>
          <w:szCs w:val="28"/>
        </w:rPr>
        <w:t>авыками получения необходимой информации для решения стандартных задач профессиональной деятельности с использованием современных инормационных технологий.</w:t>
      </w:r>
    </w:p>
    <w:p w14:paraId="7E717C35" w14:textId="77777777" w:rsidR="0060421B" w:rsidRPr="00B038D5" w:rsidRDefault="0060421B" w:rsidP="0060421B">
      <w:pPr>
        <w:tabs>
          <w:tab w:val="left" w:pos="2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707DF" w14:textId="77777777" w:rsidR="0060421B" w:rsidRPr="00B038D5" w:rsidRDefault="0060421B" w:rsidP="006042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6CEE" w:rsidRPr="00B038D5" w14:paraId="442EF6DA" w14:textId="77777777" w:rsidTr="00AB6CEE">
        <w:trPr>
          <w:trHeight w:val="383"/>
        </w:trPr>
        <w:tc>
          <w:tcPr>
            <w:tcW w:w="9464" w:type="dxa"/>
          </w:tcPr>
          <w:p w14:paraId="22B5D15A" w14:textId="77777777" w:rsidR="00AB6CEE" w:rsidRPr="00B038D5" w:rsidRDefault="00AB6CEE" w:rsidP="00950E3C">
            <w:pPr>
              <w:spacing w:after="0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5C53C450" w14:textId="77777777" w:rsidTr="00AB6CEE">
        <w:tc>
          <w:tcPr>
            <w:tcW w:w="9464" w:type="dxa"/>
          </w:tcPr>
          <w:p w14:paraId="58C0DEE9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rPr>
                <w:rFonts w:eastAsiaTheme="minorHAnsi"/>
                <w:lang w:eastAsia="en-US"/>
              </w:rPr>
              <w:t xml:space="preserve">Организационная стратегия интеграции производства и операций, управления трудовыми ресурсами, финансового менеджмента и </w:t>
            </w:r>
            <w:r w:rsidRPr="00B038D5">
              <w:t>управления</w:t>
            </w:r>
            <w:r w:rsidRPr="00B038D5">
              <w:rPr>
                <w:rFonts w:eastAsiaTheme="minorHAnsi"/>
                <w:lang w:eastAsia="en-US"/>
              </w:rPr>
              <w:t xml:space="preserve"> активами, ориентированная на непрерывную балансировку и оптимизацию ресурсов предприятия посредством специализированного интегрированного пакета прикладного программного обеспечения, обеспечивающего общую модель данных и процессов для всех сфер деятельности – это… </w:t>
            </w:r>
          </w:p>
          <w:p w14:paraId="4C7AB3F4" w14:textId="0AC102F5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ЕАМ</w:t>
            </w: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(Enterprise asset management) </w:t>
            </w:r>
          </w:p>
          <w:p w14:paraId="1A5677C7" w14:textId="2D4D808B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ERP (Enterprise Resource Planning) </w:t>
            </w:r>
          </w:p>
          <w:p w14:paraId="023DC27F" w14:textId="34E7E1D1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PLM (Product Lifecycle Management) </w:t>
            </w:r>
          </w:p>
          <w:p w14:paraId="243FA8F1" w14:textId="77777777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APS (American Physical Society) </w:t>
            </w:r>
          </w:p>
          <w:p w14:paraId="165B3444" w14:textId="3940E71D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39D1DFDA" w14:textId="77777777" w:rsidTr="00AB6CEE">
        <w:tc>
          <w:tcPr>
            <w:tcW w:w="9464" w:type="dxa"/>
            <w:shd w:val="clear" w:color="auto" w:fill="auto"/>
          </w:tcPr>
          <w:p w14:paraId="149F16AB" w14:textId="77777777" w:rsidR="00AB6CEE" w:rsidRPr="00127CD9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127CD9">
              <w:rPr>
                <w:rFonts w:eastAsiaTheme="minorHAnsi"/>
                <w:lang w:eastAsia="en-US"/>
              </w:rPr>
              <w:t>Информационная</w:t>
            </w:r>
            <w:r w:rsidRPr="00127CD9">
              <w:t xml:space="preserve"> поддержка инновационной деятельности (ИД) необходима для: </w:t>
            </w:r>
          </w:p>
          <w:p w14:paraId="38489814" w14:textId="4096CB90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создания и пополнения банков данных научно-технических результатов </w:t>
            </w:r>
          </w:p>
          <w:p w14:paraId="53FF19F2" w14:textId="73B7BADF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осуществления связи с удаленными информационными центрами и базами данных </w:t>
            </w:r>
          </w:p>
          <w:p w14:paraId="7C933B37" w14:textId="201577C9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обеспечения доступа заинтересованных организаций и лиц к информационным базам данных (ИБД) и информационным ресурсам Интернет </w:t>
            </w:r>
          </w:p>
          <w:p w14:paraId="3753B92C" w14:textId="6442EBB6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поиска и отбора инновационных проектов, предложений по производству наукоемкой продукции для организаций и физических лиц, заинтересованных в их финансировании </w:t>
            </w:r>
          </w:p>
          <w:p w14:paraId="1067A111" w14:textId="25CCACD5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все вышеперечисленные ответы верны</w:t>
            </w:r>
          </w:p>
          <w:p w14:paraId="21F3A122" w14:textId="729AD560" w:rsidR="00AB6CEE" w:rsidRPr="00127CD9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127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0CA43A73" w14:textId="77777777" w:rsidTr="00AB6CEE">
        <w:tc>
          <w:tcPr>
            <w:tcW w:w="9464" w:type="dxa"/>
          </w:tcPr>
          <w:p w14:paraId="43858650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 xml:space="preserve">Организационно-технологический комплекс </w:t>
            </w:r>
            <w:r w:rsidRPr="00B038D5">
              <w:rPr>
                <w:rFonts w:eastAsiaTheme="minorHAnsi"/>
                <w:lang w:eastAsia="en-US"/>
              </w:rPr>
              <w:t>методических</w:t>
            </w:r>
            <w:r w:rsidRPr="00B038D5">
              <w:t xml:space="preserve">, технических, программных и информационных средств, направленный на поддержку и повышение эффективности процессов управления проектом – это </w:t>
            </w:r>
          </w:p>
          <w:p w14:paraId="327E7D75" w14:textId="105B57CB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информационная система управления проектом </w:t>
            </w:r>
          </w:p>
          <w:p w14:paraId="399FB743" w14:textId="226D0F7E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информационно-поисковая система </w:t>
            </w:r>
          </w:p>
          <w:p w14:paraId="3F46634D" w14:textId="5F23710E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система управления базами данных </w:t>
            </w:r>
          </w:p>
          <w:p w14:paraId="0A5C5246" w14:textId="6730D795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операционная система </w:t>
            </w:r>
          </w:p>
          <w:p w14:paraId="280C9744" w14:textId="0AC17559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файловая система</w:t>
            </w:r>
          </w:p>
          <w:p w14:paraId="12CCFDFB" w14:textId="0613D609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39E5B25C" w14:textId="77777777" w:rsidTr="00AB6CEE">
        <w:tc>
          <w:tcPr>
            <w:tcW w:w="9464" w:type="dxa"/>
          </w:tcPr>
          <w:p w14:paraId="1362FC3C" w14:textId="2204DD70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 xml:space="preserve">Кто несет ответственность за обучение персонала работе в условиях функционирования системы на стадии ввода в действие информационной системы (И3)? </w:t>
            </w:r>
          </w:p>
          <w:p w14:paraId="7E8ECF3B" w14:textId="77777777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ответа: </w:t>
            </w:r>
          </w:p>
          <w:p w14:paraId="47B10C49" w14:textId="04960F45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заказчик ИС </w:t>
            </w:r>
          </w:p>
          <w:p w14:paraId="6E311E1D" w14:textId="62D16BE0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разработчик ИС </w:t>
            </w:r>
          </w:p>
          <w:p w14:paraId="6D5D3751" w14:textId="20F8D378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заказчик ИС и разработчик ИС </w:t>
            </w:r>
          </w:p>
          <w:p w14:paraId="543B13BA" w14:textId="77777777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ответственность определяется договором </w:t>
            </w:r>
          </w:p>
          <w:p w14:paraId="2C201723" w14:textId="797098C3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D4A0B79" w14:textId="77777777" w:rsidTr="00AB6CEE">
        <w:tc>
          <w:tcPr>
            <w:tcW w:w="9464" w:type="dxa"/>
          </w:tcPr>
          <w:p w14:paraId="3BF84671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lastRenderedPageBreak/>
              <w:t xml:space="preserve">Корпоративной информационной системой называется </w:t>
            </w:r>
          </w:p>
          <w:p w14:paraId="7DC9096D" w14:textId="5EB523C7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Глобальное информационное пространство, основанное на физической инфраструктуре Интернета</w:t>
            </w:r>
          </w:p>
          <w:p w14:paraId="247B9376" w14:textId="6AD79CC1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Сеть из определенного числа компьютеров </w:t>
            </w:r>
          </w:p>
          <w:p w14:paraId="33D4C8E5" w14:textId="358FAE3C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Совокупность средств для широковещательной передачи информации </w:t>
            </w:r>
          </w:p>
          <w:p w14:paraId="0B5E93A8" w14:textId="77777777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Совокупность средств автоматизации управления предприятием </w:t>
            </w:r>
          </w:p>
          <w:p w14:paraId="052BC76C" w14:textId="465353A5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7D3CCBCD" w14:textId="77777777" w:rsidTr="00AB6CEE">
        <w:tc>
          <w:tcPr>
            <w:tcW w:w="9464" w:type="dxa"/>
          </w:tcPr>
          <w:p w14:paraId="1CA729C7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 xml:space="preserve">Основным назначением корпоративных информационных систем является </w:t>
            </w:r>
          </w:p>
          <w:p w14:paraId="4CC72C3B" w14:textId="02F3437C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Оперативное предоставление непротиворечивой, достоверной и структурированной информации для принятия управленческих решений </w:t>
            </w:r>
          </w:p>
          <w:p w14:paraId="0FF8C481" w14:textId="281EC9C2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Передача данных в интернет </w:t>
            </w:r>
          </w:p>
          <w:p w14:paraId="55974002" w14:textId="1F1F479C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Обеспечение передачи сообщений между пользователями </w:t>
            </w:r>
          </w:p>
          <w:p w14:paraId="55BA3CF6" w14:textId="77777777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Передача данных в интранет</w:t>
            </w:r>
          </w:p>
          <w:p w14:paraId="267F80F1" w14:textId="64C1969C" w:rsidR="00AB6CEE" w:rsidRPr="00B038D5" w:rsidRDefault="00AB6CEE" w:rsidP="008A1BE8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50A6E924" w14:textId="77777777" w:rsidTr="00AB6CEE">
        <w:tc>
          <w:tcPr>
            <w:tcW w:w="9464" w:type="dxa"/>
          </w:tcPr>
          <w:p w14:paraId="206383F7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rPr>
                <w:rFonts w:eastAsiaTheme="minorHAnsi"/>
                <w:lang w:eastAsia="en-US"/>
              </w:rPr>
              <w:t>Какому</w:t>
            </w:r>
            <w:r w:rsidRPr="00B038D5">
              <w:t xml:space="preserve"> понятию соответствует определение «системы, которые функционируют на основе использования информации о событиях, происходящих вне и внутри рассматриваемой системы»</w:t>
            </w:r>
          </w:p>
          <w:p w14:paraId="0379F2A6" w14:textId="29E1103E" w:rsidR="00AB6CEE" w:rsidRPr="00B038D5" w:rsidRDefault="00AB6CEE" w:rsidP="008A1BE8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цифровые системы</w:t>
            </w:r>
          </w:p>
          <w:p w14:paraId="785E851F" w14:textId="54BBBC43" w:rsidR="00AB6CEE" w:rsidRPr="00B038D5" w:rsidRDefault="00AB6CEE" w:rsidP="008A1BE8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2) управляющие системы</w:t>
            </w:r>
          </w:p>
          <w:p w14:paraId="4E6AD42B" w14:textId="6BF4A489" w:rsidR="00AB6CEE" w:rsidRPr="00B038D5" w:rsidRDefault="00AB6CEE" w:rsidP="008A1BE8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3) smart-системы</w:t>
            </w:r>
          </w:p>
          <w:p w14:paraId="35BB88B1" w14:textId="77777777" w:rsidR="00AB6CEE" w:rsidRPr="00B038D5" w:rsidRDefault="00AB6CEE" w:rsidP="008A1BE8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4) информационные системы</w:t>
            </w:r>
          </w:p>
          <w:p w14:paraId="120E8031" w14:textId="7677BBA0" w:rsidR="00AB6CEE" w:rsidRPr="00B038D5" w:rsidRDefault="00AB6CEE" w:rsidP="008A1BE8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05824905" w14:textId="77777777" w:rsidTr="00AB6CEE">
        <w:tc>
          <w:tcPr>
            <w:tcW w:w="9464" w:type="dxa"/>
          </w:tcPr>
          <w:p w14:paraId="2E4AE3FE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rPr>
                <w:rFonts w:eastAsiaTheme="minorHAnsi"/>
                <w:lang w:eastAsia="en-US"/>
              </w:rPr>
              <w:t>Какого вида сервисов нет в числе информационных сервисов авиакомпаний?</w:t>
            </w:r>
          </w:p>
          <w:p w14:paraId="0A816948" w14:textId="3713F21F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сервисы, обеспечивающие расчет планов полетов;</w:t>
            </w:r>
          </w:p>
          <w:p w14:paraId="21B09765" w14:textId="5D6CFF7D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сервисы, обеспечивающие формирование расписания;</w:t>
            </w:r>
          </w:p>
          <w:p w14:paraId="0EACC5ED" w14:textId="3A9E7440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сервисы, обеспечивающие бронирование и продажу билетов;</w:t>
            </w:r>
          </w:p>
          <w:p w14:paraId="1531CC79" w14:textId="51F108B8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сервисы, обеспечивающие ремонт припаркованных автомобилей;</w:t>
            </w:r>
          </w:p>
          <w:p w14:paraId="5F903179" w14:textId="77777777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сервисы, обеспечивающие регистрацию пассажиров.</w:t>
            </w:r>
          </w:p>
          <w:p w14:paraId="327DFA5A" w14:textId="39C6D250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</w:pPr>
            <w:r w:rsidRPr="00B038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AB6CEE" w:rsidRPr="00B038D5" w14:paraId="1B0A93E9" w14:textId="77777777" w:rsidTr="00AB6CEE">
        <w:tc>
          <w:tcPr>
            <w:tcW w:w="9464" w:type="dxa"/>
          </w:tcPr>
          <w:p w14:paraId="7237F2E5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rPr>
                <w:rFonts w:eastAsiaTheme="minorHAnsi"/>
                <w:lang w:eastAsia="en-US"/>
              </w:rPr>
              <w:t>Какого вида сервисов нет в числе информационных сервисов авиакомпаний?</w:t>
            </w:r>
          </w:p>
          <w:p w14:paraId="093D16C9" w14:textId="0B90EA8C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rPr>
                <w:rFonts w:eastAsiaTheme="minorHAnsi"/>
                <w:lang w:eastAsia="en-US"/>
              </w:rPr>
              <w:t>1) сервисы, обеспечивающие планирование загрузки и центровки воздушного судна;</w:t>
            </w:r>
          </w:p>
          <w:p w14:paraId="079FDE36" w14:textId="419A9854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t xml:space="preserve">2) </w:t>
            </w:r>
            <w:r w:rsidRPr="00B038D5">
              <w:rPr>
                <w:rFonts w:eastAsiaTheme="minorHAnsi"/>
                <w:lang w:eastAsia="en-US"/>
              </w:rPr>
              <w:t>сервисы, обеспечивающие обслуживание и ремонт воздушного судна;</w:t>
            </w:r>
          </w:p>
          <w:p w14:paraId="1B1C7225" w14:textId="47B6AF8A" w:rsidR="00AB6CEE" w:rsidRPr="00B038D5" w:rsidRDefault="00AB6CEE" w:rsidP="008A1BE8">
            <w:pPr>
              <w:tabs>
                <w:tab w:val="num" w:pos="720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сервисы, обеспечивающие формирование пешеходных туристических маршрутов;</w:t>
            </w:r>
          </w:p>
          <w:p w14:paraId="2FB3292F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t xml:space="preserve">4) </w:t>
            </w:r>
            <w:r w:rsidRPr="00B038D5">
              <w:rPr>
                <w:rFonts w:eastAsiaTheme="minorHAnsi"/>
                <w:lang w:eastAsia="en-US"/>
              </w:rPr>
              <w:t>сервисы, обеспечивающие управление персоналом наземного обслуживания</w:t>
            </w:r>
          </w:p>
          <w:p w14:paraId="2D53B595" w14:textId="073FBAEE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rFonts w:eastAsiaTheme="minorHAnsi"/>
                <w:lang w:eastAsia="en-US"/>
              </w:rPr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121B38FE" w14:textId="77777777" w:rsidTr="00AB6CEE">
        <w:tc>
          <w:tcPr>
            <w:tcW w:w="9464" w:type="dxa"/>
          </w:tcPr>
          <w:p w14:paraId="7FD9129B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 xml:space="preserve">Для выполнения каких кассовых операций не предназначена Онлайн-касса в </w:t>
            </w:r>
            <w:r w:rsidRPr="00B038D5">
              <w:rPr>
                <w:lang w:val="en-US"/>
              </w:rPr>
              <w:t>Leo</w:t>
            </w:r>
            <w:r w:rsidRPr="00B038D5">
              <w:t xml:space="preserve"> </w:t>
            </w:r>
            <w:r w:rsidRPr="00B038D5">
              <w:rPr>
                <w:lang w:val="en-US"/>
              </w:rPr>
              <w:t>PSS</w:t>
            </w:r>
            <w:r w:rsidRPr="00B038D5">
              <w:t xml:space="preserve"> </w:t>
            </w:r>
            <w:r w:rsidRPr="00B038D5">
              <w:rPr>
                <w:lang w:val="en-US"/>
              </w:rPr>
              <w:t>Mobile</w:t>
            </w:r>
            <w:r w:rsidRPr="00B038D5">
              <w:t xml:space="preserve"> </w:t>
            </w:r>
            <w:r w:rsidRPr="00B038D5">
              <w:rPr>
                <w:lang w:val="en-US"/>
              </w:rPr>
              <w:t>Sales</w:t>
            </w:r>
            <w:r w:rsidRPr="00B038D5">
              <w:t>:</w:t>
            </w:r>
          </w:p>
          <w:p w14:paraId="66A4E9AE" w14:textId="20E12051" w:rsidR="00AB6CEE" w:rsidRPr="00B038D5" w:rsidRDefault="00AB6CEE" w:rsidP="008A1BE8">
            <w:pPr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1) оценка продаж,</w:t>
            </w:r>
          </w:p>
          <w:p w14:paraId="5FA5B171" w14:textId="1FEAF81B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 xml:space="preserve">2) оценка возвратов, </w:t>
            </w:r>
          </w:p>
          <w:p w14:paraId="72953834" w14:textId="7DF37EFD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 xml:space="preserve">3) оценка платежеспособности клиента, </w:t>
            </w:r>
          </w:p>
          <w:p w14:paraId="2F8F1D78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4) контроль оборота денежных средств</w:t>
            </w:r>
          </w:p>
          <w:p w14:paraId="619A2244" w14:textId="206A549F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13129AE0" w14:textId="77777777" w:rsidTr="00AB6CEE">
        <w:tc>
          <w:tcPr>
            <w:tcW w:w="9464" w:type="dxa"/>
          </w:tcPr>
          <w:p w14:paraId="39661BFA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Какая подсистема предназначена для перспективного планирования и оперативного ведения расписания движения ВС на основе запросов авиакомпаний на выполнение рейсов с учетом исторических слотов и пропускной способности аэропорта?</w:t>
            </w:r>
          </w:p>
          <w:p w14:paraId="0890544D" w14:textId="0BBC86AB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1) Контроль технологических графиков обслуживания рейсов</w:t>
            </w:r>
          </w:p>
          <w:p w14:paraId="23FEB6F6" w14:textId="54CBF34B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2) Оперативное управление суточным планом полетов</w:t>
            </w:r>
          </w:p>
          <w:p w14:paraId="7DBDBC8D" w14:textId="4F4CC01A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3) Регистрация пассажиров и багажа</w:t>
            </w:r>
          </w:p>
          <w:p w14:paraId="02D9755A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lastRenderedPageBreak/>
              <w:t>4) Расписание движения воздушных судов</w:t>
            </w:r>
          </w:p>
          <w:p w14:paraId="72F76E79" w14:textId="6B77C134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774988D6" w14:textId="77777777" w:rsidTr="00AB6CEE">
        <w:tc>
          <w:tcPr>
            <w:tcW w:w="9464" w:type="dxa"/>
          </w:tcPr>
          <w:p w14:paraId="73DA00F1" w14:textId="277C81F2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lastRenderedPageBreak/>
              <w:t>Какая подсистема предназначена для расчета потребного количества персонала и техники при обслуживании рейсов в аэропорту, планирования и оперативного управления динамическими ресурсами на основе расписания движения ВС и технологических графиков обслуживания рейсов?</w:t>
            </w:r>
          </w:p>
          <w:p w14:paraId="0D631F2E" w14:textId="065B3305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 xml:space="preserve">1) </w:t>
            </w:r>
            <w:r w:rsidRPr="00B038D5">
              <w:rPr>
                <w:rStyle w:val="kbtitle"/>
              </w:rPr>
              <w:t>Контроль досмотра пассажиров и багажа</w:t>
            </w:r>
          </w:p>
          <w:p w14:paraId="2EAFE47B" w14:textId="784D9479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 xml:space="preserve">2) </w:t>
            </w:r>
            <w:r w:rsidRPr="00B038D5">
              <w:rPr>
                <w:rStyle w:val="kbtitle"/>
              </w:rPr>
              <w:t>Мониторинг трансферных стыковок</w:t>
            </w:r>
          </w:p>
          <w:p w14:paraId="2CDD0213" w14:textId="18059D7E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3) Управление динамическими ресурсами</w:t>
            </w:r>
          </w:p>
          <w:p w14:paraId="1802F6C8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4) Расписание движения воздушных судов</w:t>
            </w:r>
          </w:p>
          <w:p w14:paraId="35A56001" w14:textId="44C2210F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4546AD3F" w14:textId="77777777" w:rsidTr="00AB6CEE">
        <w:tc>
          <w:tcPr>
            <w:tcW w:w="9464" w:type="dxa"/>
          </w:tcPr>
          <w:p w14:paraId="5B138316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Какая подсистема предназначена для оперативного контроля обслуживания ВС в аэропорту, соблюдения технологических графиков подготовки самолетов к вылету, размещения ВС на перронах и отслеживания их состояния?</w:t>
            </w:r>
          </w:p>
          <w:p w14:paraId="7C464C69" w14:textId="4CB3A7E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1) Контроль технологических графиков обслуживания рейсов</w:t>
            </w:r>
          </w:p>
          <w:p w14:paraId="2FEE4FF5" w14:textId="3B5687BF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2) Оперативное управление суточным планом полетов</w:t>
            </w:r>
          </w:p>
          <w:p w14:paraId="647E2E90" w14:textId="4832C01F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3) Регистрация пассажиров и багажа</w:t>
            </w:r>
          </w:p>
          <w:p w14:paraId="58C08783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4) Расписание движения воздушных судов</w:t>
            </w:r>
          </w:p>
          <w:p w14:paraId="57CD2BDE" w14:textId="6D1B9A6F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6906DC00" w14:textId="77777777" w:rsidTr="00AB6CEE">
        <w:tc>
          <w:tcPr>
            <w:tcW w:w="9464" w:type="dxa"/>
          </w:tcPr>
          <w:p w14:paraId="43712A8B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Как обозначается всемирная система авиационных стационарных сетей, предоставляемая в рамках авиационной стационарной службы для обмена сообщениями и/или цифровыми данными между авиационными стационарными станциями, имеющими одинаковые или совместимые характеристики связи?</w:t>
            </w:r>
          </w:p>
          <w:p w14:paraId="4DD78FF6" w14:textId="233AA391" w:rsidR="00AB6CEE" w:rsidRPr="00B038D5" w:rsidRDefault="00AB6CEE" w:rsidP="00950E3C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</w:pPr>
            <w:r w:rsidRPr="00B038D5">
              <w:t xml:space="preserve">1) </w:t>
            </w:r>
            <w:r w:rsidRPr="00B038D5">
              <w:rPr>
                <w:lang w:val="en-US"/>
              </w:rPr>
              <w:t>IATA</w:t>
            </w:r>
          </w:p>
          <w:p w14:paraId="61BAC0AF" w14:textId="5144A76D" w:rsidR="00AB6CEE" w:rsidRPr="00B038D5" w:rsidRDefault="00AB6CEE" w:rsidP="00950E3C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</w:pPr>
            <w:r w:rsidRPr="00B038D5">
              <w:t xml:space="preserve">2) </w:t>
            </w:r>
            <w:r w:rsidRPr="00B038D5">
              <w:rPr>
                <w:lang w:val="en-US"/>
              </w:rPr>
              <w:t>ICAO</w:t>
            </w:r>
          </w:p>
          <w:p w14:paraId="547EDE21" w14:textId="73AA59EA" w:rsidR="00AB6CEE" w:rsidRPr="00B038D5" w:rsidRDefault="00AB6CEE" w:rsidP="00950E3C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</w:pPr>
            <w:r w:rsidRPr="00B038D5">
              <w:t xml:space="preserve">3) </w:t>
            </w:r>
            <w:r w:rsidRPr="00B038D5">
              <w:rPr>
                <w:lang w:val="en-US"/>
              </w:rPr>
              <w:t>AFTN</w:t>
            </w:r>
          </w:p>
          <w:p w14:paraId="148A5F90" w14:textId="77777777" w:rsidR="00AB6CEE" w:rsidRPr="00B038D5" w:rsidRDefault="00AB6CEE" w:rsidP="00950E3C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</w:pPr>
            <w:r w:rsidRPr="00B038D5">
              <w:t xml:space="preserve">4) </w:t>
            </w:r>
            <w:r w:rsidRPr="00B038D5">
              <w:rPr>
                <w:lang w:val="en-US"/>
              </w:rPr>
              <w:t>SITATEX</w:t>
            </w:r>
          </w:p>
          <w:p w14:paraId="221C68B0" w14:textId="1B80D8A7" w:rsidR="00AB6CEE" w:rsidRPr="00B038D5" w:rsidRDefault="00AB6CEE" w:rsidP="00950E3C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  <w:tr w:rsidR="00AB6CEE" w:rsidRPr="00B038D5" w14:paraId="673BFE83" w14:textId="77777777" w:rsidTr="00AB6CEE">
        <w:tc>
          <w:tcPr>
            <w:tcW w:w="9464" w:type="dxa"/>
          </w:tcPr>
          <w:p w14:paraId="4732E5C2" w14:textId="77777777" w:rsidR="00AB6CEE" w:rsidRPr="00B038D5" w:rsidRDefault="00AB6CEE" w:rsidP="008A1BE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</w:pPr>
            <w:r w:rsidRPr="00B038D5">
              <w:t>Какой модуль не содержит базовый пакет АС Кобра?</w:t>
            </w:r>
          </w:p>
          <w:p w14:paraId="0856D31C" w14:textId="2779CA9A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1) Оперативное управление суточным планом полетов</w:t>
            </w:r>
          </w:p>
          <w:p w14:paraId="05ED872F" w14:textId="6000C20A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2) Расчет и ведение сборов за обслуживание рейсов в аэропорту</w:t>
            </w:r>
          </w:p>
          <w:p w14:paraId="0467B76C" w14:textId="59B943A6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3) Администрирование</w:t>
            </w:r>
          </w:p>
          <w:p w14:paraId="73436D3F" w14:textId="77777777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t>4) Расписание движения воздушных судов</w:t>
            </w:r>
          </w:p>
          <w:p w14:paraId="19F45732" w14:textId="7CC2F70E" w:rsidR="00AB6CEE" w:rsidRPr="00B038D5" w:rsidRDefault="00AB6CEE" w:rsidP="008A1BE8">
            <w:pPr>
              <w:pStyle w:val="a3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  <w:iCs/>
              </w:rPr>
              <w:t>Выберите ОДИН правильный ответ</w:t>
            </w:r>
          </w:p>
        </w:tc>
      </w:tr>
    </w:tbl>
    <w:p w14:paraId="039FD92F" w14:textId="77777777" w:rsidR="0060421B" w:rsidRPr="00B038D5" w:rsidRDefault="0060421B" w:rsidP="00604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BA1A3" w14:textId="77777777" w:rsidR="0060421B" w:rsidRPr="00B038D5" w:rsidRDefault="0060421B" w:rsidP="0060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38D5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B6CEE" w:rsidRPr="00B038D5" w14:paraId="467F2B79" w14:textId="77777777" w:rsidTr="00AB6CEE">
        <w:tc>
          <w:tcPr>
            <w:tcW w:w="9464" w:type="dxa"/>
          </w:tcPr>
          <w:p w14:paraId="2454C195" w14:textId="77777777" w:rsidR="00AB6CEE" w:rsidRPr="00B038D5" w:rsidRDefault="00AB6CEE" w:rsidP="00EF4228">
            <w:pPr>
              <w:spacing w:after="0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B6CEE" w:rsidRPr="00B038D5" w14:paraId="6344EC27" w14:textId="77777777" w:rsidTr="00AB6CEE">
        <w:tc>
          <w:tcPr>
            <w:tcW w:w="9464" w:type="dxa"/>
            <w:shd w:val="clear" w:color="auto" w:fill="auto"/>
          </w:tcPr>
          <w:p w14:paraId="75576590" w14:textId="77777777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t>Какая автоматизированная система на предприятиях ГА СССР решала задачу автоматизированного учета и планирования поставок материально-технических средств (запасных частей, агрегатов и др.)?</w:t>
            </w:r>
          </w:p>
          <w:p w14:paraId="34E02DB0" w14:textId="77777777" w:rsidR="00AB6CEE" w:rsidRPr="00B038D5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  <w:rPr>
                <w:b/>
              </w:rPr>
            </w:pPr>
            <w:r w:rsidRPr="00B038D5">
              <w:rPr>
                <w:b/>
              </w:rPr>
              <w:t>Дайте сокращенное название</w:t>
            </w:r>
          </w:p>
        </w:tc>
      </w:tr>
      <w:tr w:rsidR="00AB6CEE" w:rsidRPr="00B038D5" w14:paraId="4068A3ED" w14:textId="77777777" w:rsidTr="00AB6CEE">
        <w:tc>
          <w:tcPr>
            <w:tcW w:w="9464" w:type="dxa"/>
            <w:shd w:val="clear" w:color="auto" w:fill="auto"/>
          </w:tcPr>
          <w:p w14:paraId="2990AA9F" w14:textId="7B13E2DB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t xml:space="preserve">Задачу автоматизированной разработки перспективного плана движения самолетов (ПД3) на предприятиях ГА СССР решала АСУ «_______________». </w:t>
            </w:r>
          </w:p>
          <w:p w14:paraId="2165F454" w14:textId="1C23EEE6" w:rsidR="00AB6CEE" w:rsidRPr="00B038D5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left="170"/>
              <w:jc w:val="both"/>
            </w:pPr>
            <w:r w:rsidRPr="00B038D5">
              <w:rPr>
                <w:b/>
              </w:rPr>
              <w:t>Вставьте пропущенное слово</w:t>
            </w:r>
          </w:p>
        </w:tc>
      </w:tr>
      <w:tr w:rsidR="00AB6CEE" w:rsidRPr="00B038D5" w14:paraId="39E78CBF" w14:textId="77777777" w:rsidTr="00AB6CEE">
        <w:tc>
          <w:tcPr>
            <w:tcW w:w="9464" w:type="dxa"/>
            <w:shd w:val="clear" w:color="auto" w:fill="auto"/>
          </w:tcPr>
          <w:p w14:paraId="3A3F4F0C" w14:textId="77777777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t>Основной задачей задачу АСУ «_________________» являлась автоматизированная разработка и оперативная корректировка расписания движения самолетов (РД3) на внутренних воздушных линиях СССР.</w:t>
            </w:r>
          </w:p>
          <w:p w14:paraId="09658FD8" w14:textId="7F4FFA39" w:rsidR="00AB6CEE" w:rsidRPr="00B038D5" w:rsidRDefault="00AB6CEE" w:rsidP="00EF4228">
            <w:pPr>
              <w:pStyle w:val="a3"/>
              <w:tabs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B038D5">
              <w:rPr>
                <w:b/>
              </w:rPr>
              <w:t>Вставьте пропущенное слово</w:t>
            </w:r>
          </w:p>
        </w:tc>
      </w:tr>
      <w:tr w:rsidR="00AB6CEE" w:rsidRPr="00B038D5" w14:paraId="0EEEA043" w14:textId="77777777" w:rsidTr="00AB6CEE">
        <w:tc>
          <w:tcPr>
            <w:tcW w:w="9464" w:type="dxa"/>
            <w:shd w:val="clear" w:color="auto" w:fill="auto"/>
          </w:tcPr>
          <w:p w14:paraId="030F5681" w14:textId="77777777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B038D5">
              <w:t>В какой сетевой архитектуре работает АС Кобра</w:t>
            </w:r>
            <w:r w:rsidRPr="00B038D5">
              <w:rPr>
                <w:bCs/>
              </w:rPr>
              <w:t>?</w:t>
            </w:r>
          </w:p>
          <w:p w14:paraId="7E76418A" w14:textId="77777777" w:rsidR="00AB6CEE" w:rsidRPr="00B038D5" w:rsidRDefault="00AB6CEE" w:rsidP="00D8057E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rPr>
                <w:b/>
              </w:rPr>
            </w:pPr>
            <w:r w:rsidRPr="00B038D5">
              <w:rPr>
                <w:b/>
                <w:bCs/>
              </w:rPr>
              <w:t>Назовите вид архитектуры</w:t>
            </w:r>
          </w:p>
        </w:tc>
      </w:tr>
      <w:tr w:rsidR="00AB6CEE" w:rsidRPr="00B038D5" w14:paraId="320F8A61" w14:textId="77777777" w:rsidTr="00AB6CEE">
        <w:tc>
          <w:tcPr>
            <w:tcW w:w="9464" w:type="dxa"/>
            <w:shd w:val="clear" w:color="auto" w:fill="auto"/>
          </w:tcPr>
          <w:p w14:paraId="408293C4" w14:textId="5D67C9A5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F49C3">
              <w:t xml:space="preserve">Как называется совокупность технологий, которая позволяет машинам </w:t>
            </w:r>
            <w:r w:rsidRPr="00FF49C3">
              <w:lastRenderedPageBreak/>
              <w:t>воспроизводить мыслительные и творческие процессы, существующие у человека?</w:t>
            </w:r>
          </w:p>
          <w:p w14:paraId="18124B70" w14:textId="6C6B99F8" w:rsidR="00AB6CEE" w:rsidRPr="00FF49C3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  <w:rPr>
                <w:b/>
              </w:rPr>
            </w:pPr>
            <w:r w:rsidRPr="00FF49C3">
              <w:rPr>
                <w:b/>
              </w:rPr>
              <w:t xml:space="preserve">Впишите понятие </w:t>
            </w:r>
            <w:r w:rsidRPr="00FF49C3">
              <w:rPr>
                <w:b/>
                <w:bCs/>
              </w:rPr>
              <w:t>(словосочетанием)</w:t>
            </w:r>
          </w:p>
        </w:tc>
      </w:tr>
      <w:tr w:rsidR="00AB6CEE" w:rsidRPr="00B038D5" w14:paraId="3FE735C4" w14:textId="77777777" w:rsidTr="00AB6CEE">
        <w:tc>
          <w:tcPr>
            <w:tcW w:w="9464" w:type="dxa"/>
            <w:shd w:val="clear" w:color="auto" w:fill="auto"/>
          </w:tcPr>
          <w:p w14:paraId="193C798B" w14:textId="77777777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lastRenderedPageBreak/>
              <w:t>Какой модуль предназначен для сбора, обработки данных и визуализации основных значений из всех производственных систем авиапредприятия, позволяет отслеживать ключевые индикаторы бизнеса в режиме реального времени и имеет бесшовную интеграцию с производственными системами OpenSky и КОБРА, а также, возможность интеграции с другими информационными системами?</w:t>
            </w:r>
          </w:p>
          <w:p w14:paraId="400F75DB" w14:textId="77777777" w:rsidR="00AB6CEE" w:rsidRPr="00B038D5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  <w:rPr>
                <w:b/>
              </w:rPr>
            </w:pPr>
            <w:r w:rsidRPr="00B038D5">
              <w:rPr>
                <w:b/>
              </w:rPr>
              <w:t>Дайте название модуля</w:t>
            </w:r>
          </w:p>
        </w:tc>
      </w:tr>
      <w:tr w:rsidR="00AB6CEE" w:rsidRPr="00B038D5" w14:paraId="65751923" w14:textId="77777777" w:rsidTr="00AB6CEE">
        <w:tc>
          <w:tcPr>
            <w:tcW w:w="9464" w:type="dxa"/>
          </w:tcPr>
          <w:p w14:paraId="24067134" w14:textId="441DAA22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rPr>
                <w:rStyle w:val="termtext"/>
              </w:rPr>
              <w:t xml:space="preserve">Одним из основных </w:t>
            </w:r>
            <w:r w:rsidRPr="00B038D5">
              <w:t>способов защиты информации в автоматизированных системах управления является использование систем разграничения _______________.</w:t>
            </w:r>
          </w:p>
          <w:p w14:paraId="57C4AF69" w14:textId="1765D0A5" w:rsidR="00AB6CEE" w:rsidRPr="00B038D5" w:rsidRDefault="00AB6CEE" w:rsidP="00EF4228">
            <w:pPr>
              <w:tabs>
                <w:tab w:val="left" w:pos="284"/>
                <w:tab w:val="left" w:pos="567"/>
              </w:tabs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AB6CEE" w:rsidRPr="00B038D5" w14:paraId="50273406" w14:textId="77777777" w:rsidTr="00AB6CEE">
        <w:tc>
          <w:tcPr>
            <w:tcW w:w="9464" w:type="dxa"/>
          </w:tcPr>
          <w:p w14:paraId="58522E3A" w14:textId="1752431F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rPr>
                <w:rStyle w:val="termtext"/>
              </w:rPr>
              <w:t xml:space="preserve">Одним из основных </w:t>
            </w:r>
            <w:r w:rsidRPr="00B038D5">
              <w:t>способов защиты информации в автоматизированных системах управления является применение программных средств контроля  ________________.</w:t>
            </w:r>
          </w:p>
          <w:p w14:paraId="7D67E061" w14:textId="3ED9C9C0" w:rsidR="00AB6CEE" w:rsidRPr="00B038D5" w:rsidRDefault="00AB6CEE" w:rsidP="00EF4228">
            <w:pPr>
              <w:tabs>
                <w:tab w:val="left" w:pos="284"/>
                <w:tab w:val="left" w:pos="567"/>
              </w:tabs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AB6CEE" w:rsidRPr="00FF49C3" w14:paraId="22EC725C" w14:textId="77777777" w:rsidTr="00AB6CEE">
        <w:tc>
          <w:tcPr>
            <w:tcW w:w="9464" w:type="dxa"/>
          </w:tcPr>
          <w:p w14:paraId="62055632" w14:textId="587DC572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  <w:tab w:val="left" w:pos="567"/>
              </w:tabs>
              <w:spacing w:before="0" w:beforeAutospacing="0" w:after="0" w:afterAutospacing="0"/>
              <w:jc w:val="both"/>
            </w:pPr>
            <w:r w:rsidRPr="00FF49C3">
              <w:t>В какой АС реализованы следующие подсистемы: Сборы за обслуживание рейсов, Контроль досмотра пассажиров и багажа, Организация движения воздушного судна на перроне, Аналитическая отчетность и другие?</w:t>
            </w:r>
          </w:p>
          <w:p w14:paraId="01C8A54B" w14:textId="097E39CF" w:rsidR="00AB6CEE" w:rsidRPr="00FF49C3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  <w:rPr>
                <w:b/>
              </w:rPr>
            </w:pPr>
            <w:r w:rsidRPr="00FF49C3">
              <w:rPr>
                <w:b/>
              </w:rPr>
              <w:t>Дайте название автоматизированной системы</w:t>
            </w:r>
          </w:p>
        </w:tc>
      </w:tr>
      <w:tr w:rsidR="00AB6CEE" w:rsidRPr="00FF49C3" w14:paraId="2A3F232C" w14:textId="77777777" w:rsidTr="00AB6CEE">
        <w:tc>
          <w:tcPr>
            <w:tcW w:w="9464" w:type="dxa"/>
          </w:tcPr>
          <w:p w14:paraId="63EBF1FA" w14:textId="4DB3C33A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FF49C3">
              <w:t>Подсистема «__________ отчетность» АС Кобра реализует следующие функции:</w:t>
            </w:r>
          </w:p>
          <w:p w14:paraId="6DAEE81C" w14:textId="77777777" w:rsidR="00AB6CEE" w:rsidRPr="00FF49C3" w:rsidRDefault="00AB6CEE" w:rsidP="00EF4228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spacing w:after="0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отчетности по выполнению рейсов, коммерческой загрузке, учету регулярности полетов, сверхнормативном простое и др. </w:t>
            </w:r>
          </w:p>
          <w:p w14:paraId="6A0B6C10" w14:textId="77777777" w:rsidR="00AB6CEE" w:rsidRPr="00FF49C3" w:rsidRDefault="00AB6CEE" w:rsidP="00EF4228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spacing w:after="0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C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Пользовательский конструктор отчетных форм позволяет сотрудникам аэропорта быстро формировать произвольную отчетность. </w:t>
            </w:r>
          </w:p>
          <w:p w14:paraId="533D7F3F" w14:textId="77777777" w:rsidR="00AB6CEE" w:rsidRPr="00FF49C3" w:rsidRDefault="00AB6CEE" w:rsidP="00EF4228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spacing w:after="0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C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контроля незакрытых рейсов, т.е. рейсов, по которым отсутствуют те или иные параметры. </w:t>
            </w:r>
          </w:p>
          <w:p w14:paraId="79478121" w14:textId="77777777" w:rsidR="00AB6CEE" w:rsidRPr="00FF49C3" w:rsidRDefault="00AB6CEE" w:rsidP="00EF4228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spacing w:after="0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C3">
              <w:rPr>
                <w:rFonts w:ascii="Times New Roman" w:hAnsi="Times New Roman" w:cs="Times New Roman"/>
                <w:sz w:val="24"/>
                <w:szCs w:val="24"/>
              </w:rPr>
              <w:t>Возможность построения произвольных аналитических отчетов с использованием технологии OLAP-кубов.</w:t>
            </w:r>
          </w:p>
          <w:p w14:paraId="5BEF27AB" w14:textId="16A9955C" w:rsidR="00AB6CEE" w:rsidRPr="00FF49C3" w:rsidRDefault="00AB6CEE" w:rsidP="007707ED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FF49C3">
              <w:rPr>
                <w:b/>
              </w:rPr>
              <w:t>Вставьте пропущенное слово</w:t>
            </w:r>
          </w:p>
        </w:tc>
      </w:tr>
      <w:tr w:rsidR="00AB6CEE" w:rsidRPr="00FF49C3" w14:paraId="08538BBE" w14:textId="77777777" w:rsidTr="00AB6CEE">
        <w:tc>
          <w:tcPr>
            <w:tcW w:w="9464" w:type="dxa"/>
          </w:tcPr>
          <w:p w14:paraId="42A81900" w14:textId="78B4C488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FF49C3">
              <w:t>____________ - это универсальное свойство материи, представляющее собой распространение в пространстве и времени содержания объектов (явлений) действительности посредством объективно существующих носителей различной природы</w:t>
            </w:r>
          </w:p>
          <w:p w14:paraId="39A405CE" w14:textId="5D85EDEA" w:rsidR="00AB6CEE" w:rsidRPr="00FF49C3" w:rsidRDefault="00AB6CEE" w:rsidP="00EF4228">
            <w:pPr>
              <w:pStyle w:val="a5"/>
              <w:tabs>
                <w:tab w:val="left" w:pos="28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C3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AB6CEE" w:rsidRPr="00FF49C3" w14:paraId="1CE42E44" w14:textId="77777777" w:rsidTr="00AB6CEE">
        <w:tc>
          <w:tcPr>
            <w:tcW w:w="9464" w:type="dxa"/>
          </w:tcPr>
          <w:p w14:paraId="0824BAB7" w14:textId="7E369022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FF49C3">
              <w:t>Подсистема «Организация движения воздушного судна на ___________» АС Кобра предназначена для краткосрочного планирования и оперативного управления размещением ВС на местах стоянок и позволяет вести учет перебуксировок, перемещений ВС в ангары и цеха</w:t>
            </w:r>
          </w:p>
          <w:p w14:paraId="041BA4EC" w14:textId="659E5C35" w:rsidR="00AB6CEE" w:rsidRPr="00FF49C3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FF49C3">
              <w:rPr>
                <w:b/>
              </w:rPr>
              <w:t>Вставьте пропущенное слово</w:t>
            </w:r>
          </w:p>
        </w:tc>
      </w:tr>
      <w:tr w:rsidR="00AB6CEE" w:rsidRPr="00B038D5" w14:paraId="1B4FBE2B" w14:textId="77777777" w:rsidTr="00AB6CEE">
        <w:tc>
          <w:tcPr>
            <w:tcW w:w="9464" w:type="dxa"/>
          </w:tcPr>
          <w:p w14:paraId="78CF9A1A" w14:textId="614C7423" w:rsidR="00AB6CEE" w:rsidRPr="00FF49C3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FF49C3">
              <w:t>Подсистема «Контроль досмотра пассажиров и багажа» позволяет реализовать приказ Министерства транспорта Российской Федерации от 14.01.2019 №7 «О внесении изменений в некоторые нормативные правовые акты Министерства транспорта Российской Федерации по вопросу использования посадочного талона, оформленного в ________ виде»?</w:t>
            </w:r>
          </w:p>
          <w:p w14:paraId="4F57C883" w14:textId="22726079" w:rsidR="00AB6CEE" w:rsidRPr="00FF49C3" w:rsidRDefault="00AB6CEE" w:rsidP="00EF4228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ind w:firstLine="170"/>
              <w:jc w:val="both"/>
            </w:pPr>
            <w:r w:rsidRPr="00FF49C3">
              <w:rPr>
                <w:b/>
              </w:rPr>
              <w:t>Вставьте пропущенное слово</w:t>
            </w:r>
          </w:p>
        </w:tc>
      </w:tr>
      <w:tr w:rsidR="00AB6CEE" w:rsidRPr="00B038D5" w14:paraId="34A15ABF" w14:textId="77777777" w:rsidTr="00AB6CEE">
        <w:tc>
          <w:tcPr>
            <w:tcW w:w="9464" w:type="dxa"/>
          </w:tcPr>
          <w:p w14:paraId="3344E129" w14:textId="163F0060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t xml:space="preserve">Статус _________ в списке фактически улетевших рейсом пассажиров присваивается пассажирам с действительным билетом, которых не было в списке PNL, (например, купивший билет незадолго до вылета, когда регистрация уже была открыта)? </w:t>
            </w:r>
          </w:p>
          <w:p w14:paraId="38B09E1D" w14:textId="7A8D0CEA" w:rsidR="00AB6CEE" w:rsidRPr="00B038D5" w:rsidRDefault="00AB6CEE" w:rsidP="007707ED">
            <w:pPr>
              <w:tabs>
                <w:tab w:val="left" w:pos="284"/>
                <w:tab w:val="left" w:pos="567"/>
              </w:tabs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Вставьте пропущенное слово</w:t>
            </w:r>
          </w:p>
        </w:tc>
      </w:tr>
      <w:tr w:rsidR="00AB6CEE" w14:paraId="656774A9" w14:textId="77777777" w:rsidTr="00AB6CEE">
        <w:tc>
          <w:tcPr>
            <w:tcW w:w="9464" w:type="dxa"/>
          </w:tcPr>
          <w:p w14:paraId="2D232203" w14:textId="77777777" w:rsidR="00AB6CEE" w:rsidRPr="00B038D5" w:rsidRDefault="00AB6CEE" w:rsidP="00127CD9">
            <w:pPr>
              <w:pStyle w:val="a3"/>
              <w:numPr>
                <w:ilvl w:val="0"/>
                <w:numId w:val="15"/>
              </w:numPr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</w:pPr>
            <w:r w:rsidRPr="00B038D5">
              <w:lastRenderedPageBreak/>
              <w:t>Статус _________ в списке фактически улетевших рейсом пассажиров присваивается пассажирам, которых не было в PNL, с билетами на более поздний рейс, попросившиеся улететь раньше</w:t>
            </w:r>
          </w:p>
          <w:p w14:paraId="23CC6EDD" w14:textId="6C696543" w:rsidR="00AB6CEE" w:rsidRPr="00B038D5" w:rsidRDefault="00AB6CEE" w:rsidP="007707ED">
            <w:pPr>
              <w:tabs>
                <w:tab w:val="left" w:pos="284"/>
                <w:tab w:val="left" w:pos="567"/>
              </w:tabs>
              <w:spacing w:after="0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D5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</w:tbl>
    <w:p w14:paraId="3EA1899F" w14:textId="4C71B5CA" w:rsidR="0060421B" w:rsidRPr="0060421B" w:rsidRDefault="0060421B" w:rsidP="00604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0421B" w:rsidRPr="0060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F796" w14:textId="77777777" w:rsidR="00630817" w:rsidRDefault="00630817">
      <w:pPr>
        <w:spacing w:line="240" w:lineRule="auto"/>
      </w:pPr>
      <w:r>
        <w:separator/>
      </w:r>
    </w:p>
  </w:endnote>
  <w:endnote w:type="continuationSeparator" w:id="0">
    <w:p w14:paraId="2C1C7A00" w14:textId="77777777" w:rsidR="00630817" w:rsidRDefault="0063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45679" w14:textId="77777777" w:rsidR="00630817" w:rsidRDefault="00630817">
      <w:pPr>
        <w:spacing w:after="0"/>
      </w:pPr>
      <w:r>
        <w:separator/>
      </w:r>
    </w:p>
  </w:footnote>
  <w:footnote w:type="continuationSeparator" w:id="0">
    <w:p w14:paraId="45C98367" w14:textId="77777777" w:rsidR="00630817" w:rsidRDefault="00630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B87"/>
    <w:multiLevelType w:val="hybridMultilevel"/>
    <w:tmpl w:val="E9C0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23E0"/>
    <w:multiLevelType w:val="hybridMultilevel"/>
    <w:tmpl w:val="F8C89580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F52"/>
    <w:multiLevelType w:val="hybridMultilevel"/>
    <w:tmpl w:val="4000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539B"/>
    <w:multiLevelType w:val="hybridMultilevel"/>
    <w:tmpl w:val="B964BA4E"/>
    <w:lvl w:ilvl="0" w:tplc="F7BEFC90">
      <w:start w:val="15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2B8309C8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64DA"/>
    <w:multiLevelType w:val="hybridMultilevel"/>
    <w:tmpl w:val="4130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2337"/>
    <w:multiLevelType w:val="hybridMultilevel"/>
    <w:tmpl w:val="4130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862C6"/>
    <w:multiLevelType w:val="hybridMultilevel"/>
    <w:tmpl w:val="2D98AF08"/>
    <w:lvl w:ilvl="0" w:tplc="39E80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22B7"/>
    <w:multiLevelType w:val="hybridMultilevel"/>
    <w:tmpl w:val="F3DA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0CC4"/>
    <w:multiLevelType w:val="hybridMultilevel"/>
    <w:tmpl w:val="E884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F001E"/>
    <w:multiLevelType w:val="hybridMultilevel"/>
    <w:tmpl w:val="64A80EE4"/>
    <w:lvl w:ilvl="0" w:tplc="D83027FC">
      <w:start w:val="7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705B1662"/>
    <w:multiLevelType w:val="hybridMultilevel"/>
    <w:tmpl w:val="E27430D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7754254E"/>
    <w:multiLevelType w:val="hybridMultilevel"/>
    <w:tmpl w:val="C0F4F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33E6"/>
    <w:multiLevelType w:val="hybridMultilevel"/>
    <w:tmpl w:val="940AEFC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 w:numId="12">
    <w:abstractNumId w:val="12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8D"/>
    <w:rsid w:val="00001AC9"/>
    <w:rsid w:val="00010C06"/>
    <w:rsid w:val="0002199B"/>
    <w:rsid w:val="000263CB"/>
    <w:rsid w:val="00033206"/>
    <w:rsid w:val="00040AA3"/>
    <w:rsid w:val="00076260"/>
    <w:rsid w:val="000913D8"/>
    <w:rsid w:val="000B5F7D"/>
    <w:rsid w:val="000F038D"/>
    <w:rsid w:val="000F7A57"/>
    <w:rsid w:val="0010331B"/>
    <w:rsid w:val="001163DB"/>
    <w:rsid w:val="00126DCE"/>
    <w:rsid w:val="00127CD9"/>
    <w:rsid w:val="0015498B"/>
    <w:rsid w:val="00174758"/>
    <w:rsid w:val="001B69DC"/>
    <w:rsid w:val="001D1D3F"/>
    <w:rsid w:val="001D7DF0"/>
    <w:rsid w:val="001E5062"/>
    <w:rsid w:val="00200291"/>
    <w:rsid w:val="002020DB"/>
    <w:rsid w:val="002034AB"/>
    <w:rsid w:val="002346D8"/>
    <w:rsid w:val="00243743"/>
    <w:rsid w:val="002652E1"/>
    <w:rsid w:val="002956FA"/>
    <w:rsid w:val="002C0EDA"/>
    <w:rsid w:val="002C2104"/>
    <w:rsid w:val="002F16CA"/>
    <w:rsid w:val="0032483E"/>
    <w:rsid w:val="00337446"/>
    <w:rsid w:val="00343FB7"/>
    <w:rsid w:val="00355050"/>
    <w:rsid w:val="003577B7"/>
    <w:rsid w:val="003645BD"/>
    <w:rsid w:val="003651B7"/>
    <w:rsid w:val="003671E7"/>
    <w:rsid w:val="00381E46"/>
    <w:rsid w:val="003904DC"/>
    <w:rsid w:val="003918F5"/>
    <w:rsid w:val="003B33C2"/>
    <w:rsid w:val="003B4643"/>
    <w:rsid w:val="003C392A"/>
    <w:rsid w:val="003D0A02"/>
    <w:rsid w:val="003E2216"/>
    <w:rsid w:val="003E5D62"/>
    <w:rsid w:val="003E7A72"/>
    <w:rsid w:val="00464599"/>
    <w:rsid w:val="00487918"/>
    <w:rsid w:val="004A30EA"/>
    <w:rsid w:val="004A415C"/>
    <w:rsid w:val="004B6C5E"/>
    <w:rsid w:val="004B7F9C"/>
    <w:rsid w:val="004C780C"/>
    <w:rsid w:val="004D0D10"/>
    <w:rsid w:val="004D41D5"/>
    <w:rsid w:val="004E4D7D"/>
    <w:rsid w:val="004F07B4"/>
    <w:rsid w:val="004F31A2"/>
    <w:rsid w:val="004F6F57"/>
    <w:rsid w:val="00523F1D"/>
    <w:rsid w:val="00532FE7"/>
    <w:rsid w:val="00541A0C"/>
    <w:rsid w:val="005467E0"/>
    <w:rsid w:val="0055239E"/>
    <w:rsid w:val="005530B2"/>
    <w:rsid w:val="00563143"/>
    <w:rsid w:val="0059368C"/>
    <w:rsid w:val="005C0EF7"/>
    <w:rsid w:val="005D5494"/>
    <w:rsid w:val="005D792E"/>
    <w:rsid w:val="005E2F5B"/>
    <w:rsid w:val="0060421B"/>
    <w:rsid w:val="0061366B"/>
    <w:rsid w:val="00626EEF"/>
    <w:rsid w:val="00630817"/>
    <w:rsid w:val="00633B9C"/>
    <w:rsid w:val="00653899"/>
    <w:rsid w:val="00660F4E"/>
    <w:rsid w:val="006A7325"/>
    <w:rsid w:val="006F46F5"/>
    <w:rsid w:val="00701B54"/>
    <w:rsid w:val="00717A2D"/>
    <w:rsid w:val="007629F6"/>
    <w:rsid w:val="007707ED"/>
    <w:rsid w:val="00781D73"/>
    <w:rsid w:val="007866EA"/>
    <w:rsid w:val="007968EC"/>
    <w:rsid w:val="00797A4F"/>
    <w:rsid w:val="007C6859"/>
    <w:rsid w:val="007E4616"/>
    <w:rsid w:val="00802200"/>
    <w:rsid w:val="00837CD6"/>
    <w:rsid w:val="00845C04"/>
    <w:rsid w:val="0087780D"/>
    <w:rsid w:val="00894B2F"/>
    <w:rsid w:val="008A1A0A"/>
    <w:rsid w:val="008A1BE8"/>
    <w:rsid w:val="008C58C8"/>
    <w:rsid w:val="008C7CF6"/>
    <w:rsid w:val="008D5462"/>
    <w:rsid w:val="008F7628"/>
    <w:rsid w:val="00910373"/>
    <w:rsid w:val="009139C6"/>
    <w:rsid w:val="00923822"/>
    <w:rsid w:val="00950E3C"/>
    <w:rsid w:val="00965B20"/>
    <w:rsid w:val="00974063"/>
    <w:rsid w:val="009A3013"/>
    <w:rsid w:val="009B65CE"/>
    <w:rsid w:val="009C7C6A"/>
    <w:rsid w:val="009E1B65"/>
    <w:rsid w:val="00A215F2"/>
    <w:rsid w:val="00A31752"/>
    <w:rsid w:val="00A81E37"/>
    <w:rsid w:val="00AB6CEE"/>
    <w:rsid w:val="00AF2CEF"/>
    <w:rsid w:val="00B038D5"/>
    <w:rsid w:val="00B1041B"/>
    <w:rsid w:val="00B10F5A"/>
    <w:rsid w:val="00B24E86"/>
    <w:rsid w:val="00B349CD"/>
    <w:rsid w:val="00B37D8A"/>
    <w:rsid w:val="00B80D68"/>
    <w:rsid w:val="00B83EBB"/>
    <w:rsid w:val="00B9213E"/>
    <w:rsid w:val="00BA3DFB"/>
    <w:rsid w:val="00BC7E39"/>
    <w:rsid w:val="00BE2AA2"/>
    <w:rsid w:val="00C54DE0"/>
    <w:rsid w:val="00C73047"/>
    <w:rsid w:val="00C81881"/>
    <w:rsid w:val="00C955AC"/>
    <w:rsid w:val="00CA13CE"/>
    <w:rsid w:val="00CB3112"/>
    <w:rsid w:val="00CC52FE"/>
    <w:rsid w:val="00CF36DF"/>
    <w:rsid w:val="00D61D70"/>
    <w:rsid w:val="00D6345B"/>
    <w:rsid w:val="00D8057E"/>
    <w:rsid w:val="00D93130"/>
    <w:rsid w:val="00D97330"/>
    <w:rsid w:val="00DB7E1C"/>
    <w:rsid w:val="00DC5EBA"/>
    <w:rsid w:val="00DE0D19"/>
    <w:rsid w:val="00DE6072"/>
    <w:rsid w:val="00E40CDA"/>
    <w:rsid w:val="00E52508"/>
    <w:rsid w:val="00E55D38"/>
    <w:rsid w:val="00E857CF"/>
    <w:rsid w:val="00E9237A"/>
    <w:rsid w:val="00EE7D2E"/>
    <w:rsid w:val="00EF31B7"/>
    <w:rsid w:val="00EF4228"/>
    <w:rsid w:val="00F01DFD"/>
    <w:rsid w:val="00F15EE4"/>
    <w:rsid w:val="00F31F3C"/>
    <w:rsid w:val="00F453E1"/>
    <w:rsid w:val="00F50CBE"/>
    <w:rsid w:val="00F70976"/>
    <w:rsid w:val="00F7373B"/>
    <w:rsid w:val="00F95B74"/>
    <w:rsid w:val="00FA219E"/>
    <w:rsid w:val="00FD5A78"/>
    <w:rsid w:val="00FD705F"/>
    <w:rsid w:val="00FF49C3"/>
    <w:rsid w:val="00FF7D9C"/>
    <w:rsid w:val="3CF75EF0"/>
    <w:rsid w:val="6F09355C"/>
    <w:rsid w:val="751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81F2"/>
  <w15:docId w15:val="{87C83E08-8366-4515-B4A7-97FD3AA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70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uiPriority w:val="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2">
    <w:name w:val="Font Style1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5">
    <w:name w:val="Font Style215"/>
    <w:basedOn w:val="a0"/>
    <w:uiPriority w:val="99"/>
    <w:rPr>
      <w:rFonts w:ascii="Times New Roman" w:hAnsi="Times New Roman" w:cs="Times New Roman"/>
      <w:sz w:val="20"/>
      <w:szCs w:val="20"/>
    </w:rPr>
  </w:style>
  <w:style w:type="table" w:customStyle="1" w:styleId="3">
    <w:name w:val="Сетка таблицы3"/>
    <w:basedOn w:val="a1"/>
    <w:uiPriority w:val="3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btitle">
    <w:name w:val="kb_title"/>
    <w:basedOn w:val="a0"/>
    <w:rsid w:val="0060421B"/>
  </w:style>
  <w:style w:type="character" w:customStyle="1" w:styleId="termtext">
    <w:name w:val="termtext"/>
    <w:basedOn w:val="a0"/>
    <w:rsid w:val="0060421B"/>
  </w:style>
  <w:style w:type="paragraph" w:styleId="a7">
    <w:name w:val="Balloon Text"/>
    <w:basedOn w:val="a"/>
    <w:link w:val="a8"/>
    <w:uiPriority w:val="99"/>
    <w:semiHidden/>
    <w:unhideWhenUsed/>
    <w:rsid w:val="00C5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E0"/>
    <w:rPr>
      <w:rFonts w:ascii="Tahoma" w:hAnsi="Tahoma" w:cs="Tahoma"/>
      <w:sz w:val="16"/>
      <w:szCs w:val="16"/>
      <w:lang w:eastAsia="en-US"/>
    </w:rPr>
  </w:style>
  <w:style w:type="character" w:styleId="a9">
    <w:name w:val="Strong"/>
    <w:basedOn w:val="a0"/>
    <w:uiPriority w:val="22"/>
    <w:qFormat/>
    <w:rsid w:val="003E7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EEE7-B068-4DCB-AF09-0113AF3F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Соколова Василиса Андреевна</cp:lastModifiedBy>
  <cp:revision>2</cp:revision>
  <dcterms:created xsi:type="dcterms:W3CDTF">2025-10-03T13:20:00Z</dcterms:created>
  <dcterms:modified xsi:type="dcterms:W3CDTF">2025-10-03T13:20:00Z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A5A9C132C24B4AA7BF124B757CE9D916_13</vt:lpwstr>
  </property>
</Properties>
</file>