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4CA" w:rsidRPr="001534AF" w:rsidRDefault="004134CA" w:rsidP="001534AF">
      <w:pPr>
        <w:shd w:val="clear" w:color="auto" w:fill="FFFFFF"/>
        <w:spacing w:after="0"/>
        <w:ind w:firstLine="709"/>
        <w:jc w:val="center"/>
        <w:rPr>
          <w:rFonts w:ascii="Times New Roman" w:hAnsi="Times New Roman" w:cs="Times New Roman"/>
          <w:b/>
          <w:color w:val="2C2D2E"/>
          <w:sz w:val="24"/>
          <w:szCs w:val="24"/>
          <w:lang w:eastAsia="ru-RU"/>
        </w:rPr>
      </w:pPr>
      <w:r w:rsidRPr="001534AF">
        <w:rPr>
          <w:rFonts w:ascii="Times New Roman" w:hAnsi="Times New Roman" w:cs="Times New Roman"/>
          <w:b/>
          <w:color w:val="2C2D2E"/>
          <w:sz w:val="24"/>
          <w:szCs w:val="24"/>
          <w:lang w:eastAsia="ru-RU"/>
        </w:rPr>
        <w:t>Примерные оценочные материалы, применяемые при проведении промежуточной аттестации по дисциплине (модулю) «Управление транспортными потоками»</w:t>
      </w:r>
    </w:p>
    <w:p w:rsidR="0005663D" w:rsidRPr="001534AF" w:rsidRDefault="0005663D" w:rsidP="001534AF">
      <w:pPr>
        <w:shd w:val="clear" w:color="auto" w:fill="FFFFFF"/>
        <w:spacing w:after="0"/>
        <w:ind w:firstLine="709"/>
        <w:jc w:val="both"/>
        <w:rPr>
          <w:rFonts w:ascii="Times New Roman" w:hAnsi="Times New Roman" w:cs="Times New Roman"/>
          <w:b/>
          <w:color w:val="2C2D2E"/>
          <w:sz w:val="24"/>
          <w:szCs w:val="24"/>
          <w:lang w:eastAsia="ru-RU"/>
        </w:rPr>
      </w:pPr>
    </w:p>
    <w:p w:rsidR="0005663D" w:rsidRPr="001534AF" w:rsidRDefault="0005663D" w:rsidP="001534AF">
      <w:pPr>
        <w:shd w:val="clear" w:color="auto" w:fill="FFFFFF"/>
        <w:spacing w:after="0"/>
        <w:ind w:firstLine="709"/>
        <w:jc w:val="both"/>
        <w:rPr>
          <w:rFonts w:ascii="Times New Roman" w:hAnsi="Times New Roman" w:cs="Times New Roman"/>
          <w:color w:val="2C2D2E"/>
          <w:sz w:val="24"/>
          <w:szCs w:val="24"/>
          <w:lang w:eastAsia="ru-RU"/>
        </w:rPr>
      </w:pPr>
      <w:r w:rsidRPr="001534AF">
        <w:rPr>
          <w:rFonts w:ascii="Times New Roman" w:hAnsi="Times New Roman" w:cs="Times New Roman"/>
          <w:color w:val="2C2D2E"/>
          <w:sz w:val="24"/>
          <w:szCs w:val="24"/>
          <w:lang w:eastAsia="ru-RU"/>
        </w:rPr>
        <w:t>Для успешного прохождения экзамена студенту необходимо ответить на 2 вопроса и решить 1 задачу</w:t>
      </w:r>
    </w:p>
    <w:p w:rsidR="0005663D" w:rsidRPr="001534AF" w:rsidRDefault="0005663D" w:rsidP="001534AF">
      <w:pPr>
        <w:shd w:val="clear" w:color="auto" w:fill="FFFFFF"/>
        <w:spacing w:after="0"/>
        <w:ind w:firstLine="709"/>
        <w:jc w:val="both"/>
        <w:rPr>
          <w:rFonts w:ascii="Times New Roman" w:hAnsi="Times New Roman" w:cs="Times New Roman"/>
          <w:b/>
          <w:color w:val="2C2D2E"/>
          <w:sz w:val="24"/>
          <w:szCs w:val="24"/>
          <w:lang w:eastAsia="ru-RU"/>
        </w:rPr>
      </w:pPr>
    </w:p>
    <w:p w:rsidR="0005663D" w:rsidRPr="001534AF" w:rsidRDefault="0005663D" w:rsidP="001534AF">
      <w:pPr>
        <w:spacing w:after="0"/>
        <w:ind w:firstLine="709"/>
        <w:jc w:val="center"/>
        <w:rPr>
          <w:rFonts w:ascii="Times New Roman" w:hAnsi="Times New Roman" w:cs="Times New Roman"/>
          <w:b/>
          <w:color w:val="2C2D2E"/>
          <w:sz w:val="24"/>
          <w:szCs w:val="24"/>
          <w:lang w:eastAsia="ru-RU"/>
        </w:rPr>
      </w:pPr>
      <w:r w:rsidRPr="001534AF">
        <w:rPr>
          <w:rFonts w:ascii="Times New Roman" w:hAnsi="Times New Roman" w:cs="Times New Roman"/>
          <w:b/>
          <w:color w:val="2C2D2E"/>
          <w:sz w:val="24"/>
          <w:szCs w:val="24"/>
          <w:lang w:eastAsia="ru-RU"/>
        </w:rPr>
        <w:t>Примерные Задачи к экзамену</w:t>
      </w:r>
    </w:p>
    <w:p w:rsidR="0005663D" w:rsidRPr="001534AF" w:rsidRDefault="0005663D" w:rsidP="001534AF">
      <w:pPr>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b/>
          <w:sz w:val="24"/>
          <w:szCs w:val="24"/>
        </w:rPr>
        <w:t>Задача 1.</w:t>
      </w:r>
    </w:p>
    <w:p w:rsidR="0005663D" w:rsidRPr="001534AF" w:rsidRDefault="0005663D"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Сеть состоит из 5 узлов, соединенных линиями. Линии 1-2, 2-3 и 1-4 однопутные с тепловозной тягой и пониженными скоростями движения по состоянию пути. Линии 4-5 и 5-3 двупутные с электрической тягой и высокими скоростями движения.  Каждая линия имеет длину, время следования и пропускную способность в парах поездов. Требуется пропустить поток в 2 поезда в сутки из узла 1 в узел 3. Решить задачу по критерию «пробег» и критерию «время».</w:t>
      </w:r>
    </w:p>
    <w:p w:rsidR="0005663D" w:rsidRPr="001534AF" w:rsidRDefault="0005663D" w:rsidP="001534AF">
      <w:pPr>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b/>
          <w:sz w:val="24"/>
          <w:szCs w:val="24"/>
        </w:rPr>
        <w:t xml:space="preserve">Задача </w:t>
      </w:r>
      <w:proofErr w:type="gramStart"/>
      <w:r w:rsidRPr="001534AF">
        <w:rPr>
          <w:rFonts w:ascii="Times New Roman" w:eastAsia="Times New Roman" w:hAnsi="Times New Roman" w:cs="Times New Roman"/>
          <w:b/>
          <w:sz w:val="24"/>
          <w:szCs w:val="24"/>
        </w:rPr>
        <w:t>2 .</w:t>
      </w:r>
      <w:proofErr w:type="gramEnd"/>
    </w:p>
    <w:p w:rsidR="0005663D" w:rsidRPr="001534AF" w:rsidRDefault="0005663D" w:rsidP="001534AF">
      <w:pPr>
        <w:spacing w:after="0"/>
        <w:ind w:firstLine="709"/>
        <w:jc w:val="both"/>
        <w:rPr>
          <w:rFonts w:ascii="Times New Roman" w:eastAsia="Times New Roman" w:hAnsi="Times New Roman" w:cs="Times New Roman"/>
          <w:b/>
          <w:sz w:val="24"/>
          <w:szCs w:val="24"/>
        </w:rPr>
      </w:pPr>
      <w:proofErr w:type="gramStart"/>
      <w:r w:rsidRPr="001534AF">
        <w:rPr>
          <w:rFonts w:ascii="Times New Roman" w:eastAsia="Times New Roman" w:hAnsi="Times New Roman" w:cs="Times New Roman"/>
          <w:sz w:val="24"/>
          <w:szCs w:val="24"/>
          <w:lang w:eastAsia="ru-RU"/>
        </w:rPr>
        <w:t>Вопрос:  как</w:t>
      </w:r>
      <w:proofErr w:type="gramEnd"/>
      <w:r w:rsidRPr="001534AF">
        <w:rPr>
          <w:rFonts w:ascii="Times New Roman" w:eastAsia="Times New Roman" w:hAnsi="Times New Roman" w:cs="Times New Roman"/>
          <w:sz w:val="24"/>
          <w:szCs w:val="24"/>
          <w:lang w:eastAsia="ru-RU"/>
        </w:rPr>
        <w:t xml:space="preserve"> лучше вернуть тару с учетом финансовых и временных затрат?</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Со станции Кресты (Московская область) на ст. Батарейная (Иркутск) (расстояние 5099 км) на </w:t>
      </w:r>
      <w:proofErr w:type="gramStart"/>
      <w:r w:rsidRPr="001534AF">
        <w:rPr>
          <w:rFonts w:ascii="Times New Roman" w:eastAsia="Times New Roman" w:hAnsi="Times New Roman" w:cs="Times New Roman"/>
          <w:color w:val="000000"/>
          <w:sz w:val="24"/>
          <w:szCs w:val="24"/>
          <w:lang w:eastAsia="ru-RU"/>
        </w:rPr>
        <w:t>восьмидесяти футовой</w:t>
      </w:r>
      <w:proofErr w:type="gramEnd"/>
      <w:r w:rsidRPr="001534AF">
        <w:rPr>
          <w:rFonts w:ascii="Times New Roman" w:eastAsia="Times New Roman" w:hAnsi="Times New Roman" w:cs="Times New Roman"/>
          <w:color w:val="000000"/>
          <w:sz w:val="24"/>
          <w:szCs w:val="24"/>
          <w:lang w:eastAsia="ru-RU"/>
        </w:rPr>
        <w:t xml:space="preserve"> платформе был отправлен гружённый сборными грузами сорока футовый контейнер (контейнер в собственности клиента) в составе контейнерного поезда. Железнодорожный тариф равен 73140₽ за отправление в составе КП. </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Поезд идёт от станции отправления до станции назначения 5 дней. Закрытие доставки происходит за 1 день, выгрузка и вывоз контейнера со станции происходит на следующий день, разгрузка тары на складе грузополучателя - полный день.</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Так как контейнер находится в собственности грузоотправителя, ящик следует вернуть.</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Это можно организовать следующими способами:</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-отправить порожний контейнер по </w:t>
      </w:r>
      <w:proofErr w:type="spellStart"/>
      <w:r w:rsidRPr="001534AF">
        <w:rPr>
          <w:rFonts w:ascii="Times New Roman" w:eastAsia="Times New Roman" w:hAnsi="Times New Roman" w:cs="Times New Roman"/>
          <w:color w:val="000000"/>
          <w:sz w:val="24"/>
          <w:szCs w:val="24"/>
          <w:lang w:eastAsia="ru-RU"/>
        </w:rPr>
        <w:t>жд</w:t>
      </w:r>
      <w:proofErr w:type="spellEnd"/>
      <w:r w:rsidRPr="001534AF">
        <w:rPr>
          <w:rFonts w:ascii="Times New Roman" w:eastAsia="Times New Roman" w:hAnsi="Times New Roman" w:cs="Times New Roman"/>
          <w:color w:val="000000"/>
          <w:sz w:val="24"/>
          <w:szCs w:val="24"/>
          <w:lang w:eastAsia="ru-RU"/>
        </w:rPr>
        <w:t>;</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-отправить порожний </w:t>
      </w:r>
      <w:proofErr w:type="spellStart"/>
      <w:r w:rsidRPr="001534AF">
        <w:rPr>
          <w:rFonts w:ascii="Times New Roman" w:eastAsia="Times New Roman" w:hAnsi="Times New Roman" w:cs="Times New Roman"/>
          <w:color w:val="000000"/>
          <w:sz w:val="24"/>
          <w:szCs w:val="24"/>
          <w:lang w:eastAsia="ru-RU"/>
        </w:rPr>
        <w:t>ктк</w:t>
      </w:r>
      <w:proofErr w:type="spellEnd"/>
      <w:r w:rsidRPr="001534AF">
        <w:rPr>
          <w:rFonts w:ascii="Times New Roman" w:eastAsia="Times New Roman" w:hAnsi="Times New Roman" w:cs="Times New Roman"/>
          <w:color w:val="000000"/>
          <w:sz w:val="24"/>
          <w:szCs w:val="24"/>
          <w:lang w:eastAsia="ru-RU"/>
        </w:rPr>
        <w:t xml:space="preserve"> на авто;</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-отправить гружёный </w:t>
      </w:r>
      <w:proofErr w:type="spellStart"/>
      <w:r w:rsidRPr="001534AF">
        <w:rPr>
          <w:rFonts w:ascii="Times New Roman" w:eastAsia="Times New Roman" w:hAnsi="Times New Roman" w:cs="Times New Roman"/>
          <w:color w:val="000000"/>
          <w:sz w:val="24"/>
          <w:szCs w:val="24"/>
          <w:lang w:eastAsia="ru-RU"/>
        </w:rPr>
        <w:t>ктк</w:t>
      </w:r>
      <w:proofErr w:type="spellEnd"/>
      <w:r w:rsidRPr="001534AF">
        <w:rPr>
          <w:rFonts w:ascii="Times New Roman" w:eastAsia="Times New Roman" w:hAnsi="Times New Roman" w:cs="Times New Roman"/>
          <w:color w:val="000000"/>
          <w:sz w:val="24"/>
          <w:szCs w:val="24"/>
          <w:lang w:eastAsia="ru-RU"/>
        </w:rPr>
        <w:t xml:space="preserve"> по </w:t>
      </w:r>
      <w:proofErr w:type="spellStart"/>
      <w:r w:rsidRPr="001534AF">
        <w:rPr>
          <w:rFonts w:ascii="Times New Roman" w:eastAsia="Times New Roman" w:hAnsi="Times New Roman" w:cs="Times New Roman"/>
          <w:color w:val="000000"/>
          <w:sz w:val="24"/>
          <w:szCs w:val="24"/>
          <w:lang w:eastAsia="ru-RU"/>
        </w:rPr>
        <w:t>жд</w:t>
      </w:r>
      <w:proofErr w:type="spellEnd"/>
      <w:r w:rsidRPr="001534AF">
        <w:rPr>
          <w:rFonts w:ascii="Times New Roman" w:eastAsia="Times New Roman" w:hAnsi="Times New Roman" w:cs="Times New Roman"/>
          <w:color w:val="000000"/>
          <w:sz w:val="24"/>
          <w:szCs w:val="24"/>
          <w:lang w:eastAsia="ru-RU"/>
        </w:rPr>
        <w:t>.</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Тариф на отправку порожнего </w:t>
      </w:r>
      <w:proofErr w:type="spellStart"/>
      <w:r w:rsidRPr="001534AF">
        <w:rPr>
          <w:rFonts w:ascii="Times New Roman" w:eastAsia="Times New Roman" w:hAnsi="Times New Roman" w:cs="Times New Roman"/>
          <w:color w:val="000000"/>
          <w:sz w:val="24"/>
          <w:szCs w:val="24"/>
          <w:lang w:eastAsia="ru-RU"/>
        </w:rPr>
        <w:t>ктк</w:t>
      </w:r>
      <w:proofErr w:type="spellEnd"/>
      <w:r w:rsidRPr="001534AF">
        <w:rPr>
          <w:rFonts w:ascii="Times New Roman" w:eastAsia="Times New Roman" w:hAnsi="Times New Roman" w:cs="Times New Roman"/>
          <w:color w:val="000000"/>
          <w:sz w:val="24"/>
          <w:szCs w:val="24"/>
          <w:lang w:eastAsia="ru-RU"/>
        </w:rPr>
        <w:t xml:space="preserve"> 59232₽ с НДС одиночной отправкой, стоимость предоставления 80’ платформы - 2550₽/сутки. Также необходимо учитывать 1 день для погрузо-разгрузочных работ.</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Отправка порожнего </w:t>
      </w:r>
      <w:proofErr w:type="spellStart"/>
      <w:r w:rsidRPr="001534AF">
        <w:rPr>
          <w:rFonts w:ascii="Times New Roman" w:eastAsia="Times New Roman" w:hAnsi="Times New Roman" w:cs="Times New Roman"/>
          <w:color w:val="000000"/>
          <w:sz w:val="24"/>
          <w:szCs w:val="24"/>
          <w:lang w:eastAsia="ru-RU"/>
        </w:rPr>
        <w:t>ктк</w:t>
      </w:r>
      <w:proofErr w:type="spellEnd"/>
      <w:r w:rsidRPr="001534AF">
        <w:rPr>
          <w:rFonts w:ascii="Times New Roman" w:eastAsia="Times New Roman" w:hAnsi="Times New Roman" w:cs="Times New Roman"/>
          <w:color w:val="000000"/>
          <w:sz w:val="24"/>
          <w:szCs w:val="24"/>
          <w:lang w:eastAsia="ru-RU"/>
        </w:rPr>
        <w:t xml:space="preserve"> траком составляет 138000₽, время в пути составляет 4-5 суток.</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Третий вариант предполагает под собой ожидание груза для погрузки в данный контейнер (который клиент даёт в аренду за 100$ Иркутскому грузоотправителю) в течение 10 дней. </w:t>
      </w:r>
      <w:proofErr w:type="gramStart"/>
      <w:r w:rsidRPr="001534AF">
        <w:rPr>
          <w:rFonts w:ascii="Times New Roman" w:eastAsia="Times New Roman" w:hAnsi="Times New Roman" w:cs="Times New Roman"/>
          <w:color w:val="000000"/>
          <w:sz w:val="24"/>
          <w:szCs w:val="24"/>
          <w:lang w:eastAsia="ru-RU"/>
        </w:rPr>
        <w:t>Тариф  -</w:t>
      </w:r>
      <w:proofErr w:type="gramEnd"/>
      <w:r w:rsidRPr="001534AF">
        <w:rPr>
          <w:rFonts w:ascii="Times New Roman" w:eastAsia="Times New Roman" w:hAnsi="Times New Roman" w:cs="Times New Roman"/>
          <w:color w:val="000000"/>
          <w:sz w:val="24"/>
          <w:szCs w:val="24"/>
          <w:lang w:eastAsia="ru-RU"/>
        </w:rPr>
        <w:t xml:space="preserve"> 73140₽, за который платит грузоотправитель, а не собственник контейнера.</w:t>
      </w: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05663D" w:rsidRPr="001534AF" w:rsidRDefault="0005663D" w:rsidP="001534AF">
      <w:pPr>
        <w:shd w:val="clear" w:color="auto" w:fill="FFFFFF"/>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Задание: рассчитать всевозможные затраты и выбрать оптимальный вариант для собственника контейнера.</w:t>
      </w:r>
    </w:p>
    <w:p w:rsidR="0005663D" w:rsidRPr="001534AF" w:rsidRDefault="0005663D" w:rsidP="001534AF">
      <w:pPr>
        <w:spacing w:after="0"/>
        <w:ind w:firstLine="709"/>
        <w:jc w:val="both"/>
        <w:rPr>
          <w:rFonts w:ascii="Times New Roman" w:eastAsia="Times New Roman" w:hAnsi="Times New Roman" w:cs="Times New Roman"/>
          <w:b/>
          <w:sz w:val="24"/>
          <w:szCs w:val="24"/>
        </w:rPr>
      </w:pPr>
    </w:p>
    <w:p w:rsidR="0005663D" w:rsidRPr="001534AF" w:rsidRDefault="0005663D" w:rsidP="001534AF">
      <w:pPr>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b/>
          <w:sz w:val="24"/>
          <w:szCs w:val="24"/>
        </w:rPr>
        <w:lastRenderedPageBreak/>
        <w:t>Задача 3.</w:t>
      </w:r>
    </w:p>
    <w:p w:rsidR="0005663D" w:rsidRPr="001534AF" w:rsidRDefault="0005663D"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Изменяется средняя участковая скорость магистрального движения с 35 до 40 км/час. Определить, как изменится транспортный тариф на доставку минерально-строительных грузов после внедрения данного мероприятия.</w:t>
      </w:r>
    </w:p>
    <w:p w:rsidR="0005663D" w:rsidRPr="001534AF" w:rsidRDefault="0005663D" w:rsidP="001534AF">
      <w:pPr>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b/>
          <w:sz w:val="24"/>
          <w:szCs w:val="24"/>
        </w:rPr>
        <w:t>Задача 4.</w:t>
      </w:r>
    </w:p>
    <w:p w:rsidR="0005663D" w:rsidRPr="001534AF" w:rsidRDefault="0005663D"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В соответствии с заданием, задержка поезда на технической станции с переработкой составляет 10 часов, а без переработки – на 2 часа меньше. Число технических станций -</w:t>
      </w:r>
      <w:proofErr w:type="gramStart"/>
      <w:r w:rsidRPr="001534AF">
        <w:rPr>
          <w:rFonts w:ascii="Times New Roman" w:eastAsia="Times New Roman" w:hAnsi="Times New Roman" w:cs="Times New Roman"/>
          <w:sz w:val="24"/>
          <w:szCs w:val="24"/>
        </w:rPr>
        <w:t>2 .</w:t>
      </w:r>
      <w:proofErr w:type="gramEnd"/>
      <w:r w:rsidRPr="001534AF">
        <w:rPr>
          <w:rFonts w:ascii="Times New Roman" w:eastAsia="Times New Roman" w:hAnsi="Times New Roman" w:cs="Times New Roman"/>
          <w:sz w:val="24"/>
          <w:szCs w:val="24"/>
        </w:rPr>
        <w:t xml:space="preserve"> Определить, как при сокращении числа </w:t>
      </w:r>
      <w:proofErr w:type="gramStart"/>
      <w:r w:rsidRPr="001534AF">
        <w:rPr>
          <w:rFonts w:ascii="Times New Roman" w:eastAsia="Times New Roman" w:hAnsi="Times New Roman" w:cs="Times New Roman"/>
          <w:sz w:val="24"/>
          <w:szCs w:val="24"/>
        </w:rPr>
        <w:t>переработок  уменьшится</w:t>
      </w:r>
      <w:proofErr w:type="gramEnd"/>
      <w:r w:rsidRPr="001534AF">
        <w:rPr>
          <w:rFonts w:ascii="Times New Roman" w:eastAsia="Times New Roman" w:hAnsi="Times New Roman" w:cs="Times New Roman"/>
          <w:sz w:val="24"/>
          <w:szCs w:val="24"/>
        </w:rPr>
        <w:t xml:space="preserve"> время доставки грузов и увеличатся часы накопления на станции.</w:t>
      </w:r>
    </w:p>
    <w:p w:rsidR="001534AF" w:rsidRDefault="001534AF" w:rsidP="001534AF">
      <w:pPr>
        <w:spacing w:after="0"/>
        <w:ind w:firstLine="709"/>
        <w:jc w:val="both"/>
        <w:rPr>
          <w:rFonts w:ascii="Times New Roman" w:eastAsia="Times New Roman" w:hAnsi="Times New Roman" w:cs="Times New Roman"/>
          <w:b/>
          <w:sz w:val="24"/>
          <w:szCs w:val="24"/>
        </w:rPr>
      </w:pPr>
    </w:p>
    <w:p w:rsidR="0005663D" w:rsidRDefault="0005663D" w:rsidP="001534AF">
      <w:pPr>
        <w:spacing w:after="0"/>
        <w:ind w:firstLine="709"/>
        <w:jc w:val="center"/>
        <w:rPr>
          <w:rFonts w:ascii="Times New Roman" w:eastAsia="Times New Roman" w:hAnsi="Times New Roman" w:cs="Times New Roman"/>
          <w:b/>
          <w:sz w:val="24"/>
          <w:szCs w:val="24"/>
        </w:rPr>
      </w:pPr>
      <w:r w:rsidRPr="001534AF">
        <w:rPr>
          <w:rFonts w:ascii="Times New Roman" w:eastAsia="Times New Roman" w:hAnsi="Times New Roman" w:cs="Times New Roman"/>
          <w:b/>
          <w:sz w:val="24"/>
          <w:szCs w:val="24"/>
        </w:rPr>
        <w:t>Примерные Вопросы к экзамену</w:t>
      </w:r>
    </w:p>
    <w:p w:rsidR="001534AF" w:rsidRPr="001534AF" w:rsidRDefault="001534AF" w:rsidP="001534AF">
      <w:pPr>
        <w:spacing w:after="0"/>
        <w:ind w:firstLine="709"/>
        <w:jc w:val="center"/>
        <w:rPr>
          <w:rFonts w:ascii="Times New Roman" w:eastAsia="Times New Roman" w:hAnsi="Times New Roman" w:cs="Times New Roman"/>
          <w:b/>
          <w:sz w:val="24"/>
          <w:szCs w:val="24"/>
        </w:rPr>
      </w:pPr>
    </w:p>
    <w:p w:rsidR="0005663D" w:rsidRPr="001534AF" w:rsidRDefault="0005663D" w:rsidP="001534AF">
      <w:pPr>
        <w:widowControl w:val="0"/>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sz w:val="24"/>
          <w:szCs w:val="24"/>
        </w:rPr>
        <w:t>1.Характеристика транспортных потоков</w:t>
      </w:r>
      <w:r w:rsidRPr="001534AF">
        <w:rPr>
          <w:rFonts w:ascii="Times New Roman" w:eastAsia="Times New Roman" w:hAnsi="Times New Roman" w:cs="Times New Roman"/>
          <w:bCs/>
          <w:noProof/>
          <w:sz w:val="24"/>
          <w:szCs w:val="24"/>
        </w:rPr>
        <w:t>, количественные и качественные показатели траспортных потоков .</w:t>
      </w:r>
    </w:p>
    <w:p w:rsidR="0005663D" w:rsidRPr="001534AF" w:rsidRDefault="0005663D" w:rsidP="001534AF">
      <w:pPr>
        <w:widowControl w:val="0"/>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 xml:space="preserve">2.Виды  колебаний транспортных потоков </w:t>
      </w:r>
    </w:p>
    <w:p w:rsidR="0005663D" w:rsidRPr="001534AF" w:rsidRDefault="0005663D" w:rsidP="001534AF">
      <w:pPr>
        <w:widowControl w:val="0"/>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3.Формы организации траспортных потоков</w:t>
      </w:r>
    </w:p>
    <w:p w:rsidR="0005663D" w:rsidRPr="001534AF" w:rsidRDefault="0005663D" w:rsidP="001534AF">
      <w:pPr>
        <w:widowControl w:val="0"/>
        <w:tabs>
          <w:tab w:val="left" w:pos="2078"/>
        </w:tabs>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4. Диспетчерское регулирование и оперативное управление траспортными потоками</w:t>
      </w:r>
    </w:p>
    <w:p w:rsidR="0005663D" w:rsidRPr="001534AF" w:rsidRDefault="0005663D" w:rsidP="001534AF">
      <w:pPr>
        <w:widowControl w:val="0"/>
        <w:tabs>
          <w:tab w:val="left" w:pos="2078"/>
        </w:tabs>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5. Основные характеристики контейнерных перевозок,</w:t>
      </w:r>
    </w:p>
    <w:p w:rsidR="0005663D" w:rsidRPr="001534AF" w:rsidRDefault="0005663D" w:rsidP="001534AF">
      <w:pPr>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6. Контейнерные поезда.</w:t>
      </w:r>
    </w:p>
    <w:p w:rsidR="0005663D" w:rsidRPr="001534AF" w:rsidRDefault="001534AF" w:rsidP="001534AF">
      <w:pPr>
        <w:spacing w:after="0"/>
        <w:ind w:left="709"/>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7. </w:t>
      </w:r>
      <w:r w:rsidR="0005663D" w:rsidRPr="001534AF">
        <w:rPr>
          <w:rFonts w:ascii="Times New Roman" w:eastAsia="Times New Roman" w:hAnsi="Times New Roman" w:cs="Times New Roman"/>
          <w:bCs/>
          <w:noProof/>
          <w:sz w:val="24"/>
          <w:szCs w:val="24"/>
        </w:rPr>
        <w:t>Кольцевые контейнерные маршруты.</w:t>
      </w:r>
    </w:p>
    <w:p w:rsidR="0005663D" w:rsidRPr="001534AF" w:rsidRDefault="0005663D" w:rsidP="001534AF">
      <w:pPr>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8.Сухие порты и сухопутные мосты.</w:t>
      </w:r>
    </w:p>
    <w:p w:rsidR="0005663D" w:rsidRPr="001534AF" w:rsidRDefault="0005663D" w:rsidP="001534AF">
      <w:pPr>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9. Виды бесперегрузочного сообщения, их преимущества и основные характеристики.</w:t>
      </w:r>
    </w:p>
    <w:p w:rsidR="0005663D" w:rsidRPr="001534AF" w:rsidRDefault="0005663D" w:rsidP="001534AF">
      <w:pPr>
        <w:widowControl w:val="0"/>
        <w:tabs>
          <w:tab w:val="left" w:pos="2078"/>
        </w:tabs>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 xml:space="preserve">10. Фидерные, трамповые и линейные перевозки. </w:t>
      </w:r>
    </w:p>
    <w:p w:rsidR="0005663D" w:rsidRPr="001534AF" w:rsidRDefault="0005663D" w:rsidP="001534AF">
      <w:pPr>
        <w:widowControl w:val="0"/>
        <w:tabs>
          <w:tab w:val="left" w:pos="2078"/>
        </w:tabs>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11.Основные проблемы и перспективы использования Северного Морского пути как международного транспортного коридора.</w:t>
      </w:r>
    </w:p>
    <w:p w:rsidR="0005663D" w:rsidRPr="001534AF" w:rsidRDefault="0005663D" w:rsidP="001534AF">
      <w:pPr>
        <w:widowControl w:val="0"/>
        <w:tabs>
          <w:tab w:val="left" w:pos="2078"/>
        </w:tabs>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12.Особенности транспортировки наливных грузов.</w:t>
      </w:r>
    </w:p>
    <w:p w:rsidR="0005663D" w:rsidRPr="001534AF" w:rsidRDefault="0005663D" w:rsidP="001534AF">
      <w:pPr>
        <w:widowControl w:val="0"/>
        <w:tabs>
          <w:tab w:val="left" w:pos="2078"/>
        </w:tabs>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13.Новые виды  подвижного состава для перевозки наливных грузов: танк-контейнеров, флекси-танков.</w:t>
      </w:r>
    </w:p>
    <w:p w:rsidR="0005663D" w:rsidRPr="001534AF" w:rsidRDefault="0005663D" w:rsidP="001534AF">
      <w:pPr>
        <w:widowControl w:val="0"/>
        <w:tabs>
          <w:tab w:val="left" w:pos="2078"/>
        </w:tabs>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sz w:val="24"/>
          <w:szCs w:val="24"/>
          <w:lang w:eastAsia="ru-RU"/>
        </w:rPr>
        <w:t xml:space="preserve">14.Маршрутизации, проблемы ее внедрения, и основные преимущества. </w:t>
      </w:r>
    </w:p>
    <w:p w:rsidR="0005663D" w:rsidRPr="001534AF" w:rsidRDefault="0005663D" w:rsidP="001534AF">
      <w:pPr>
        <w:widowControl w:val="0"/>
        <w:tabs>
          <w:tab w:val="left" w:pos="2078"/>
        </w:tabs>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sz w:val="24"/>
          <w:szCs w:val="24"/>
          <w:lang w:eastAsia="ru-RU"/>
        </w:rPr>
        <w:t>15.Влияние маршрутизация на скорость доставки и стоимость доставки грузов.</w:t>
      </w:r>
    </w:p>
    <w:p w:rsidR="0005663D" w:rsidRPr="001534AF" w:rsidRDefault="001534AF" w:rsidP="001534AF">
      <w:pPr>
        <w:widowControl w:val="0"/>
        <w:spacing w:after="0"/>
        <w:ind w:firstLine="709"/>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16. </w:t>
      </w:r>
      <w:r w:rsidR="0005663D" w:rsidRPr="001534AF">
        <w:rPr>
          <w:rFonts w:ascii="Times New Roman" w:eastAsia="Times New Roman" w:hAnsi="Times New Roman" w:cs="Times New Roman"/>
          <w:bCs/>
          <w:noProof/>
          <w:sz w:val="24"/>
          <w:szCs w:val="24"/>
        </w:rPr>
        <w:t>характеристики и причины возникновения возвртных транспортных потоков.</w:t>
      </w:r>
    </w:p>
    <w:p w:rsidR="0005663D" w:rsidRPr="001534AF" w:rsidRDefault="0005663D" w:rsidP="001534AF">
      <w:pPr>
        <w:widowControl w:val="0"/>
        <w:spacing w:after="0"/>
        <w:ind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1</w:t>
      </w:r>
      <w:r w:rsidR="001534AF">
        <w:rPr>
          <w:rFonts w:ascii="Times New Roman" w:eastAsia="Times New Roman" w:hAnsi="Times New Roman" w:cs="Times New Roman"/>
          <w:bCs/>
          <w:noProof/>
          <w:sz w:val="24"/>
          <w:szCs w:val="24"/>
        </w:rPr>
        <w:t>7</w:t>
      </w:r>
      <w:r w:rsidRPr="001534AF">
        <w:rPr>
          <w:rFonts w:ascii="Times New Roman" w:eastAsia="Times New Roman" w:hAnsi="Times New Roman" w:cs="Times New Roman"/>
          <w:bCs/>
          <w:noProof/>
          <w:sz w:val="24"/>
          <w:szCs w:val="24"/>
        </w:rPr>
        <w:t>. Перспективы развтия бесперегрузочного сообщения.</w:t>
      </w:r>
    </w:p>
    <w:p w:rsidR="0005663D" w:rsidRPr="001534AF" w:rsidRDefault="0005663D" w:rsidP="001534AF">
      <w:pPr>
        <w:shd w:val="clear" w:color="auto" w:fill="FFFFFF"/>
        <w:spacing w:after="0"/>
        <w:ind w:firstLine="709"/>
        <w:jc w:val="both"/>
        <w:rPr>
          <w:rFonts w:ascii="Times New Roman" w:hAnsi="Times New Roman" w:cs="Times New Roman"/>
          <w:b/>
          <w:color w:val="2C2D2E"/>
          <w:sz w:val="24"/>
          <w:szCs w:val="24"/>
          <w:lang w:eastAsia="ru-RU"/>
        </w:rPr>
      </w:pPr>
    </w:p>
    <w:p w:rsidR="004134CA" w:rsidRPr="001534AF" w:rsidRDefault="004134CA" w:rsidP="001534AF">
      <w:pPr>
        <w:pStyle w:val="Default"/>
        <w:spacing w:line="276" w:lineRule="auto"/>
        <w:ind w:firstLine="709"/>
        <w:jc w:val="both"/>
        <w:rPr>
          <w:b/>
        </w:rPr>
      </w:pPr>
    </w:p>
    <w:p w:rsidR="0005663D" w:rsidRPr="001534AF" w:rsidRDefault="0005663D" w:rsidP="001534AF">
      <w:pPr>
        <w:spacing w:after="0"/>
        <w:ind w:firstLine="709"/>
        <w:jc w:val="both"/>
        <w:rPr>
          <w:rFonts w:ascii="Times New Roman" w:eastAsia="Times New Roman" w:hAnsi="Times New Roman" w:cs="Times New Roman"/>
          <w:b/>
          <w:bCs/>
          <w:noProof/>
          <w:sz w:val="24"/>
          <w:szCs w:val="24"/>
        </w:rPr>
      </w:pPr>
      <w:r w:rsidRPr="001534AF">
        <w:rPr>
          <w:rFonts w:ascii="Times New Roman" w:eastAsia="Times New Roman" w:hAnsi="Times New Roman" w:cs="Times New Roman"/>
          <w:b/>
          <w:bCs/>
          <w:noProof/>
          <w:sz w:val="24"/>
          <w:szCs w:val="24"/>
        </w:rPr>
        <w:br w:type="page"/>
      </w:r>
    </w:p>
    <w:p w:rsidR="0005663D" w:rsidRPr="001534AF" w:rsidRDefault="0005663D" w:rsidP="001534AF">
      <w:pPr>
        <w:shd w:val="clear" w:color="auto" w:fill="FFFFFF"/>
        <w:spacing w:after="0"/>
        <w:ind w:firstLine="709"/>
        <w:jc w:val="center"/>
        <w:rPr>
          <w:rFonts w:ascii="Times New Roman" w:hAnsi="Times New Roman" w:cs="Times New Roman"/>
          <w:b/>
          <w:color w:val="2C2D2E"/>
          <w:sz w:val="24"/>
          <w:szCs w:val="24"/>
          <w:lang w:eastAsia="ru-RU"/>
        </w:rPr>
      </w:pPr>
      <w:r w:rsidRPr="001534AF">
        <w:rPr>
          <w:rFonts w:ascii="Times New Roman" w:hAnsi="Times New Roman" w:cs="Times New Roman"/>
          <w:b/>
          <w:color w:val="2C2D2E"/>
          <w:sz w:val="24"/>
          <w:szCs w:val="24"/>
          <w:lang w:eastAsia="ru-RU"/>
        </w:rPr>
        <w:lastRenderedPageBreak/>
        <w:t>Примерные оценочные материалы, применяемые при проведении текущего контроля по дисциплине (модулю) «Управление транспортными потоками»</w:t>
      </w:r>
    </w:p>
    <w:p w:rsidR="0005663D" w:rsidRPr="001534AF" w:rsidRDefault="0005663D" w:rsidP="001534AF">
      <w:pPr>
        <w:spacing w:after="0"/>
        <w:ind w:firstLine="709"/>
        <w:jc w:val="both"/>
        <w:rPr>
          <w:rFonts w:ascii="Times New Roman" w:eastAsia="Times New Roman" w:hAnsi="Times New Roman" w:cs="Times New Roman"/>
          <w:b/>
          <w:bCs/>
          <w:noProof/>
          <w:sz w:val="24"/>
          <w:szCs w:val="24"/>
        </w:rPr>
      </w:pPr>
    </w:p>
    <w:p w:rsidR="00A7688E" w:rsidRPr="001534AF" w:rsidRDefault="00A7688E" w:rsidP="001534AF">
      <w:pPr>
        <w:spacing w:after="0"/>
        <w:ind w:firstLine="709"/>
        <w:jc w:val="center"/>
        <w:rPr>
          <w:rFonts w:ascii="Times New Roman" w:eastAsia="Times New Roman" w:hAnsi="Times New Roman" w:cs="Times New Roman"/>
          <w:b/>
          <w:bCs/>
          <w:noProof/>
          <w:sz w:val="24"/>
          <w:szCs w:val="24"/>
        </w:rPr>
      </w:pPr>
      <w:r w:rsidRPr="001534AF">
        <w:rPr>
          <w:rFonts w:ascii="Times New Roman" w:eastAsia="Times New Roman" w:hAnsi="Times New Roman" w:cs="Times New Roman"/>
          <w:b/>
          <w:bCs/>
          <w:noProof/>
          <w:sz w:val="24"/>
          <w:szCs w:val="24"/>
        </w:rPr>
        <w:t>Примерный Перечень тестовых вопросов.</w:t>
      </w:r>
    </w:p>
    <w:p w:rsidR="001534AF" w:rsidRDefault="001534AF" w:rsidP="001534AF">
      <w:pPr>
        <w:spacing w:after="0"/>
        <w:ind w:firstLine="709"/>
        <w:jc w:val="both"/>
        <w:rPr>
          <w:rFonts w:ascii="Times New Roman" w:eastAsia="Times New Roman" w:hAnsi="Times New Roman" w:cs="Times New Roman"/>
          <w:b/>
          <w:bCs/>
          <w:color w:val="000000"/>
          <w:sz w:val="24"/>
          <w:szCs w:val="24"/>
          <w:lang w:eastAsia="ru-RU"/>
        </w:rPr>
      </w:pPr>
    </w:p>
    <w:p w:rsidR="00A7688E" w:rsidRPr="001534AF" w:rsidRDefault="00A7688E" w:rsidP="001534AF">
      <w:pPr>
        <w:spacing w:after="0"/>
        <w:ind w:firstLine="709"/>
        <w:jc w:val="both"/>
        <w:rPr>
          <w:rFonts w:ascii="Times New Roman" w:eastAsia="Times New Roman" w:hAnsi="Times New Roman" w:cs="Times New Roman"/>
          <w:b/>
          <w:bCs/>
          <w:color w:val="000000"/>
          <w:sz w:val="24"/>
          <w:szCs w:val="24"/>
          <w:lang w:eastAsia="ru-RU"/>
        </w:rPr>
      </w:pPr>
      <w:r w:rsidRPr="001534AF">
        <w:rPr>
          <w:rFonts w:ascii="Times New Roman" w:eastAsia="Times New Roman" w:hAnsi="Times New Roman" w:cs="Times New Roman"/>
          <w:b/>
          <w:bCs/>
          <w:color w:val="000000"/>
          <w:sz w:val="24"/>
          <w:szCs w:val="24"/>
          <w:lang w:eastAsia="ru-RU"/>
        </w:rPr>
        <w:t>Тест 1</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sz w:val="24"/>
          <w:szCs w:val="24"/>
        </w:rPr>
        <w:t xml:space="preserve">1. </w:t>
      </w:r>
      <w:r w:rsidRPr="001534AF">
        <w:rPr>
          <w:rFonts w:ascii="Times New Roman" w:eastAsia="Times New Roman" w:hAnsi="Times New Roman" w:cs="Times New Roman"/>
          <w:b/>
          <w:bCs/>
          <w:color w:val="000000"/>
          <w:sz w:val="24"/>
          <w:szCs w:val="24"/>
        </w:rPr>
        <w:t>Сухопутный мост типа «</w:t>
      </w:r>
      <w:proofErr w:type="spellStart"/>
      <w:r w:rsidRPr="001534AF">
        <w:rPr>
          <w:rFonts w:ascii="Times New Roman" w:eastAsia="Times New Roman" w:hAnsi="Times New Roman" w:cs="Times New Roman"/>
          <w:b/>
          <w:bCs/>
          <w:color w:val="000000"/>
          <w:sz w:val="24"/>
          <w:szCs w:val="24"/>
        </w:rPr>
        <w:t>Лендбридж</w:t>
      </w:r>
      <w:proofErr w:type="spellEnd"/>
      <w:r w:rsidRPr="001534AF">
        <w:rPr>
          <w:rFonts w:ascii="Times New Roman" w:eastAsia="Times New Roman" w:hAnsi="Times New Roman" w:cs="Times New Roman"/>
          <w:b/>
          <w:bCs/>
          <w:color w:val="000000"/>
          <w:sz w:val="24"/>
          <w:szCs w:val="24"/>
        </w:rPr>
        <w:t xml:space="preserve">» </w:t>
      </w:r>
      <w:r w:rsidRPr="001534AF">
        <w:rPr>
          <w:rFonts w:ascii="Times New Roman" w:eastAsia="Times New Roman" w:hAnsi="Times New Roman" w:cs="Times New Roman"/>
          <w:color w:val="000000"/>
          <w:sz w:val="24"/>
          <w:szCs w:val="24"/>
        </w:rPr>
        <w:t xml:space="preserve">представляет собой сухопутную составляющую перевозки </w:t>
      </w:r>
      <w:proofErr w:type="gramStart"/>
      <w:r w:rsidRPr="001534AF">
        <w:rPr>
          <w:rFonts w:ascii="Times New Roman" w:eastAsia="Times New Roman" w:hAnsi="Times New Roman" w:cs="Times New Roman"/>
          <w:color w:val="000000"/>
          <w:sz w:val="24"/>
          <w:szCs w:val="24"/>
        </w:rPr>
        <w:t>контейнеров :</w:t>
      </w:r>
      <w:proofErr w:type="gramEnd"/>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 xml:space="preserve">а. по схеме </w:t>
      </w:r>
      <w:r w:rsidRPr="001534AF">
        <w:rPr>
          <w:rFonts w:ascii="Times New Roman" w:eastAsia="Times New Roman" w:hAnsi="Times New Roman" w:cs="Times New Roman"/>
          <w:color w:val="000000"/>
          <w:sz w:val="24"/>
          <w:szCs w:val="24"/>
          <w:u w:val="single"/>
        </w:rPr>
        <w:t>“море – суша – море”,</w:t>
      </w:r>
      <w:r w:rsidRPr="001534AF">
        <w:rPr>
          <w:rFonts w:ascii="Times New Roman" w:eastAsia="Times New Roman" w:hAnsi="Times New Roman" w:cs="Times New Roman"/>
          <w:color w:val="000000"/>
          <w:sz w:val="24"/>
          <w:szCs w:val="24"/>
        </w:rPr>
        <w:t> </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 xml:space="preserve">б. по схеме «Море- </w:t>
      </w:r>
      <w:proofErr w:type="gramStart"/>
      <w:r w:rsidRPr="001534AF">
        <w:rPr>
          <w:rFonts w:ascii="Times New Roman" w:eastAsia="Times New Roman" w:hAnsi="Times New Roman" w:cs="Times New Roman"/>
          <w:color w:val="000000"/>
          <w:sz w:val="24"/>
          <w:szCs w:val="24"/>
        </w:rPr>
        <w:t>суша(</w:t>
      </w:r>
      <w:proofErr w:type="gramEnd"/>
      <w:r w:rsidRPr="001534AF">
        <w:rPr>
          <w:rFonts w:ascii="Times New Roman" w:eastAsia="Times New Roman" w:hAnsi="Times New Roman" w:cs="Times New Roman"/>
          <w:color w:val="000000"/>
          <w:sz w:val="24"/>
          <w:szCs w:val="24"/>
        </w:rPr>
        <w:t>против. порт)</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в. по схеме «море – суша (внутренний пункт страны)</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г. по схеме «суша – суша»</w:t>
      </w:r>
    </w:p>
    <w:p w:rsidR="001534AF" w:rsidRDefault="001534AF" w:rsidP="001534AF">
      <w:pPr>
        <w:spacing w:after="0"/>
        <w:ind w:firstLine="709"/>
        <w:jc w:val="both"/>
        <w:rPr>
          <w:rFonts w:ascii="Times New Roman" w:eastAsia="Times New Roman" w:hAnsi="Times New Roman" w:cs="Times New Roman"/>
          <w:sz w:val="24"/>
          <w:szCs w:val="24"/>
        </w:rPr>
      </w:pP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b/>
          <w:sz w:val="24"/>
          <w:szCs w:val="24"/>
        </w:rPr>
        <w:t>2. Коэффициент неравномерности грузопотока – это</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sz w:val="24"/>
          <w:szCs w:val="24"/>
        </w:rPr>
        <w:t>а. Отношение максимальной величины грузопотока к минимальной</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б. Отношение максимальной величины грузопотока к средней</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в. Отношение средней величины грузопотока к минимальной</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г. Отношение средней величины грузопотока к максимальной</w:t>
      </w:r>
    </w:p>
    <w:p w:rsidR="001534AF" w:rsidRDefault="001534AF" w:rsidP="001534AF">
      <w:pPr>
        <w:tabs>
          <w:tab w:val="left" w:pos="1770"/>
        </w:tabs>
        <w:spacing w:after="0"/>
        <w:ind w:firstLine="709"/>
        <w:jc w:val="both"/>
        <w:rPr>
          <w:rFonts w:ascii="Times New Roman" w:eastAsia="Times New Roman" w:hAnsi="Times New Roman" w:cs="Times New Roman"/>
          <w:b/>
          <w:sz w:val="24"/>
          <w:szCs w:val="24"/>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b/>
          <w:sz w:val="24"/>
          <w:szCs w:val="24"/>
        </w:rPr>
        <w:t>3.</w:t>
      </w:r>
      <w:r w:rsidRPr="001534AF">
        <w:rPr>
          <w:rFonts w:ascii="Times New Roman" w:eastAsia="Times New Roman" w:hAnsi="Times New Roman" w:cs="Times New Roman"/>
          <w:sz w:val="24"/>
          <w:szCs w:val="24"/>
        </w:rPr>
        <w:t xml:space="preserve"> </w:t>
      </w:r>
      <w:r w:rsidRPr="001534AF">
        <w:rPr>
          <w:rFonts w:ascii="Times New Roman" w:eastAsia="Times New Roman" w:hAnsi="Times New Roman" w:cs="Times New Roman"/>
          <w:b/>
          <w:sz w:val="24"/>
          <w:szCs w:val="24"/>
        </w:rPr>
        <w:t>Какой из перечисленных транспортных коридоров не проходит по территории России</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а. Коридор «Север – Юг»</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б. Коридор «Запад – Восток»</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в.  Восточно-балканский коридор</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 xml:space="preserve">г. Северный морской путь </w:t>
      </w:r>
    </w:p>
    <w:p w:rsidR="001534AF" w:rsidRDefault="001534AF" w:rsidP="001534AF">
      <w:pPr>
        <w:tabs>
          <w:tab w:val="left" w:pos="2325"/>
        </w:tabs>
        <w:spacing w:after="0"/>
        <w:ind w:firstLine="709"/>
        <w:jc w:val="both"/>
        <w:rPr>
          <w:rFonts w:ascii="Times New Roman" w:eastAsia="Times New Roman" w:hAnsi="Times New Roman" w:cs="Times New Roman"/>
          <w:b/>
          <w:sz w:val="24"/>
          <w:szCs w:val="24"/>
        </w:rPr>
      </w:pPr>
    </w:p>
    <w:p w:rsidR="00A7688E" w:rsidRPr="001534AF" w:rsidRDefault="00A7688E" w:rsidP="001534AF">
      <w:pPr>
        <w:tabs>
          <w:tab w:val="left" w:pos="2325"/>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b/>
          <w:sz w:val="24"/>
          <w:szCs w:val="24"/>
        </w:rPr>
        <w:t>4</w:t>
      </w:r>
      <w:r w:rsidRPr="001534AF">
        <w:rPr>
          <w:rFonts w:ascii="Times New Roman" w:eastAsia="Times New Roman" w:hAnsi="Times New Roman" w:cs="Times New Roman"/>
          <w:sz w:val="24"/>
          <w:szCs w:val="24"/>
        </w:rPr>
        <w:t xml:space="preserve">. </w:t>
      </w:r>
      <w:r w:rsidRPr="001534AF">
        <w:rPr>
          <w:rFonts w:ascii="Times New Roman" w:eastAsia="Times New Roman" w:hAnsi="Times New Roman" w:cs="Times New Roman"/>
          <w:b/>
          <w:sz w:val="24"/>
          <w:szCs w:val="24"/>
        </w:rPr>
        <w:t>Виды неравномерности транспортных потоков</w:t>
      </w:r>
      <w:r w:rsidRPr="001534AF">
        <w:rPr>
          <w:rFonts w:ascii="Times New Roman" w:eastAsia="Times New Roman" w:hAnsi="Times New Roman" w:cs="Times New Roman"/>
          <w:sz w:val="24"/>
          <w:szCs w:val="24"/>
        </w:rPr>
        <w:t>:</w:t>
      </w:r>
    </w:p>
    <w:p w:rsidR="00A7688E" w:rsidRPr="001534AF" w:rsidRDefault="001534AF" w:rsidP="001534AF">
      <w:pPr>
        <w:tabs>
          <w:tab w:val="left" w:pos="2325"/>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Временные колебания</w:t>
      </w:r>
    </w:p>
    <w:p w:rsidR="00A7688E" w:rsidRPr="001534AF" w:rsidRDefault="00A7688E" w:rsidP="001534AF">
      <w:pPr>
        <w:tabs>
          <w:tab w:val="left" w:pos="2325"/>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б. Неравномерности, порожденные несогласованностью ритмов</w:t>
      </w:r>
    </w:p>
    <w:p w:rsidR="00A7688E" w:rsidRPr="001534AF" w:rsidRDefault="00A7688E" w:rsidP="001534AF">
      <w:pPr>
        <w:tabs>
          <w:tab w:val="left" w:pos="2325"/>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работы транспорта и производства</w:t>
      </w:r>
    </w:p>
    <w:p w:rsidR="00A7688E" w:rsidRPr="001534AF" w:rsidRDefault="00A7688E" w:rsidP="001534AF">
      <w:pPr>
        <w:tabs>
          <w:tab w:val="left" w:pos="2325"/>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 xml:space="preserve">в. Пространственные колебания </w:t>
      </w:r>
    </w:p>
    <w:p w:rsidR="00A7688E" w:rsidRPr="001534AF" w:rsidRDefault="00A7688E" w:rsidP="001534AF">
      <w:pPr>
        <w:tabs>
          <w:tab w:val="left" w:pos="2325"/>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 xml:space="preserve">г. Все верно    </w:t>
      </w:r>
    </w:p>
    <w:p w:rsidR="001534AF" w:rsidRDefault="001534AF" w:rsidP="001534AF">
      <w:pPr>
        <w:spacing w:after="0"/>
        <w:ind w:firstLine="709"/>
        <w:jc w:val="both"/>
        <w:rPr>
          <w:rFonts w:ascii="Times New Roman" w:eastAsia="Times New Roman" w:hAnsi="Times New Roman" w:cs="Times New Roman"/>
          <w:b/>
          <w:sz w:val="24"/>
          <w:szCs w:val="24"/>
        </w:rPr>
      </w:pPr>
    </w:p>
    <w:p w:rsidR="00A7688E" w:rsidRPr="001534AF" w:rsidRDefault="00A7688E" w:rsidP="001534AF">
      <w:pPr>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b/>
          <w:sz w:val="24"/>
          <w:szCs w:val="24"/>
        </w:rPr>
        <w:t>5</w:t>
      </w:r>
      <w:r w:rsidRPr="001534AF">
        <w:rPr>
          <w:rFonts w:ascii="Times New Roman" w:eastAsia="Times New Roman" w:hAnsi="Times New Roman" w:cs="Times New Roman"/>
          <w:sz w:val="24"/>
          <w:szCs w:val="24"/>
        </w:rPr>
        <w:t xml:space="preserve">. </w:t>
      </w:r>
      <w:r w:rsidRPr="001534AF">
        <w:rPr>
          <w:rFonts w:ascii="Times New Roman" w:eastAsia="Times New Roman" w:hAnsi="Times New Roman" w:cs="Times New Roman"/>
          <w:b/>
          <w:sz w:val="24"/>
          <w:szCs w:val="24"/>
        </w:rPr>
        <w:t>Транспортный коридор – это:</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 xml:space="preserve">а. Крупная транспортная магистраль, соединяющая крупные индустриальные центры, морские порты, </w:t>
      </w:r>
      <w:proofErr w:type="spellStart"/>
      <w:r w:rsidRPr="001534AF">
        <w:rPr>
          <w:rFonts w:ascii="Times New Roman" w:eastAsia="Times New Roman" w:hAnsi="Times New Roman" w:cs="Times New Roman"/>
          <w:sz w:val="24"/>
          <w:szCs w:val="24"/>
        </w:rPr>
        <w:t>ж.д</w:t>
      </w:r>
      <w:proofErr w:type="spellEnd"/>
      <w:r w:rsidRPr="001534AF">
        <w:rPr>
          <w:rFonts w:ascii="Times New Roman" w:eastAsia="Times New Roman" w:hAnsi="Times New Roman" w:cs="Times New Roman"/>
          <w:sz w:val="24"/>
          <w:szCs w:val="24"/>
        </w:rPr>
        <w:t>. узлы</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б. Совокупность специально оборудованных магистральных транспортных коммуникаций</w:t>
      </w:r>
      <w:proofErr w:type="gramStart"/>
      <w:r w:rsidRPr="001534AF">
        <w:rPr>
          <w:rFonts w:ascii="Times New Roman" w:eastAsia="Times New Roman" w:hAnsi="Times New Roman" w:cs="Times New Roman"/>
          <w:sz w:val="24"/>
          <w:szCs w:val="24"/>
        </w:rPr>
        <w:t>.</w:t>
      </w:r>
      <w:proofErr w:type="gramEnd"/>
      <w:r w:rsidRPr="001534AF">
        <w:rPr>
          <w:rFonts w:ascii="Times New Roman" w:eastAsia="Times New Roman" w:hAnsi="Times New Roman" w:cs="Times New Roman"/>
          <w:sz w:val="24"/>
          <w:szCs w:val="24"/>
        </w:rPr>
        <w:t xml:space="preserve"> обеспечивающих перевозки на направлениях наибольшей концентрации грузов</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в. Наиболее загруженный участок транспортной системы одного из магистральных видов транспорта</w:t>
      </w:r>
    </w:p>
    <w:p w:rsidR="00A7688E" w:rsidRPr="001534AF" w:rsidRDefault="00A7688E" w:rsidP="001534AF">
      <w:pPr>
        <w:tabs>
          <w:tab w:val="left" w:pos="2325"/>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г. Участок транспортной сети, на котором осуществляются исключительно</w:t>
      </w:r>
    </w:p>
    <w:p w:rsidR="001534AF" w:rsidRDefault="001534AF" w:rsidP="001534AF">
      <w:pPr>
        <w:spacing w:after="0"/>
        <w:ind w:firstLine="709"/>
        <w:jc w:val="both"/>
        <w:rPr>
          <w:rFonts w:ascii="Times New Roman" w:eastAsia="Times New Roman" w:hAnsi="Times New Roman" w:cs="Times New Roman"/>
          <w:sz w:val="24"/>
          <w:szCs w:val="24"/>
        </w:rPr>
      </w:pPr>
    </w:p>
    <w:p w:rsidR="00A7688E" w:rsidRPr="001534AF" w:rsidRDefault="00A7688E" w:rsidP="001534AF">
      <w:pPr>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sz w:val="24"/>
          <w:szCs w:val="24"/>
        </w:rPr>
        <w:t xml:space="preserve">6. </w:t>
      </w:r>
      <w:r w:rsidRPr="001534AF">
        <w:rPr>
          <w:rFonts w:ascii="Times New Roman" w:eastAsia="Times New Roman" w:hAnsi="Times New Roman" w:cs="Times New Roman"/>
          <w:b/>
          <w:sz w:val="24"/>
          <w:szCs w:val="24"/>
        </w:rPr>
        <w:t>Применение контейнеров в системе доставки грузов обеспечивает:</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а. значительное ускорение доставки</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б. повышение сохранности грузов</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в. снижение инвестиций в транспортное оборудование</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г. повышение скорости выполнения таможенных процедур</w:t>
      </w:r>
    </w:p>
    <w:p w:rsidR="001534AF" w:rsidRDefault="001534AF" w:rsidP="001534AF">
      <w:pPr>
        <w:spacing w:after="0"/>
        <w:ind w:firstLine="709"/>
        <w:jc w:val="both"/>
        <w:rPr>
          <w:rFonts w:ascii="Times New Roman" w:eastAsia="Times New Roman" w:hAnsi="Times New Roman" w:cs="Times New Roman"/>
          <w:sz w:val="24"/>
          <w:szCs w:val="24"/>
        </w:rPr>
      </w:pPr>
    </w:p>
    <w:p w:rsidR="00A7688E" w:rsidRPr="001534AF" w:rsidRDefault="00A7688E" w:rsidP="001534AF">
      <w:pPr>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sz w:val="24"/>
          <w:szCs w:val="24"/>
        </w:rPr>
        <w:t>7.</w:t>
      </w:r>
      <w:r w:rsidRPr="001534AF">
        <w:rPr>
          <w:rFonts w:ascii="Times New Roman" w:eastAsia="Times New Roman" w:hAnsi="Times New Roman" w:cs="Times New Roman"/>
          <w:b/>
          <w:sz w:val="24"/>
          <w:szCs w:val="24"/>
        </w:rPr>
        <w:t xml:space="preserve"> Каботажные перевозки на морском транспорте – это</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а. Перевозка грузов между портами одного государства</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б. Перевозка грузов между портами одного морского бассейна внутри одного государства</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в. Перевозка грузов между портами одного океана</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г. Перевозка грузов между портами иностранных государств</w:t>
      </w:r>
    </w:p>
    <w:p w:rsidR="001534AF" w:rsidRDefault="001534AF" w:rsidP="001534AF">
      <w:pPr>
        <w:tabs>
          <w:tab w:val="left" w:pos="1770"/>
        </w:tabs>
        <w:spacing w:after="0"/>
        <w:ind w:firstLine="709"/>
        <w:jc w:val="both"/>
        <w:rPr>
          <w:rFonts w:ascii="Times New Roman" w:eastAsia="Times New Roman" w:hAnsi="Times New Roman" w:cs="Times New Roman"/>
          <w:sz w:val="24"/>
          <w:szCs w:val="24"/>
        </w:rPr>
      </w:pP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8.</w:t>
      </w:r>
      <w:r w:rsidRPr="001534AF">
        <w:rPr>
          <w:rFonts w:ascii="Times New Roman" w:eastAsia="Times New Roman" w:hAnsi="Times New Roman" w:cs="Times New Roman"/>
          <w:b/>
          <w:sz w:val="24"/>
          <w:szCs w:val="24"/>
        </w:rPr>
        <w:t xml:space="preserve"> Перечислите виды неравномерностей транспортных потоков</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а. сезонная                                  в. географическая</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б. пространственная                  г. топографическая</w:t>
      </w:r>
    </w:p>
    <w:p w:rsidR="001534AF" w:rsidRDefault="001534AF" w:rsidP="001534AF">
      <w:pPr>
        <w:tabs>
          <w:tab w:val="left" w:pos="1770"/>
        </w:tabs>
        <w:spacing w:after="0"/>
        <w:ind w:firstLine="709"/>
        <w:jc w:val="both"/>
        <w:rPr>
          <w:rFonts w:ascii="Times New Roman" w:eastAsia="Times New Roman" w:hAnsi="Times New Roman" w:cs="Times New Roman"/>
          <w:sz w:val="24"/>
          <w:szCs w:val="24"/>
        </w:rPr>
      </w:pP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 xml:space="preserve">9. </w:t>
      </w:r>
      <w:r w:rsidRPr="001534AF">
        <w:rPr>
          <w:rFonts w:ascii="Times New Roman" w:eastAsia="Times New Roman" w:hAnsi="Times New Roman" w:cs="Times New Roman"/>
          <w:b/>
          <w:sz w:val="24"/>
          <w:szCs w:val="24"/>
        </w:rPr>
        <w:t>Сухой порт -  это</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а. Инфраструктурный объект, расположенный вдали от моря, но предназначенный для обслуживания морских судов;</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б. Инфраструктурный объект, предназначенный для обслуживания сухогрузов</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в. Инфраструктурный объект, расположенный в глубине материка</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г. Инфраструктурный объект, расположенный в глубине материка для та</w:t>
      </w:r>
      <w:r w:rsidR="001534AF">
        <w:rPr>
          <w:rFonts w:ascii="Times New Roman" w:eastAsia="Times New Roman" w:hAnsi="Times New Roman" w:cs="Times New Roman"/>
          <w:sz w:val="24"/>
          <w:szCs w:val="24"/>
        </w:rPr>
        <w:t>м</w:t>
      </w:r>
      <w:r w:rsidRPr="001534AF">
        <w:rPr>
          <w:rFonts w:ascii="Times New Roman" w:eastAsia="Times New Roman" w:hAnsi="Times New Roman" w:cs="Times New Roman"/>
          <w:sz w:val="24"/>
          <w:szCs w:val="24"/>
        </w:rPr>
        <w:t>ожен</w:t>
      </w:r>
      <w:r w:rsidR="001534AF">
        <w:rPr>
          <w:rFonts w:ascii="Times New Roman" w:eastAsia="Times New Roman" w:hAnsi="Times New Roman" w:cs="Times New Roman"/>
          <w:sz w:val="24"/>
          <w:szCs w:val="24"/>
        </w:rPr>
        <w:t>н</w:t>
      </w:r>
      <w:bookmarkStart w:id="0" w:name="_GoBack"/>
      <w:bookmarkEnd w:id="0"/>
      <w:r w:rsidRPr="001534AF">
        <w:rPr>
          <w:rFonts w:ascii="Times New Roman" w:eastAsia="Times New Roman" w:hAnsi="Times New Roman" w:cs="Times New Roman"/>
          <w:sz w:val="24"/>
          <w:szCs w:val="24"/>
        </w:rPr>
        <w:t>ого обслуживания все видов грузов.</w:t>
      </w:r>
    </w:p>
    <w:p w:rsidR="001534AF" w:rsidRDefault="001534AF" w:rsidP="001534AF">
      <w:pPr>
        <w:tabs>
          <w:tab w:val="left" w:pos="1770"/>
        </w:tabs>
        <w:spacing w:after="0"/>
        <w:ind w:firstLine="709"/>
        <w:jc w:val="both"/>
        <w:rPr>
          <w:rFonts w:ascii="Times New Roman" w:eastAsia="Times New Roman" w:hAnsi="Times New Roman" w:cs="Times New Roman"/>
          <w:sz w:val="24"/>
          <w:szCs w:val="24"/>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sz w:val="24"/>
          <w:szCs w:val="24"/>
        </w:rPr>
        <w:t xml:space="preserve">10. </w:t>
      </w:r>
      <w:r w:rsidRPr="001534AF">
        <w:rPr>
          <w:rFonts w:ascii="Times New Roman" w:eastAsia="Times New Roman" w:hAnsi="Times New Roman" w:cs="Times New Roman"/>
          <w:b/>
          <w:sz w:val="24"/>
          <w:szCs w:val="24"/>
        </w:rPr>
        <w:t>В какой МТК входит СМП?</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а. Север-Юг</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б. Восток-Запад</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в. Приморье-1</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г. Нет верного ответа</w:t>
      </w:r>
    </w:p>
    <w:p w:rsidR="001534AF" w:rsidRDefault="001534AF" w:rsidP="001534AF">
      <w:pPr>
        <w:tabs>
          <w:tab w:val="left" w:pos="1770"/>
        </w:tabs>
        <w:spacing w:after="0"/>
        <w:ind w:firstLine="709"/>
        <w:jc w:val="both"/>
        <w:rPr>
          <w:rFonts w:ascii="Times New Roman" w:eastAsia="Times New Roman" w:hAnsi="Times New Roman" w:cs="Times New Roman"/>
          <w:sz w:val="24"/>
          <w:szCs w:val="24"/>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sz w:val="24"/>
          <w:szCs w:val="24"/>
        </w:rPr>
        <w:t xml:space="preserve">11. </w:t>
      </w:r>
      <w:r w:rsidRPr="001534AF">
        <w:rPr>
          <w:rFonts w:ascii="Times New Roman" w:eastAsia="Times New Roman" w:hAnsi="Times New Roman" w:cs="Times New Roman"/>
          <w:b/>
          <w:sz w:val="24"/>
          <w:szCs w:val="24"/>
        </w:rPr>
        <w:t xml:space="preserve">Для перевозки каких видов груза предназначены </w:t>
      </w:r>
      <w:proofErr w:type="spellStart"/>
      <w:r w:rsidRPr="001534AF">
        <w:rPr>
          <w:rFonts w:ascii="Times New Roman" w:eastAsia="Times New Roman" w:hAnsi="Times New Roman" w:cs="Times New Roman"/>
          <w:b/>
          <w:sz w:val="24"/>
          <w:szCs w:val="24"/>
        </w:rPr>
        <w:t>флекси</w:t>
      </w:r>
      <w:proofErr w:type="spellEnd"/>
      <w:r w:rsidRPr="001534AF">
        <w:rPr>
          <w:rFonts w:ascii="Times New Roman" w:eastAsia="Times New Roman" w:hAnsi="Times New Roman" w:cs="Times New Roman"/>
          <w:b/>
          <w:sz w:val="24"/>
          <w:szCs w:val="24"/>
        </w:rPr>
        <w:t>-танки?</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а. наливных,</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б. сыпучих</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в. навалочных</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г. опасных</w:t>
      </w:r>
    </w:p>
    <w:p w:rsidR="00A7688E" w:rsidRPr="001534AF" w:rsidRDefault="00A7688E" w:rsidP="001534AF">
      <w:pPr>
        <w:tabs>
          <w:tab w:val="left" w:pos="1770"/>
        </w:tabs>
        <w:spacing w:after="0"/>
        <w:ind w:firstLine="709"/>
        <w:jc w:val="both"/>
        <w:rPr>
          <w:rFonts w:ascii="Times New Roman" w:eastAsia="Times New Roman" w:hAnsi="Times New Roman" w:cs="Times New Roman"/>
          <w:sz w:val="24"/>
          <w:szCs w:val="24"/>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sz w:val="24"/>
          <w:szCs w:val="24"/>
        </w:rPr>
        <w:t>12.</w:t>
      </w:r>
      <w:r w:rsidRPr="001534AF">
        <w:rPr>
          <w:rFonts w:ascii="Times New Roman" w:eastAsia="Times New Roman" w:hAnsi="Times New Roman" w:cs="Times New Roman"/>
          <w:b/>
          <w:sz w:val="24"/>
          <w:szCs w:val="24"/>
        </w:rPr>
        <w:t>Маршрутизация перевозок – это…….</w:t>
      </w:r>
    </w:p>
    <w:p w:rsidR="001534AF" w:rsidRDefault="001534AF" w:rsidP="001534AF">
      <w:pPr>
        <w:tabs>
          <w:tab w:val="left" w:pos="1770"/>
        </w:tabs>
        <w:spacing w:after="0"/>
        <w:ind w:firstLine="709"/>
        <w:jc w:val="both"/>
        <w:rPr>
          <w:rFonts w:ascii="Times New Roman" w:eastAsia="Times New Roman" w:hAnsi="Times New Roman" w:cs="Times New Roman"/>
          <w:sz w:val="24"/>
          <w:szCs w:val="24"/>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sz w:val="24"/>
          <w:szCs w:val="24"/>
        </w:rPr>
        <w:t>13.</w:t>
      </w:r>
      <w:r w:rsidRPr="001534AF">
        <w:rPr>
          <w:rFonts w:ascii="Times New Roman" w:eastAsia="Times New Roman" w:hAnsi="Times New Roman" w:cs="Times New Roman"/>
          <w:color w:val="333333"/>
          <w:sz w:val="24"/>
          <w:szCs w:val="24"/>
          <w:shd w:val="clear" w:color="auto" w:fill="FFFFFF"/>
        </w:rPr>
        <w:t xml:space="preserve">  </w:t>
      </w:r>
      <w:r w:rsidRPr="001534AF">
        <w:rPr>
          <w:rFonts w:ascii="Times New Roman" w:eastAsia="Times New Roman" w:hAnsi="Times New Roman" w:cs="Times New Roman"/>
          <w:b/>
          <w:color w:val="333333"/>
          <w:sz w:val="24"/>
          <w:szCs w:val="24"/>
          <w:shd w:val="clear" w:color="auto" w:fill="FFFFFF"/>
        </w:rPr>
        <w:t xml:space="preserve">Фидерные суда - </w:t>
      </w:r>
      <w:r w:rsidRPr="001534AF">
        <w:rPr>
          <w:rFonts w:ascii="Times New Roman" w:eastAsia="Times New Roman" w:hAnsi="Times New Roman" w:cs="Times New Roman"/>
          <w:b/>
          <w:bCs/>
          <w:color w:val="333333"/>
          <w:sz w:val="24"/>
          <w:szCs w:val="24"/>
          <w:shd w:val="clear" w:color="auto" w:fill="FFFFFF"/>
        </w:rPr>
        <w:t>это</w:t>
      </w:r>
      <w:r w:rsidRPr="001534AF">
        <w:rPr>
          <w:rFonts w:ascii="Times New Roman" w:eastAsia="Times New Roman" w:hAnsi="Times New Roman" w:cs="Times New Roman"/>
          <w:b/>
          <w:color w:val="333333"/>
          <w:sz w:val="24"/>
          <w:szCs w:val="24"/>
          <w:shd w:val="clear" w:color="auto" w:fill="FFFFFF"/>
        </w:rPr>
        <w:t> специализированные </w:t>
      </w:r>
      <w:r w:rsidRPr="001534AF">
        <w:rPr>
          <w:rFonts w:ascii="Times New Roman" w:eastAsia="Times New Roman" w:hAnsi="Times New Roman" w:cs="Times New Roman"/>
          <w:b/>
          <w:bCs/>
          <w:color w:val="333333"/>
          <w:sz w:val="24"/>
          <w:szCs w:val="24"/>
          <w:shd w:val="clear" w:color="auto" w:fill="FFFFFF"/>
        </w:rPr>
        <w:t>суда</w:t>
      </w:r>
      <w:r w:rsidRPr="001534AF">
        <w:rPr>
          <w:rFonts w:ascii="Times New Roman" w:eastAsia="Times New Roman" w:hAnsi="Times New Roman" w:cs="Times New Roman"/>
          <w:b/>
          <w:color w:val="333333"/>
          <w:sz w:val="24"/>
          <w:szCs w:val="24"/>
          <w:shd w:val="clear" w:color="auto" w:fill="FFFFFF"/>
        </w:rPr>
        <w:t> для перевозки</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а. груза в контейнерах, </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lastRenderedPageBreak/>
        <w:t xml:space="preserve">б. лихтерах, </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баржах.</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все ответы верны</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14. </w:t>
      </w:r>
      <w:r w:rsidRPr="001534AF">
        <w:rPr>
          <w:rFonts w:ascii="Times New Roman" w:eastAsia="Times New Roman" w:hAnsi="Times New Roman" w:cs="Times New Roman"/>
          <w:b/>
          <w:color w:val="333333"/>
          <w:sz w:val="24"/>
          <w:szCs w:val="24"/>
          <w:shd w:val="clear" w:color="auto" w:fill="FFFFFF"/>
        </w:rPr>
        <w:t>Линейное</w:t>
      </w:r>
      <w:r w:rsidR="001534AF">
        <w:rPr>
          <w:rFonts w:ascii="Times New Roman" w:eastAsia="Times New Roman" w:hAnsi="Times New Roman" w:cs="Times New Roman"/>
          <w:b/>
          <w:color w:val="333333"/>
          <w:sz w:val="24"/>
          <w:szCs w:val="24"/>
          <w:shd w:val="clear" w:color="auto" w:fill="FFFFFF"/>
        </w:rPr>
        <w:t xml:space="preserve"> </w:t>
      </w:r>
      <w:r w:rsidRPr="001534AF">
        <w:rPr>
          <w:rFonts w:ascii="Times New Roman" w:eastAsia="Times New Roman" w:hAnsi="Times New Roman" w:cs="Times New Roman"/>
          <w:b/>
          <w:bCs/>
          <w:color w:val="333333"/>
          <w:sz w:val="24"/>
          <w:szCs w:val="24"/>
          <w:shd w:val="clear" w:color="auto" w:fill="FFFFFF"/>
        </w:rPr>
        <w:t>судно</w:t>
      </w:r>
      <w:r w:rsidR="001534AF">
        <w:rPr>
          <w:rFonts w:ascii="Times New Roman" w:eastAsia="Times New Roman" w:hAnsi="Times New Roman" w:cs="Times New Roman"/>
          <w:b/>
          <w:color w:val="333333"/>
          <w:sz w:val="24"/>
          <w:szCs w:val="24"/>
          <w:shd w:val="clear" w:color="auto" w:fill="FFFFFF"/>
        </w:rPr>
        <w:t xml:space="preserve"> </w:t>
      </w:r>
      <w:r w:rsidRPr="001534AF">
        <w:rPr>
          <w:rFonts w:ascii="Times New Roman" w:eastAsia="Times New Roman" w:hAnsi="Times New Roman" w:cs="Times New Roman"/>
          <w:b/>
          <w:color w:val="333333"/>
          <w:sz w:val="24"/>
          <w:szCs w:val="24"/>
          <w:shd w:val="clear" w:color="auto" w:fill="FFFFFF"/>
        </w:rPr>
        <w:t>–</w:t>
      </w:r>
      <w:r w:rsidR="001534AF">
        <w:rPr>
          <w:rFonts w:ascii="Times New Roman" w:eastAsia="Times New Roman" w:hAnsi="Times New Roman" w:cs="Times New Roman"/>
          <w:b/>
          <w:color w:val="333333"/>
          <w:sz w:val="24"/>
          <w:szCs w:val="24"/>
          <w:shd w:val="clear" w:color="auto" w:fill="FFFFFF"/>
        </w:rPr>
        <w:t xml:space="preserve"> </w:t>
      </w:r>
      <w:r w:rsidRPr="001534AF">
        <w:rPr>
          <w:rFonts w:ascii="Times New Roman" w:eastAsia="Times New Roman" w:hAnsi="Times New Roman" w:cs="Times New Roman"/>
          <w:b/>
          <w:bCs/>
          <w:color w:val="333333"/>
          <w:sz w:val="24"/>
          <w:szCs w:val="24"/>
          <w:shd w:val="clear" w:color="auto" w:fill="FFFFFF"/>
        </w:rPr>
        <w:t>это</w:t>
      </w:r>
      <w:r w:rsidR="001534AF">
        <w:rPr>
          <w:rFonts w:ascii="Times New Roman" w:eastAsia="Times New Roman" w:hAnsi="Times New Roman" w:cs="Times New Roman"/>
          <w:b/>
          <w:color w:val="333333"/>
          <w:sz w:val="24"/>
          <w:szCs w:val="24"/>
          <w:shd w:val="clear" w:color="auto" w:fill="FFFFFF"/>
        </w:rPr>
        <w:t xml:space="preserve"> </w:t>
      </w:r>
      <w:proofErr w:type="gramStart"/>
      <w:r w:rsidRPr="001534AF">
        <w:rPr>
          <w:rFonts w:ascii="Times New Roman" w:eastAsia="Times New Roman" w:hAnsi="Times New Roman" w:cs="Times New Roman"/>
          <w:b/>
          <w:bCs/>
          <w:color w:val="333333"/>
          <w:sz w:val="24"/>
          <w:szCs w:val="24"/>
          <w:shd w:val="clear" w:color="auto" w:fill="FFFFFF"/>
        </w:rPr>
        <w:t>судно</w:t>
      </w:r>
      <w:proofErr w:type="gramEnd"/>
      <w:r w:rsidR="001534AF">
        <w:rPr>
          <w:rFonts w:ascii="Times New Roman" w:eastAsia="Times New Roman" w:hAnsi="Times New Roman" w:cs="Times New Roman"/>
          <w:b/>
          <w:color w:val="333333"/>
          <w:sz w:val="24"/>
          <w:szCs w:val="24"/>
          <w:shd w:val="clear" w:color="auto" w:fill="FFFFFF"/>
        </w:rPr>
        <w:t xml:space="preserve"> </w:t>
      </w:r>
      <w:r w:rsidRPr="001534AF">
        <w:rPr>
          <w:rFonts w:ascii="Times New Roman" w:eastAsia="Times New Roman" w:hAnsi="Times New Roman" w:cs="Times New Roman"/>
          <w:b/>
          <w:color w:val="333333"/>
          <w:sz w:val="24"/>
          <w:szCs w:val="24"/>
          <w:shd w:val="clear" w:color="auto" w:fill="FFFFFF"/>
        </w:rPr>
        <w:t>совершающее рейсы</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по расписанию между определенными портами. </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б.  по расписанию между </w:t>
      </w:r>
      <w:proofErr w:type="gramStart"/>
      <w:r w:rsidRPr="001534AF">
        <w:rPr>
          <w:rFonts w:ascii="Times New Roman" w:eastAsia="Times New Roman" w:hAnsi="Times New Roman" w:cs="Times New Roman"/>
          <w:color w:val="333333"/>
          <w:sz w:val="24"/>
          <w:szCs w:val="24"/>
          <w:shd w:val="clear" w:color="auto" w:fill="FFFFFF"/>
        </w:rPr>
        <w:t>определенными  иностранными</w:t>
      </w:r>
      <w:proofErr w:type="gramEnd"/>
      <w:r w:rsidRPr="001534AF">
        <w:rPr>
          <w:rFonts w:ascii="Times New Roman" w:eastAsia="Times New Roman" w:hAnsi="Times New Roman" w:cs="Times New Roman"/>
          <w:color w:val="333333"/>
          <w:sz w:val="24"/>
          <w:szCs w:val="24"/>
          <w:shd w:val="clear" w:color="auto" w:fill="FFFFFF"/>
        </w:rPr>
        <w:t xml:space="preserve"> портами. </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в. по расписанию между </w:t>
      </w:r>
      <w:proofErr w:type="gramStart"/>
      <w:r w:rsidRPr="001534AF">
        <w:rPr>
          <w:rFonts w:ascii="Times New Roman" w:eastAsia="Times New Roman" w:hAnsi="Times New Roman" w:cs="Times New Roman"/>
          <w:color w:val="333333"/>
          <w:sz w:val="24"/>
          <w:szCs w:val="24"/>
          <w:shd w:val="clear" w:color="auto" w:fill="FFFFFF"/>
        </w:rPr>
        <w:t>определенными  крупными</w:t>
      </w:r>
      <w:proofErr w:type="gramEnd"/>
      <w:r w:rsidRPr="001534AF">
        <w:rPr>
          <w:rFonts w:ascii="Times New Roman" w:eastAsia="Times New Roman" w:hAnsi="Times New Roman" w:cs="Times New Roman"/>
          <w:color w:val="333333"/>
          <w:sz w:val="24"/>
          <w:szCs w:val="24"/>
          <w:shd w:val="clear" w:color="auto" w:fill="FFFFFF"/>
        </w:rPr>
        <w:t xml:space="preserve">  портами. </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нет верного ответа</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15. </w:t>
      </w:r>
      <w:r w:rsidRPr="001534AF">
        <w:rPr>
          <w:rFonts w:ascii="Times New Roman" w:eastAsia="Times New Roman" w:hAnsi="Times New Roman" w:cs="Times New Roman"/>
          <w:b/>
          <w:color w:val="333333"/>
          <w:sz w:val="24"/>
          <w:szCs w:val="24"/>
          <w:shd w:val="clear" w:color="auto" w:fill="FFFFFF"/>
        </w:rPr>
        <w:t>Какие суда чаще других используются в РФ для Северного завоза?</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а. </w:t>
      </w:r>
      <w:proofErr w:type="spellStart"/>
      <w:r w:rsidRPr="001534AF">
        <w:rPr>
          <w:rFonts w:ascii="Times New Roman" w:eastAsia="Times New Roman" w:hAnsi="Times New Roman" w:cs="Times New Roman"/>
          <w:color w:val="333333"/>
          <w:sz w:val="24"/>
          <w:szCs w:val="24"/>
          <w:shd w:val="clear" w:color="auto" w:fill="FFFFFF"/>
        </w:rPr>
        <w:t>лихтеровозы</w:t>
      </w:r>
      <w:proofErr w:type="spellEnd"/>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б. </w:t>
      </w:r>
      <w:proofErr w:type="spellStart"/>
      <w:r w:rsidRPr="001534AF">
        <w:rPr>
          <w:rFonts w:ascii="Times New Roman" w:eastAsia="Times New Roman" w:hAnsi="Times New Roman" w:cs="Times New Roman"/>
          <w:color w:val="333333"/>
          <w:sz w:val="24"/>
          <w:szCs w:val="24"/>
          <w:shd w:val="clear" w:color="auto" w:fill="FFFFFF"/>
        </w:rPr>
        <w:t>ролкеры</w:t>
      </w:r>
      <w:proofErr w:type="spellEnd"/>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балкеры</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фидерные суда</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16. </w:t>
      </w:r>
      <w:r w:rsidRPr="001534AF">
        <w:rPr>
          <w:rFonts w:ascii="Times New Roman" w:eastAsia="Times New Roman" w:hAnsi="Times New Roman" w:cs="Times New Roman"/>
          <w:b/>
          <w:color w:val="333333"/>
          <w:sz w:val="24"/>
          <w:szCs w:val="24"/>
          <w:shd w:val="clear" w:color="auto" w:fill="FFFFFF"/>
        </w:rPr>
        <w:t>Что из перечисленного является формой организации транспортных потоков?</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специализация поездов</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 план формирования</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график движения</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все перечисленное</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17.</w:t>
      </w:r>
      <w:r w:rsidRPr="001534AF">
        <w:rPr>
          <w:rFonts w:ascii="Times New Roman" w:eastAsia="Times New Roman" w:hAnsi="Times New Roman" w:cs="Times New Roman"/>
          <w:b/>
          <w:color w:val="333333"/>
          <w:sz w:val="24"/>
          <w:szCs w:val="24"/>
          <w:shd w:val="clear" w:color="auto" w:fill="FFFFFF"/>
        </w:rPr>
        <w:t xml:space="preserve">Что из перечисленного можно отнести с </w:t>
      </w:r>
      <w:proofErr w:type="spellStart"/>
      <w:r w:rsidRPr="001534AF">
        <w:rPr>
          <w:rFonts w:ascii="Times New Roman" w:eastAsia="Times New Roman" w:hAnsi="Times New Roman" w:cs="Times New Roman"/>
          <w:b/>
          <w:color w:val="333333"/>
          <w:sz w:val="24"/>
          <w:szCs w:val="24"/>
          <w:shd w:val="clear" w:color="auto" w:fill="FFFFFF"/>
        </w:rPr>
        <w:t>бесперегрузочному</w:t>
      </w:r>
      <w:proofErr w:type="spellEnd"/>
      <w:r w:rsidRPr="001534AF">
        <w:rPr>
          <w:rFonts w:ascii="Times New Roman" w:eastAsia="Times New Roman" w:hAnsi="Times New Roman" w:cs="Times New Roman"/>
          <w:b/>
          <w:color w:val="333333"/>
          <w:sz w:val="24"/>
          <w:szCs w:val="24"/>
          <w:shd w:val="clear" w:color="auto" w:fill="FFFFFF"/>
        </w:rPr>
        <w:t xml:space="preserve"> сообщению?</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паромное сообщение</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 контрейлерные перевозки</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контейнерные перевозки</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все перечисленные</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18.</w:t>
      </w:r>
      <w:r w:rsidRPr="001534AF">
        <w:rPr>
          <w:rFonts w:ascii="Times New Roman" w:eastAsia="Times New Roman" w:hAnsi="Times New Roman" w:cs="Times New Roman"/>
          <w:b/>
          <w:color w:val="333333"/>
          <w:sz w:val="24"/>
          <w:szCs w:val="24"/>
          <w:shd w:val="clear" w:color="auto" w:fill="FFFFFF"/>
        </w:rPr>
        <w:t>Какая магистраль является самым крупным сухопутным мостом?</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Транссибирская магистраль</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 Байкало-Амурская магистраль</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в. </w:t>
      </w:r>
      <w:proofErr w:type="spellStart"/>
      <w:r w:rsidRPr="001534AF">
        <w:rPr>
          <w:rFonts w:ascii="Times New Roman" w:eastAsia="Times New Roman" w:hAnsi="Times New Roman" w:cs="Times New Roman"/>
          <w:color w:val="333333"/>
          <w:sz w:val="24"/>
          <w:szCs w:val="24"/>
          <w:shd w:val="clear" w:color="auto" w:fill="FFFFFF"/>
        </w:rPr>
        <w:t>Транскорейская</w:t>
      </w:r>
      <w:proofErr w:type="spellEnd"/>
      <w:r w:rsidRPr="001534AF">
        <w:rPr>
          <w:rFonts w:ascii="Times New Roman" w:eastAsia="Times New Roman" w:hAnsi="Times New Roman" w:cs="Times New Roman"/>
          <w:color w:val="333333"/>
          <w:sz w:val="24"/>
          <w:szCs w:val="24"/>
          <w:shd w:val="clear" w:color="auto" w:fill="FFFFFF"/>
        </w:rPr>
        <w:t xml:space="preserve"> магистраль</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Нет верного ответа</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19. </w:t>
      </w:r>
      <w:r w:rsidRPr="001534AF">
        <w:rPr>
          <w:rFonts w:ascii="Times New Roman" w:eastAsia="Times New Roman" w:hAnsi="Times New Roman" w:cs="Times New Roman"/>
          <w:b/>
          <w:color w:val="333333"/>
          <w:sz w:val="24"/>
          <w:szCs w:val="24"/>
          <w:shd w:val="clear" w:color="auto" w:fill="FFFFFF"/>
        </w:rPr>
        <w:t>Какие виды грузов образуют самые мощные грузопотоки?</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нефтеналивные</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 лесные</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насыпные</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зерновые</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20.</w:t>
      </w:r>
      <w:r w:rsidRPr="001534AF">
        <w:rPr>
          <w:rFonts w:ascii="Times New Roman" w:eastAsia="Times New Roman" w:hAnsi="Times New Roman" w:cs="Times New Roman"/>
          <w:b/>
          <w:color w:val="333333"/>
          <w:sz w:val="24"/>
          <w:szCs w:val="24"/>
          <w:shd w:val="clear" w:color="auto" w:fill="FFFFFF"/>
        </w:rPr>
        <w:t xml:space="preserve">Контрейлерные </w:t>
      </w:r>
      <w:proofErr w:type="gramStart"/>
      <w:r w:rsidRPr="001534AF">
        <w:rPr>
          <w:rFonts w:ascii="Times New Roman" w:eastAsia="Times New Roman" w:hAnsi="Times New Roman" w:cs="Times New Roman"/>
          <w:b/>
          <w:color w:val="333333"/>
          <w:sz w:val="24"/>
          <w:szCs w:val="24"/>
          <w:shd w:val="clear" w:color="auto" w:fill="FFFFFF"/>
        </w:rPr>
        <w:t>перевозки  -</w:t>
      </w:r>
      <w:proofErr w:type="gramEnd"/>
      <w:r w:rsidRPr="001534AF">
        <w:rPr>
          <w:rFonts w:ascii="Times New Roman" w:eastAsia="Times New Roman" w:hAnsi="Times New Roman" w:cs="Times New Roman"/>
          <w:b/>
          <w:color w:val="333333"/>
          <w:sz w:val="24"/>
          <w:szCs w:val="24"/>
          <w:shd w:val="clear" w:color="auto" w:fill="FFFFFF"/>
        </w:rPr>
        <w:t xml:space="preserve">  это……</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lastRenderedPageBreak/>
        <w:t xml:space="preserve">21. </w:t>
      </w:r>
      <w:r w:rsidRPr="001534AF">
        <w:rPr>
          <w:rFonts w:ascii="Times New Roman" w:eastAsia="Times New Roman" w:hAnsi="Times New Roman" w:cs="Times New Roman"/>
          <w:b/>
          <w:color w:val="333333"/>
          <w:sz w:val="24"/>
          <w:szCs w:val="24"/>
          <w:shd w:val="clear" w:color="auto" w:fill="FFFFFF"/>
        </w:rPr>
        <w:t xml:space="preserve">В какие дни </w:t>
      </w:r>
      <w:proofErr w:type="gramStart"/>
      <w:r w:rsidRPr="001534AF">
        <w:rPr>
          <w:rFonts w:ascii="Times New Roman" w:eastAsia="Times New Roman" w:hAnsi="Times New Roman" w:cs="Times New Roman"/>
          <w:b/>
          <w:color w:val="333333"/>
          <w:sz w:val="24"/>
          <w:szCs w:val="24"/>
          <w:shd w:val="clear" w:color="auto" w:fill="FFFFFF"/>
        </w:rPr>
        <w:t>недели  наблюдается</w:t>
      </w:r>
      <w:proofErr w:type="gramEnd"/>
      <w:r w:rsidRPr="001534AF">
        <w:rPr>
          <w:rFonts w:ascii="Times New Roman" w:eastAsia="Times New Roman" w:hAnsi="Times New Roman" w:cs="Times New Roman"/>
          <w:b/>
          <w:color w:val="333333"/>
          <w:sz w:val="24"/>
          <w:szCs w:val="24"/>
          <w:shd w:val="clear" w:color="auto" w:fill="FFFFFF"/>
        </w:rPr>
        <w:t xml:space="preserve"> стабилизация колебаний грузовых потоков?</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суббота-воскресенье</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 вторник-четверг</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понедельник</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пятница</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22.</w:t>
      </w:r>
      <w:r w:rsidRPr="001534AF">
        <w:rPr>
          <w:rFonts w:ascii="Times New Roman" w:eastAsia="Times New Roman" w:hAnsi="Times New Roman" w:cs="Times New Roman"/>
          <w:b/>
          <w:color w:val="333333"/>
          <w:sz w:val="24"/>
          <w:szCs w:val="24"/>
          <w:shd w:val="clear" w:color="auto" w:fill="FFFFFF"/>
        </w:rPr>
        <w:t>Диспетчерское регулирование перевозок должно обеспечивать</w:t>
      </w:r>
      <w:r w:rsidRPr="001534AF">
        <w:rPr>
          <w:rFonts w:ascii="Times New Roman" w:eastAsia="Times New Roman" w:hAnsi="Times New Roman" w:cs="Times New Roman"/>
          <w:color w:val="333333"/>
          <w:sz w:val="24"/>
          <w:szCs w:val="24"/>
          <w:shd w:val="clear" w:color="auto" w:fill="FFFFFF"/>
        </w:rPr>
        <w:t>:</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а. контроль за своевременным выходом транспортных средств на маршруты </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 контроль за соблюдением расписания</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регулирование движения транспортных средств</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все перечисленное</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23. </w:t>
      </w:r>
      <w:r w:rsidRPr="001534AF">
        <w:rPr>
          <w:rFonts w:ascii="Times New Roman" w:eastAsia="Times New Roman" w:hAnsi="Times New Roman" w:cs="Times New Roman"/>
          <w:b/>
          <w:color w:val="333333"/>
          <w:sz w:val="24"/>
          <w:szCs w:val="24"/>
          <w:shd w:val="clear" w:color="auto" w:fill="FFFFFF"/>
        </w:rPr>
        <w:t>Графики движения поездов бывают:</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параллельные и непараллельные</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 однопутные и двупутные</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пакетные и пачечные</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нет верного ответа</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24. </w:t>
      </w:r>
      <w:r w:rsidRPr="001534AF">
        <w:rPr>
          <w:rFonts w:ascii="Times New Roman" w:eastAsia="Times New Roman" w:hAnsi="Times New Roman" w:cs="Times New Roman"/>
          <w:b/>
          <w:color w:val="333333"/>
          <w:sz w:val="24"/>
          <w:szCs w:val="24"/>
          <w:shd w:val="clear" w:color="auto" w:fill="FFFFFF"/>
        </w:rPr>
        <w:t xml:space="preserve">План формирования поездов </w:t>
      </w:r>
      <w:proofErr w:type="gramStart"/>
      <w:r w:rsidRPr="001534AF">
        <w:rPr>
          <w:rFonts w:ascii="Times New Roman" w:eastAsia="Times New Roman" w:hAnsi="Times New Roman" w:cs="Times New Roman"/>
          <w:b/>
          <w:color w:val="333333"/>
          <w:sz w:val="24"/>
          <w:szCs w:val="24"/>
          <w:shd w:val="clear" w:color="auto" w:fill="FFFFFF"/>
        </w:rPr>
        <w:t>разрабатывается  на</w:t>
      </w:r>
      <w:proofErr w:type="gramEnd"/>
      <w:r w:rsidRPr="001534AF">
        <w:rPr>
          <w:rFonts w:ascii="Times New Roman" w:eastAsia="Times New Roman" w:hAnsi="Times New Roman" w:cs="Times New Roman"/>
          <w:b/>
          <w:color w:val="333333"/>
          <w:sz w:val="24"/>
          <w:szCs w:val="24"/>
          <w:shd w:val="clear" w:color="auto" w:fill="FFFFFF"/>
        </w:rPr>
        <w:t xml:space="preserve"> основе:</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плана перевозок</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б. данных о </w:t>
      </w:r>
      <w:proofErr w:type="spellStart"/>
      <w:r w:rsidRPr="001534AF">
        <w:rPr>
          <w:rFonts w:ascii="Times New Roman" w:eastAsia="Times New Roman" w:hAnsi="Times New Roman" w:cs="Times New Roman"/>
          <w:color w:val="333333"/>
          <w:sz w:val="24"/>
          <w:szCs w:val="24"/>
          <w:shd w:val="clear" w:color="auto" w:fill="FFFFFF"/>
        </w:rPr>
        <w:t>вагонопотоках</w:t>
      </w:r>
      <w:proofErr w:type="spellEnd"/>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пропускной способности станции</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все перечисленное</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25.</w:t>
      </w:r>
      <w:r w:rsidRPr="001534AF">
        <w:rPr>
          <w:rFonts w:ascii="Times New Roman" w:eastAsia="Times New Roman" w:hAnsi="Times New Roman" w:cs="Times New Roman"/>
          <w:b/>
          <w:bCs/>
          <w:color w:val="333333"/>
          <w:sz w:val="24"/>
          <w:szCs w:val="24"/>
          <w:shd w:val="clear" w:color="auto" w:fill="FFFFFF"/>
        </w:rPr>
        <w:t xml:space="preserve"> Контейнерный</w:t>
      </w:r>
      <w:r w:rsidR="001534AF">
        <w:rPr>
          <w:rFonts w:ascii="Times New Roman" w:eastAsia="Times New Roman" w:hAnsi="Times New Roman" w:cs="Times New Roman"/>
          <w:color w:val="333333"/>
          <w:sz w:val="24"/>
          <w:szCs w:val="24"/>
          <w:shd w:val="clear" w:color="auto" w:fill="FFFFFF"/>
        </w:rPr>
        <w:t xml:space="preserve"> </w:t>
      </w:r>
      <w:r w:rsidRPr="001534AF">
        <w:rPr>
          <w:rFonts w:ascii="Times New Roman" w:eastAsia="Times New Roman" w:hAnsi="Times New Roman" w:cs="Times New Roman"/>
          <w:b/>
          <w:bCs/>
          <w:color w:val="333333"/>
          <w:sz w:val="24"/>
          <w:szCs w:val="24"/>
          <w:shd w:val="clear" w:color="auto" w:fill="FFFFFF"/>
        </w:rPr>
        <w:t>поезд</w:t>
      </w:r>
      <w:r w:rsidR="001534AF">
        <w:rPr>
          <w:rFonts w:ascii="Times New Roman" w:eastAsia="Times New Roman" w:hAnsi="Times New Roman" w:cs="Times New Roman"/>
          <w:color w:val="333333"/>
          <w:sz w:val="24"/>
          <w:szCs w:val="24"/>
          <w:shd w:val="clear" w:color="auto" w:fill="FFFFFF"/>
        </w:rPr>
        <w:t xml:space="preserve"> </w:t>
      </w:r>
      <w:r w:rsidRPr="001534AF">
        <w:rPr>
          <w:rFonts w:ascii="Times New Roman" w:eastAsia="Times New Roman" w:hAnsi="Times New Roman" w:cs="Times New Roman"/>
          <w:color w:val="333333"/>
          <w:sz w:val="24"/>
          <w:szCs w:val="24"/>
          <w:shd w:val="clear" w:color="auto" w:fill="FFFFFF"/>
        </w:rPr>
        <w:t>(КП) – </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а. </w:t>
      </w:r>
      <w:r w:rsidRPr="001534AF">
        <w:rPr>
          <w:rFonts w:ascii="Times New Roman" w:eastAsia="Times New Roman" w:hAnsi="Times New Roman" w:cs="Times New Roman"/>
          <w:bCs/>
          <w:color w:val="333333"/>
          <w:sz w:val="24"/>
          <w:szCs w:val="24"/>
          <w:shd w:val="clear" w:color="auto" w:fill="FFFFFF"/>
        </w:rPr>
        <w:t>поезд</w:t>
      </w:r>
      <w:r w:rsidR="001534AF">
        <w:rPr>
          <w:rFonts w:ascii="Times New Roman" w:eastAsia="Times New Roman" w:hAnsi="Times New Roman" w:cs="Times New Roman"/>
          <w:color w:val="333333"/>
          <w:sz w:val="24"/>
          <w:szCs w:val="24"/>
          <w:shd w:val="clear" w:color="auto" w:fill="FFFFFF"/>
        </w:rPr>
        <w:t xml:space="preserve"> </w:t>
      </w:r>
      <w:r w:rsidRPr="001534AF">
        <w:rPr>
          <w:rFonts w:ascii="Times New Roman" w:eastAsia="Times New Roman" w:hAnsi="Times New Roman" w:cs="Times New Roman"/>
          <w:color w:val="333333"/>
          <w:sz w:val="24"/>
          <w:szCs w:val="24"/>
          <w:shd w:val="clear" w:color="auto" w:fill="FFFFFF"/>
        </w:rPr>
        <w:t>установленной длины, состоящий из вагонов с гружеными или порожними</w:t>
      </w:r>
      <w:r w:rsidR="001534AF">
        <w:rPr>
          <w:rFonts w:ascii="Times New Roman" w:eastAsia="Times New Roman" w:hAnsi="Times New Roman" w:cs="Times New Roman"/>
          <w:color w:val="333333"/>
          <w:sz w:val="24"/>
          <w:szCs w:val="24"/>
          <w:shd w:val="clear" w:color="auto" w:fill="FFFFFF"/>
        </w:rPr>
        <w:t xml:space="preserve"> </w:t>
      </w:r>
      <w:r w:rsidRPr="001534AF">
        <w:rPr>
          <w:rFonts w:ascii="Times New Roman" w:eastAsia="Times New Roman" w:hAnsi="Times New Roman" w:cs="Times New Roman"/>
          <w:bCs/>
          <w:color w:val="333333"/>
          <w:sz w:val="24"/>
          <w:szCs w:val="24"/>
          <w:shd w:val="clear" w:color="auto" w:fill="FFFFFF"/>
        </w:rPr>
        <w:t>контейнерами</w:t>
      </w:r>
      <w:r w:rsidRPr="001534AF">
        <w:rPr>
          <w:rFonts w:ascii="Times New Roman" w:eastAsia="Times New Roman" w:hAnsi="Times New Roman" w:cs="Times New Roman"/>
          <w:color w:val="333333"/>
          <w:sz w:val="24"/>
          <w:szCs w:val="24"/>
          <w:shd w:val="clear" w:color="auto" w:fill="FFFFFF"/>
        </w:rPr>
        <w:t xml:space="preserve">, </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w:t>
      </w:r>
      <w:r w:rsidRPr="001534AF">
        <w:rPr>
          <w:rFonts w:ascii="Times New Roman" w:eastAsia="Times New Roman" w:hAnsi="Times New Roman" w:cs="Times New Roman"/>
          <w:bCs/>
          <w:color w:val="333333"/>
          <w:sz w:val="24"/>
          <w:szCs w:val="24"/>
          <w:shd w:val="clear" w:color="auto" w:fill="FFFFFF"/>
        </w:rPr>
        <w:t xml:space="preserve"> поезд</w:t>
      </w:r>
      <w:r w:rsidR="001534AF">
        <w:rPr>
          <w:rFonts w:ascii="Times New Roman" w:eastAsia="Times New Roman" w:hAnsi="Times New Roman" w:cs="Times New Roman"/>
          <w:color w:val="333333"/>
          <w:sz w:val="24"/>
          <w:szCs w:val="24"/>
          <w:shd w:val="clear" w:color="auto" w:fill="FFFFFF"/>
        </w:rPr>
        <w:t xml:space="preserve"> </w:t>
      </w:r>
      <w:r w:rsidRPr="001534AF">
        <w:rPr>
          <w:rFonts w:ascii="Times New Roman" w:eastAsia="Times New Roman" w:hAnsi="Times New Roman" w:cs="Times New Roman"/>
          <w:color w:val="333333"/>
          <w:sz w:val="24"/>
          <w:szCs w:val="24"/>
          <w:shd w:val="clear" w:color="auto" w:fill="FFFFFF"/>
        </w:rPr>
        <w:t>установленной длины, состоящий из вагонов с гружеными или порожними</w:t>
      </w:r>
      <w:r w:rsidR="001534AF">
        <w:rPr>
          <w:rFonts w:ascii="Times New Roman" w:eastAsia="Times New Roman" w:hAnsi="Times New Roman" w:cs="Times New Roman"/>
          <w:color w:val="333333"/>
          <w:sz w:val="24"/>
          <w:szCs w:val="24"/>
          <w:shd w:val="clear" w:color="auto" w:fill="FFFFFF"/>
        </w:rPr>
        <w:t xml:space="preserve"> </w:t>
      </w:r>
      <w:r w:rsidRPr="001534AF">
        <w:rPr>
          <w:rFonts w:ascii="Times New Roman" w:eastAsia="Times New Roman" w:hAnsi="Times New Roman" w:cs="Times New Roman"/>
          <w:bCs/>
          <w:color w:val="333333"/>
          <w:sz w:val="24"/>
          <w:szCs w:val="24"/>
          <w:shd w:val="clear" w:color="auto" w:fill="FFFFFF"/>
        </w:rPr>
        <w:t>контейнерами</w:t>
      </w:r>
      <w:r w:rsidR="001534AF">
        <w:rPr>
          <w:rFonts w:ascii="Times New Roman" w:eastAsia="Times New Roman" w:hAnsi="Times New Roman" w:cs="Times New Roman"/>
          <w:color w:val="333333"/>
          <w:sz w:val="24"/>
          <w:szCs w:val="24"/>
          <w:shd w:val="clear" w:color="auto" w:fill="FFFFFF"/>
        </w:rPr>
        <w:t xml:space="preserve">, </w:t>
      </w:r>
      <w:r w:rsidRPr="001534AF">
        <w:rPr>
          <w:rFonts w:ascii="Times New Roman" w:eastAsia="Times New Roman" w:hAnsi="Times New Roman" w:cs="Times New Roman"/>
          <w:color w:val="333333"/>
          <w:sz w:val="24"/>
          <w:szCs w:val="24"/>
          <w:shd w:val="clear" w:color="auto" w:fill="FFFFFF"/>
        </w:rPr>
        <w:t>погруженными одним или несколькими грузоотправителями</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в. </w:t>
      </w:r>
      <w:r w:rsidR="001534AF" w:rsidRPr="001534AF">
        <w:rPr>
          <w:rFonts w:ascii="Times New Roman" w:eastAsia="Times New Roman" w:hAnsi="Times New Roman" w:cs="Times New Roman"/>
          <w:bCs/>
          <w:color w:val="333333"/>
          <w:sz w:val="24"/>
          <w:szCs w:val="24"/>
          <w:shd w:val="clear" w:color="auto" w:fill="FFFFFF"/>
        </w:rPr>
        <w:t>П</w:t>
      </w:r>
      <w:r w:rsidRPr="001534AF">
        <w:rPr>
          <w:rFonts w:ascii="Times New Roman" w:eastAsia="Times New Roman" w:hAnsi="Times New Roman" w:cs="Times New Roman"/>
          <w:bCs/>
          <w:color w:val="333333"/>
          <w:sz w:val="24"/>
          <w:szCs w:val="24"/>
          <w:shd w:val="clear" w:color="auto" w:fill="FFFFFF"/>
        </w:rPr>
        <w:t>оезд</w:t>
      </w:r>
      <w:r w:rsidR="001534AF">
        <w:rPr>
          <w:rFonts w:ascii="Times New Roman" w:eastAsia="Times New Roman" w:hAnsi="Times New Roman" w:cs="Times New Roman"/>
          <w:color w:val="333333"/>
          <w:sz w:val="24"/>
          <w:szCs w:val="24"/>
          <w:shd w:val="clear" w:color="auto" w:fill="FFFFFF"/>
        </w:rPr>
        <w:t xml:space="preserve"> </w:t>
      </w:r>
      <w:r w:rsidRPr="001534AF">
        <w:rPr>
          <w:rFonts w:ascii="Times New Roman" w:eastAsia="Times New Roman" w:hAnsi="Times New Roman" w:cs="Times New Roman"/>
          <w:color w:val="333333"/>
          <w:sz w:val="24"/>
          <w:szCs w:val="24"/>
          <w:shd w:val="clear" w:color="auto" w:fill="FFFFFF"/>
        </w:rPr>
        <w:t>установленной длины, состоящий из вагонов с гружеными или порожними</w:t>
      </w:r>
      <w:r w:rsidR="001534AF">
        <w:rPr>
          <w:rFonts w:ascii="Times New Roman" w:eastAsia="Times New Roman" w:hAnsi="Times New Roman" w:cs="Times New Roman"/>
          <w:color w:val="333333"/>
          <w:sz w:val="24"/>
          <w:szCs w:val="24"/>
          <w:shd w:val="clear" w:color="auto" w:fill="FFFFFF"/>
        </w:rPr>
        <w:t xml:space="preserve"> </w:t>
      </w:r>
      <w:r w:rsidRPr="001534AF">
        <w:rPr>
          <w:rFonts w:ascii="Times New Roman" w:eastAsia="Times New Roman" w:hAnsi="Times New Roman" w:cs="Times New Roman"/>
          <w:bCs/>
          <w:color w:val="333333"/>
          <w:sz w:val="24"/>
          <w:szCs w:val="24"/>
          <w:shd w:val="clear" w:color="auto" w:fill="FFFFFF"/>
        </w:rPr>
        <w:t>контейнерами</w:t>
      </w:r>
      <w:r w:rsidRPr="001534AF">
        <w:rPr>
          <w:rFonts w:ascii="Times New Roman" w:eastAsia="Times New Roman" w:hAnsi="Times New Roman" w:cs="Times New Roman"/>
          <w:color w:val="333333"/>
          <w:sz w:val="24"/>
          <w:szCs w:val="24"/>
          <w:shd w:val="clear" w:color="auto" w:fill="FFFFFF"/>
        </w:rPr>
        <w:t>, погруженными одним или несколькими грузоотправителями и следующими с одной станции отправления на одну станцию назначения, без расформирования (формирования) в пути следования</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с обязательным проследованием не менее одной технической станции переработки </w:t>
      </w:r>
      <w:r w:rsidRPr="001534AF">
        <w:rPr>
          <w:rFonts w:ascii="Times New Roman" w:eastAsia="Times New Roman" w:hAnsi="Times New Roman" w:cs="Times New Roman"/>
          <w:bCs/>
          <w:color w:val="333333"/>
          <w:sz w:val="24"/>
          <w:szCs w:val="24"/>
          <w:shd w:val="clear" w:color="auto" w:fill="FFFFFF"/>
        </w:rPr>
        <w:t>поезда</w:t>
      </w:r>
      <w:r w:rsidRPr="001534AF">
        <w:rPr>
          <w:rFonts w:ascii="Times New Roman" w:eastAsia="Times New Roman" w:hAnsi="Times New Roman" w:cs="Times New Roman"/>
          <w:color w:val="333333"/>
          <w:sz w:val="24"/>
          <w:szCs w:val="24"/>
          <w:shd w:val="clear" w:color="auto" w:fill="FFFFFF"/>
        </w:rPr>
        <w:t>, предусмотренной действующим планом формирования грузовых </w:t>
      </w:r>
      <w:r w:rsidRPr="001534AF">
        <w:rPr>
          <w:rFonts w:ascii="Times New Roman" w:eastAsia="Times New Roman" w:hAnsi="Times New Roman" w:cs="Times New Roman"/>
          <w:bCs/>
          <w:color w:val="333333"/>
          <w:sz w:val="24"/>
          <w:szCs w:val="24"/>
          <w:shd w:val="clear" w:color="auto" w:fill="FFFFFF"/>
        </w:rPr>
        <w:t>поездов</w:t>
      </w:r>
      <w:r w:rsidRPr="001534AF">
        <w:rPr>
          <w:rFonts w:ascii="Times New Roman" w:eastAsia="Times New Roman" w:hAnsi="Times New Roman" w:cs="Times New Roman"/>
          <w:color w:val="333333"/>
          <w:sz w:val="24"/>
          <w:szCs w:val="24"/>
          <w:shd w:val="clear" w:color="auto" w:fill="FFFFFF"/>
        </w:rPr>
        <w:t>.</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26. </w:t>
      </w:r>
      <w:r w:rsidRPr="001534AF">
        <w:rPr>
          <w:rFonts w:ascii="Times New Roman" w:eastAsia="Times New Roman" w:hAnsi="Times New Roman" w:cs="Times New Roman"/>
          <w:b/>
          <w:color w:val="333333"/>
          <w:sz w:val="24"/>
          <w:szCs w:val="24"/>
          <w:shd w:val="clear" w:color="auto" w:fill="FFFFFF"/>
        </w:rPr>
        <w:t>Кольцевой контейнерный поезд – это…</w:t>
      </w:r>
    </w:p>
    <w:p w:rsidR="001534AF" w:rsidRDefault="001534AF"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b/>
          <w:color w:val="333333"/>
          <w:sz w:val="24"/>
          <w:szCs w:val="24"/>
          <w:shd w:val="clear" w:color="auto" w:fill="FFFFFF"/>
        </w:rPr>
        <w:t>27. Преимущества ускоренных контейнерных поездов-</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скорость доставки</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 регулярность</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lastRenderedPageBreak/>
        <w:t>в. безопасность</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универсальность</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28</w:t>
      </w:r>
      <w:r w:rsidRPr="001534AF">
        <w:rPr>
          <w:rFonts w:ascii="Times New Roman" w:eastAsia="Times New Roman" w:hAnsi="Times New Roman" w:cs="Times New Roman"/>
          <w:b/>
          <w:color w:val="333333"/>
          <w:sz w:val="24"/>
          <w:szCs w:val="24"/>
          <w:shd w:val="clear" w:color="auto" w:fill="FFFFFF"/>
        </w:rPr>
        <w:t>. К какому виду сообщений можно отнести паромные перевозки?</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а. </w:t>
      </w:r>
      <w:proofErr w:type="spellStart"/>
      <w:r w:rsidRPr="001534AF">
        <w:rPr>
          <w:rFonts w:ascii="Times New Roman" w:eastAsia="Times New Roman" w:hAnsi="Times New Roman" w:cs="Times New Roman"/>
          <w:color w:val="333333"/>
          <w:sz w:val="24"/>
          <w:szCs w:val="24"/>
          <w:shd w:val="clear" w:color="auto" w:fill="FFFFFF"/>
        </w:rPr>
        <w:t>бесперерузочному</w:t>
      </w:r>
      <w:proofErr w:type="spellEnd"/>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б. </w:t>
      </w:r>
      <w:proofErr w:type="spellStart"/>
      <w:r w:rsidRPr="001534AF">
        <w:rPr>
          <w:rFonts w:ascii="Times New Roman" w:eastAsia="Times New Roman" w:hAnsi="Times New Roman" w:cs="Times New Roman"/>
          <w:color w:val="333333"/>
          <w:sz w:val="24"/>
          <w:szCs w:val="24"/>
          <w:shd w:val="clear" w:color="auto" w:fill="FFFFFF"/>
        </w:rPr>
        <w:t>мультимодальному</w:t>
      </w:r>
      <w:proofErr w:type="spellEnd"/>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в. </w:t>
      </w:r>
      <w:proofErr w:type="spellStart"/>
      <w:r w:rsidRPr="001534AF">
        <w:rPr>
          <w:rFonts w:ascii="Times New Roman" w:eastAsia="Times New Roman" w:hAnsi="Times New Roman" w:cs="Times New Roman"/>
          <w:color w:val="333333"/>
          <w:sz w:val="24"/>
          <w:szCs w:val="24"/>
          <w:shd w:val="clear" w:color="auto" w:fill="FFFFFF"/>
        </w:rPr>
        <w:t>интермодальному</w:t>
      </w:r>
      <w:proofErr w:type="spellEnd"/>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унимодальному</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29. </w:t>
      </w:r>
      <w:r w:rsidR="001534AF">
        <w:rPr>
          <w:rFonts w:ascii="Times New Roman" w:eastAsia="Times New Roman" w:hAnsi="Times New Roman" w:cs="Times New Roman"/>
          <w:b/>
          <w:color w:val="333333"/>
          <w:sz w:val="24"/>
          <w:szCs w:val="24"/>
          <w:shd w:val="clear" w:color="auto" w:fill="FFFFFF"/>
        </w:rPr>
        <w:t xml:space="preserve">Морские </w:t>
      </w:r>
      <w:proofErr w:type="spellStart"/>
      <w:r w:rsidR="001534AF">
        <w:rPr>
          <w:rFonts w:ascii="Times New Roman" w:eastAsia="Times New Roman" w:hAnsi="Times New Roman" w:cs="Times New Roman"/>
          <w:b/>
          <w:color w:val="333333"/>
          <w:sz w:val="24"/>
          <w:szCs w:val="24"/>
          <w:shd w:val="clear" w:color="auto" w:fill="FFFFFF"/>
        </w:rPr>
        <w:t>ХАБы</w:t>
      </w:r>
      <w:proofErr w:type="spellEnd"/>
      <w:r w:rsidRPr="001534AF">
        <w:rPr>
          <w:rFonts w:ascii="Times New Roman" w:eastAsia="Times New Roman" w:hAnsi="Times New Roman" w:cs="Times New Roman"/>
          <w:b/>
          <w:color w:val="333333"/>
          <w:sz w:val="24"/>
          <w:szCs w:val="24"/>
          <w:shd w:val="clear" w:color="auto" w:fill="FFFFFF"/>
        </w:rPr>
        <w:t xml:space="preserve"> предполагают возможность перегрузки груза</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с крупных морских судов на фидерные суда</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 с трамповых судов на линейные суда</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выгрузку груза на контейнерный терминал</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г. перевалку груза в порту.</w:t>
      </w:r>
    </w:p>
    <w:p w:rsidR="001534AF" w:rsidRDefault="001534AF"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p>
    <w:p w:rsidR="00A7688E" w:rsidRPr="001534AF" w:rsidRDefault="00A7688E" w:rsidP="001534AF">
      <w:pPr>
        <w:tabs>
          <w:tab w:val="left" w:pos="1770"/>
        </w:tabs>
        <w:spacing w:after="0"/>
        <w:ind w:firstLine="709"/>
        <w:jc w:val="both"/>
        <w:rPr>
          <w:rFonts w:ascii="Times New Roman" w:eastAsia="Times New Roman" w:hAnsi="Times New Roman" w:cs="Times New Roman"/>
          <w:b/>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30.</w:t>
      </w:r>
      <w:r w:rsidRPr="001534AF">
        <w:rPr>
          <w:rFonts w:ascii="Times New Roman" w:eastAsia="Times New Roman" w:hAnsi="Times New Roman" w:cs="Times New Roman"/>
          <w:b/>
          <w:color w:val="333333"/>
          <w:sz w:val="24"/>
          <w:szCs w:val="24"/>
          <w:shd w:val="clear" w:color="auto" w:fill="FFFFFF"/>
        </w:rPr>
        <w:t>Что из перечисленного ниже наиболее часто образует возвратные транспортные потоки?</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а. контейнеры</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б. поддоны</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в. многоразовая упаковка</w:t>
      </w:r>
    </w:p>
    <w:p w:rsidR="00A7688E" w:rsidRPr="001534AF" w:rsidRDefault="00A7688E" w:rsidP="001534AF">
      <w:pPr>
        <w:tabs>
          <w:tab w:val="left" w:pos="1770"/>
        </w:tabs>
        <w:spacing w:after="0"/>
        <w:ind w:firstLine="709"/>
        <w:jc w:val="both"/>
        <w:rPr>
          <w:rFonts w:ascii="Times New Roman" w:eastAsia="Times New Roman" w:hAnsi="Times New Roman" w:cs="Times New Roman"/>
          <w:color w:val="333333"/>
          <w:sz w:val="24"/>
          <w:szCs w:val="24"/>
          <w:shd w:val="clear" w:color="auto" w:fill="FFFFFF"/>
        </w:rPr>
      </w:pPr>
      <w:r w:rsidRPr="001534AF">
        <w:rPr>
          <w:rFonts w:ascii="Times New Roman" w:eastAsia="Times New Roman" w:hAnsi="Times New Roman" w:cs="Times New Roman"/>
          <w:color w:val="333333"/>
          <w:sz w:val="24"/>
          <w:szCs w:val="24"/>
          <w:shd w:val="clear" w:color="auto" w:fill="FFFFFF"/>
        </w:rPr>
        <w:t xml:space="preserve">г. товары </w:t>
      </w:r>
      <w:proofErr w:type="spellStart"/>
      <w:r w:rsidRPr="001534AF">
        <w:rPr>
          <w:rFonts w:ascii="Times New Roman" w:eastAsia="Times New Roman" w:hAnsi="Times New Roman" w:cs="Times New Roman"/>
          <w:color w:val="333333"/>
          <w:sz w:val="24"/>
          <w:szCs w:val="24"/>
          <w:shd w:val="clear" w:color="auto" w:fill="FFFFFF"/>
        </w:rPr>
        <w:t>интернет-торговли</w:t>
      </w:r>
      <w:proofErr w:type="spellEnd"/>
    </w:p>
    <w:p w:rsidR="0005663D" w:rsidRPr="001534AF" w:rsidRDefault="0005663D" w:rsidP="001534AF">
      <w:pPr>
        <w:spacing w:after="0"/>
        <w:ind w:firstLine="709"/>
        <w:jc w:val="both"/>
        <w:rPr>
          <w:rFonts w:ascii="Times New Roman" w:eastAsia="Times New Roman" w:hAnsi="Times New Roman" w:cs="Times New Roman"/>
          <w:b/>
          <w:sz w:val="24"/>
          <w:szCs w:val="24"/>
          <w:lang w:eastAsia="ru-RU"/>
        </w:rPr>
      </w:pPr>
      <w:r w:rsidRPr="001534AF">
        <w:rPr>
          <w:rFonts w:ascii="Times New Roman" w:eastAsia="Times New Roman" w:hAnsi="Times New Roman" w:cs="Times New Roman"/>
          <w:b/>
          <w:sz w:val="24"/>
          <w:szCs w:val="24"/>
          <w:lang w:eastAsia="ru-RU"/>
        </w:rPr>
        <w:br w:type="page"/>
      </w:r>
    </w:p>
    <w:p w:rsidR="0005663D" w:rsidRDefault="00A7688E" w:rsidP="001534AF">
      <w:pPr>
        <w:spacing w:after="0"/>
        <w:ind w:firstLine="709"/>
        <w:jc w:val="center"/>
        <w:rPr>
          <w:rFonts w:ascii="Times New Roman" w:eastAsia="Times New Roman" w:hAnsi="Times New Roman" w:cs="Times New Roman"/>
          <w:b/>
          <w:sz w:val="24"/>
          <w:szCs w:val="24"/>
          <w:lang w:eastAsia="ru-RU"/>
        </w:rPr>
      </w:pPr>
      <w:r w:rsidRPr="001534AF">
        <w:rPr>
          <w:rFonts w:ascii="Times New Roman" w:eastAsia="Times New Roman" w:hAnsi="Times New Roman" w:cs="Times New Roman"/>
          <w:b/>
          <w:sz w:val="24"/>
          <w:szCs w:val="24"/>
          <w:lang w:eastAsia="ru-RU"/>
        </w:rPr>
        <w:lastRenderedPageBreak/>
        <w:t>Примерный перечень кейсов</w:t>
      </w:r>
      <w:r w:rsidR="0005663D" w:rsidRPr="001534AF">
        <w:rPr>
          <w:rFonts w:ascii="Times New Roman" w:eastAsia="Times New Roman" w:hAnsi="Times New Roman" w:cs="Times New Roman"/>
          <w:b/>
          <w:sz w:val="24"/>
          <w:szCs w:val="24"/>
          <w:lang w:eastAsia="ru-RU"/>
        </w:rPr>
        <w:t xml:space="preserve"> для практических занятий</w:t>
      </w:r>
    </w:p>
    <w:p w:rsidR="001534AF" w:rsidRPr="001534AF" w:rsidRDefault="001534AF" w:rsidP="001534AF">
      <w:pPr>
        <w:spacing w:after="0"/>
        <w:ind w:firstLine="709"/>
        <w:jc w:val="center"/>
        <w:rPr>
          <w:rFonts w:ascii="Times New Roman" w:eastAsia="Times New Roman" w:hAnsi="Times New Roman" w:cs="Times New Roman"/>
          <w:b/>
          <w:sz w:val="24"/>
          <w:szCs w:val="24"/>
          <w:lang w:eastAsia="ru-RU"/>
        </w:rPr>
      </w:pPr>
    </w:p>
    <w:p w:rsidR="00A7688E" w:rsidRPr="001534AF" w:rsidRDefault="00A7688E" w:rsidP="001534AF">
      <w:pPr>
        <w:spacing w:after="0"/>
        <w:ind w:firstLine="709"/>
        <w:jc w:val="both"/>
        <w:rPr>
          <w:rFonts w:ascii="Times New Roman" w:eastAsia="Times New Roman" w:hAnsi="Times New Roman" w:cs="Times New Roman"/>
          <w:b/>
          <w:color w:val="000000"/>
          <w:sz w:val="24"/>
          <w:szCs w:val="24"/>
          <w:lang w:eastAsia="ru-RU"/>
        </w:rPr>
      </w:pPr>
      <w:r w:rsidRPr="001534AF">
        <w:rPr>
          <w:rFonts w:ascii="Times New Roman" w:eastAsia="Times New Roman" w:hAnsi="Times New Roman" w:cs="Times New Roman"/>
          <w:b/>
          <w:sz w:val="24"/>
          <w:szCs w:val="24"/>
          <w:lang w:eastAsia="ru-RU"/>
        </w:rPr>
        <w:t xml:space="preserve">   </w:t>
      </w:r>
      <w:r w:rsidRPr="001534AF">
        <w:rPr>
          <w:rFonts w:ascii="Times New Roman" w:eastAsia="Times New Roman" w:hAnsi="Times New Roman" w:cs="Times New Roman"/>
          <w:b/>
          <w:color w:val="000000"/>
          <w:sz w:val="24"/>
          <w:szCs w:val="24"/>
          <w:lang w:eastAsia="ru-RU"/>
        </w:rPr>
        <w:t>Кейс.  ТРАНСПОРТНЫЕ ПОТОКИ НА МОРСКОМ ТРАНСПОРТЕ.</w:t>
      </w:r>
    </w:p>
    <w:p w:rsidR="00A7688E" w:rsidRPr="001534AF" w:rsidRDefault="00A7688E" w:rsidP="001534AF">
      <w:pPr>
        <w:spacing w:after="0"/>
        <w:ind w:firstLine="709"/>
        <w:jc w:val="both"/>
        <w:rPr>
          <w:rFonts w:ascii="Times New Roman" w:eastAsia="Times New Roman" w:hAnsi="Times New Roman" w:cs="Times New Roman"/>
          <w:b/>
          <w:color w:val="000000"/>
          <w:sz w:val="24"/>
          <w:szCs w:val="24"/>
          <w:lang w:eastAsia="ru-RU"/>
        </w:rPr>
      </w:pPr>
      <w:r w:rsidRPr="001534AF">
        <w:rPr>
          <w:rFonts w:ascii="Times New Roman" w:eastAsia="Times New Roman" w:hAnsi="Times New Roman" w:cs="Times New Roman"/>
          <w:b/>
          <w:color w:val="000000"/>
          <w:sz w:val="24"/>
          <w:szCs w:val="24"/>
          <w:lang w:eastAsia="ru-RU"/>
        </w:rPr>
        <w:t>Северный морской путь.</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В 2017 году РФ подписала соглашения с Китаем по поводу расширения совместного освоения морских транспортных путей в Арктическом регионе и развития российско-китайских географических исследований.</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КНР на данный момент наращивает наличие ледокольных судов в составе своего флота и занимается их модернизацией, разрабатывает технологии исследований.</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Совместное развитие СМП имеет две стороны: положительную и отрицательную. Положительная – более безопасный путь, новая техника, увеличение пропускной способности. Отрицательная – это является угрозой для отечественного ледокольного флота и коммерческих компаний, осуществляющих ледовую проводку в рамках СМП.</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Арктические маршруты — Северный морской путь и Северо-Западный морской проход — могут стать важным стратегическим дополнением проекта «Один пояс, один путь».</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Данный транспортный маршрут имеет несколько путей в своём составе. Сухопутный путь пересекает евразийский континент ровно посередине, маршрут проекта «Морской путь XXI века» проходит по югу. Однако северный водный маршрут пока отсутствует.</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Главная ценность арктического морского маршрута в том, что регионы, через которые он проходит, относительно спокойные. Это основное его отличие от южного морского и сухопутного срединного, так как они пересекают немало стран, где сложились конфликтные ситуации. «Морской путь XXI века» пролегает через Южно-Китайское море, Юго-Восточную Азию, Индийский океан.</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Кроме того, трасса СМП проходит через зону реализации совместного российско-китайского проекта «Ямал СПГ», который предусматривает добычу природного газа и строительство завода по его сжижению мощностью 16,5 миллиона тонн СПГ и 1,2 миллиона тонн газового конденсата, поставляемого на рынки стран Азиатско-Тихоокеанского региона и Европы.</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Предполагается, что Китай будет ежегодно получать с Ямала два десятка танкеров, доставляющих три миллиона тонн сжиженного природного газа. Интерес к российскому углю так же проявляют в Южной Корее, на Тайване. (Перепелица О. Нефть и нефтепродукты: борьба за базу// РЖД-Партнёр. 2018. №5-6. С.12.)</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Критерии для включения транспортных путей страны в </w:t>
      </w:r>
      <w:proofErr w:type="gramStart"/>
      <w:r w:rsidRPr="001534AF">
        <w:rPr>
          <w:rFonts w:ascii="Times New Roman" w:eastAsia="Times New Roman" w:hAnsi="Times New Roman" w:cs="Times New Roman"/>
          <w:color w:val="000000"/>
          <w:sz w:val="24"/>
          <w:szCs w:val="24"/>
          <w:lang w:eastAsia="ru-RU"/>
        </w:rPr>
        <w:t>МТК :</w:t>
      </w:r>
      <w:proofErr w:type="gramEnd"/>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1. Совпадение с направлениями международных транспортных связей при согласовании с международным сообществом;</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2. Использование хорошо технически оснащённых транспортных коммуникаций со значительными резервами провозной мощности;</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3. Конкурентоспособность цены перевозки на всём маршруте;</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4. Короткие сроки следования грузов между конечными пунктами;</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5. Высокое качество перевозок и чёткое движения транспорта;</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6. Обеспечение безопасности грузов и пассажиров;</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lastRenderedPageBreak/>
        <w:t>7. Наличие современных технологий для передачи полной информации о состоянии груза;</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8. Внедрение </w:t>
      </w:r>
      <w:proofErr w:type="spellStart"/>
      <w:r w:rsidRPr="001534AF">
        <w:rPr>
          <w:rFonts w:ascii="Times New Roman" w:eastAsia="Times New Roman" w:hAnsi="Times New Roman" w:cs="Times New Roman"/>
          <w:color w:val="000000"/>
          <w:sz w:val="24"/>
          <w:szCs w:val="24"/>
          <w:lang w:eastAsia="ru-RU"/>
        </w:rPr>
        <w:t>мультимодальных</w:t>
      </w:r>
      <w:proofErr w:type="spellEnd"/>
      <w:r w:rsidRPr="001534AF">
        <w:rPr>
          <w:rFonts w:ascii="Times New Roman" w:eastAsia="Times New Roman" w:hAnsi="Times New Roman" w:cs="Times New Roman"/>
          <w:color w:val="000000"/>
          <w:sz w:val="24"/>
          <w:szCs w:val="24"/>
          <w:lang w:eastAsia="ru-RU"/>
        </w:rPr>
        <w:t xml:space="preserve"> перевозок грузов на основе современной логистических принципов;</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9. Возможность быстрой и экономной модернизации путей в случае увеличения </w:t>
      </w:r>
      <w:proofErr w:type="spellStart"/>
      <w:r w:rsidRPr="001534AF">
        <w:rPr>
          <w:rFonts w:ascii="Times New Roman" w:eastAsia="Times New Roman" w:hAnsi="Times New Roman" w:cs="Times New Roman"/>
          <w:color w:val="000000"/>
          <w:sz w:val="24"/>
          <w:szCs w:val="24"/>
          <w:lang w:eastAsia="ru-RU"/>
        </w:rPr>
        <w:t>пассажиро</w:t>
      </w:r>
      <w:proofErr w:type="spellEnd"/>
      <w:r w:rsidRPr="001534AF">
        <w:rPr>
          <w:rFonts w:ascii="Times New Roman" w:eastAsia="Times New Roman" w:hAnsi="Times New Roman" w:cs="Times New Roman"/>
          <w:color w:val="000000"/>
          <w:sz w:val="24"/>
          <w:szCs w:val="24"/>
          <w:lang w:eastAsia="ru-RU"/>
        </w:rPr>
        <w:t>- и грузопотоков.</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Согласно данным критериям, в состав МТК включают основные транспортные </w:t>
      </w:r>
      <w:proofErr w:type="gramStart"/>
      <w:r w:rsidRPr="001534AF">
        <w:rPr>
          <w:rFonts w:ascii="Times New Roman" w:eastAsia="Times New Roman" w:hAnsi="Times New Roman" w:cs="Times New Roman"/>
          <w:color w:val="000000"/>
          <w:sz w:val="24"/>
          <w:szCs w:val="24"/>
          <w:lang w:eastAsia="ru-RU"/>
        </w:rPr>
        <w:t>коммуникации .</w:t>
      </w:r>
      <w:proofErr w:type="gramEnd"/>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Международные транспортные коридоры позволяют активно развивать внутренние транспортные пути и региональные коридоры. Они помогают модернизировать внутригосударственную транспортную сеть.</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Россия обладает серьёзным транзитным транспортным потенциалом, который способен обеспечить континентальные евроазиатские связи, укрепить торгово-экономические связи стран Европы и Азии и реализовать потребности страны в перевозках пассажиров и грузов во всех видах сообщений.</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Транспортная сеть МТК:</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Магистральные автодороги</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Стержневые железнодорожные направления</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Международные воздушные трассы</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Комбинированная инфраструктура (подъездные пути, склады, терминалы)</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Пункты управления.</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Для портов существует своя собственная уникальная инфраструктура. Она состоит из:</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1. Подводных гидротехнических сооружений (каналы, фарватеры, акватории);</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2. Гидротехнические сооружения (причалы, пирсы, молы, волноломы, </w:t>
      </w:r>
      <w:proofErr w:type="spellStart"/>
      <w:r w:rsidRPr="001534AF">
        <w:rPr>
          <w:rFonts w:ascii="Times New Roman" w:eastAsia="Times New Roman" w:hAnsi="Times New Roman" w:cs="Times New Roman"/>
          <w:color w:val="000000"/>
          <w:sz w:val="24"/>
          <w:szCs w:val="24"/>
          <w:lang w:eastAsia="ru-RU"/>
        </w:rPr>
        <w:t>берегоукрепления</w:t>
      </w:r>
      <w:proofErr w:type="spellEnd"/>
      <w:r w:rsidRPr="001534AF">
        <w:rPr>
          <w:rFonts w:ascii="Times New Roman" w:eastAsia="Times New Roman" w:hAnsi="Times New Roman" w:cs="Times New Roman"/>
          <w:color w:val="000000"/>
          <w:sz w:val="24"/>
          <w:szCs w:val="24"/>
          <w:lang w:eastAsia="ru-RU"/>
        </w:rPr>
        <w:t>);</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3. Строения и сооружения (объекты систем обеспечения безопасности мореплавания, средства навигационной обстановки, сооружения энергетического хозяйства, объекты санитарно-технического назначения);</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4. Здания и помещения (административные, производственные, вспомогательные, относящиеся к объектам подсобного производственного и обслуживающего назначения).</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Длина Северного морского пути от Карских Ворот до бухты Провидения — около 5600 км. Расстояние от Санкт-Петербурга до Владивостока по Северному морскому пути составляет свыше 14 тыс. км. На протяжении всего СМП действуют следующие порты:</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1. Дудинка;</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2. </w:t>
      </w:r>
      <w:proofErr w:type="spellStart"/>
      <w:r w:rsidRPr="001534AF">
        <w:rPr>
          <w:rFonts w:ascii="Times New Roman" w:eastAsia="Times New Roman" w:hAnsi="Times New Roman" w:cs="Times New Roman"/>
          <w:color w:val="000000"/>
          <w:sz w:val="24"/>
          <w:szCs w:val="24"/>
          <w:lang w:eastAsia="ru-RU"/>
        </w:rPr>
        <w:t>Билибино</w:t>
      </w:r>
      <w:proofErr w:type="spellEnd"/>
      <w:r w:rsidRPr="001534AF">
        <w:rPr>
          <w:rFonts w:ascii="Times New Roman" w:eastAsia="Times New Roman" w:hAnsi="Times New Roman" w:cs="Times New Roman"/>
          <w:color w:val="000000"/>
          <w:sz w:val="24"/>
          <w:szCs w:val="24"/>
          <w:lang w:eastAsia="ru-RU"/>
        </w:rPr>
        <w:t>;</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3. </w:t>
      </w:r>
      <w:proofErr w:type="spellStart"/>
      <w:r w:rsidRPr="001534AF">
        <w:rPr>
          <w:rFonts w:ascii="Times New Roman" w:eastAsia="Times New Roman" w:hAnsi="Times New Roman" w:cs="Times New Roman"/>
          <w:color w:val="000000"/>
          <w:sz w:val="24"/>
          <w:szCs w:val="24"/>
          <w:lang w:eastAsia="ru-RU"/>
        </w:rPr>
        <w:t>Певек</w:t>
      </w:r>
      <w:proofErr w:type="spellEnd"/>
      <w:r w:rsidRPr="001534AF">
        <w:rPr>
          <w:rFonts w:ascii="Times New Roman" w:eastAsia="Times New Roman" w:hAnsi="Times New Roman" w:cs="Times New Roman"/>
          <w:color w:val="000000"/>
          <w:sz w:val="24"/>
          <w:szCs w:val="24"/>
          <w:lang w:eastAsia="ru-RU"/>
        </w:rPr>
        <w:t>;</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4. </w:t>
      </w:r>
      <w:proofErr w:type="spellStart"/>
      <w:r w:rsidRPr="001534AF">
        <w:rPr>
          <w:rFonts w:ascii="Times New Roman" w:eastAsia="Times New Roman" w:hAnsi="Times New Roman" w:cs="Times New Roman"/>
          <w:color w:val="000000"/>
          <w:sz w:val="24"/>
          <w:szCs w:val="24"/>
          <w:lang w:eastAsia="ru-RU"/>
        </w:rPr>
        <w:t>Анюйск</w:t>
      </w:r>
      <w:proofErr w:type="spellEnd"/>
      <w:r w:rsidRPr="001534AF">
        <w:rPr>
          <w:rFonts w:ascii="Times New Roman" w:eastAsia="Times New Roman" w:hAnsi="Times New Roman" w:cs="Times New Roman"/>
          <w:color w:val="000000"/>
          <w:sz w:val="24"/>
          <w:szCs w:val="24"/>
          <w:lang w:eastAsia="ru-RU"/>
        </w:rPr>
        <w:t>;</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5. Черский;</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6. </w:t>
      </w:r>
      <w:proofErr w:type="spellStart"/>
      <w:r w:rsidRPr="001534AF">
        <w:rPr>
          <w:rFonts w:ascii="Times New Roman" w:eastAsia="Times New Roman" w:hAnsi="Times New Roman" w:cs="Times New Roman"/>
          <w:color w:val="000000"/>
          <w:sz w:val="24"/>
          <w:szCs w:val="24"/>
          <w:lang w:eastAsia="ru-RU"/>
        </w:rPr>
        <w:t>Сабетта</w:t>
      </w:r>
      <w:proofErr w:type="spellEnd"/>
      <w:r w:rsidRPr="001534AF">
        <w:rPr>
          <w:rFonts w:ascii="Times New Roman" w:eastAsia="Times New Roman" w:hAnsi="Times New Roman" w:cs="Times New Roman"/>
          <w:color w:val="000000"/>
          <w:sz w:val="24"/>
          <w:szCs w:val="24"/>
          <w:lang w:eastAsia="ru-RU"/>
        </w:rPr>
        <w:t>,</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7. Мурманск;</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8. Диксон;</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9. Хатанга;</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lastRenderedPageBreak/>
        <w:t>10. Тикси;</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11. </w:t>
      </w:r>
      <w:proofErr w:type="spellStart"/>
      <w:r w:rsidRPr="001534AF">
        <w:rPr>
          <w:rFonts w:ascii="Times New Roman" w:eastAsia="Times New Roman" w:hAnsi="Times New Roman" w:cs="Times New Roman"/>
          <w:color w:val="000000"/>
          <w:sz w:val="24"/>
          <w:szCs w:val="24"/>
          <w:lang w:eastAsia="ru-RU"/>
        </w:rPr>
        <w:t>Варандей</w:t>
      </w:r>
      <w:proofErr w:type="spellEnd"/>
      <w:r w:rsidRPr="001534AF">
        <w:rPr>
          <w:rFonts w:ascii="Times New Roman" w:eastAsia="Times New Roman" w:hAnsi="Times New Roman" w:cs="Times New Roman"/>
          <w:color w:val="000000"/>
          <w:sz w:val="24"/>
          <w:szCs w:val="24"/>
          <w:lang w:eastAsia="ru-RU"/>
        </w:rPr>
        <w:t>;</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12. Кандалакша;</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 xml:space="preserve">13. </w:t>
      </w:r>
      <w:proofErr w:type="spellStart"/>
      <w:r w:rsidRPr="001534AF">
        <w:rPr>
          <w:rFonts w:ascii="Times New Roman" w:eastAsia="Times New Roman" w:hAnsi="Times New Roman" w:cs="Times New Roman"/>
          <w:color w:val="000000"/>
          <w:sz w:val="24"/>
          <w:szCs w:val="24"/>
          <w:lang w:eastAsia="ru-RU"/>
        </w:rPr>
        <w:t>Игарка</w:t>
      </w:r>
      <w:proofErr w:type="spellEnd"/>
      <w:r w:rsidRPr="001534AF">
        <w:rPr>
          <w:rFonts w:ascii="Times New Roman" w:eastAsia="Times New Roman" w:hAnsi="Times New Roman" w:cs="Times New Roman"/>
          <w:color w:val="000000"/>
          <w:sz w:val="24"/>
          <w:szCs w:val="24"/>
          <w:lang w:eastAsia="ru-RU"/>
        </w:rPr>
        <w:t>;</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14. Петропавловск-Камчатский;</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15. Владивосток,</w:t>
      </w:r>
    </w:p>
    <w:p w:rsidR="00A7688E" w:rsidRPr="001534AF" w:rsidRDefault="00A7688E" w:rsidP="001534AF">
      <w:pPr>
        <w:spacing w:after="0"/>
        <w:ind w:firstLine="709"/>
        <w:jc w:val="both"/>
        <w:rPr>
          <w:rFonts w:ascii="Times New Roman" w:eastAsia="Times New Roman" w:hAnsi="Times New Roman" w:cs="Times New Roman"/>
          <w:color w:val="000000"/>
          <w:sz w:val="24"/>
          <w:szCs w:val="24"/>
          <w:lang w:eastAsia="ru-RU"/>
        </w:rPr>
      </w:pPr>
      <w:r w:rsidRPr="001534AF">
        <w:rPr>
          <w:rFonts w:ascii="Times New Roman" w:eastAsia="Times New Roman" w:hAnsi="Times New Roman" w:cs="Times New Roman"/>
          <w:color w:val="000000"/>
          <w:sz w:val="24"/>
          <w:szCs w:val="24"/>
          <w:lang w:eastAsia="ru-RU"/>
        </w:rPr>
        <w:t>16. Санкт-Петербург</w:t>
      </w:r>
    </w:p>
    <w:p w:rsidR="00A7688E" w:rsidRPr="001534AF" w:rsidRDefault="00A7688E" w:rsidP="001534AF">
      <w:pPr>
        <w:spacing w:after="0"/>
        <w:ind w:firstLine="709"/>
        <w:jc w:val="both"/>
        <w:rPr>
          <w:rFonts w:ascii="Times New Roman" w:eastAsia="Times New Roman" w:hAnsi="Times New Roman" w:cs="Times New Roman"/>
          <w:b/>
          <w:color w:val="000000"/>
          <w:sz w:val="24"/>
          <w:szCs w:val="24"/>
          <w:lang w:eastAsia="ru-RU"/>
        </w:rPr>
      </w:pPr>
    </w:p>
    <w:p w:rsidR="00A7688E" w:rsidRPr="001534AF" w:rsidRDefault="00A7688E" w:rsidP="001534AF">
      <w:pPr>
        <w:spacing w:after="0"/>
        <w:ind w:firstLine="709"/>
        <w:jc w:val="both"/>
        <w:rPr>
          <w:rFonts w:ascii="Times New Roman" w:eastAsia="Times New Roman" w:hAnsi="Times New Roman" w:cs="Times New Roman"/>
          <w:b/>
          <w:sz w:val="24"/>
          <w:szCs w:val="24"/>
        </w:rPr>
      </w:pPr>
      <w:r w:rsidRPr="001534AF">
        <w:rPr>
          <w:rFonts w:ascii="Times New Roman" w:eastAsia="Times New Roman" w:hAnsi="Times New Roman" w:cs="Times New Roman"/>
          <w:b/>
          <w:sz w:val="24"/>
          <w:szCs w:val="24"/>
        </w:rPr>
        <w:t>Задание.</w:t>
      </w:r>
    </w:p>
    <w:p w:rsidR="00A7688E" w:rsidRPr="001534AF" w:rsidRDefault="00A7688E" w:rsidP="001534AF">
      <w:pPr>
        <w:numPr>
          <w:ilvl w:val="0"/>
          <w:numId w:val="5"/>
        </w:numPr>
        <w:spacing w:after="0"/>
        <w:ind w:left="0"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Оцените возможность рассмотрения СМП как международного транспортного коридора. Рассмотрите этот вопрос с точки зрения всех критериев, которые перечислены выше.</w:t>
      </w:r>
    </w:p>
    <w:p w:rsidR="00A7688E" w:rsidRPr="001534AF" w:rsidRDefault="00A7688E" w:rsidP="001534AF">
      <w:pPr>
        <w:numPr>
          <w:ilvl w:val="0"/>
          <w:numId w:val="5"/>
        </w:numPr>
        <w:spacing w:after="0"/>
        <w:ind w:left="0"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Какова ваша точка зрения на возможность привлечения инвестиций КНР для освоения СМП.</w:t>
      </w:r>
    </w:p>
    <w:p w:rsidR="00A7688E" w:rsidRPr="001534AF" w:rsidRDefault="00A7688E" w:rsidP="001534AF">
      <w:pPr>
        <w:numPr>
          <w:ilvl w:val="0"/>
          <w:numId w:val="5"/>
        </w:numPr>
        <w:spacing w:after="0"/>
        <w:ind w:left="0"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 xml:space="preserve">Какие проблемы в использовании производственных мощностей транспортных </w:t>
      </w:r>
      <w:proofErr w:type="gramStart"/>
      <w:r w:rsidRPr="001534AF">
        <w:rPr>
          <w:rFonts w:ascii="Times New Roman" w:eastAsia="Times New Roman" w:hAnsi="Times New Roman" w:cs="Times New Roman"/>
          <w:sz w:val="24"/>
          <w:szCs w:val="24"/>
        </w:rPr>
        <w:t>объектов  существуют</w:t>
      </w:r>
      <w:proofErr w:type="gramEnd"/>
      <w:r w:rsidRPr="001534AF">
        <w:rPr>
          <w:rFonts w:ascii="Times New Roman" w:eastAsia="Times New Roman" w:hAnsi="Times New Roman" w:cs="Times New Roman"/>
          <w:sz w:val="24"/>
          <w:szCs w:val="24"/>
        </w:rPr>
        <w:t xml:space="preserve"> при эксплуатации СМП.</w:t>
      </w:r>
    </w:p>
    <w:p w:rsidR="00A7688E" w:rsidRPr="001534AF" w:rsidRDefault="00A7688E" w:rsidP="001534AF">
      <w:pPr>
        <w:numPr>
          <w:ilvl w:val="0"/>
          <w:numId w:val="5"/>
        </w:numPr>
        <w:spacing w:after="0"/>
        <w:ind w:left="0"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Какие интенсивные и экстенсивные варианты развития производственных мощностей инфраструктуры СМП вы можете предложить?</w:t>
      </w:r>
    </w:p>
    <w:p w:rsidR="00A7688E" w:rsidRPr="001534AF" w:rsidRDefault="00A7688E" w:rsidP="001534AF">
      <w:pPr>
        <w:spacing w:after="0"/>
        <w:ind w:firstLine="709"/>
        <w:jc w:val="both"/>
        <w:rPr>
          <w:rFonts w:ascii="Times New Roman" w:eastAsia="Times New Roman" w:hAnsi="Times New Roman" w:cs="Times New Roman"/>
          <w:sz w:val="24"/>
          <w:szCs w:val="24"/>
        </w:rPr>
      </w:pPr>
    </w:p>
    <w:p w:rsidR="00A7688E" w:rsidRPr="001534AF" w:rsidRDefault="00A7688E" w:rsidP="001534AF">
      <w:pPr>
        <w:spacing w:after="0"/>
        <w:ind w:firstLine="709"/>
        <w:jc w:val="both"/>
        <w:rPr>
          <w:rFonts w:ascii="Times New Roman" w:eastAsia="Times New Roman" w:hAnsi="Times New Roman" w:cs="Times New Roman"/>
          <w:sz w:val="24"/>
          <w:szCs w:val="24"/>
        </w:rPr>
      </w:pPr>
    </w:p>
    <w:p w:rsidR="00A7688E" w:rsidRPr="001534AF" w:rsidRDefault="00A7688E" w:rsidP="001534AF">
      <w:pPr>
        <w:spacing w:after="0"/>
        <w:ind w:firstLine="709"/>
        <w:jc w:val="both"/>
        <w:rPr>
          <w:rFonts w:ascii="Times New Roman" w:eastAsia="Times New Roman" w:hAnsi="Times New Roman" w:cs="Times New Roman"/>
          <w:b/>
          <w:color w:val="000000"/>
          <w:sz w:val="24"/>
          <w:szCs w:val="24"/>
        </w:rPr>
      </w:pPr>
      <w:r w:rsidRPr="001534AF">
        <w:rPr>
          <w:rFonts w:ascii="Times New Roman" w:eastAsia="Times New Roman" w:hAnsi="Times New Roman" w:cs="Times New Roman"/>
          <w:sz w:val="24"/>
          <w:szCs w:val="24"/>
        </w:rPr>
        <w:t xml:space="preserve">                          </w:t>
      </w:r>
      <w:r w:rsidRPr="001534AF">
        <w:rPr>
          <w:rFonts w:ascii="Times New Roman" w:eastAsia="Times New Roman" w:hAnsi="Times New Roman" w:cs="Times New Roman"/>
          <w:b/>
          <w:color w:val="000000"/>
          <w:sz w:val="24"/>
          <w:szCs w:val="24"/>
        </w:rPr>
        <w:t xml:space="preserve">Кейс. Управление грузопотоками. </w:t>
      </w:r>
    </w:p>
    <w:p w:rsidR="00A7688E" w:rsidRPr="001534AF" w:rsidRDefault="00A7688E" w:rsidP="001534AF">
      <w:pPr>
        <w:spacing w:after="0"/>
        <w:ind w:firstLine="709"/>
        <w:jc w:val="both"/>
        <w:rPr>
          <w:rFonts w:ascii="Times New Roman" w:eastAsia="Times New Roman" w:hAnsi="Times New Roman" w:cs="Times New Roman"/>
          <w:b/>
          <w:color w:val="000000"/>
          <w:sz w:val="24"/>
          <w:szCs w:val="24"/>
        </w:rPr>
      </w:pPr>
      <w:r w:rsidRPr="001534AF">
        <w:rPr>
          <w:rFonts w:ascii="Times New Roman" w:eastAsia="Times New Roman" w:hAnsi="Times New Roman" w:cs="Times New Roman"/>
          <w:b/>
          <w:color w:val="000000"/>
          <w:sz w:val="24"/>
          <w:szCs w:val="24"/>
        </w:rPr>
        <w:t>Доставка банковского оборудования из Китая в Россию</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 xml:space="preserve">Россия осуществляет закупку банковского оборудования в Китае. При осуществлении таких </w:t>
      </w:r>
      <w:proofErr w:type="gramStart"/>
      <w:r w:rsidRPr="001534AF">
        <w:rPr>
          <w:rFonts w:ascii="Times New Roman" w:eastAsia="Times New Roman" w:hAnsi="Times New Roman" w:cs="Times New Roman"/>
          <w:color w:val="000000"/>
          <w:sz w:val="24"/>
          <w:szCs w:val="24"/>
        </w:rPr>
        <w:t>операций  возникают</w:t>
      </w:r>
      <w:proofErr w:type="gramEnd"/>
      <w:r w:rsidRPr="001534AF">
        <w:rPr>
          <w:rFonts w:ascii="Times New Roman" w:eastAsia="Times New Roman" w:hAnsi="Times New Roman" w:cs="Times New Roman"/>
          <w:color w:val="000000"/>
          <w:sz w:val="24"/>
          <w:szCs w:val="24"/>
        </w:rPr>
        <w:t xml:space="preserve"> следующие проблемы.</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Первой проблемой при доставке продукции со стороны КНР является внешнеэкономическая конъюнктура. Данная проблема стала наиболее острой в 2016 году, когда объем экспортного товара из Китая стал снижаться, в связи с нестабильностью мировой экономики.  На нестабильность экономики повлияли европейский долговой кризис, а также политические волнения на Ближнем востоке и в Северной Африке. Вторым аспектом, который негативно повлиял на экономическую конъюнктуру Китайской Народной Республики, является защита. Другие государства ведут активную политику по отношению защиты своего производства. Третьим аспектом негативного влияния является растущая себестоимость производства. Так как рабочая сила и производственные ресурсы дорожают, многие инвесторы стремиться перенести свои фабрики и заводы на другие азиатские территории. Таким образом данная проблема является очень весомой для развития внутренней экономики КНР и для экспорта товаров, а значит и для доставки. При полной блокировки производства или при переносе фабрик на другие территории, Китай лишится большого объема продукции, производимой для экспорта, что повлияет на спрос с том числе и транспортно-логистических услуг.</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 xml:space="preserve">Второй проблемой при доставке продукции со стороны КНР является специфика грузоперевозок и разрозненный рынок транспортных услуг Китайской Народной Республики. Китайский рынок транспортно-логистических услуг довольно разобщенный. На территории </w:t>
      </w:r>
      <w:r w:rsidRPr="001534AF">
        <w:rPr>
          <w:rFonts w:ascii="Times New Roman" w:eastAsia="Times New Roman" w:hAnsi="Times New Roman" w:cs="Times New Roman"/>
          <w:color w:val="000000"/>
          <w:sz w:val="24"/>
          <w:szCs w:val="24"/>
        </w:rPr>
        <w:lastRenderedPageBreak/>
        <w:t>КНР преобладают небольшие логистические компании, которые предоставляют свои услуги на конкретной территории. В большинстве случаев, территория на которой та или иная логистическая компания предоставляет свои услуг, является хорошо изученной, а также возможно применение различных нововведений в данной области. Если территория хорошо изучена, то компания предоставляет свои услуги по демократичным ценам. Но у таких компаний есть свои недостатки. Они не имеют опыта в предоставлении комплексных логистических услуг, а специализируются на чем-то одном. Это является большим недостатком, так как логистические услуги заметно дорожают, при использовании нескольких посредников. Данная специфика сильно усложняет экспорт между странами, потому что надо иметь опыт и хорошо разбираться в специализации компаний. На какой территории работает та или иная организация и сможет ли она доставить груз из той точки, которая нужна заказчику.</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Третьей проблемой при доставке продукции со стороны КНР является стоимость логистических услуг. Данная проблема состоит из нескольких факторов:</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1.Большое количество перевозчиков, которые осуществляют свои услуги только на определённой территории;</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2.Высокая себестоимость лицензии, а также налоги, которые транспортные компании обязаны заплатить государственным органам, для осуществления работы организации;</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 xml:space="preserve">3.Даный фактор в основном связан с расходами, которые поддерживают работу компании. А именно оплата аренды, налогов. Выплата заработной платы сотрудникам организации. Также обязательная оплата коммунальных услуг, которая зачастую бывает обременительна для транспортно-логистических компаний. </w:t>
      </w:r>
    </w:p>
    <w:p w:rsidR="00A7688E" w:rsidRPr="001534AF" w:rsidRDefault="00A7688E" w:rsidP="001534AF">
      <w:pPr>
        <w:spacing w:after="0"/>
        <w:ind w:firstLine="709"/>
        <w:jc w:val="both"/>
        <w:rPr>
          <w:rFonts w:ascii="Times New Roman" w:eastAsia="Times New Roman" w:hAnsi="Times New Roman" w:cs="Times New Roman"/>
          <w:color w:val="000000"/>
          <w:sz w:val="24"/>
          <w:szCs w:val="24"/>
        </w:rPr>
      </w:pPr>
      <w:r w:rsidRPr="001534AF">
        <w:rPr>
          <w:rFonts w:ascii="Times New Roman" w:eastAsia="Times New Roman" w:hAnsi="Times New Roman" w:cs="Times New Roman"/>
          <w:color w:val="000000"/>
          <w:sz w:val="24"/>
          <w:szCs w:val="24"/>
        </w:rPr>
        <w:t>Все выше перечисленные факторы напрямую влияют на стоимость транспортно-логистических услуг в Китае и за его пределами, если данная страна является вашим поставщиком.</w:t>
      </w:r>
    </w:p>
    <w:p w:rsidR="00A7688E" w:rsidRPr="001534AF" w:rsidRDefault="00A7688E" w:rsidP="001534AF">
      <w:pPr>
        <w:spacing w:after="0"/>
        <w:ind w:firstLine="709"/>
        <w:jc w:val="both"/>
        <w:rPr>
          <w:rFonts w:ascii="Times New Roman" w:eastAsia="Times New Roman" w:hAnsi="Times New Roman" w:cs="Times New Roman"/>
          <w:color w:val="222222"/>
          <w:sz w:val="24"/>
          <w:szCs w:val="24"/>
        </w:rPr>
      </w:pPr>
      <w:r w:rsidRPr="001534AF">
        <w:rPr>
          <w:rFonts w:ascii="Times New Roman" w:eastAsia="Times New Roman" w:hAnsi="Times New Roman" w:cs="Times New Roman"/>
          <w:color w:val="000000"/>
          <w:sz w:val="24"/>
          <w:szCs w:val="24"/>
        </w:rPr>
        <w:t xml:space="preserve">Помимо выше перечисленных проблем существует ряд рисков, которые также влияют на доставку продукта из Китая. Любая перевозка предполагает определенные риски. Например, утрата или повреждение груза. Данные риски напрямую связаны с транспортировкой товара. Также на качество товара во время доставки влияют правильная упаковка, маркировка и страховка. Самым распространенным риском является потеря груза возможности личного контроля. </w:t>
      </w:r>
      <w:r w:rsidRPr="001534AF">
        <w:rPr>
          <w:rFonts w:ascii="Times New Roman" w:eastAsia="Times New Roman" w:hAnsi="Times New Roman" w:cs="Times New Roman"/>
          <w:color w:val="222222"/>
          <w:sz w:val="24"/>
          <w:szCs w:val="24"/>
          <w:shd w:val="clear" w:color="auto" w:fill="FFFFFF"/>
        </w:rPr>
        <w:t>Для надёжной и безопасной транспортировки грузов компания должна иметь хорошие и проверенную схему работы, которая отрабатывалась в течении многих лет, тогда возможно минимизировать проблемы и риски, встречающиеся в данной области.</w:t>
      </w:r>
    </w:p>
    <w:p w:rsidR="00A7688E" w:rsidRPr="001534AF" w:rsidRDefault="00A7688E" w:rsidP="001534AF">
      <w:pPr>
        <w:spacing w:after="0"/>
        <w:ind w:firstLine="709"/>
        <w:jc w:val="both"/>
        <w:rPr>
          <w:rFonts w:ascii="Times New Roman" w:eastAsia="Times New Roman" w:hAnsi="Times New Roman" w:cs="Times New Roman"/>
          <w:color w:val="222222"/>
          <w:sz w:val="24"/>
          <w:szCs w:val="24"/>
        </w:rPr>
      </w:pPr>
      <w:r w:rsidRPr="001534AF">
        <w:rPr>
          <w:rFonts w:ascii="Times New Roman" w:eastAsia="Times New Roman" w:hAnsi="Times New Roman" w:cs="Times New Roman"/>
          <w:b/>
          <w:sz w:val="24"/>
          <w:szCs w:val="24"/>
        </w:rPr>
        <w:t>Первый путь улучшения</w:t>
      </w:r>
      <w:r w:rsidRPr="001534AF">
        <w:rPr>
          <w:rFonts w:ascii="Times New Roman" w:eastAsia="Times New Roman" w:hAnsi="Times New Roman" w:cs="Times New Roman"/>
          <w:sz w:val="24"/>
          <w:szCs w:val="24"/>
        </w:rPr>
        <w:t xml:space="preserve"> — это расширение рынка деятельности компании по доставки банковского оборудования. Рынок предоставления услуг, которые оказывает данная компания ограничен территорией Российской Федерации. Так как основным клиентом компании является Сбербанк, с помощью него можно расширить рынок предоставляемых услуг</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b/>
          <w:sz w:val="24"/>
          <w:szCs w:val="24"/>
        </w:rPr>
        <w:t>Второй путь улучшени</w:t>
      </w:r>
      <w:r w:rsidRPr="001534AF">
        <w:rPr>
          <w:rFonts w:ascii="Times New Roman" w:eastAsia="Times New Roman" w:hAnsi="Times New Roman" w:cs="Times New Roman"/>
          <w:sz w:val="24"/>
          <w:szCs w:val="24"/>
        </w:rPr>
        <w:t xml:space="preserve">я – создание транспортно-логистического центра. ООО «ИНПАС КОМПАНИ» осуществляет доставку банковского оборудования по всей территории Российской Федерации. Со склада в Москве оборудование развозится по самым </w:t>
      </w:r>
      <w:r w:rsidRPr="001534AF">
        <w:rPr>
          <w:rFonts w:ascii="Times New Roman" w:eastAsia="Times New Roman" w:hAnsi="Times New Roman" w:cs="Times New Roman"/>
          <w:sz w:val="24"/>
          <w:szCs w:val="24"/>
        </w:rPr>
        <w:lastRenderedPageBreak/>
        <w:t xml:space="preserve">дальним регионам нашей страны. Что является затруднением для работы компании. Это связано с большой территорией и плохой проходимостью в некоторых местах, зачастую бывает так, что груз не успевает долететь или доехать в срок, так как склад только один. Оборудование отгружается из КНР </w:t>
      </w:r>
      <w:proofErr w:type="spellStart"/>
      <w:r w:rsidRPr="001534AF">
        <w:rPr>
          <w:rFonts w:ascii="Times New Roman" w:eastAsia="Times New Roman" w:hAnsi="Times New Roman" w:cs="Times New Roman"/>
          <w:sz w:val="24"/>
          <w:szCs w:val="24"/>
        </w:rPr>
        <w:t>Шеньжень</w:t>
      </w:r>
      <w:proofErr w:type="spellEnd"/>
      <w:r w:rsidRPr="001534AF">
        <w:rPr>
          <w:rFonts w:ascii="Times New Roman" w:eastAsia="Times New Roman" w:hAnsi="Times New Roman" w:cs="Times New Roman"/>
          <w:sz w:val="24"/>
          <w:szCs w:val="24"/>
        </w:rPr>
        <w:t xml:space="preserve"> и доставляется авиатранспортном на московский склад, но ежемесячно более 8 тонн груза возвращается обратно в восточную часть страны. </w:t>
      </w:r>
    </w:p>
    <w:p w:rsidR="00A7688E" w:rsidRPr="001534AF" w:rsidRDefault="00A7688E" w:rsidP="001534AF">
      <w:pPr>
        <w:spacing w:after="0"/>
        <w:ind w:firstLine="709"/>
        <w:jc w:val="both"/>
        <w:rPr>
          <w:rFonts w:ascii="Times New Roman" w:eastAsia="Times New Roman" w:hAnsi="Times New Roman" w:cs="Times New Roman"/>
          <w:sz w:val="24"/>
          <w:szCs w:val="24"/>
        </w:rPr>
      </w:pPr>
      <w:r w:rsidRPr="001534AF">
        <w:rPr>
          <w:rFonts w:ascii="Times New Roman" w:eastAsia="Times New Roman" w:hAnsi="Times New Roman" w:cs="Times New Roman"/>
          <w:sz w:val="24"/>
          <w:szCs w:val="24"/>
        </w:rPr>
        <w:t xml:space="preserve">В перспективе можно рассмотреть вариант создания транспортно-логистического центра, что является вторым путем улучшения логистической организации доставки оборудования, который будет расположен на территории Новосибирска. Новосибирская область — это крупнейший транспортно-распределительный узел на территории Сибири. И </w:t>
      </w:r>
      <w:proofErr w:type="gramStart"/>
      <w:r w:rsidRPr="001534AF">
        <w:rPr>
          <w:rFonts w:ascii="Times New Roman" w:eastAsia="Times New Roman" w:hAnsi="Times New Roman" w:cs="Times New Roman"/>
          <w:sz w:val="24"/>
          <w:szCs w:val="24"/>
        </w:rPr>
        <w:t>На</w:t>
      </w:r>
      <w:proofErr w:type="gramEnd"/>
      <w:r w:rsidRPr="001534AF">
        <w:rPr>
          <w:rFonts w:ascii="Times New Roman" w:eastAsia="Times New Roman" w:hAnsi="Times New Roman" w:cs="Times New Roman"/>
          <w:sz w:val="24"/>
          <w:szCs w:val="24"/>
        </w:rPr>
        <w:t xml:space="preserve"> сегодняшний день реализовано и находятся в стадии строительства несколько транспортно-логистических центров. Каждый имеет свою специализацию. Например, ОАО «РЖД» и компания «Новосибирский транспортный терминал» запустили проект по строительству узлового транспортно-логистического центра «Новосибирск». </w:t>
      </w:r>
    </w:p>
    <w:p w:rsidR="00A7688E" w:rsidRPr="001534AF" w:rsidRDefault="00A7688E" w:rsidP="001534AF">
      <w:pPr>
        <w:spacing w:after="0"/>
        <w:ind w:firstLine="709"/>
        <w:jc w:val="both"/>
        <w:rPr>
          <w:rFonts w:ascii="Times New Roman" w:eastAsia="Times New Roman" w:hAnsi="Times New Roman" w:cs="Times New Roman"/>
          <w:b/>
          <w:sz w:val="24"/>
          <w:szCs w:val="24"/>
        </w:rPr>
      </w:pPr>
    </w:p>
    <w:p w:rsidR="00A7688E" w:rsidRPr="001534AF" w:rsidRDefault="00A7688E" w:rsidP="001534AF">
      <w:pPr>
        <w:widowControl w:val="0"/>
        <w:spacing w:after="0"/>
        <w:ind w:firstLine="709"/>
        <w:jc w:val="both"/>
        <w:rPr>
          <w:rFonts w:ascii="Times New Roman" w:eastAsia="Times New Roman" w:hAnsi="Times New Roman" w:cs="Times New Roman"/>
          <w:bCs/>
          <w:noProof/>
          <w:sz w:val="24"/>
          <w:szCs w:val="24"/>
        </w:rPr>
      </w:pPr>
    </w:p>
    <w:p w:rsidR="00A7688E" w:rsidRPr="001534AF" w:rsidRDefault="00A7688E" w:rsidP="001534AF">
      <w:pPr>
        <w:tabs>
          <w:tab w:val="left" w:pos="2325"/>
          <w:tab w:val="left" w:pos="4215"/>
        </w:tabs>
        <w:spacing w:after="0"/>
        <w:ind w:firstLine="709"/>
        <w:jc w:val="center"/>
        <w:rPr>
          <w:rFonts w:ascii="Times New Roman" w:eastAsia="Times New Roman" w:hAnsi="Times New Roman" w:cs="Times New Roman"/>
          <w:b/>
          <w:sz w:val="24"/>
          <w:szCs w:val="24"/>
          <w:lang w:eastAsia="ru-RU"/>
        </w:rPr>
      </w:pPr>
      <w:r w:rsidRPr="001534AF">
        <w:rPr>
          <w:rFonts w:ascii="Times New Roman" w:eastAsia="Times New Roman" w:hAnsi="Times New Roman" w:cs="Times New Roman"/>
          <w:b/>
          <w:sz w:val="24"/>
          <w:szCs w:val="24"/>
          <w:lang w:eastAsia="ru-RU"/>
        </w:rPr>
        <w:t>Примерный перечень заданий на практических занятиях</w:t>
      </w:r>
    </w:p>
    <w:p w:rsidR="001534AF" w:rsidRDefault="001534AF"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p>
    <w:p w:rsidR="00A7688E" w:rsidRPr="001534AF" w:rsidRDefault="00A7688E"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r w:rsidRPr="001534AF">
        <w:rPr>
          <w:rFonts w:ascii="Times New Roman" w:eastAsia="Times New Roman" w:hAnsi="Times New Roman" w:cs="Times New Roman"/>
          <w:sz w:val="24"/>
          <w:szCs w:val="24"/>
          <w:lang w:eastAsia="ru-RU"/>
        </w:rPr>
        <w:t>Практическое задание 1.</w:t>
      </w:r>
    </w:p>
    <w:p w:rsidR="00A7688E" w:rsidRPr="001534AF" w:rsidRDefault="00A7688E"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p>
    <w:p w:rsidR="00A7688E" w:rsidRPr="001534AF" w:rsidRDefault="00A7688E"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r w:rsidRPr="001534AF">
        <w:rPr>
          <w:rFonts w:ascii="Times New Roman" w:eastAsia="Times New Roman" w:hAnsi="Times New Roman" w:cs="Times New Roman"/>
          <w:sz w:val="24"/>
          <w:szCs w:val="24"/>
          <w:lang w:eastAsia="ru-RU"/>
        </w:rPr>
        <w:t>Изменение структуры грузопотоков вследствие проведения программ развития экономики РФ.</w:t>
      </w:r>
    </w:p>
    <w:p w:rsidR="00A7688E" w:rsidRPr="001534AF" w:rsidRDefault="00A7688E"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r w:rsidRPr="001534AF">
        <w:rPr>
          <w:rFonts w:ascii="Times New Roman" w:eastAsia="Times New Roman" w:hAnsi="Times New Roman" w:cs="Times New Roman"/>
          <w:sz w:val="24"/>
          <w:szCs w:val="24"/>
          <w:lang w:eastAsia="ru-RU"/>
        </w:rPr>
        <w:t xml:space="preserve">Программы развития экономики предполагают ее структурную перестройку на основе увеличения доли обрабатывающих и высокотехнологичных отраслей. Такая перестройка должна повлиять </w:t>
      </w:r>
      <w:proofErr w:type="gramStart"/>
      <w:r w:rsidRPr="001534AF">
        <w:rPr>
          <w:rFonts w:ascii="Times New Roman" w:eastAsia="Times New Roman" w:hAnsi="Times New Roman" w:cs="Times New Roman"/>
          <w:sz w:val="24"/>
          <w:szCs w:val="24"/>
          <w:lang w:eastAsia="ru-RU"/>
        </w:rPr>
        <w:t>и  на</w:t>
      </w:r>
      <w:proofErr w:type="gramEnd"/>
      <w:r w:rsidRPr="001534AF">
        <w:rPr>
          <w:rFonts w:ascii="Times New Roman" w:eastAsia="Times New Roman" w:hAnsi="Times New Roman" w:cs="Times New Roman"/>
          <w:sz w:val="24"/>
          <w:szCs w:val="24"/>
          <w:lang w:eastAsia="ru-RU"/>
        </w:rPr>
        <w:t xml:space="preserve"> структуру грузопотоков.</w:t>
      </w:r>
    </w:p>
    <w:p w:rsidR="00A7688E" w:rsidRPr="001534AF" w:rsidRDefault="00A7688E" w:rsidP="001534AF">
      <w:pPr>
        <w:numPr>
          <w:ilvl w:val="0"/>
          <w:numId w:val="6"/>
        </w:numPr>
        <w:tabs>
          <w:tab w:val="left" w:pos="993"/>
          <w:tab w:val="left" w:pos="4215"/>
        </w:tabs>
        <w:spacing w:after="0"/>
        <w:ind w:left="0" w:firstLine="709"/>
        <w:jc w:val="both"/>
        <w:rPr>
          <w:rFonts w:ascii="Times New Roman" w:eastAsia="Times New Roman" w:hAnsi="Times New Roman" w:cs="Times New Roman"/>
          <w:sz w:val="24"/>
          <w:szCs w:val="24"/>
          <w:lang w:eastAsia="ru-RU"/>
        </w:rPr>
      </w:pPr>
      <w:r w:rsidRPr="001534AF">
        <w:rPr>
          <w:rFonts w:ascii="Times New Roman" w:eastAsia="Times New Roman" w:hAnsi="Times New Roman" w:cs="Times New Roman"/>
          <w:sz w:val="24"/>
          <w:szCs w:val="24"/>
          <w:lang w:eastAsia="ru-RU"/>
        </w:rPr>
        <w:t>Возрастет или уменьшится доля опасных грузов, грузов, перевозимых под температурным контролем, крупногабаритных и тяжеловесных грузов? Обоснуйте свой ответ.</w:t>
      </w:r>
    </w:p>
    <w:p w:rsidR="00A7688E" w:rsidRPr="001534AF" w:rsidRDefault="00A7688E" w:rsidP="001534AF">
      <w:pPr>
        <w:numPr>
          <w:ilvl w:val="0"/>
          <w:numId w:val="6"/>
        </w:numPr>
        <w:tabs>
          <w:tab w:val="left" w:pos="993"/>
          <w:tab w:val="left" w:pos="4215"/>
        </w:tabs>
        <w:spacing w:after="0"/>
        <w:ind w:left="0" w:firstLine="709"/>
        <w:jc w:val="both"/>
        <w:rPr>
          <w:rFonts w:ascii="Times New Roman" w:eastAsia="Times New Roman" w:hAnsi="Times New Roman" w:cs="Times New Roman"/>
          <w:sz w:val="24"/>
          <w:szCs w:val="24"/>
          <w:lang w:eastAsia="ru-RU"/>
        </w:rPr>
      </w:pPr>
      <w:r w:rsidRPr="001534AF">
        <w:rPr>
          <w:rFonts w:ascii="Times New Roman" w:eastAsia="Times New Roman" w:hAnsi="Times New Roman" w:cs="Times New Roman"/>
          <w:sz w:val="24"/>
          <w:szCs w:val="24"/>
          <w:lang w:eastAsia="ru-RU"/>
        </w:rPr>
        <w:t>Как, по вашему мнению, изменится при этом соотношение в грузовой массе объемных и весовых грузов</w:t>
      </w:r>
      <w:r w:rsidR="001534AF">
        <w:rPr>
          <w:rFonts w:ascii="Times New Roman" w:eastAsia="Times New Roman" w:hAnsi="Times New Roman" w:cs="Times New Roman"/>
          <w:sz w:val="24"/>
          <w:szCs w:val="24"/>
          <w:lang w:eastAsia="ru-RU"/>
        </w:rPr>
        <w:t xml:space="preserve">, мелких и </w:t>
      </w:r>
      <w:proofErr w:type="spellStart"/>
      <w:r w:rsidR="001534AF">
        <w:rPr>
          <w:rFonts w:ascii="Times New Roman" w:eastAsia="Times New Roman" w:hAnsi="Times New Roman" w:cs="Times New Roman"/>
          <w:sz w:val="24"/>
          <w:szCs w:val="24"/>
          <w:lang w:eastAsia="ru-RU"/>
        </w:rPr>
        <w:t>повагонных</w:t>
      </w:r>
      <w:proofErr w:type="spellEnd"/>
      <w:r w:rsidR="001534AF">
        <w:rPr>
          <w:rFonts w:ascii="Times New Roman" w:eastAsia="Times New Roman" w:hAnsi="Times New Roman" w:cs="Times New Roman"/>
          <w:sz w:val="24"/>
          <w:szCs w:val="24"/>
          <w:lang w:eastAsia="ru-RU"/>
        </w:rPr>
        <w:t xml:space="preserve"> отправок?</w:t>
      </w:r>
    </w:p>
    <w:p w:rsidR="00A7688E" w:rsidRPr="001534AF" w:rsidRDefault="00A7688E"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p>
    <w:p w:rsidR="00A7688E" w:rsidRPr="001534AF" w:rsidRDefault="00A7688E"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r w:rsidRPr="001534AF">
        <w:rPr>
          <w:rFonts w:ascii="Times New Roman" w:eastAsia="Times New Roman" w:hAnsi="Times New Roman" w:cs="Times New Roman"/>
          <w:sz w:val="24"/>
          <w:szCs w:val="24"/>
          <w:lang w:eastAsia="ru-RU"/>
        </w:rPr>
        <w:t>Практическое задание 2.</w:t>
      </w:r>
    </w:p>
    <w:p w:rsidR="00A7688E" w:rsidRPr="001534AF" w:rsidRDefault="00A7688E"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p>
    <w:p w:rsidR="00A7688E" w:rsidRPr="001534AF" w:rsidRDefault="00A7688E"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r w:rsidRPr="001534AF">
        <w:rPr>
          <w:rFonts w:ascii="Times New Roman" w:eastAsia="Times New Roman" w:hAnsi="Times New Roman" w:cs="Times New Roman"/>
          <w:sz w:val="24"/>
          <w:szCs w:val="24"/>
          <w:lang w:eastAsia="ru-RU"/>
        </w:rPr>
        <w:t>Использование отправительской маршрутизации при организации контейнерных поездов по Транссибирской магистрали.</w:t>
      </w:r>
    </w:p>
    <w:p w:rsidR="00A7688E" w:rsidRPr="001534AF" w:rsidRDefault="00A7688E"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p>
    <w:p w:rsidR="00A7688E" w:rsidRPr="001534AF" w:rsidRDefault="00A7688E" w:rsidP="001534AF">
      <w:pPr>
        <w:tabs>
          <w:tab w:val="left" w:pos="2325"/>
          <w:tab w:val="left" w:pos="4215"/>
        </w:tabs>
        <w:spacing w:after="0"/>
        <w:ind w:firstLine="709"/>
        <w:jc w:val="both"/>
        <w:rPr>
          <w:rFonts w:ascii="Times New Roman" w:eastAsia="Times New Roman" w:hAnsi="Times New Roman" w:cs="Times New Roman"/>
          <w:sz w:val="24"/>
          <w:szCs w:val="24"/>
          <w:lang w:eastAsia="ru-RU"/>
        </w:rPr>
      </w:pPr>
      <w:r w:rsidRPr="001534AF">
        <w:rPr>
          <w:rFonts w:ascii="Times New Roman" w:eastAsia="Times New Roman" w:hAnsi="Times New Roman" w:cs="Times New Roman"/>
          <w:sz w:val="24"/>
          <w:szCs w:val="24"/>
          <w:lang w:eastAsia="ru-RU"/>
        </w:rPr>
        <w:t xml:space="preserve">Известно, что одним из негативных моментов в использовании транзитного потенциала РФ является недостаточно высокая скорость движения поездов по Транссибирской магистрали. Одним из путей решения этой проблемы является использование отправительской маршрутизации. Определите, как внедрение такого способа организации движения отразится на величине тарифа на перевозку лесных грузов. При этом </w:t>
      </w:r>
      <w:r w:rsidRPr="001534AF">
        <w:rPr>
          <w:rFonts w:ascii="Times New Roman" w:eastAsia="Times New Roman" w:hAnsi="Times New Roman" w:cs="Times New Roman"/>
          <w:sz w:val="24"/>
          <w:szCs w:val="24"/>
          <w:lang w:eastAsia="ru-RU"/>
        </w:rPr>
        <w:lastRenderedPageBreak/>
        <w:t>надо учесть, что величина одной отправки будет определяться массой магистрального поезда, и из времени движения исключается время простоя на сортировочных станциях.</w:t>
      </w:r>
    </w:p>
    <w:p w:rsidR="00A7688E" w:rsidRPr="001534AF" w:rsidRDefault="00A7688E" w:rsidP="001534AF">
      <w:pPr>
        <w:spacing w:after="0"/>
        <w:ind w:firstLine="709"/>
        <w:jc w:val="both"/>
        <w:rPr>
          <w:rFonts w:ascii="Times New Roman" w:eastAsia="Times New Roman" w:hAnsi="Times New Roman" w:cs="Times New Roman"/>
          <w:sz w:val="24"/>
          <w:szCs w:val="24"/>
          <w:lang w:eastAsia="ru-RU"/>
        </w:rPr>
      </w:pPr>
    </w:p>
    <w:p w:rsidR="00A7688E" w:rsidRPr="001534AF" w:rsidRDefault="00A7688E" w:rsidP="001534AF">
      <w:pPr>
        <w:spacing w:after="0"/>
        <w:ind w:firstLine="709"/>
        <w:jc w:val="both"/>
        <w:rPr>
          <w:rFonts w:ascii="Times New Roman" w:eastAsia="Times New Roman" w:hAnsi="Times New Roman" w:cs="Times New Roman"/>
          <w:sz w:val="24"/>
          <w:szCs w:val="24"/>
          <w:lang w:eastAsia="ru-RU"/>
        </w:rPr>
      </w:pPr>
    </w:p>
    <w:p w:rsidR="00A7688E" w:rsidRPr="001534AF" w:rsidRDefault="00A7688E" w:rsidP="001534AF">
      <w:pPr>
        <w:spacing w:after="0"/>
        <w:ind w:firstLine="709"/>
        <w:jc w:val="center"/>
        <w:rPr>
          <w:rFonts w:ascii="Times New Roman" w:eastAsia="Times New Roman" w:hAnsi="Times New Roman" w:cs="Times New Roman"/>
          <w:b/>
          <w:sz w:val="24"/>
          <w:szCs w:val="24"/>
        </w:rPr>
      </w:pPr>
      <w:r w:rsidRPr="001534AF">
        <w:rPr>
          <w:rFonts w:ascii="Times New Roman" w:eastAsia="Times New Roman" w:hAnsi="Times New Roman" w:cs="Times New Roman"/>
          <w:b/>
          <w:sz w:val="24"/>
          <w:szCs w:val="24"/>
        </w:rPr>
        <w:t>Примерный перечень Вопросов для устного опроса на практических занятиях</w:t>
      </w:r>
    </w:p>
    <w:p w:rsidR="00A7688E" w:rsidRPr="001534AF" w:rsidRDefault="00A7688E" w:rsidP="001534AF">
      <w:pPr>
        <w:spacing w:after="0"/>
        <w:ind w:firstLine="709"/>
        <w:jc w:val="both"/>
        <w:rPr>
          <w:rFonts w:ascii="Times New Roman" w:eastAsia="Times New Roman" w:hAnsi="Times New Roman" w:cs="Times New Roman"/>
          <w:b/>
          <w:sz w:val="24"/>
          <w:szCs w:val="24"/>
        </w:rPr>
      </w:pPr>
    </w:p>
    <w:p w:rsidR="00A7688E" w:rsidRPr="001534AF" w:rsidRDefault="00A7688E" w:rsidP="001534AF">
      <w:pPr>
        <w:widowControl w:val="0"/>
        <w:numPr>
          <w:ilvl w:val="0"/>
          <w:numId w:val="7"/>
        </w:numPr>
        <w:tabs>
          <w:tab w:val="left" w:pos="1134"/>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Перечислите количественные и качественные показатели траспортных потоков и дайте их харакеристику.</w:t>
      </w:r>
    </w:p>
    <w:p w:rsidR="00A7688E" w:rsidRPr="001534AF" w:rsidRDefault="00A7688E" w:rsidP="001534AF">
      <w:pPr>
        <w:widowControl w:val="0"/>
        <w:numPr>
          <w:ilvl w:val="0"/>
          <w:numId w:val="7"/>
        </w:numPr>
        <w:tabs>
          <w:tab w:val="left" w:pos="1134"/>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Какие виды  колебаний транспортных потоков выделяют, по каким критериям классифицируют.</w:t>
      </w:r>
    </w:p>
    <w:p w:rsidR="00A7688E" w:rsidRPr="001534AF" w:rsidRDefault="00A7688E" w:rsidP="001534AF">
      <w:pPr>
        <w:widowControl w:val="0"/>
        <w:numPr>
          <w:ilvl w:val="0"/>
          <w:numId w:val="7"/>
        </w:numPr>
        <w:tabs>
          <w:tab w:val="left" w:pos="1134"/>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Назовите способы  регулирования различных видов колебаний.</w:t>
      </w:r>
    </w:p>
    <w:p w:rsidR="00A7688E" w:rsidRPr="001534AF" w:rsidRDefault="00A7688E" w:rsidP="001534AF">
      <w:pPr>
        <w:widowControl w:val="0"/>
        <w:numPr>
          <w:ilvl w:val="0"/>
          <w:numId w:val="7"/>
        </w:numPr>
        <w:tabs>
          <w:tab w:val="left" w:pos="1134"/>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Перечислите источники данных для анализа грузопотоков. Что входит в понятие полевых исследований?</w:t>
      </w:r>
    </w:p>
    <w:p w:rsidR="00A7688E" w:rsidRPr="001534AF" w:rsidRDefault="00A7688E" w:rsidP="001534AF">
      <w:pPr>
        <w:widowControl w:val="0"/>
        <w:numPr>
          <w:ilvl w:val="0"/>
          <w:numId w:val="7"/>
        </w:numPr>
        <w:tabs>
          <w:tab w:val="left" w:pos="1134"/>
          <w:tab w:val="left" w:pos="2078"/>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 xml:space="preserve">Какая взаимосвязь существует между специализацией поездов и  планом  формирования поездов, </w:t>
      </w:r>
    </w:p>
    <w:p w:rsidR="00A7688E" w:rsidRPr="001534AF" w:rsidRDefault="00A7688E" w:rsidP="001534AF">
      <w:pPr>
        <w:widowControl w:val="0"/>
        <w:numPr>
          <w:ilvl w:val="0"/>
          <w:numId w:val="7"/>
        </w:numPr>
        <w:tabs>
          <w:tab w:val="left" w:pos="1134"/>
          <w:tab w:val="left" w:pos="2078"/>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 xml:space="preserve">Какие бывают графики движения поездов. Дайте характеритсику каждого. </w:t>
      </w:r>
    </w:p>
    <w:p w:rsidR="00A7688E" w:rsidRPr="001534AF" w:rsidRDefault="00A7688E" w:rsidP="001534AF">
      <w:pPr>
        <w:widowControl w:val="0"/>
        <w:numPr>
          <w:ilvl w:val="0"/>
          <w:numId w:val="7"/>
        </w:numPr>
        <w:tabs>
          <w:tab w:val="left" w:pos="1134"/>
          <w:tab w:val="left" w:pos="2078"/>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В чем необходимость диспетчерского регулирование и оперативного управления.</w:t>
      </w:r>
    </w:p>
    <w:p w:rsidR="00A7688E" w:rsidRPr="001534AF" w:rsidRDefault="00A7688E" w:rsidP="001534AF">
      <w:pPr>
        <w:numPr>
          <w:ilvl w:val="0"/>
          <w:numId w:val="7"/>
        </w:numPr>
        <w:tabs>
          <w:tab w:val="left" w:pos="1134"/>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Перечислите основные характеристики контейнерных перевозок,</w:t>
      </w:r>
    </w:p>
    <w:p w:rsidR="00A7688E" w:rsidRPr="001534AF" w:rsidRDefault="00A7688E" w:rsidP="001534AF">
      <w:pPr>
        <w:numPr>
          <w:ilvl w:val="0"/>
          <w:numId w:val="7"/>
        </w:numPr>
        <w:tabs>
          <w:tab w:val="left" w:pos="1134"/>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Расскажите о  контейнерных поездах, назовите их основные маршруты в РФ.</w:t>
      </w:r>
    </w:p>
    <w:p w:rsidR="00A7688E" w:rsidRPr="001534AF" w:rsidRDefault="00A7688E" w:rsidP="001534AF">
      <w:pPr>
        <w:numPr>
          <w:ilvl w:val="0"/>
          <w:numId w:val="7"/>
        </w:numPr>
        <w:tabs>
          <w:tab w:val="left" w:pos="1134"/>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Что означет поняте «кольцевые контейнерные маршруты», где они используются.</w:t>
      </w:r>
    </w:p>
    <w:p w:rsidR="00A7688E" w:rsidRPr="001534AF" w:rsidRDefault="00A7688E" w:rsidP="001534AF">
      <w:pPr>
        <w:numPr>
          <w:ilvl w:val="0"/>
          <w:numId w:val="7"/>
        </w:numPr>
        <w:tabs>
          <w:tab w:val="left" w:pos="1134"/>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Расскажите о  сухих портах и сухопутных мостах.</w:t>
      </w:r>
    </w:p>
    <w:p w:rsidR="00A7688E" w:rsidRPr="001534AF" w:rsidRDefault="00A7688E" w:rsidP="001534AF">
      <w:pPr>
        <w:widowControl w:val="0"/>
        <w:numPr>
          <w:ilvl w:val="0"/>
          <w:numId w:val="7"/>
        </w:numPr>
        <w:tabs>
          <w:tab w:val="left" w:pos="1134"/>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Назовите основные виды бесперегрузочного сообщения, их преимущества и основные характеристики.</w:t>
      </w:r>
    </w:p>
    <w:p w:rsidR="00A7688E" w:rsidRPr="001534AF" w:rsidRDefault="00A7688E" w:rsidP="001534AF">
      <w:pPr>
        <w:widowControl w:val="0"/>
        <w:numPr>
          <w:ilvl w:val="0"/>
          <w:numId w:val="7"/>
        </w:numPr>
        <w:tabs>
          <w:tab w:val="left" w:pos="1134"/>
          <w:tab w:val="left" w:pos="2078"/>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Объясните понятие «Морской ХАБ». Приведите примеры.</w:t>
      </w:r>
    </w:p>
    <w:p w:rsidR="00A7688E" w:rsidRPr="001534AF" w:rsidRDefault="00A7688E" w:rsidP="001534AF">
      <w:pPr>
        <w:widowControl w:val="0"/>
        <w:numPr>
          <w:ilvl w:val="0"/>
          <w:numId w:val="7"/>
        </w:numPr>
        <w:tabs>
          <w:tab w:val="left" w:pos="1134"/>
          <w:tab w:val="left" w:pos="2078"/>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 xml:space="preserve">Охарактеризуйте фидерные, трамповые и линейные перевозки. </w:t>
      </w:r>
    </w:p>
    <w:p w:rsidR="00A7688E" w:rsidRPr="001534AF" w:rsidRDefault="00A7688E" w:rsidP="001534AF">
      <w:pPr>
        <w:widowControl w:val="0"/>
        <w:numPr>
          <w:ilvl w:val="0"/>
          <w:numId w:val="7"/>
        </w:numPr>
        <w:tabs>
          <w:tab w:val="left" w:pos="1134"/>
          <w:tab w:val="left" w:pos="2078"/>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Перечислите основные проблемы и перспективы использования Северного Морского пути как международного транспортного коридора.</w:t>
      </w:r>
    </w:p>
    <w:p w:rsidR="00A7688E" w:rsidRPr="001534AF" w:rsidRDefault="00A7688E" w:rsidP="001534AF">
      <w:pPr>
        <w:widowControl w:val="0"/>
        <w:numPr>
          <w:ilvl w:val="0"/>
          <w:numId w:val="7"/>
        </w:numPr>
        <w:tabs>
          <w:tab w:val="left" w:pos="1134"/>
          <w:tab w:val="left" w:pos="2078"/>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В чем заключаются особенности транспортировки наливных грузов.</w:t>
      </w:r>
    </w:p>
    <w:p w:rsidR="00A7688E" w:rsidRPr="001534AF" w:rsidRDefault="00A7688E" w:rsidP="001534AF">
      <w:pPr>
        <w:widowControl w:val="0"/>
        <w:numPr>
          <w:ilvl w:val="0"/>
          <w:numId w:val="7"/>
        </w:numPr>
        <w:tabs>
          <w:tab w:val="left" w:pos="1134"/>
          <w:tab w:val="left" w:pos="2078"/>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В чем преимущества новых видов подвижного состава для перевозки наливных грузов: танк-контейнеров, флекси-танков.</w:t>
      </w:r>
    </w:p>
    <w:p w:rsidR="00A7688E" w:rsidRPr="001534AF" w:rsidRDefault="00A7688E" w:rsidP="001534AF">
      <w:pPr>
        <w:widowControl w:val="0"/>
        <w:numPr>
          <w:ilvl w:val="0"/>
          <w:numId w:val="7"/>
        </w:numPr>
        <w:tabs>
          <w:tab w:val="left" w:pos="1134"/>
          <w:tab w:val="left" w:pos="2078"/>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sz w:val="24"/>
          <w:szCs w:val="24"/>
          <w:lang w:eastAsia="ru-RU"/>
        </w:rPr>
        <w:t xml:space="preserve">В чем заключается понятие маршрутизации. Каковы проблемы ее внедрения, и основные преимущества. </w:t>
      </w:r>
    </w:p>
    <w:p w:rsidR="00A7688E" w:rsidRPr="001534AF" w:rsidRDefault="00A7688E" w:rsidP="001534AF">
      <w:pPr>
        <w:widowControl w:val="0"/>
        <w:numPr>
          <w:ilvl w:val="0"/>
          <w:numId w:val="7"/>
        </w:numPr>
        <w:tabs>
          <w:tab w:val="left" w:pos="1134"/>
          <w:tab w:val="left" w:pos="2078"/>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sz w:val="24"/>
          <w:szCs w:val="24"/>
          <w:lang w:eastAsia="ru-RU"/>
        </w:rPr>
        <w:t>Какое влияние оказывает маршрутизация на скорость доставки и стоимость доставки грузов?</w:t>
      </w:r>
      <w:r w:rsidRPr="001534AF">
        <w:rPr>
          <w:rFonts w:ascii="Times New Roman" w:eastAsia="Times New Roman" w:hAnsi="Times New Roman" w:cs="Times New Roman"/>
          <w:bCs/>
          <w:noProof/>
          <w:sz w:val="24"/>
          <w:szCs w:val="24"/>
        </w:rPr>
        <w:t xml:space="preserve"> </w:t>
      </w:r>
    </w:p>
    <w:p w:rsidR="00A7688E" w:rsidRPr="001534AF" w:rsidRDefault="00A7688E" w:rsidP="001534AF">
      <w:pPr>
        <w:widowControl w:val="0"/>
        <w:numPr>
          <w:ilvl w:val="0"/>
          <w:numId w:val="7"/>
        </w:numPr>
        <w:tabs>
          <w:tab w:val="left" w:pos="1134"/>
        </w:tabs>
        <w:spacing w:after="0"/>
        <w:ind w:left="0" w:firstLine="709"/>
        <w:jc w:val="both"/>
        <w:rPr>
          <w:rFonts w:ascii="Times New Roman" w:eastAsia="Times New Roman" w:hAnsi="Times New Roman" w:cs="Times New Roman"/>
          <w:bCs/>
          <w:noProof/>
          <w:sz w:val="24"/>
          <w:szCs w:val="24"/>
        </w:rPr>
      </w:pPr>
      <w:r w:rsidRPr="001534AF">
        <w:rPr>
          <w:rFonts w:ascii="Times New Roman" w:eastAsia="Times New Roman" w:hAnsi="Times New Roman" w:cs="Times New Roman"/>
          <w:bCs/>
          <w:noProof/>
          <w:sz w:val="24"/>
          <w:szCs w:val="24"/>
        </w:rPr>
        <w:t>Перечислите основные характеристики и причины возникновения возвртных транспортных потоков</w:t>
      </w:r>
    </w:p>
    <w:p w:rsidR="00A7688E" w:rsidRPr="001534AF" w:rsidRDefault="00A7688E" w:rsidP="001534AF">
      <w:pPr>
        <w:spacing w:after="0"/>
        <w:ind w:firstLine="709"/>
        <w:jc w:val="both"/>
        <w:rPr>
          <w:rFonts w:ascii="Times New Roman" w:hAnsi="Times New Roman" w:cs="Times New Roman"/>
          <w:sz w:val="24"/>
          <w:szCs w:val="24"/>
        </w:rPr>
      </w:pPr>
    </w:p>
    <w:sectPr w:rsidR="00A7688E" w:rsidRPr="001534AF" w:rsidSect="004A4AE3">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042"/>
    <w:multiLevelType w:val="hybridMultilevel"/>
    <w:tmpl w:val="736ECE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13D0E50"/>
    <w:multiLevelType w:val="hybridMultilevel"/>
    <w:tmpl w:val="41D4C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3AF0941"/>
    <w:multiLevelType w:val="hybridMultilevel"/>
    <w:tmpl w:val="64CE95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253241D"/>
    <w:multiLevelType w:val="hybridMultilevel"/>
    <w:tmpl w:val="33303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815AAC"/>
    <w:multiLevelType w:val="hybridMultilevel"/>
    <w:tmpl w:val="734A412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15:restartNumberingAfterBreak="0">
    <w:nsid w:val="67AD2B9E"/>
    <w:multiLevelType w:val="hybridMultilevel"/>
    <w:tmpl w:val="E50C94C0"/>
    <w:lvl w:ilvl="0" w:tplc="18525B60">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6" w15:restartNumberingAfterBreak="0">
    <w:nsid w:val="6E31246C"/>
    <w:multiLevelType w:val="hybridMultilevel"/>
    <w:tmpl w:val="076C29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F3"/>
    <w:rsid w:val="0005663D"/>
    <w:rsid w:val="001164F3"/>
    <w:rsid w:val="001534AF"/>
    <w:rsid w:val="00222798"/>
    <w:rsid w:val="004134CA"/>
    <w:rsid w:val="004F5182"/>
    <w:rsid w:val="00582D68"/>
    <w:rsid w:val="007C6B03"/>
    <w:rsid w:val="00882B64"/>
    <w:rsid w:val="00A7688E"/>
    <w:rsid w:val="00B314BE"/>
    <w:rsid w:val="00CC0003"/>
    <w:rsid w:val="00F61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E6A6"/>
  <w15:docId w15:val="{4FA9D358-891A-47BF-A2B6-BFE19AE0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qFormat/>
    <w:rsid w:val="004F5182"/>
    <w:pPr>
      <w:keepNext/>
      <w:keepLines/>
      <w:spacing w:before="40" w:after="0" w:line="252" w:lineRule="auto"/>
      <w:outlineLvl w:val="2"/>
    </w:pPr>
    <w:rPr>
      <w:rFonts w:ascii="Cambria" w:eastAsia="Times New Roman" w:hAnsi="Cambria" w:cs="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B64"/>
    <w:pPr>
      <w:spacing w:after="160" w:line="252" w:lineRule="auto"/>
      <w:ind w:left="720"/>
      <w:contextualSpacing/>
    </w:pPr>
    <w:rPr>
      <w:rFonts w:eastAsia="Times New Roman" w:cs="Times New Roman"/>
    </w:rPr>
  </w:style>
  <w:style w:type="character" w:customStyle="1" w:styleId="30">
    <w:name w:val="Заголовок 3 Знак"/>
    <w:basedOn w:val="a0"/>
    <w:link w:val="3"/>
    <w:uiPriority w:val="9"/>
    <w:rsid w:val="004F5182"/>
    <w:rPr>
      <w:rFonts w:ascii="Cambria" w:eastAsia="Times New Roman" w:hAnsi="Cambria" w:cs="Cambria"/>
      <w:color w:val="243F60"/>
      <w:sz w:val="24"/>
      <w:szCs w:val="24"/>
    </w:rPr>
  </w:style>
  <w:style w:type="paragraph" w:styleId="2">
    <w:name w:val="Body Text 2"/>
    <w:basedOn w:val="a"/>
    <w:link w:val="20"/>
    <w:uiPriority w:val="99"/>
    <w:rsid w:val="00F618D7"/>
    <w:pPr>
      <w:spacing w:after="120" w:line="480" w:lineRule="auto"/>
    </w:pPr>
    <w:rPr>
      <w:rFonts w:ascii="Calibri" w:eastAsia="Times New Roman" w:hAnsi="Calibri" w:cs="Calibri"/>
    </w:rPr>
  </w:style>
  <w:style w:type="character" w:customStyle="1" w:styleId="20">
    <w:name w:val="Основной текст 2 Знак"/>
    <w:basedOn w:val="a0"/>
    <w:link w:val="2"/>
    <w:uiPriority w:val="99"/>
    <w:rsid w:val="00F618D7"/>
    <w:rPr>
      <w:rFonts w:ascii="Calibri" w:eastAsia="Times New Roman" w:hAnsi="Calibri" w:cs="Calibri"/>
    </w:rPr>
  </w:style>
  <w:style w:type="paragraph" w:customStyle="1" w:styleId="Default">
    <w:name w:val="Default"/>
    <w:rsid w:val="004134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3580</Words>
  <Characters>20407</Characters>
  <Application>Microsoft Office Word</Application>
  <DocSecurity>0</DocSecurity>
  <Lines>170</Lines>
  <Paragraphs>47</Paragraphs>
  <ScaleCrop>false</ScaleCrop>
  <Company>МИИТ</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Емельянова Ирина Игоревна</dc:creator>
  <cp:keywords/>
  <dc:description/>
  <cp:lastModifiedBy>Красакова Марина Львовна</cp:lastModifiedBy>
  <cp:revision>21</cp:revision>
  <dcterms:created xsi:type="dcterms:W3CDTF">2021-06-21T10:05:00Z</dcterms:created>
  <dcterms:modified xsi:type="dcterms:W3CDTF">2025-12-30T09:21:00Z</dcterms:modified>
</cp:coreProperties>
</file>