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A62" w:rsidRDefault="008F5A62" w:rsidP="008F5A62">
      <w:pPr>
        <w:shd w:val="clear" w:color="auto" w:fill="FFFFFF"/>
        <w:jc w:val="center"/>
        <w:rPr>
          <w:rFonts w:ascii="Times New Roman" w:hAnsi="Times New Roman"/>
          <w:b/>
          <w:color w:val="2C2D2E"/>
          <w:lang w:eastAsia="ru-RU"/>
        </w:rPr>
      </w:pPr>
      <w:r>
        <w:rPr>
          <w:rFonts w:ascii="Times New Roman" w:hAnsi="Times New Roman"/>
          <w:b/>
          <w:color w:val="2C2D2E"/>
          <w:lang w:eastAsia="ru-RU"/>
        </w:rPr>
        <w:t>Примерные оценочные материалы, применяемые при проведении промежуточной аттестации по дисциплине (модулю) «Экономическая теория»</w:t>
      </w:r>
    </w:p>
    <w:p w:rsidR="008F5A62" w:rsidRDefault="004B3CAC" w:rsidP="00625E4B">
      <w:pPr>
        <w:rPr>
          <w:rFonts w:ascii="Times New Roman" w:hAnsi="Times New Roman" w:cs="Times New Roman"/>
          <w:sz w:val="24"/>
          <w:szCs w:val="24"/>
        </w:rPr>
      </w:pPr>
      <w:r>
        <w:rPr>
          <w:rFonts w:ascii="Times New Roman" w:hAnsi="Times New Roman" w:cs="Times New Roman"/>
          <w:sz w:val="24"/>
          <w:szCs w:val="24"/>
        </w:rPr>
        <w:t>Примерный перечень вопросов к зачету</w:t>
      </w:r>
    </w:p>
    <w:p w:rsidR="008F5A62" w:rsidRDefault="008F5A62" w:rsidP="00625E4B">
      <w:pPr>
        <w:rPr>
          <w:rFonts w:ascii="Times New Roman" w:hAnsi="Times New Roman" w:cs="Times New Roman"/>
          <w:sz w:val="24"/>
          <w:szCs w:val="24"/>
        </w:rPr>
      </w:pP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1. Предмет и метод экономической науки</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2. Спрос и закон спроса</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3. Предложение и закон предложения</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4. Рыночное равновесие</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5. Реакция рынка на изменение спроса и предложения</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6. Воздействие внешних сил на рыночное равновесие</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7. Ценовая эластичность спроса и факторы на нее влияющие</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8. Эластичность спроса по доходу</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9. Перекрестная эластичность</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10. Ценовая эластичность предложения и практическое применение теории эластичности</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11. Общая и предельная полезность. Закон убывающей предельной полезности</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12. Правило максимизации полезности</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13. Кривые безразличия.</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14. Бюджетное ограничение. Равновесие потребителя</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 xml:space="preserve">15. Индивидуальный и рыночный спрос.                                      </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16. Организационно-правовые формы фирмы</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17. Продукт фирмы</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18. Бухгалтерские и экономические издержки</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19. Оптимальные размер фирмы</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20. Типы рыночных структур</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21. Совершенная конкуренция</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22. Монополия</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23. Олигополия</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24. Монополистическая конкуренция</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25. особенности рынков факторов производства</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26. Рынок труда и заработной платы</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27. Рынок услуг земли. Земельная рента</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28. Роль денег, виды денег и их свойства</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29. Валовой внутренний продукт и его исчисление</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lastRenderedPageBreak/>
        <w:t>30. Чистый национальный продукт и национальный доход</w:t>
      </w:r>
    </w:p>
    <w:p w:rsidR="00625E4B" w:rsidRPr="00B806C3" w:rsidRDefault="00625E4B" w:rsidP="00625E4B">
      <w:pPr>
        <w:rPr>
          <w:rFonts w:ascii="Times New Roman" w:hAnsi="Times New Roman" w:cs="Times New Roman"/>
          <w:sz w:val="24"/>
          <w:szCs w:val="24"/>
        </w:rPr>
      </w:pPr>
      <w:r w:rsidRPr="00B806C3">
        <w:rPr>
          <w:rFonts w:ascii="Times New Roman" w:hAnsi="Times New Roman" w:cs="Times New Roman"/>
          <w:sz w:val="24"/>
          <w:szCs w:val="24"/>
        </w:rPr>
        <w:t>31. Номинальный и реальный ВВП</w:t>
      </w:r>
    </w:p>
    <w:p w:rsidR="00625E4B" w:rsidRPr="00B23780" w:rsidRDefault="00EC286A" w:rsidP="00625E4B">
      <w:pPr>
        <w:shd w:val="clear" w:color="auto" w:fill="FFFFFF"/>
        <w:ind w:right="46" w:firstLine="709"/>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Типы задач к зачету</w:t>
      </w:r>
    </w:p>
    <w:p w:rsidR="00625E4B" w:rsidRPr="00703320" w:rsidRDefault="00625E4B" w:rsidP="00625E4B">
      <w:pPr>
        <w:rPr>
          <w:rFonts w:ascii="Times New Roman" w:hAnsi="Times New Roman" w:cs="Times New Roman"/>
          <w:b/>
          <w:sz w:val="24"/>
          <w:szCs w:val="24"/>
        </w:rPr>
      </w:pPr>
      <w:r w:rsidRPr="00703320">
        <w:rPr>
          <w:rFonts w:ascii="Times New Roman" w:hAnsi="Times New Roman" w:cs="Times New Roman"/>
          <w:b/>
          <w:sz w:val="24"/>
          <w:szCs w:val="24"/>
        </w:rPr>
        <w:t>Задача</w:t>
      </w:r>
      <w:r>
        <w:rPr>
          <w:rFonts w:ascii="Times New Roman" w:hAnsi="Times New Roman" w:cs="Times New Roman"/>
          <w:b/>
          <w:sz w:val="24"/>
          <w:szCs w:val="24"/>
        </w:rPr>
        <w:t xml:space="preserve"> 1</w:t>
      </w:r>
    </w:p>
    <w:p w:rsidR="00625E4B" w:rsidRPr="00703320" w:rsidRDefault="00625E4B" w:rsidP="00625E4B">
      <w:pPr>
        <w:rPr>
          <w:rFonts w:ascii="Times New Roman" w:hAnsi="Times New Roman" w:cs="Times New Roman"/>
          <w:sz w:val="24"/>
          <w:szCs w:val="24"/>
        </w:rPr>
      </w:pPr>
      <w:r w:rsidRPr="00703320">
        <w:rPr>
          <w:rFonts w:ascii="Times New Roman" w:hAnsi="Times New Roman" w:cs="Times New Roman"/>
          <w:sz w:val="24"/>
          <w:szCs w:val="24"/>
        </w:rPr>
        <w:t xml:space="preserve">Функция спроса описывается зависимостью </w:t>
      </w:r>
      <w:r w:rsidRPr="00703320">
        <w:rPr>
          <w:rFonts w:ascii="Times New Roman" w:hAnsi="Times New Roman" w:cs="Times New Roman"/>
          <w:sz w:val="24"/>
          <w:szCs w:val="24"/>
          <w:lang w:val="en-US"/>
        </w:rPr>
        <w:t>Qd</w:t>
      </w:r>
      <w:r w:rsidRPr="00703320">
        <w:rPr>
          <w:rFonts w:ascii="Times New Roman" w:hAnsi="Times New Roman" w:cs="Times New Roman"/>
          <w:sz w:val="24"/>
          <w:szCs w:val="24"/>
        </w:rPr>
        <w:t xml:space="preserve"> = 5  - </w:t>
      </w:r>
      <w:r>
        <w:rPr>
          <w:rFonts w:ascii="Times New Roman" w:hAnsi="Times New Roman" w:cs="Times New Roman"/>
          <w:sz w:val="24"/>
          <w:szCs w:val="24"/>
        </w:rPr>
        <w:t xml:space="preserve"> </w:t>
      </w:r>
      <w:r w:rsidRPr="00703320">
        <w:rPr>
          <w:rFonts w:ascii="Times New Roman" w:hAnsi="Times New Roman" w:cs="Times New Roman"/>
          <w:sz w:val="24"/>
          <w:szCs w:val="24"/>
        </w:rPr>
        <w:t>Р</w:t>
      </w:r>
    </w:p>
    <w:p w:rsidR="00625E4B" w:rsidRPr="00703320" w:rsidRDefault="00625E4B" w:rsidP="00625E4B">
      <w:pPr>
        <w:rPr>
          <w:rFonts w:ascii="Times New Roman" w:hAnsi="Times New Roman" w:cs="Times New Roman"/>
          <w:sz w:val="24"/>
          <w:szCs w:val="24"/>
        </w:rPr>
      </w:pPr>
      <w:r w:rsidRPr="00703320">
        <w:rPr>
          <w:rFonts w:ascii="Times New Roman" w:hAnsi="Times New Roman" w:cs="Times New Roman"/>
          <w:sz w:val="24"/>
          <w:szCs w:val="24"/>
        </w:rPr>
        <w:t xml:space="preserve">                 предложения                                     </w:t>
      </w:r>
      <w:r w:rsidRPr="00703320">
        <w:rPr>
          <w:rFonts w:ascii="Times New Roman" w:hAnsi="Times New Roman" w:cs="Times New Roman"/>
          <w:sz w:val="24"/>
          <w:szCs w:val="24"/>
          <w:lang w:val="en-US"/>
        </w:rPr>
        <w:t>Q</w:t>
      </w:r>
      <w:r w:rsidRPr="00703320">
        <w:rPr>
          <w:rFonts w:ascii="Times New Roman" w:hAnsi="Times New Roman" w:cs="Times New Roman"/>
          <w:sz w:val="24"/>
          <w:szCs w:val="24"/>
        </w:rPr>
        <w:t xml:space="preserve"> </w:t>
      </w:r>
      <w:r w:rsidRPr="00703320">
        <w:rPr>
          <w:rFonts w:ascii="Times New Roman" w:hAnsi="Times New Roman" w:cs="Times New Roman"/>
          <w:sz w:val="24"/>
          <w:szCs w:val="24"/>
          <w:lang w:val="en-US"/>
        </w:rPr>
        <w:t>s</w:t>
      </w:r>
      <w:r w:rsidRPr="00703320">
        <w:rPr>
          <w:rFonts w:ascii="Times New Roman" w:hAnsi="Times New Roman" w:cs="Times New Roman"/>
          <w:sz w:val="24"/>
          <w:szCs w:val="24"/>
        </w:rPr>
        <w:t xml:space="preserve"> = -4 + 3Р</w:t>
      </w:r>
    </w:p>
    <w:p w:rsidR="00625E4B" w:rsidRPr="00703320" w:rsidRDefault="00625E4B" w:rsidP="00625E4B">
      <w:pPr>
        <w:spacing w:after="0"/>
        <w:rPr>
          <w:rFonts w:ascii="Times New Roman" w:hAnsi="Times New Roman" w:cs="Times New Roman"/>
          <w:sz w:val="24"/>
          <w:szCs w:val="24"/>
        </w:rPr>
      </w:pPr>
      <w:r w:rsidRPr="00703320">
        <w:rPr>
          <w:rFonts w:ascii="Times New Roman" w:hAnsi="Times New Roman" w:cs="Times New Roman"/>
          <w:sz w:val="24"/>
          <w:szCs w:val="24"/>
        </w:rPr>
        <w:t>Опред</w:t>
      </w:r>
      <w:r>
        <w:rPr>
          <w:rFonts w:ascii="Times New Roman" w:hAnsi="Times New Roman" w:cs="Times New Roman"/>
          <w:sz w:val="24"/>
          <w:szCs w:val="24"/>
        </w:rPr>
        <w:t>елить каким будет предложение (из</w:t>
      </w:r>
      <w:r w:rsidRPr="00703320">
        <w:rPr>
          <w:rFonts w:ascii="Times New Roman" w:hAnsi="Times New Roman" w:cs="Times New Roman"/>
          <w:sz w:val="24"/>
          <w:szCs w:val="24"/>
        </w:rPr>
        <w:t>быточным или дефицитным) если установлена фиксированная цена Р = 4 у.е.</w:t>
      </w:r>
    </w:p>
    <w:p w:rsidR="00625E4B" w:rsidRPr="00703320" w:rsidRDefault="00625E4B" w:rsidP="00625E4B">
      <w:pPr>
        <w:spacing w:after="0"/>
        <w:rPr>
          <w:rFonts w:ascii="Times New Roman" w:hAnsi="Times New Roman" w:cs="Times New Roman"/>
          <w:sz w:val="24"/>
          <w:szCs w:val="24"/>
        </w:rPr>
      </w:pPr>
      <w:r w:rsidRPr="00703320">
        <w:rPr>
          <w:rFonts w:ascii="Times New Roman" w:hAnsi="Times New Roman" w:cs="Times New Roman"/>
          <w:sz w:val="24"/>
          <w:szCs w:val="24"/>
        </w:rPr>
        <w:t>Что будет, если фиксированная цена, установленная государством, Р= 1.6 у.е.</w:t>
      </w:r>
    </w:p>
    <w:p w:rsidR="00625E4B" w:rsidRDefault="00625E4B" w:rsidP="00625E4B">
      <w:pPr>
        <w:spacing w:after="0"/>
        <w:rPr>
          <w:rFonts w:ascii="Times New Roman" w:hAnsi="Times New Roman" w:cs="Times New Roman"/>
          <w:sz w:val="24"/>
          <w:szCs w:val="24"/>
        </w:rPr>
      </w:pPr>
      <w:r w:rsidRPr="00703320">
        <w:rPr>
          <w:rFonts w:ascii="Times New Roman" w:hAnsi="Times New Roman" w:cs="Times New Roman"/>
          <w:sz w:val="24"/>
          <w:szCs w:val="24"/>
        </w:rPr>
        <w:t>Определите равновесную цену.</w:t>
      </w:r>
    </w:p>
    <w:p w:rsidR="00625E4B" w:rsidRPr="00703320" w:rsidRDefault="00625E4B" w:rsidP="00625E4B">
      <w:pPr>
        <w:spacing w:after="0"/>
        <w:rPr>
          <w:rFonts w:ascii="Times New Roman" w:hAnsi="Times New Roman" w:cs="Times New Roman"/>
          <w:sz w:val="24"/>
          <w:szCs w:val="24"/>
        </w:rPr>
      </w:pPr>
    </w:p>
    <w:p w:rsidR="00625E4B" w:rsidRPr="00703320" w:rsidRDefault="00625E4B" w:rsidP="00625E4B">
      <w:pPr>
        <w:rPr>
          <w:rFonts w:ascii="Times New Roman" w:hAnsi="Times New Roman" w:cs="Times New Roman"/>
          <w:b/>
          <w:sz w:val="24"/>
          <w:szCs w:val="24"/>
        </w:rPr>
      </w:pPr>
      <w:r w:rsidRPr="00703320">
        <w:rPr>
          <w:rFonts w:ascii="Times New Roman" w:hAnsi="Times New Roman" w:cs="Times New Roman"/>
          <w:b/>
          <w:sz w:val="24"/>
          <w:szCs w:val="24"/>
        </w:rPr>
        <w:t>Задача</w:t>
      </w:r>
      <w:r>
        <w:rPr>
          <w:rFonts w:ascii="Times New Roman" w:hAnsi="Times New Roman" w:cs="Times New Roman"/>
          <w:b/>
          <w:sz w:val="24"/>
          <w:szCs w:val="24"/>
        </w:rPr>
        <w:t xml:space="preserve"> 2</w:t>
      </w:r>
      <w:r w:rsidRPr="00703320">
        <w:rPr>
          <w:rFonts w:ascii="Times New Roman" w:hAnsi="Times New Roman" w:cs="Times New Roman"/>
          <w:b/>
          <w:sz w:val="24"/>
          <w:szCs w:val="24"/>
        </w:rPr>
        <w:t>.</w:t>
      </w:r>
    </w:p>
    <w:p w:rsidR="00625E4B" w:rsidRPr="00703320" w:rsidRDefault="00625E4B" w:rsidP="00625E4B">
      <w:pPr>
        <w:spacing w:after="0"/>
        <w:rPr>
          <w:rFonts w:ascii="Times New Roman" w:hAnsi="Times New Roman" w:cs="Times New Roman"/>
          <w:sz w:val="24"/>
          <w:szCs w:val="24"/>
        </w:rPr>
      </w:pPr>
      <w:r w:rsidRPr="00703320">
        <w:rPr>
          <w:rFonts w:ascii="Times New Roman" w:hAnsi="Times New Roman" w:cs="Times New Roman"/>
          <w:sz w:val="24"/>
          <w:szCs w:val="24"/>
        </w:rPr>
        <w:t>Затраты на 1000 ед. продукции формировались исходя из следующего:</w:t>
      </w:r>
    </w:p>
    <w:p w:rsidR="00625E4B" w:rsidRPr="00703320" w:rsidRDefault="00625E4B" w:rsidP="00625E4B">
      <w:pPr>
        <w:spacing w:after="0"/>
        <w:rPr>
          <w:rFonts w:ascii="Times New Roman" w:hAnsi="Times New Roman" w:cs="Times New Roman"/>
          <w:sz w:val="24"/>
          <w:szCs w:val="24"/>
        </w:rPr>
      </w:pPr>
      <w:r w:rsidRPr="00703320">
        <w:rPr>
          <w:rFonts w:ascii="Times New Roman" w:hAnsi="Times New Roman" w:cs="Times New Roman"/>
          <w:sz w:val="24"/>
          <w:szCs w:val="24"/>
        </w:rPr>
        <w:t>- заработная плата – 20 млн. руб.</w:t>
      </w:r>
    </w:p>
    <w:p w:rsidR="00625E4B" w:rsidRPr="00703320" w:rsidRDefault="00625E4B" w:rsidP="00625E4B">
      <w:pPr>
        <w:spacing w:after="0"/>
        <w:rPr>
          <w:rFonts w:ascii="Times New Roman" w:hAnsi="Times New Roman" w:cs="Times New Roman"/>
          <w:sz w:val="24"/>
          <w:szCs w:val="24"/>
        </w:rPr>
      </w:pPr>
      <w:r w:rsidRPr="00703320">
        <w:rPr>
          <w:rFonts w:ascii="Times New Roman" w:hAnsi="Times New Roman" w:cs="Times New Roman"/>
          <w:sz w:val="24"/>
          <w:szCs w:val="24"/>
        </w:rPr>
        <w:t>- сырье и материалы – 30 млн. руб.</w:t>
      </w:r>
    </w:p>
    <w:p w:rsidR="00625E4B" w:rsidRPr="00703320" w:rsidRDefault="00625E4B" w:rsidP="00625E4B">
      <w:pPr>
        <w:spacing w:after="0"/>
        <w:rPr>
          <w:rFonts w:ascii="Times New Roman" w:hAnsi="Times New Roman" w:cs="Times New Roman"/>
          <w:sz w:val="24"/>
          <w:szCs w:val="24"/>
        </w:rPr>
      </w:pPr>
      <w:r w:rsidRPr="00703320">
        <w:rPr>
          <w:rFonts w:ascii="Times New Roman" w:hAnsi="Times New Roman" w:cs="Times New Roman"/>
          <w:sz w:val="24"/>
          <w:szCs w:val="24"/>
        </w:rPr>
        <w:t>- здания и сооружения – 250 млн. руб.</w:t>
      </w:r>
    </w:p>
    <w:p w:rsidR="00625E4B" w:rsidRPr="00703320" w:rsidRDefault="00625E4B" w:rsidP="00625E4B">
      <w:pPr>
        <w:spacing w:after="0"/>
        <w:rPr>
          <w:rFonts w:ascii="Times New Roman" w:hAnsi="Times New Roman" w:cs="Times New Roman"/>
          <w:sz w:val="24"/>
          <w:szCs w:val="24"/>
        </w:rPr>
      </w:pPr>
      <w:r w:rsidRPr="00703320">
        <w:rPr>
          <w:rFonts w:ascii="Times New Roman" w:hAnsi="Times New Roman" w:cs="Times New Roman"/>
          <w:sz w:val="24"/>
          <w:szCs w:val="24"/>
        </w:rPr>
        <w:t>- оборудование – 100 млн. руб.</w:t>
      </w:r>
    </w:p>
    <w:p w:rsidR="00625E4B" w:rsidRDefault="00625E4B" w:rsidP="00625E4B">
      <w:pPr>
        <w:spacing w:after="0"/>
        <w:rPr>
          <w:rFonts w:ascii="Times New Roman" w:hAnsi="Times New Roman" w:cs="Times New Roman"/>
          <w:sz w:val="24"/>
          <w:szCs w:val="24"/>
        </w:rPr>
      </w:pPr>
      <w:r w:rsidRPr="00703320">
        <w:rPr>
          <w:rFonts w:ascii="Times New Roman" w:hAnsi="Times New Roman" w:cs="Times New Roman"/>
          <w:sz w:val="24"/>
          <w:szCs w:val="24"/>
        </w:rPr>
        <w:t>Продана вся продукция по цене 122.5 тыс. руб. за ед., норма амортизации зданий и сооружений оставляет 5%, а срок службы оборудования в среднем равен 5 лет. Определите прибыль до уплаты налогов.</w:t>
      </w:r>
    </w:p>
    <w:p w:rsidR="00625E4B" w:rsidRPr="00703320" w:rsidRDefault="00625E4B" w:rsidP="00625E4B">
      <w:pPr>
        <w:spacing w:after="0"/>
        <w:rPr>
          <w:rFonts w:ascii="Times New Roman" w:hAnsi="Times New Roman" w:cs="Times New Roman"/>
          <w:sz w:val="24"/>
          <w:szCs w:val="24"/>
        </w:rPr>
      </w:pPr>
    </w:p>
    <w:p w:rsidR="00625E4B" w:rsidRPr="00703320" w:rsidRDefault="00625E4B" w:rsidP="00625E4B">
      <w:pPr>
        <w:rPr>
          <w:rFonts w:ascii="Times New Roman" w:hAnsi="Times New Roman" w:cs="Times New Roman"/>
          <w:b/>
          <w:sz w:val="24"/>
          <w:szCs w:val="24"/>
        </w:rPr>
      </w:pPr>
      <w:r w:rsidRPr="00703320">
        <w:rPr>
          <w:rFonts w:ascii="Times New Roman" w:hAnsi="Times New Roman" w:cs="Times New Roman"/>
          <w:b/>
          <w:sz w:val="24"/>
          <w:szCs w:val="24"/>
        </w:rPr>
        <w:t>Задача</w:t>
      </w:r>
      <w:r>
        <w:rPr>
          <w:rFonts w:ascii="Times New Roman" w:hAnsi="Times New Roman" w:cs="Times New Roman"/>
          <w:b/>
          <w:sz w:val="24"/>
          <w:szCs w:val="24"/>
        </w:rPr>
        <w:t xml:space="preserve"> 3</w:t>
      </w:r>
    </w:p>
    <w:p w:rsidR="00625E4B" w:rsidRPr="00703320" w:rsidRDefault="00625E4B" w:rsidP="00625E4B">
      <w:pPr>
        <w:rPr>
          <w:rFonts w:ascii="Times New Roman" w:hAnsi="Times New Roman" w:cs="Times New Roman"/>
          <w:sz w:val="24"/>
          <w:szCs w:val="24"/>
        </w:rPr>
      </w:pPr>
      <w:r w:rsidRPr="003A1771">
        <w:rPr>
          <w:sz w:val="28"/>
          <w:szCs w:val="28"/>
        </w:rPr>
        <w:t xml:space="preserve"> </w:t>
      </w:r>
      <w:r w:rsidRPr="00703320">
        <w:rPr>
          <w:rFonts w:ascii="Times New Roman" w:hAnsi="Times New Roman" w:cs="Times New Roman"/>
          <w:sz w:val="24"/>
          <w:szCs w:val="24"/>
        </w:rPr>
        <w:t>Предприятие находится в условиях совершенной конкуренции. Зависимость общих затрат от выпуска продукции представлена в таблице. На  рынке установилась цена на уровне 15 руб.  Какой объем производства выберет предприятие, максимизирующий  прибыль?</w:t>
      </w:r>
    </w:p>
    <w:p w:rsidR="00625E4B" w:rsidRPr="00703320" w:rsidRDefault="00625E4B" w:rsidP="00625E4B">
      <w:pPr>
        <w:rPr>
          <w:rFonts w:ascii="Times New Roman" w:hAnsi="Times New Roman" w:cs="Times New Roman"/>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883"/>
      </w:tblGrid>
      <w:tr w:rsidR="00625E4B" w:rsidRPr="00703320" w:rsidTr="0037440A">
        <w:tc>
          <w:tcPr>
            <w:tcW w:w="3057" w:type="dxa"/>
            <w:tcBorders>
              <w:top w:val="single" w:sz="4" w:space="0" w:color="auto"/>
              <w:left w:val="single" w:sz="4" w:space="0" w:color="auto"/>
              <w:bottom w:val="single" w:sz="4" w:space="0" w:color="auto"/>
              <w:right w:val="single" w:sz="4" w:space="0" w:color="auto"/>
            </w:tcBorders>
            <w:shd w:val="clear" w:color="auto" w:fill="auto"/>
          </w:tcPr>
          <w:p w:rsidR="00625E4B" w:rsidRPr="00703320" w:rsidRDefault="00625E4B" w:rsidP="0037440A">
            <w:pPr>
              <w:rPr>
                <w:rFonts w:ascii="Times New Roman" w:hAnsi="Times New Roman" w:cs="Times New Roman"/>
                <w:sz w:val="24"/>
                <w:szCs w:val="24"/>
              </w:rPr>
            </w:pPr>
            <w:r>
              <w:rPr>
                <w:rFonts w:ascii="Times New Roman" w:hAnsi="Times New Roman" w:cs="Times New Roman"/>
                <w:sz w:val="24"/>
                <w:szCs w:val="24"/>
              </w:rPr>
              <w:t xml:space="preserve">     Выпуск</w:t>
            </w:r>
            <w:r w:rsidRPr="00703320">
              <w:rPr>
                <w:rFonts w:ascii="Times New Roman" w:hAnsi="Times New Roman" w:cs="Times New Roman"/>
                <w:sz w:val="24"/>
                <w:szCs w:val="24"/>
              </w:rPr>
              <w:t>, шт</w:t>
            </w:r>
            <w:r>
              <w:rPr>
                <w:rFonts w:ascii="Times New Roman" w:hAnsi="Times New Roman" w:cs="Times New Roman"/>
                <w:sz w:val="24"/>
                <w:szCs w:val="24"/>
              </w:rPr>
              <w:t>.</w:t>
            </w:r>
          </w:p>
        </w:tc>
        <w:tc>
          <w:tcPr>
            <w:tcW w:w="2883" w:type="dxa"/>
            <w:tcBorders>
              <w:top w:val="single" w:sz="4" w:space="0" w:color="auto"/>
              <w:left w:val="single" w:sz="4" w:space="0" w:color="auto"/>
              <w:bottom w:val="single" w:sz="4" w:space="0" w:color="auto"/>
              <w:right w:val="single" w:sz="4" w:space="0" w:color="auto"/>
            </w:tcBorders>
            <w:shd w:val="clear" w:color="auto" w:fill="auto"/>
          </w:tcPr>
          <w:p w:rsidR="00625E4B" w:rsidRPr="00703320" w:rsidRDefault="00625E4B" w:rsidP="0037440A">
            <w:pPr>
              <w:rPr>
                <w:rFonts w:ascii="Times New Roman" w:hAnsi="Times New Roman" w:cs="Times New Roman"/>
                <w:sz w:val="24"/>
                <w:szCs w:val="24"/>
              </w:rPr>
            </w:pPr>
            <w:r w:rsidRPr="00703320">
              <w:rPr>
                <w:rFonts w:ascii="Times New Roman" w:hAnsi="Times New Roman" w:cs="Times New Roman"/>
                <w:sz w:val="24"/>
                <w:szCs w:val="24"/>
              </w:rPr>
              <w:t>Общие затрата, руб.</w:t>
            </w:r>
          </w:p>
        </w:tc>
      </w:tr>
      <w:tr w:rsidR="00625E4B" w:rsidRPr="00703320" w:rsidTr="0037440A">
        <w:tc>
          <w:tcPr>
            <w:tcW w:w="3057" w:type="dxa"/>
            <w:tcBorders>
              <w:top w:val="single" w:sz="4" w:space="0" w:color="auto"/>
              <w:left w:val="single" w:sz="4" w:space="0" w:color="auto"/>
              <w:bottom w:val="single" w:sz="4" w:space="0" w:color="auto"/>
              <w:right w:val="single" w:sz="4" w:space="0" w:color="auto"/>
            </w:tcBorders>
            <w:shd w:val="clear" w:color="auto" w:fill="auto"/>
          </w:tcPr>
          <w:p w:rsidR="00625E4B" w:rsidRPr="00703320" w:rsidRDefault="00625E4B" w:rsidP="0037440A">
            <w:pPr>
              <w:rPr>
                <w:rFonts w:ascii="Times New Roman" w:hAnsi="Times New Roman" w:cs="Times New Roman"/>
                <w:sz w:val="24"/>
                <w:szCs w:val="24"/>
              </w:rPr>
            </w:pPr>
            <w:r w:rsidRPr="00703320">
              <w:rPr>
                <w:rFonts w:ascii="Times New Roman" w:hAnsi="Times New Roman" w:cs="Times New Roman"/>
                <w:sz w:val="24"/>
                <w:szCs w:val="24"/>
              </w:rPr>
              <w:t xml:space="preserve">      0</w:t>
            </w:r>
          </w:p>
        </w:tc>
        <w:tc>
          <w:tcPr>
            <w:tcW w:w="2883" w:type="dxa"/>
            <w:tcBorders>
              <w:top w:val="single" w:sz="4" w:space="0" w:color="auto"/>
              <w:left w:val="single" w:sz="4" w:space="0" w:color="auto"/>
              <w:bottom w:val="single" w:sz="4" w:space="0" w:color="auto"/>
              <w:right w:val="single" w:sz="4" w:space="0" w:color="auto"/>
            </w:tcBorders>
            <w:shd w:val="clear" w:color="auto" w:fill="auto"/>
          </w:tcPr>
          <w:p w:rsidR="00625E4B" w:rsidRPr="00703320" w:rsidRDefault="00625E4B" w:rsidP="0037440A">
            <w:pPr>
              <w:rPr>
                <w:rFonts w:ascii="Times New Roman" w:hAnsi="Times New Roman" w:cs="Times New Roman"/>
                <w:sz w:val="24"/>
                <w:szCs w:val="24"/>
              </w:rPr>
            </w:pPr>
            <w:r w:rsidRPr="00703320">
              <w:rPr>
                <w:rFonts w:ascii="Times New Roman" w:hAnsi="Times New Roman" w:cs="Times New Roman"/>
                <w:sz w:val="24"/>
                <w:szCs w:val="24"/>
              </w:rPr>
              <w:t xml:space="preserve">              4</w:t>
            </w:r>
          </w:p>
        </w:tc>
      </w:tr>
      <w:tr w:rsidR="00625E4B" w:rsidRPr="00703320" w:rsidTr="0037440A">
        <w:tc>
          <w:tcPr>
            <w:tcW w:w="3057" w:type="dxa"/>
            <w:tcBorders>
              <w:top w:val="single" w:sz="4" w:space="0" w:color="auto"/>
              <w:left w:val="single" w:sz="4" w:space="0" w:color="auto"/>
              <w:bottom w:val="single" w:sz="4" w:space="0" w:color="auto"/>
              <w:right w:val="single" w:sz="4" w:space="0" w:color="auto"/>
            </w:tcBorders>
            <w:shd w:val="clear" w:color="auto" w:fill="auto"/>
          </w:tcPr>
          <w:p w:rsidR="00625E4B" w:rsidRPr="00703320" w:rsidRDefault="00625E4B" w:rsidP="0037440A">
            <w:pPr>
              <w:rPr>
                <w:rFonts w:ascii="Times New Roman" w:hAnsi="Times New Roman" w:cs="Times New Roman"/>
                <w:sz w:val="24"/>
                <w:szCs w:val="24"/>
              </w:rPr>
            </w:pPr>
            <w:r w:rsidRPr="00703320">
              <w:rPr>
                <w:rFonts w:ascii="Times New Roman" w:hAnsi="Times New Roman" w:cs="Times New Roman"/>
                <w:sz w:val="24"/>
                <w:szCs w:val="24"/>
              </w:rPr>
              <w:t xml:space="preserve">      1</w:t>
            </w:r>
          </w:p>
        </w:tc>
        <w:tc>
          <w:tcPr>
            <w:tcW w:w="2883" w:type="dxa"/>
            <w:tcBorders>
              <w:top w:val="single" w:sz="4" w:space="0" w:color="auto"/>
              <w:left w:val="single" w:sz="4" w:space="0" w:color="auto"/>
              <w:bottom w:val="single" w:sz="4" w:space="0" w:color="auto"/>
              <w:right w:val="single" w:sz="4" w:space="0" w:color="auto"/>
            </w:tcBorders>
            <w:shd w:val="clear" w:color="auto" w:fill="auto"/>
          </w:tcPr>
          <w:p w:rsidR="00625E4B" w:rsidRPr="00703320" w:rsidRDefault="00625E4B" w:rsidP="0037440A">
            <w:pPr>
              <w:rPr>
                <w:rFonts w:ascii="Times New Roman" w:hAnsi="Times New Roman" w:cs="Times New Roman"/>
                <w:sz w:val="24"/>
                <w:szCs w:val="24"/>
              </w:rPr>
            </w:pPr>
            <w:r w:rsidRPr="00703320">
              <w:rPr>
                <w:rFonts w:ascii="Times New Roman" w:hAnsi="Times New Roman" w:cs="Times New Roman"/>
                <w:sz w:val="24"/>
                <w:szCs w:val="24"/>
              </w:rPr>
              <w:t xml:space="preserve">               6</w:t>
            </w:r>
          </w:p>
        </w:tc>
      </w:tr>
      <w:tr w:rsidR="00625E4B" w:rsidRPr="00703320" w:rsidTr="0037440A">
        <w:tc>
          <w:tcPr>
            <w:tcW w:w="3057" w:type="dxa"/>
            <w:tcBorders>
              <w:top w:val="single" w:sz="4" w:space="0" w:color="auto"/>
              <w:left w:val="single" w:sz="4" w:space="0" w:color="auto"/>
              <w:bottom w:val="single" w:sz="4" w:space="0" w:color="auto"/>
              <w:right w:val="single" w:sz="4" w:space="0" w:color="auto"/>
            </w:tcBorders>
            <w:shd w:val="clear" w:color="auto" w:fill="auto"/>
          </w:tcPr>
          <w:p w:rsidR="00625E4B" w:rsidRPr="00703320" w:rsidRDefault="00625E4B" w:rsidP="0037440A">
            <w:pPr>
              <w:rPr>
                <w:rFonts w:ascii="Times New Roman" w:hAnsi="Times New Roman" w:cs="Times New Roman"/>
                <w:sz w:val="24"/>
                <w:szCs w:val="24"/>
              </w:rPr>
            </w:pPr>
            <w:r w:rsidRPr="00703320">
              <w:rPr>
                <w:rFonts w:ascii="Times New Roman" w:hAnsi="Times New Roman" w:cs="Times New Roman"/>
                <w:sz w:val="24"/>
                <w:szCs w:val="24"/>
              </w:rPr>
              <w:t xml:space="preserve">      2</w:t>
            </w:r>
          </w:p>
        </w:tc>
        <w:tc>
          <w:tcPr>
            <w:tcW w:w="2883" w:type="dxa"/>
            <w:tcBorders>
              <w:top w:val="single" w:sz="4" w:space="0" w:color="auto"/>
              <w:left w:val="single" w:sz="4" w:space="0" w:color="auto"/>
              <w:bottom w:val="single" w:sz="4" w:space="0" w:color="auto"/>
              <w:right w:val="single" w:sz="4" w:space="0" w:color="auto"/>
            </w:tcBorders>
            <w:shd w:val="clear" w:color="auto" w:fill="auto"/>
          </w:tcPr>
          <w:p w:rsidR="00625E4B" w:rsidRPr="00703320" w:rsidRDefault="00625E4B" w:rsidP="0037440A">
            <w:pPr>
              <w:rPr>
                <w:rFonts w:ascii="Times New Roman" w:hAnsi="Times New Roman" w:cs="Times New Roman"/>
                <w:sz w:val="24"/>
                <w:szCs w:val="24"/>
              </w:rPr>
            </w:pPr>
            <w:r w:rsidRPr="00703320">
              <w:rPr>
                <w:rFonts w:ascii="Times New Roman" w:hAnsi="Times New Roman" w:cs="Times New Roman"/>
                <w:sz w:val="24"/>
                <w:szCs w:val="24"/>
              </w:rPr>
              <w:t xml:space="preserve">              10</w:t>
            </w:r>
          </w:p>
        </w:tc>
      </w:tr>
      <w:tr w:rsidR="00625E4B" w:rsidRPr="00703320" w:rsidTr="0037440A">
        <w:tc>
          <w:tcPr>
            <w:tcW w:w="3057" w:type="dxa"/>
            <w:tcBorders>
              <w:top w:val="single" w:sz="4" w:space="0" w:color="auto"/>
              <w:left w:val="single" w:sz="4" w:space="0" w:color="auto"/>
              <w:bottom w:val="single" w:sz="4" w:space="0" w:color="auto"/>
              <w:right w:val="single" w:sz="4" w:space="0" w:color="auto"/>
            </w:tcBorders>
            <w:shd w:val="clear" w:color="auto" w:fill="auto"/>
          </w:tcPr>
          <w:p w:rsidR="00625E4B" w:rsidRPr="00703320" w:rsidRDefault="00625E4B" w:rsidP="0037440A">
            <w:pPr>
              <w:rPr>
                <w:rFonts w:ascii="Times New Roman" w:hAnsi="Times New Roman" w:cs="Times New Roman"/>
                <w:sz w:val="24"/>
                <w:szCs w:val="24"/>
              </w:rPr>
            </w:pPr>
            <w:r w:rsidRPr="00703320">
              <w:rPr>
                <w:rFonts w:ascii="Times New Roman" w:hAnsi="Times New Roman" w:cs="Times New Roman"/>
                <w:sz w:val="24"/>
                <w:szCs w:val="24"/>
              </w:rPr>
              <w:t xml:space="preserve">      3</w:t>
            </w:r>
          </w:p>
        </w:tc>
        <w:tc>
          <w:tcPr>
            <w:tcW w:w="2883" w:type="dxa"/>
            <w:tcBorders>
              <w:top w:val="single" w:sz="4" w:space="0" w:color="auto"/>
              <w:left w:val="single" w:sz="4" w:space="0" w:color="auto"/>
              <w:bottom w:val="single" w:sz="4" w:space="0" w:color="auto"/>
              <w:right w:val="single" w:sz="4" w:space="0" w:color="auto"/>
            </w:tcBorders>
            <w:shd w:val="clear" w:color="auto" w:fill="auto"/>
          </w:tcPr>
          <w:p w:rsidR="00625E4B" w:rsidRPr="00703320" w:rsidRDefault="00625E4B" w:rsidP="0037440A">
            <w:pPr>
              <w:rPr>
                <w:rFonts w:ascii="Times New Roman" w:hAnsi="Times New Roman" w:cs="Times New Roman"/>
                <w:sz w:val="24"/>
                <w:szCs w:val="24"/>
              </w:rPr>
            </w:pPr>
            <w:r w:rsidRPr="00703320">
              <w:rPr>
                <w:rFonts w:ascii="Times New Roman" w:hAnsi="Times New Roman" w:cs="Times New Roman"/>
                <w:sz w:val="24"/>
                <w:szCs w:val="24"/>
              </w:rPr>
              <w:t xml:space="preserve">              16</w:t>
            </w:r>
          </w:p>
        </w:tc>
      </w:tr>
      <w:tr w:rsidR="00625E4B" w:rsidRPr="00703320" w:rsidTr="0037440A">
        <w:tc>
          <w:tcPr>
            <w:tcW w:w="3057" w:type="dxa"/>
            <w:tcBorders>
              <w:top w:val="single" w:sz="4" w:space="0" w:color="auto"/>
              <w:left w:val="single" w:sz="4" w:space="0" w:color="auto"/>
              <w:bottom w:val="single" w:sz="4" w:space="0" w:color="auto"/>
              <w:right w:val="single" w:sz="4" w:space="0" w:color="auto"/>
            </w:tcBorders>
            <w:shd w:val="clear" w:color="auto" w:fill="auto"/>
          </w:tcPr>
          <w:p w:rsidR="00625E4B" w:rsidRPr="00703320" w:rsidRDefault="00625E4B" w:rsidP="0037440A">
            <w:pPr>
              <w:rPr>
                <w:rFonts w:ascii="Times New Roman" w:hAnsi="Times New Roman" w:cs="Times New Roman"/>
                <w:sz w:val="24"/>
                <w:szCs w:val="24"/>
              </w:rPr>
            </w:pPr>
            <w:r w:rsidRPr="00703320">
              <w:rPr>
                <w:rFonts w:ascii="Times New Roman" w:hAnsi="Times New Roman" w:cs="Times New Roman"/>
                <w:sz w:val="24"/>
                <w:szCs w:val="24"/>
              </w:rPr>
              <w:t xml:space="preserve">      4</w:t>
            </w:r>
          </w:p>
        </w:tc>
        <w:tc>
          <w:tcPr>
            <w:tcW w:w="2883" w:type="dxa"/>
            <w:tcBorders>
              <w:top w:val="single" w:sz="4" w:space="0" w:color="auto"/>
              <w:left w:val="single" w:sz="4" w:space="0" w:color="auto"/>
              <w:bottom w:val="single" w:sz="4" w:space="0" w:color="auto"/>
              <w:right w:val="single" w:sz="4" w:space="0" w:color="auto"/>
            </w:tcBorders>
            <w:shd w:val="clear" w:color="auto" w:fill="auto"/>
          </w:tcPr>
          <w:p w:rsidR="00625E4B" w:rsidRPr="00703320" w:rsidRDefault="00625E4B" w:rsidP="0037440A">
            <w:pPr>
              <w:rPr>
                <w:rFonts w:ascii="Times New Roman" w:hAnsi="Times New Roman" w:cs="Times New Roman"/>
                <w:sz w:val="24"/>
                <w:szCs w:val="24"/>
              </w:rPr>
            </w:pPr>
            <w:r w:rsidRPr="00703320">
              <w:rPr>
                <w:rFonts w:ascii="Times New Roman" w:hAnsi="Times New Roman" w:cs="Times New Roman"/>
                <w:sz w:val="24"/>
                <w:szCs w:val="24"/>
              </w:rPr>
              <w:t xml:space="preserve">              28</w:t>
            </w:r>
          </w:p>
        </w:tc>
      </w:tr>
      <w:tr w:rsidR="00625E4B" w:rsidRPr="00703320" w:rsidTr="0037440A">
        <w:tc>
          <w:tcPr>
            <w:tcW w:w="3057" w:type="dxa"/>
            <w:tcBorders>
              <w:top w:val="single" w:sz="4" w:space="0" w:color="auto"/>
              <w:left w:val="single" w:sz="4" w:space="0" w:color="auto"/>
              <w:bottom w:val="single" w:sz="4" w:space="0" w:color="auto"/>
              <w:right w:val="single" w:sz="4" w:space="0" w:color="auto"/>
            </w:tcBorders>
            <w:shd w:val="clear" w:color="auto" w:fill="auto"/>
          </w:tcPr>
          <w:p w:rsidR="00625E4B" w:rsidRPr="00703320" w:rsidRDefault="00625E4B" w:rsidP="0037440A">
            <w:pPr>
              <w:rPr>
                <w:rFonts w:ascii="Times New Roman" w:hAnsi="Times New Roman" w:cs="Times New Roman"/>
                <w:sz w:val="24"/>
                <w:szCs w:val="24"/>
              </w:rPr>
            </w:pPr>
            <w:r w:rsidRPr="00703320">
              <w:rPr>
                <w:rFonts w:ascii="Times New Roman" w:hAnsi="Times New Roman" w:cs="Times New Roman"/>
                <w:sz w:val="24"/>
                <w:szCs w:val="24"/>
              </w:rPr>
              <w:t xml:space="preserve">      5</w:t>
            </w:r>
          </w:p>
        </w:tc>
        <w:tc>
          <w:tcPr>
            <w:tcW w:w="2883" w:type="dxa"/>
            <w:tcBorders>
              <w:top w:val="single" w:sz="4" w:space="0" w:color="auto"/>
              <w:left w:val="single" w:sz="4" w:space="0" w:color="auto"/>
              <w:bottom w:val="single" w:sz="4" w:space="0" w:color="auto"/>
              <w:right w:val="single" w:sz="4" w:space="0" w:color="auto"/>
            </w:tcBorders>
            <w:shd w:val="clear" w:color="auto" w:fill="auto"/>
          </w:tcPr>
          <w:p w:rsidR="00625E4B" w:rsidRPr="00703320" w:rsidRDefault="00625E4B" w:rsidP="0037440A">
            <w:pPr>
              <w:rPr>
                <w:rFonts w:ascii="Times New Roman" w:hAnsi="Times New Roman" w:cs="Times New Roman"/>
                <w:sz w:val="24"/>
                <w:szCs w:val="24"/>
              </w:rPr>
            </w:pPr>
            <w:r w:rsidRPr="00703320">
              <w:rPr>
                <w:rFonts w:ascii="Times New Roman" w:hAnsi="Times New Roman" w:cs="Times New Roman"/>
                <w:sz w:val="24"/>
                <w:szCs w:val="24"/>
              </w:rPr>
              <w:t xml:space="preserve">              42</w:t>
            </w:r>
          </w:p>
        </w:tc>
      </w:tr>
    </w:tbl>
    <w:p w:rsidR="00625E4B" w:rsidRPr="00907462" w:rsidRDefault="00625E4B" w:rsidP="00625E4B">
      <w:pPr>
        <w:pStyle w:val="1"/>
        <w:spacing w:line="276" w:lineRule="auto"/>
        <w:ind w:left="0"/>
      </w:pPr>
    </w:p>
    <w:p w:rsidR="00625E4B" w:rsidRDefault="00625E4B" w:rsidP="00625E4B">
      <w:pPr>
        <w:pStyle w:val="1"/>
        <w:spacing w:line="276" w:lineRule="auto"/>
        <w:ind w:left="0"/>
        <w:rPr>
          <w:rStyle w:val="apple-converted-space"/>
          <w:b/>
          <w:color w:val="000000"/>
          <w:shd w:val="clear" w:color="auto" w:fill="FFFFFF"/>
        </w:rPr>
      </w:pPr>
      <w:r w:rsidRPr="00703320">
        <w:rPr>
          <w:rStyle w:val="apple-converted-space"/>
          <w:b/>
          <w:color w:val="000000"/>
          <w:shd w:val="clear" w:color="auto" w:fill="FFFFFF"/>
        </w:rPr>
        <w:t>Задача</w:t>
      </w:r>
      <w:r>
        <w:rPr>
          <w:rStyle w:val="apple-converted-space"/>
          <w:b/>
          <w:color w:val="000000"/>
          <w:shd w:val="clear" w:color="auto" w:fill="FFFFFF"/>
        </w:rPr>
        <w:t xml:space="preserve"> 4</w:t>
      </w:r>
      <w:r w:rsidRPr="00703320">
        <w:rPr>
          <w:rStyle w:val="apple-converted-space"/>
          <w:b/>
          <w:color w:val="000000"/>
          <w:shd w:val="clear" w:color="auto" w:fill="FFFFFF"/>
        </w:rPr>
        <w:t>.</w:t>
      </w:r>
    </w:p>
    <w:p w:rsidR="00625E4B" w:rsidRPr="003B7780" w:rsidRDefault="00625E4B" w:rsidP="00625E4B">
      <w:pPr>
        <w:pStyle w:val="1"/>
        <w:spacing w:line="276" w:lineRule="auto"/>
        <w:ind w:left="0"/>
        <w:rPr>
          <w:rStyle w:val="apple-converted-space"/>
          <w:color w:val="000000"/>
          <w:shd w:val="clear" w:color="auto" w:fill="FFFFFF"/>
        </w:rPr>
      </w:pPr>
      <w:r w:rsidRPr="003B7780">
        <w:rPr>
          <w:rStyle w:val="apple-converted-space"/>
          <w:color w:val="000000"/>
          <w:shd w:val="clear" w:color="auto" w:fill="FFFFFF"/>
        </w:rPr>
        <w:t>Определить альтернативную стоимость и обосновать свой выбор.</w:t>
      </w:r>
    </w:p>
    <w:p w:rsidR="00625E4B" w:rsidRPr="003B7780" w:rsidRDefault="00625E4B" w:rsidP="00625E4B">
      <w:pPr>
        <w:pStyle w:val="1"/>
        <w:spacing w:line="276" w:lineRule="auto"/>
        <w:ind w:left="0"/>
        <w:rPr>
          <w:rStyle w:val="apple-converted-space"/>
          <w:color w:val="000000"/>
          <w:shd w:val="clear" w:color="auto" w:fill="FFFFFF"/>
        </w:rPr>
      </w:pPr>
      <w:r w:rsidRPr="003B7780">
        <w:rPr>
          <w:rStyle w:val="apple-converted-space"/>
          <w:color w:val="000000"/>
          <w:shd w:val="clear" w:color="auto" w:fill="FFFFFF"/>
        </w:rPr>
        <w:t xml:space="preserve">Самолетом из Москвы во Владивосток можно добраться за 8 час, но с учетом сопутствующих затрат времени можно считать, что сутки для работы или отдыха </w:t>
      </w:r>
      <w:r w:rsidRPr="003B7780">
        <w:rPr>
          <w:rStyle w:val="apple-converted-space"/>
          <w:color w:val="000000"/>
          <w:shd w:val="clear" w:color="auto" w:fill="FFFFFF"/>
        </w:rPr>
        <w:lastRenderedPageBreak/>
        <w:t>теряются. Поездка на поезде займет 9 дней. Авиабилет стоит 10 тыс. руб., а железнодорожный билет – 8 тыс.</w:t>
      </w:r>
      <w:r>
        <w:rPr>
          <w:rStyle w:val="apple-converted-space"/>
          <w:color w:val="000000"/>
          <w:shd w:val="clear" w:color="auto" w:fill="FFFFFF"/>
        </w:rPr>
        <w:t xml:space="preserve"> </w:t>
      </w:r>
      <w:r w:rsidRPr="003B7780">
        <w:rPr>
          <w:rStyle w:val="apple-converted-space"/>
          <w:color w:val="000000"/>
          <w:shd w:val="clear" w:color="auto" w:fill="FFFFFF"/>
        </w:rPr>
        <w:t>руб.</w:t>
      </w:r>
    </w:p>
    <w:p w:rsidR="00625E4B" w:rsidRPr="003B7780" w:rsidRDefault="00625E4B" w:rsidP="00625E4B">
      <w:pPr>
        <w:pStyle w:val="1"/>
        <w:spacing w:line="276" w:lineRule="auto"/>
        <w:ind w:left="0"/>
        <w:rPr>
          <w:rStyle w:val="apple-converted-space"/>
          <w:color w:val="000000"/>
          <w:shd w:val="clear" w:color="auto" w:fill="FFFFFF"/>
        </w:rPr>
      </w:pPr>
      <w:r w:rsidRPr="003B7780">
        <w:rPr>
          <w:rStyle w:val="apple-converted-space"/>
          <w:color w:val="000000"/>
          <w:shd w:val="clear" w:color="auto" w:fill="FFFFFF"/>
        </w:rPr>
        <w:t>А. Какой способ передвижения дешевле для человека, зарабатывающего 2000 руб.</w:t>
      </w:r>
      <w:r>
        <w:rPr>
          <w:rStyle w:val="apple-converted-space"/>
          <w:color w:val="000000"/>
          <w:shd w:val="clear" w:color="auto" w:fill="FFFFFF"/>
        </w:rPr>
        <w:t xml:space="preserve"> </w:t>
      </w:r>
      <w:r w:rsidRPr="003B7780">
        <w:rPr>
          <w:rStyle w:val="apple-converted-space"/>
          <w:color w:val="000000"/>
          <w:shd w:val="clear" w:color="auto" w:fill="FFFFFF"/>
        </w:rPr>
        <w:t>каждый день с понедельника по пятницу.</w:t>
      </w:r>
    </w:p>
    <w:p w:rsidR="00625E4B" w:rsidRDefault="00625E4B" w:rsidP="00625E4B">
      <w:pPr>
        <w:pStyle w:val="1"/>
        <w:spacing w:line="276" w:lineRule="auto"/>
        <w:ind w:left="0"/>
        <w:rPr>
          <w:rStyle w:val="apple-converted-space"/>
          <w:color w:val="000000"/>
          <w:shd w:val="clear" w:color="auto" w:fill="FFFFFF"/>
        </w:rPr>
      </w:pPr>
      <w:r>
        <w:rPr>
          <w:rStyle w:val="apple-converted-space"/>
          <w:color w:val="000000"/>
          <w:shd w:val="clear" w:color="auto" w:fill="FFFFFF"/>
        </w:rPr>
        <w:t>Б. Ес</w:t>
      </w:r>
      <w:r w:rsidRPr="003B7780">
        <w:rPr>
          <w:rStyle w:val="apple-converted-space"/>
          <w:color w:val="000000"/>
          <w:shd w:val="clear" w:color="auto" w:fill="FFFFFF"/>
        </w:rPr>
        <w:t xml:space="preserve">ли 4 из 9 дней пути на поезде приходится на выходные, то сколько должен зарабатывать в будний день путешественник, чтобы ему было все равно с экономической </w:t>
      </w:r>
      <w:r>
        <w:rPr>
          <w:rStyle w:val="apple-converted-space"/>
          <w:color w:val="000000"/>
          <w:shd w:val="clear" w:color="auto" w:fill="FFFFFF"/>
        </w:rPr>
        <w:t>позиции – лететь в выходной день или ехать поездом?</w:t>
      </w:r>
    </w:p>
    <w:p w:rsidR="00625E4B" w:rsidRDefault="00625E4B" w:rsidP="00625E4B">
      <w:pPr>
        <w:pStyle w:val="1"/>
        <w:spacing w:line="276" w:lineRule="auto"/>
        <w:ind w:left="0"/>
        <w:rPr>
          <w:rStyle w:val="apple-converted-space"/>
          <w:color w:val="000000"/>
          <w:shd w:val="clear" w:color="auto" w:fill="FFFFFF"/>
        </w:rPr>
      </w:pPr>
    </w:p>
    <w:p w:rsidR="00625E4B" w:rsidRDefault="00625E4B" w:rsidP="00625E4B">
      <w:pPr>
        <w:pStyle w:val="1"/>
        <w:spacing w:line="276" w:lineRule="auto"/>
        <w:ind w:left="0"/>
        <w:rPr>
          <w:rStyle w:val="apple-converted-space"/>
          <w:b/>
          <w:color w:val="000000"/>
          <w:shd w:val="clear" w:color="auto" w:fill="FFFFFF"/>
        </w:rPr>
      </w:pPr>
      <w:r w:rsidRPr="003B7780">
        <w:rPr>
          <w:rStyle w:val="apple-converted-space"/>
          <w:b/>
          <w:color w:val="000000"/>
          <w:shd w:val="clear" w:color="auto" w:fill="FFFFFF"/>
        </w:rPr>
        <w:t>Задача</w:t>
      </w:r>
      <w:r>
        <w:rPr>
          <w:rStyle w:val="apple-converted-space"/>
          <w:b/>
          <w:color w:val="000000"/>
          <w:shd w:val="clear" w:color="auto" w:fill="FFFFFF"/>
        </w:rPr>
        <w:t xml:space="preserve"> 5</w:t>
      </w:r>
    </w:p>
    <w:p w:rsidR="00625E4B" w:rsidRDefault="00625E4B" w:rsidP="00625E4B">
      <w:pPr>
        <w:pStyle w:val="1"/>
        <w:spacing w:line="276" w:lineRule="auto"/>
        <w:ind w:left="0"/>
        <w:rPr>
          <w:rStyle w:val="apple-converted-space"/>
          <w:color w:val="000000"/>
          <w:shd w:val="clear" w:color="auto" w:fill="FFFFFF"/>
        </w:rPr>
      </w:pPr>
      <w:r>
        <w:rPr>
          <w:rStyle w:val="apple-converted-space"/>
          <w:color w:val="000000"/>
          <w:shd w:val="clear" w:color="auto" w:fill="FFFFFF"/>
        </w:rPr>
        <w:t>Подорожала бумага. После этого средняя цена и тиражи газет изменились на 10%. Как и на сколько изменилась выручка издателей газет, если все отпечатанные экземпляры распродаются?</w:t>
      </w:r>
    </w:p>
    <w:p w:rsidR="00625E4B" w:rsidRDefault="00625E4B" w:rsidP="00625E4B">
      <w:pPr>
        <w:pStyle w:val="1"/>
        <w:spacing w:line="276" w:lineRule="auto"/>
        <w:ind w:left="0"/>
        <w:rPr>
          <w:rStyle w:val="apple-converted-space"/>
          <w:color w:val="000000"/>
          <w:shd w:val="clear" w:color="auto" w:fill="FFFFFF"/>
        </w:rPr>
      </w:pPr>
    </w:p>
    <w:p w:rsidR="00625E4B" w:rsidRDefault="00625E4B" w:rsidP="00625E4B">
      <w:pPr>
        <w:pStyle w:val="1"/>
        <w:spacing w:line="276" w:lineRule="auto"/>
        <w:ind w:left="0"/>
        <w:rPr>
          <w:rStyle w:val="apple-converted-space"/>
          <w:b/>
          <w:color w:val="000000"/>
          <w:shd w:val="clear" w:color="auto" w:fill="FFFFFF"/>
        </w:rPr>
      </w:pPr>
      <w:r w:rsidRPr="003B7780">
        <w:rPr>
          <w:rStyle w:val="apple-converted-space"/>
          <w:b/>
          <w:color w:val="000000"/>
          <w:shd w:val="clear" w:color="auto" w:fill="FFFFFF"/>
        </w:rPr>
        <w:t>Задача</w:t>
      </w:r>
      <w:r>
        <w:rPr>
          <w:rStyle w:val="apple-converted-space"/>
          <w:b/>
          <w:color w:val="000000"/>
          <w:shd w:val="clear" w:color="auto" w:fill="FFFFFF"/>
        </w:rPr>
        <w:t xml:space="preserve"> 6</w:t>
      </w:r>
    </w:p>
    <w:p w:rsidR="00625E4B" w:rsidRDefault="00625E4B" w:rsidP="00625E4B">
      <w:pPr>
        <w:pStyle w:val="1"/>
        <w:spacing w:line="276" w:lineRule="auto"/>
        <w:ind w:left="0"/>
        <w:rPr>
          <w:rStyle w:val="apple-converted-space"/>
          <w:color w:val="000000"/>
          <w:shd w:val="clear" w:color="auto" w:fill="FFFFFF"/>
        </w:rPr>
      </w:pPr>
      <w:r>
        <w:rPr>
          <w:rStyle w:val="apple-converted-space"/>
          <w:color w:val="000000"/>
          <w:shd w:val="clear" w:color="auto" w:fill="FFFFFF"/>
        </w:rPr>
        <w:t>Какое решение вы примете в следующей ситуации? У вас есть 100</w:t>
      </w:r>
      <w:r w:rsidRPr="003F216C">
        <w:rPr>
          <w:rStyle w:val="apple-converted-space"/>
          <w:color w:val="000000"/>
          <w:shd w:val="clear" w:color="auto" w:fill="FFFFFF"/>
        </w:rPr>
        <w:t xml:space="preserve">$  </w:t>
      </w:r>
      <w:r>
        <w:rPr>
          <w:rStyle w:val="apple-converted-space"/>
          <w:color w:val="000000"/>
          <w:shd w:val="clear" w:color="auto" w:fill="FFFFFF"/>
        </w:rPr>
        <w:t xml:space="preserve"> и вы решаете – сохранить их или потратить. Если вложить деньги в банк, то через год можно получить 112</w:t>
      </w:r>
      <w:r w:rsidRPr="003F216C">
        <w:rPr>
          <w:rStyle w:val="apple-converted-space"/>
          <w:color w:val="000000"/>
          <w:shd w:val="clear" w:color="auto" w:fill="FFFFFF"/>
        </w:rPr>
        <w:t>$</w:t>
      </w:r>
      <w:r>
        <w:rPr>
          <w:rStyle w:val="apple-converted-space"/>
          <w:color w:val="000000"/>
          <w:shd w:val="clear" w:color="auto" w:fill="FFFFFF"/>
        </w:rPr>
        <w:t>,  инфляция составляет 14%. Какая  номинальная и реальная процентная ставка? Как повлияет на ваше решение снижение темпа инфляции до 10% при неизменной номинальной ставке процента по вкладу.</w:t>
      </w:r>
    </w:p>
    <w:p w:rsidR="00625E4B" w:rsidRPr="00B806C3" w:rsidRDefault="00625E4B" w:rsidP="00625E4B">
      <w:pPr>
        <w:shd w:val="clear" w:color="auto" w:fill="FFFFFF"/>
        <w:ind w:right="46" w:firstLine="709"/>
        <w:rPr>
          <w:rFonts w:ascii="Times New Roman" w:hAnsi="Times New Roman" w:cs="Times New Roman"/>
          <w:bCs/>
          <w:color w:val="000000"/>
          <w:sz w:val="24"/>
          <w:szCs w:val="24"/>
          <w:lang w:eastAsia="ru-RU"/>
        </w:rPr>
      </w:pPr>
    </w:p>
    <w:p w:rsidR="00625E4B" w:rsidRPr="00B806C3" w:rsidRDefault="00625E4B" w:rsidP="00625E4B">
      <w:pPr>
        <w:ind w:firstLine="709"/>
        <w:jc w:val="both"/>
        <w:rPr>
          <w:rFonts w:ascii="Times New Roman" w:hAnsi="Times New Roman" w:cs="Times New Roman"/>
          <w:b/>
          <w:sz w:val="24"/>
          <w:szCs w:val="24"/>
          <w:lang w:eastAsia="ru-RU"/>
        </w:rPr>
      </w:pPr>
    </w:p>
    <w:p w:rsidR="00625E4B" w:rsidRPr="00B806C3" w:rsidRDefault="00625E4B" w:rsidP="00625E4B">
      <w:pPr>
        <w:ind w:firstLine="708"/>
        <w:jc w:val="both"/>
        <w:rPr>
          <w:rFonts w:ascii="Times New Roman" w:hAnsi="Times New Roman" w:cs="Times New Roman"/>
          <w:bCs/>
          <w:sz w:val="24"/>
          <w:szCs w:val="24"/>
        </w:rPr>
      </w:pPr>
    </w:p>
    <w:p w:rsidR="00625E4B" w:rsidRPr="00B806C3" w:rsidRDefault="00625E4B" w:rsidP="00625E4B">
      <w:pPr>
        <w:rPr>
          <w:rFonts w:ascii="Times New Roman" w:hAnsi="Times New Roman" w:cs="Times New Roman"/>
          <w:sz w:val="24"/>
          <w:szCs w:val="24"/>
        </w:rPr>
      </w:pPr>
    </w:p>
    <w:p w:rsidR="004B3CAC" w:rsidRDefault="004B3CAC" w:rsidP="004B3CAC">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Примерные практические задания</w:t>
      </w:r>
    </w:p>
    <w:p w:rsidR="004B3CAC" w:rsidRDefault="004B3CAC" w:rsidP="004B3CAC">
      <w:pPr>
        <w:spacing w:after="0" w:line="240" w:lineRule="auto"/>
        <w:rPr>
          <w:rFonts w:ascii="Times New Roman" w:hAnsi="Times New Roman" w:cs="Times New Roman"/>
          <w:sz w:val="24"/>
          <w:szCs w:val="24"/>
          <w:shd w:val="clear" w:color="auto" w:fill="FFFFFF"/>
        </w:rPr>
      </w:pPr>
    </w:p>
    <w:p w:rsidR="004B3CAC" w:rsidRPr="00B23780" w:rsidRDefault="004B3CAC" w:rsidP="004B3CA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Практическое задание 1.</w:t>
      </w:r>
    </w:p>
    <w:p w:rsidR="004B3CAC" w:rsidRPr="00B23780" w:rsidRDefault="004B3CAC" w:rsidP="004B3CAC">
      <w:pPr>
        <w:spacing w:after="0" w:line="240" w:lineRule="auto"/>
        <w:rPr>
          <w:rFonts w:ascii="Times New Roman" w:eastAsia="Times New Roman" w:hAnsi="Times New Roman" w:cs="Times New Roman"/>
          <w:sz w:val="24"/>
          <w:szCs w:val="24"/>
          <w:lang w:eastAsia="ru-RU"/>
        </w:rPr>
      </w:pPr>
    </w:p>
    <w:p w:rsidR="004B3CAC" w:rsidRPr="00012A49" w:rsidRDefault="004B3CAC" w:rsidP="004B3CAC">
      <w:pPr>
        <w:pStyle w:val="a3"/>
        <w:shd w:val="clear" w:color="auto" w:fill="FFFFFF"/>
        <w:spacing w:before="0" w:beforeAutospacing="0" w:after="150" w:afterAutospacing="0"/>
        <w:rPr>
          <w:color w:val="000000"/>
        </w:rPr>
      </w:pPr>
      <w:r w:rsidRPr="00012A49">
        <w:rPr>
          <w:color w:val="000000"/>
        </w:rPr>
        <w:t>Постройте произвольные графики спроса и предложения товаров на различных рынках</w:t>
      </w:r>
    </w:p>
    <w:p w:rsidR="004B3CAC" w:rsidRPr="00D35C19" w:rsidRDefault="004B3CAC" w:rsidP="004B3CAC">
      <w:pPr>
        <w:pStyle w:val="a3"/>
        <w:shd w:val="clear" w:color="auto" w:fill="FFFFFF"/>
        <w:spacing w:before="0" w:beforeAutospacing="0" w:after="150" w:afterAutospacing="0"/>
        <w:rPr>
          <w:i/>
          <w:color w:val="000000"/>
        </w:rPr>
      </w:pPr>
      <w:r w:rsidRPr="00D35C19">
        <w:rPr>
          <w:rStyle w:val="a4"/>
          <w:color w:val="000000"/>
        </w:rPr>
        <w:t>Рассмотрите реакцию рынка на изменение спроса и предложения. Отобразите эти изменения на графиках пунктирными линиями. Объясните, что произойдёт на каждом рынке.</w:t>
      </w:r>
    </w:p>
    <w:p w:rsidR="004B3CAC" w:rsidRPr="00012A49" w:rsidRDefault="004B3CAC" w:rsidP="004B3CAC">
      <w:pPr>
        <w:pStyle w:val="a3"/>
        <w:shd w:val="clear" w:color="auto" w:fill="FFFFFF"/>
        <w:spacing w:before="0" w:beforeAutospacing="0" w:after="150" w:afterAutospacing="0"/>
        <w:rPr>
          <w:color w:val="000000"/>
        </w:rPr>
      </w:pPr>
      <w:r w:rsidRPr="00012A49">
        <w:rPr>
          <w:color w:val="000000"/>
        </w:rPr>
        <w:t>1) Рынок пшеницы – увеличилась цена на минеральные удобрения;</w:t>
      </w:r>
    </w:p>
    <w:p w:rsidR="004B3CAC" w:rsidRPr="00012A49" w:rsidRDefault="004B3CAC" w:rsidP="004B3CAC">
      <w:pPr>
        <w:pStyle w:val="a3"/>
        <w:shd w:val="clear" w:color="auto" w:fill="FFFFFF"/>
        <w:spacing w:before="0" w:beforeAutospacing="0" w:after="150" w:afterAutospacing="0"/>
        <w:rPr>
          <w:color w:val="000000"/>
        </w:rPr>
      </w:pPr>
      <w:r w:rsidRPr="00012A49">
        <w:rPr>
          <w:color w:val="000000"/>
        </w:rPr>
        <w:t>2) Рынок парикмахерских услуг – резко увеличилось количество парикмахерских;</w:t>
      </w:r>
    </w:p>
    <w:p w:rsidR="004B3CAC" w:rsidRPr="00012A49" w:rsidRDefault="004B3CAC" w:rsidP="004B3CAC">
      <w:pPr>
        <w:pStyle w:val="a3"/>
        <w:shd w:val="clear" w:color="auto" w:fill="FFFFFF"/>
        <w:spacing w:before="0" w:beforeAutospacing="0" w:after="150" w:afterAutospacing="0"/>
        <w:rPr>
          <w:color w:val="000000"/>
        </w:rPr>
      </w:pPr>
      <w:r w:rsidRPr="00012A49">
        <w:rPr>
          <w:color w:val="000000"/>
        </w:rPr>
        <w:t>3 ) Рынок мороженого – наступила зима;</w:t>
      </w:r>
    </w:p>
    <w:p w:rsidR="004B3CAC" w:rsidRPr="00012A49" w:rsidRDefault="004B3CAC" w:rsidP="004B3CAC">
      <w:pPr>
        <w:pStyle w:val="a3"/>
        <w:shd w:val="clear" w:color="auto" w:fill="FFFFFF"/>
        <w:spacing w:before="0" w:beforeAutospacing="0" w:after="150" w:afterAutospacing="0"/>
        <w:rPr>
          <w:color w:val="000000"/>
        </w:rPr>
      </w:pPr>
      <w:r w:rsidRPr="00012A49">
        <w:rPr>
          <w:color w:val="000000"/>
        </w:rPr>
        <w:t>4) Рынок карамели – увеличилась цена на шоколад.</w:t>
      </w:r>
    </w:p>
    <w:p w:rsidR="004B3CAC" w:rsidRPr="00012A49" w:rsidRDefault="004B3CAC" w:rsidP="004B3CAC">
      <w:pPr>
        <w:pStyle w:val="a3"/>
        <w:shd w:val="clear" w:color="auto" w:fill="FFFFFF"/>
        <w:spacing w:before="0" w:beforeAutospacing="0" w:after="150" w:afterAutospacing="0"/>
        <w:rPr>
          <w:color w:val="000000"/>
        </w:rPr>
      </w:pPr>
      <w:r w:rsidRPr="00012A49">
        <w:rPr>
          <w:color w:val="000000"/>
        </w:rPr>
        <w:t>5) Рынок стали – построен новый автомобильный завод;</w:t>
      </w:r>
    </w:p>
    <w:p w:rsidR="004B3CAC" w:rsidRPr="00012A49" w:rsidRDefault="004B3CAC" w:rsidP="004B3CAC">
      <w:pPr>
        <w:pStyle w:val="a3"/>
        <w:shd w:val="clear" w:color="auto" w:fill="FFFFFF"/>
        <w:spacing w:before="0" w:beforeAutospacing="0" w:after="150" w:afterAutospacing="0"/>
        <w:rPr>
          <w:color w:val="000000"/>
        </w:rPr>
      </w:pPr>
      <w:r w:rsidRPr="00012A49">
        <w:rPr>
          <w:color w:val="000000"/>
        </w:rPr>
        <w:t>6) Рынок услуг такси – повысилась цена бензина.</w:t>
      </w:r>
    </w:p>
    <w:p w:rsidR="004B3CAC" w:rsidRDefault="004B3CAC" w:rsidP="004B3CAC">
      <w:pPr>
        <w:pStyle w:val="a3"/>
        <w:shd w:val="clear" w:color="auto" w:fill="FFFFFF"/>
        <w:spacing w:before="0" w:beforeAutospacing="0" w:after="150" w:afterAutospacing="0"/>
      </w:pPr>
      <w:r>
        <w:rPr>
          <w:shd w:val="clear" w:color="auto" w:fill="FFFFFF"/>
        </w:rPr>
        <w:t xml:space="preserve">Практическое задание </w:t>
      </w:r>
      <w:r>
        <w:t xml:space="preserve">2. </w:t>
      </w:r>
    </w:p>
    <w:p w:rsidR="004B3CAC" w:rsidRDefault="004B3CAC" w:rsidP="004B3CAC">
      <w:pPr>
        <w:pStyle w:val="a3"/>
        <w:shd w:val="clear" w:color="auto" w:fill="FFFFFF"/>
        <w:spacing w:before="0" w:beforeAutospacing="0" w:after="150" w:afterAutospacing="0"/>
      </w:pPr>
      <w:r>
        <w:t xml:space="preserve">Авиакомпания установила цену на авиабилеты на уровне 600 $ для студентов и 1000 $ для остальных пассажиров. Зная, что предельные затраты (МС) фирмы на перевозку одного пассажира не меняются с изменением их числа, а эластичность спроса на авиабилеты </w:t>
      </w:r>
      <w:r>
        <w:lastRenderedPageBreak/>
        <w:t>пассажиров - не студентов составляет 1,25, определите ценовую эластичность спроса студентов на авиабилеты</w:t>
      </w:r>
    </w:p>
    <w:p w:rsidR="004B3CAC" w:rsidRDefault="004B3CAC" w:rsidP="004B3CA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4"/>
          <w:szCs w:val="24"/>
          <w:shd w:val="clear" w:color="auto" w:fill="FFFFFF"/>
        </w:rPr>
        <w:t xml:space="preserve">Практическое задание </w:t>
      </w:r>
      <w:r>
        <w:rPr>
          <w:rFonts w:ascii="Times New Roman" w:eastAsia="Times New Roman" w:hAnsi="Times New Roman" w:cs="Times New Roman"/>
          <w:color w:val="000000"/>
          <w:sz w:val="28"/>
          <w:szCs w:val="28"/>
          <w:lang w:eastAsia="ru-RU"/>
        </w:rPr>
        <w:t>3.</w:t>
      </w:r>
    </w:p>
    <w:p w:rsidR="004B3CAC" w:rsidRDefault="004B3CAC" w:rsidP="004B3CAC">
      <w:pPr>
        <w:shd w:val="clear" w:color="auto" w:fill="FFFFFF"/>
        <w:spacing w:after="0" w:line="240" w:lineRule="auto"/>
        <w:rPr>
          <w:rFonts w:ascii="Times New Roman" w:eastAsia="Times New Roman" w:hAnsi="Times New Roman" w:cs="Times New Roman"/>
          <w:color w:val="000000"/>
          <w:sz w:val="28"/>
          <w:szCs w:val="28"/>
          <w:lang w:eastAsia="ru-RU"/>
        </w:rPr>
      </w:pPr>
    </w:p>
    <w:p w:rsidR="004B3CAC" w:rsidRDefault="004B3CAC" w:rsidP="004B3CAC">
      <w:pPr>
        <w:shd w:val="clear" w:color="auto" w:fill="FFFFFF"/>
        <w:spacing w:after="0" w:line="240" w:lineRule="auto"/>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Рассчитать структуру расходов семьи за месяц,  сделать выводы как меняется структура расходов семьи, если доходы возрастают.</w:t>
      </w:r>
      <w:r>
        <w:rPr>
          <w:rFonts w:ascii="Times New Roman" w:eastAsia="Times New Roman" w:hAnsi="Times New Roman" w:cs="Times New Roman"/>
          <w:color w:val="000000"/>
          <w:sz w:val="24"/>
          <w:szCs w:val="24"/>
          <w:lang w:eastAsia="ru-RU"/>
        </w:rPr>
        <w:t xml:space="preserve"> Объясните, что произойдет со спросом на нормальные товары и услуги. Как  это «работает» в реальной жизни?</w:t>
      </w:r>
    </w:p>
    <w:p w:rsidR="004B3CAC" w:rsidRPr="00012A49" w:rsidRDefault="004B3CAC" w:rsidP="004B3CAC">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8120" w:type="dxa"/>
        <w:tblInd w:w="60" w:type="dxa"/>
        <w:shd w:val="clear" w:color="auto" w:fill="FFFFFF"/>
        <w:tblCellMar>
          <w:left w:w="0" w:type="dxa"/>
          <w:right w:w="0" w:type="dxa"/>
        </w:tblCellMar>
        <w:tblLook w:val="04A0" w:firstRow="1" w:lastRow="0" w:firstColumn="1" w:lastColumn="0" w:noHBand="0" w:noVBand="1"/>
      </w:tblPr>
      <w:tblGrid>
        <w:gridCol w:w="2112"/>
        <w:gridCol w:w="1559"/>
        <w:gridCol w:w="1069"/>
        <w:gridCol w:w="1199"/>
        <w:gridCol w:w="2181"/>
      </w:tblGrid>
      <w:tr w:rsidR="004B3CAC" w:rsidRPr="00012A49" w:rsidTr="00FB124E">
        <w:trPr>
          <w:trHeight w:val="440"/>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bookmarkStart w:id="0" w:name="6d8d0acc8b85d09fb3ff649aafd2cdc9824fd1c6"/>
            <w:bookmarkStart w:id="1" w:name="1"/>
            <w:bookmarkEnd w:id="0"/>
            <w:bookmarkEnd w:id="1"/>
            <w:r w:rsidRPr="00012A49">
              <w:rPr>
                <w:rFonts w:ascii="Times New Roman" w:eastAsia="Times New Roman" w:hAnsi="Times New Roman" w:cs="Times New Roman"/>
                <w:color w:val="000000"/>
                <w:sz w:val="24"/>
                <w:szCs w:val="24"/>
                <w:lang w:eastAsia="ru-RU"/>
              </w:rPr>
              <w:t>Статьи расходов</w:t>
            </w:r>
          </w:p>
        </w:tc>
        <w:tc>
          <w:tcPr>
            <w:tcW w:w="2628"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1 месяц</w:t>
            </w:r>
          </w:p>
        </w:tc>
        <w:tc>
          <w:tcPr>
            <w:tcW w:w="338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2 месяц</w:t>
            </w:r>
          </w:p>
        </w:tc>
      </w:tr>
      <w:tr w:rsidR="004B3CAC" w:rsidRPr="00012A49" w:rsidTr="00FB124E">
        <w:trPr>
          <w:trHeight w:val="440"/>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3CAC" w:rsidRPr="00012A49" w:rsidRDefault="004B3CAC" w:rsidP="00FB124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руб.</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руб.</w:t>
            </w:r>
          </w:p>
        </w:tc>
        <w:tc>
          <w:tcPr>
            <w:tcW w:w="21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w:t>
            </w:r>
          </w:p>
        </w:tc>
      </w:tr>
      <w:tr w:rsidR="004B3CAC" w:rsidRPr="00012A49" w:rsidTr="00FB124E">
        <w:trPr>
          <w:trHeight w:val="440"/>
        </w:trPr>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Питание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4000</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rPr>
                <w:rFonts w:ascii="Times New Roman" w:eastAsia="Times New Roman" w:hAnsi="Times New Roman" w:cs="Times New Roman"/>
                <w:color w:val="666666"/>
                <w:sz w:val="24"/>
                <w:szCs w:val="24"/>
                <w:lang w:eastAsia="ru-RU"/>
              </w:rPr>
            </w:pPr>
          </w:p>
        </w:tc>
        <w:tc>
          <w:tcPr>
            <w:tcW w:w="119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5400</w:t>
            </w:r>
          </w:p>
        </w:tc>
        <w:tc>
          <w:tcPr>
            <w:tcW w:w="21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rPr>
                <w:rFonts w:ascii="Times New Roman" w:eastAsia="Times New Roman" w:hAnsi="Times New Roman" w:cs="Times New Roman"/>
                <w:color w:val="666666"/>
                <w:sz w:val="24"/>
                <w:szCs w:val="24"/>
                <w:lang w:eastAsia="ru-RU"/>
              </w:rPr>
            </w:pPr>
          </w:p>
        </w:tc>
      </w:tr>
      <w:tr w:rsidR="004B3CAC" w:rsidRPr="00012A49" w:rsidTr="00FB124E">
        <w:trPr>
          <w:trHeight w:val="440"/>
        </w:trPr>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Одежда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1297</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rPr>
                <w:rFonts w:ascii="Times New Roman" w:eastAsia="Times New Roman" w:hAnsi="Times New Roman" w:cs="Times New Roman"/>
                <w:color w:val="666666"/>
                <w:sz w:val="24"/>
                <w:szCs w:val="24"/>
                <w:lang w:eastAsia="ru-RU"/>
              </w:rPr>
            </w:pPr>
          </w:p>
        </w:tc>
        <w:tc>
          <w:tcPr>
            <w:tcW w:w="119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2625</w:t>
            </w:r>
          </w:p>
        </w:tc>
        <w:tc>
          <w:tcPr>
            <w:tcW w:w="21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rPr>
                <w:rFonts w:ascii="Times New Roman" w:eastAsia="Times New Roman" w:hAnsi="Times New Roman" w:cs="Times New Roman"/>
                <w:color w:val="666666"/>
                <w:sz w:val="24"/>
                <w:szCs w:val="24"/>
                <w:lang w:eastAsia="ru-RU"/>
              </w:rPr>
            </w:pPr>
          </w:p>
        </w:tc>
      </w:tr>
      <w:tr w:rsidR="004B3CAC" w:rsidRPr="00012A49" w:rsidTr="00FB124E">
        <w:trPr>
          <w:trHeight w:val="600"/>
        </w:trPr>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Коммун. услуги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490</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rPr>
                <w:rFonts w:ascii="Times New Roman" w:eastAsia="Times New Roman" w:hAnsi="Times New Roman" w:cs="Times New Roman"/>
                <w:color w:val="666666"/>
                <w:sz w:val="24"/>
                <w:szCs w:val="24"/>
                <w:lang w:eastAsia="ru-RU"/>
              </w:rPr>
            </w:pPr>
          </w:p>
        </w:tc>
        <w:tc>
          <w:tcPr>
            <w:tcW w:w="119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1530</w:t>
            </w:r>
          </w:p>
        </w:tc>
        <w:tc>
          <w:tcPr>
            <w:tcW w:w="21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rPr>
                <w:rFonts w:ascii="Times New Roman" w:eastAsia="Times New Roman" w:hAnsi="Times New Roman" w:cs="Times New Roman"/>
                <w:color w:val="666666"/>
                <w:sz w:val="24"/>
                <w:szCs w:val="24"/>
                <w:lang w:eastAsia="ru-RU"/>
              </w:rPr>
            </w:pPr>
          </w:p>
        </w:tc>
      </w:tr>
      <w:tr w:rsidR="004B3CAC" w:rsidRPr="00012A49" w:rsidTr="00FB124E">
        <w:trPr>
          <w:trHeight w:val="440"/>
        </w:trPr>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Культура быт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693</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rPr>
                <w:rFonts w:ascii="Times New Roman" w:eastAsia="Times New Roman" w:hAnsi="Times New Roman" w:cs="Times New Roman"/>
                <w:color w:val="666666"/>
                <w:sz w:val="24"/>
                <w:szCs w:val="24"/>
                <w:lang w:eastAsia="ru-RU"/>
              </w:rPr>
            </w:pPr>
          </w:p>
        </w:tc>
        <w:tc>
          <w:tcPr>
            <w:tcW w:w="119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1245</w:t>
            </w:r>
          </w:p>
        </w:tc>
        <w:tc>
          <w:tcPr>
            <w:tcW w:w="21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rPr>
                <w:rFonts w:ascii="Times New Roman" w:eastAsia="Times New Roman" w:hAnsi="Times New Roman" w:cs="Times New Roman"/>
                <w:color w:val="666666"/>
                <w:sz w:val="24"/>
                <w:szCs w:val="24"/>
                <w:lang w:eastAsia="ru-RU"/>
              </w:rPr>
            </w:pPr>
          </w:p>
        </w:tc>
      </w:tr>
      <w:tr w:rsidR="004B3CAC" w:rsidRPr="00012A49" w:rsidTr="00FB124E">
        <w:trPr>
          <w:trHeight w:val="440"/>
        </w:trPr>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Налоги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844</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rPr>
                <w:rFonts w:ascii="Times New Roman" w:eastAsia="Times New Roman" w:hAnsi="Times New Roman" w:cs="Times New Roman"/>
                <w:color w:val="666666"/>
                <w:sz w:val="24"/>
                <w:szCs w:val="24"/>
                <w:lang w:eastAsia="ru-RU"/>
              </w:rPr>
            </w:pPr>
          </w:p>
        </w:tc>
        <w:tc>
          <w:tcPr>
            <w:tcW w:w="119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1950</w:t>
            </w:r>
          </w:p>
        </w:tc>
        <w:tc>
          <w:tcPr>
            <w:tcW w:w="21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rPr>
                <w:rFonts w:ascii="Times New Roman" w:eastAsia="Times New Roman" w:hAnsi="Times New Roman" w:cs="Times New Roman"/>
                <w:color w:val="666666"/>
                <w:sz w:val="24"/>
                <w:szCs w:val="24"/>
                <w:lang w:eastAsia="ru-RU"/>
              </w:rPr>
            </w:pPr>
          </w:p>
        </w:tc>
      </w:tr>
      <w:tr w:rsidR="004B3CAC" w:rsidRPr="00012A49" w:rsidTr="00FB124E">
        <w:trPr>
          <w:trHeight w:val="600"/>
        </w:trPr>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Прочие расходы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676</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rPr>
                <w:rFonts w:ascii="Times New Roman" w:eastAsia="Times New Roman" w:hAnsi="Times New Roman" w:cs="Times New Roman"/>
                <w:color w:val="666666"/>
                <w:sz w:val="24"/>
                <w:szCs w:val="24"/>
                <w:lang w:eastAsia="ru-RU"/>
              </w:rPr>
            </w:pPr>
          </w:p>
        </w:tc>
        <w:tc>
          <w:tcPr>
            <w:tcW w:w="119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2220</w:t>
            </w:r>
          </w:p>
        </w:tc>
        <w:tc>
          <w:tcPr>
            <w:tcW w:w="21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rPr>
                <w:rFonts w:ascii="Times New Roman" w:eastAsia="Times New Roman" w:hAnsi="Times New Roman" w:cs="Times New Roman"/>
                <w:color w:val="666666"/>
                <w:sz w:val="24"/>
                <w:szCs w:val="24"/>
                <w:lang w:eastAsia="ru-RU"/>
              </w:rPr>
            </w:pPr>
          </w:p>
        </w:tc>
      </w:tr>
      <w:tr w:rsidR="004B3CAC" w:rsidRPr="00012A49" w:rsidTr="00FB124E">
        <w:trPr>
          <w:trHeight w:val="440"/>
        </w:trPr>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Всего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8000</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rPr>
                <w:rFonts w:ascii="Times New Roman" w:eastAsia="Times New Roman" w:hAnsi="Times New Roman" w:cs="Times New Roman"/>
                <w:color w:val="666666"/>
                <w:sz w:val="24"/>
                <w:szCs w:val="24"/>
                <w:lang w:eastAsia="ru-RU"/>
              </w:rPr>
            </w:pPr>
          </w:p>
        </w:tc>
        <w:tc>
          <w:tcPr>
            <w:tcW w:w="119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jc w:val="center"/>
              <w:rPr>
                <w:rFonts w:ascii="Times New Roman" w:eastAsia="Times New Roman" w:hAnsi="Times New Roman" w:cs="Times New Roman"/>
                <w:color w:val="000000"/>
                <w:sz w:val="24"/>
                <w:szCs w:val="24"/>
                <w:lang w:eastAsia="ru-RU"/>
              </w:rPr>
            </w:pPr>
            <w:r w:rsidRPr="00012A49">
              <w:rPr>
                <w:rFonts w:ascii="Times New Roman" w:eastAsia="Times New Roman" w:hAnsi="Times New Roman" w:cs="Times New Roman"/>
                <w:color w:val="000000"/>
                <w:sz w:val="24"/>
                <w:szCs w:val="24"/>
                <w:lang w:eastAsia="ru-RU"/>
              </w:rPr>
              <w:t>15030</w:t>
            </w:r>
          </w:p>
        </w:tc>
        <w:tc>
          <w:tcPr>
            <w:tcW w:w="21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B3CAC" w:rsidRPr="00012A49" w:rsidRDefault="004B3CAC" w:rsidP="00FB124E">
            <w:pPr>
              <w:spacing w:after="0" w:line="240" w:lineRule="auto"/>
              <w:rPr>
                <w:rFonts w:ascii="Times New Roman" w:eastAsia="Times New Roman" w:hAnsi="Times New Roman" w:cs="Times New Roman"/>
                <w:color w:val="666666"/>
                <w:sz w:val="24"/>
                <w:szCs w:val="24"/>
                <w:lang w:eastAsia="ru-RU"/>
              </w:rPr>
            </w:pPr>
          </w:p>
        </w:tc>
      </w:tr>
    </w:tbl>
    <w:p w:rsidR="004B3CAC" w:rsidRDefault="004B3CAC" w:rsidP="004B3CAC">
      <w:pPr>
        <w:pStyle w:val="a3"/>
        <w:shd w:val="clear" w:color="auto" w:fill="FFFFFF"/>
        <w:spacing w:before="0" w:beforeAutospacing="0" w:after="150" w:afterAutospacing="0"/>
        <w:rPr>
          <w:rFonts w:ascii="Arial" w:hAnsi="Arial" w:cs="Arial"/>
          <w:color w:val="000000"/>
          <w:sz w:val="21"/>
          <w:szCs w:val="21"/>
        </w:rPr>
      </w:pPr>
    </w:p>
    <w:p w:rsidR="004B3CAC" w:rsidRDefault="004B3CAC" w:rsidP="004B3CAC">
      <w:pPr>
        <w:pStyle w:val="a3"/>
        <w:shd w:val="clear" w:color="auto" w:fill="FFFFFF"/>
        <w:spacing w:before="0" w:beforeAutospacing="0" w:after="150" w:afterAutospacing="0"/>
        <w:rPr>
          <w:shd w:val="clear" w:color="auto" w:fill="FFFFFF"/>
        </w:rPr>
      </w:pPr>
      <w:r>
        <w:rPr>
          <w:shd w:val="clear" w:color="auto" w:fill="FFFFFF"/>
        </w:rPr>
        <w:t>Практическое задание 4.</w:t>
      </w:r>
    </w:p>
    <w:p w:rsidR="004B3CAC" w:rsidRDefault="004B3CAC" w:rsidP="004B3CAC">
      <w:pPr>
        <w:pStyle w:val="a3"/>
        <w:shd w:val="clear" w:color="auto" w:fill="FFFFFF"/>
        <w:spacing w:before="0" w:beforeAutospacing="0" w:after="150" w:afterAutospacing="0"/>
        <w:rPr>
          <w:rFonts w:ascii="Arial" w:hAnsi="Arial" w:cs="Arial"/>
          <w:color w:val="000000"/>
          <w:sz w:val="21"/>
          <w:szCs w:val="21"/>
        </w:rPr>
      </w:pPr>
      <w:r>
        <w:t>Перечислите альтернативы и постройте границу «производственных» возможностей на графике «время — деньги» в следующей ситуации. Вы попали в Стокгольм без кроны в кармане, и через 6 ч вам придется вернуться в Россию. Можно все 6 ч бродить по прекрасному городу, но, обладая предприимчивостью, вы быстро находите способ заработать на продаже газет: 8 крон за 2 ч, 18 крон за 4 ч и 30 крон за 6 ч. Допустим, других альтернатив вам в силу ограниченности времени найти не удалось. Обсудите преимущества и недостатки каждого из вариантов. Расположите их в порядке предпочтительности, сделайте выбор и определите его альтернативную стоимость.</w:t>
      </w:r>
    </w:p>
    <w:p w:rsidR="004B3CAC" w:rsidRDefault="004B3CAC" w:rsidP="004B3CAC"/>
    <w:p w:rsidR="004B3CAC" w:rsidRDefault="004B3CAC" w:rsidP="004B3CAC">
      <w:pPr>
        <w:spacing w:after="0" w:line="240" w:lineRule="atLeast"/>
        <w:rPr>
          <w:rFonts w:ascii="Times New Roman" w:hAnsi="Times New Roman" w:cs="Times New Roman"/>
          <w:b/>
          <w:bCs/>
          <w:noProof/>
          <w:sz w:val="24"/>
          <w:szCs w:val="24"/>
        </w:rPr>
      </w:pPr>
      <w:r>
        <w:rPr>
          <w:rFonts w:ascii="Times New Roman" w:hAnsi="Times New Roman" w:cs="Times New Roman"/>
          <w:b/>
          <w:bCs/>
          <w:noProof/>
          <w:sz w:val="24"/>
          <w:szCs w:val="24"/>
        </w:rPr>
        <w:t xml:space="preserve">Примерный </w:t>
      </w:r>
      <w:r w:rsidRPr="00267AA3">
        <w:rPr>
          <w:rFonts w:ascii="Times New Roman" w:hAnsi="Times New Roman" w:cs="Times New Roman"/>
          <w:b/>
          <w:bCs/>
          <w:noProof/>
          <w:sz w:val="24"/>
          <w:szCs w:val="24"/>
        </w:rPr>
        <w:t>Перечень тестовых вопросов.</w:t>
      </w:r>
    </w:p>
    <w:p w:rsidR="004B3CAC" w:rsidRPr="00B806C3" w:rsidRDefault="004B3CAC" w:rsidP="004B3CAC">
      <w:pPr>
        <w:rPr>
          <w:rFonts w:ascii="Times New Roman" w:hAnsi="Times New Roman" w:cs="Times New Roman"/>
          <w:color w:val="000000"/>
          <w:sz w:val="24"/>
          <w:szCs w:val="24"/>
          <w:shd w:val="clear" w:color="auto" w:fill="FFFFFF"/>
        </w:rPr>
      </w:pPr>
      <w:r w:rsidRPr="00B806C3">
        <w:rPr>
          <w:rFonts w:ascii="Times New Roman" w:hAnsi="Times New Roman" w:cs="Times New Roman"/>
          <w:color w:val="000000"/>
          <w:sz w:val="24"/>
          <w:szCs w:val="24"/>
          <w:shd w:val="clear" w:color="auto" w:fill="FFFFFF"/>
        </w:rPr>
        <w:t>1. Если при изменении цены на 1% величина спроса изменится больше, чем на 1%, то такой вид спроса называется...</w:t>
      </w:r>
      <w:r w:rsidRPr="00B806C3">
        <w:rPr>
          <w:rFonts w:ascii="Times New Roman" w:hAnsi="Times New Roman" w:cs="Times New Roman"/>
          <w:color w:val="000000"/>
          <w:sz w:val="24"/>
          <w:szCs w:val="24"/>
        </w:rPr>
        <w:br/>
      </w:r>
      <w:r w:rsidRPr="00B806C3">
        <w:rPr>
          <w:rFonts w:ascii="Times New Roman" w:hAnsi="Times New Roman" w:cs="Times New Roman"/>
          <w:color w:val="000000"/>
          <w:sz w:val="24"/>
          <w:szCs w:val="24"/>
          <w:shd w:val="clear" w:color="auto" w:fill="FFFFFF"/>
        </w:rPr>
        <w:t>a. неэластичным</w:t>
      </w:r>
      <w:r w:rsidRPr="00B806C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б</w:t>
      </w:r>
      <w:r w:rsidRPr="00B806C3">
        <w:rPr>
          <w:rFonts w:ascii="Times New Roman" w:hAnsi="Times New Roman" w:cs="Times New Roman"/>
          <w:color w:val="000000"/>
          <w:sz w:val="24"/>
          <w:szCs w:val="24"/>
          <w:shd w:val="clear" w:color="auto" w:fill="FFFFFF"/>
        </w:rPr>
        <w:t>. эластичным</w:t>
      </w:r>
      <w:r w:rsidRPr="00B806C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w:t>
      </w:r>
      <w:r w:rsidRPr="00B806C3">
        <w:rPr>
          <w:rFonts w:ascii="Times New Roman" w:hAnsi="Times New Roman" w:cs="Times New Roman"/>
          <w:color w:val="000000"/>
          <w:sz w:val="24"/>
          <w:szCs w:val="24"/>
          <w:shd w:val="clear" w:color="auto" w:fill="FFFFFF"/>
        </w:rPr>
        <w:t>. совершенно эластичным</w:t>
      </w:r>
      <w:r w:rsidRPr="00B806C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г</w:t>
      </w:r>
      <w:r w:rsidRPr="00B806C3">
        <w:rPr>
          <w:rFonts w:ascii="Times New Roman" w:hAnsi="Times New Roman" w:cs="Times New Roman"/>
          <w:color w:val="000000"/>
          <w:sz w:val="24"/>
          <w:szCs w:val="24"/>
          <w:shd w:val="clear" w:color="auto" w:fill="FFFFFF"/>
        </w:rPr>
        <w:t>. совершенно не эластичным</w:t>
      </w:r>
    </w:p>
    <w:p w:rsidR="004B3CAC" w:rsidRDefault="004B3CAC" w:rsidP="004B3CAC">
      <w:pPr>
        <w:rPr>
          <w:rFonts w:ascii="Times New Roman" w:hAnsi="Times New Roman" w:cs="Times New Roman"/>
          <w:color w:val="000000"/>
          <w:sz w:val="24"/>
          <w:szCs w:val="24"/>
          <w:shd w:val="clear" w:color="auto" w:fill="FFFFFF"/>
        </w:rPr>
      </w:pPr>
      <w:r w:rsidRPr="00B806C3">
        <w:rPr>
          <w:rFonts w:ascii="Times New Roman" w:hAnsi="Times New Roman" w:cs="Times New Roman"/>
          <w:color w:val="000000"/>
          <w:sz w:val="24"/>
          <w:szCs w:val="24"/>
          <w:shd w:val="clear" w:color="auto" w:fill="FFFFFF"/>
        </w:rPr>
        <w:t>2. К факторам производства относятся:</w:t>
      </w:r>
      <w:r w:rsidRPr="00B806C3">
        <w:rPr>
          <w:rFonts w:ascii="Times New Roman" w:hAnsi="Times New Roman" w:cs="Times New Roman"/>
          <w:color w:val="000000"/>
          <w:sz w:val="24"/>
          <w:szCs w:val="24"/>
        </w:rPr>
        <w:br/>
      </w:r>
      <w:r w:rsidRPr="00B806C3">
        <w:rPr>
          <w:rFonts w:ascii="Times New Roman" w:hAnsi="Times New Roman" w:cs="Times New Roman"/>
          <w:color w:val="000000"/>
          <w:sz w:val="24"/>
          <w:szCs w:val="24"/>
          <w:shd w:val="clear" w:color="auto" w:fill="FFFFFF"/>
        </w:rPr>
        <w:t>a. деньги в сейфе кассира банка</w:t>
      </w:r>
      <w:r w:rsidRPr="00B806C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б</w:t>
      </w:r>
      <w:r w:rsidRPr="00B806C3">
        <w:rPr>
          <w:rFonts w:ascii="Times New Roman" w:hAnsi="Times New Roman" w:cs="Times New Roman"/>
          <w:color w:val="000000"/>
          <w:sz w:val="24"/>
          <w:szCs w:val="24"/>
          <w:shd w:val="clear" w:color="auto" w:fill="FFFFFF"/>
        </w:rPr>
        <w:t>. конвейерная линия</w:t>
      </w:r>
      <w:r w:rsidRPr="00B806C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в</w:t>
      </w:r>
      <w:r w:rsidRPr="00B806C3">
        <w:rPr>
          <w:rFonts w:ascii="Times New Roman" w:hAnsi="Times New Roman" w:cs="Times New Roman"/>
          <w:color w:val="000000"/>
          <w:sz w:val="24"/>
          <w:szCs w:val="24"/>
          <w:shd w:val="clear" w:color="auto" w:fill="FFFFFF"/>
        </w:rPr>
        <w:t>. акции фирмы</w:t>
      </w:r>
      <w:r w:rsidRPr="00B806C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г</w:t>
      </w:r>
      <w:r w:rsidRPr="00B806C3">
        <w:rPr>
          <w:rFonts w:ascii="Times New Roman" w:hAnsi="Times New Roman" w:cs="Times New Roman"/>
          <w:color w:val="000000"/>
          <w:sz w:val="24"/>
          <w:szCs w:val="24"/>
          <w:shd w:val="clear" w:color="auto" w:fill="FFFFFF"/>
        </w:rPr>
        <w:t>. Инвестиции</w:t>
      </w:r>
    </w:p>
    <w:p w:rsidR="004B3CAC" w:rsidRDefault="004B3CAC" w:rsidP="004B3CAC">
      <w:pPr>
        <w:rPr>
          <w:rFonts w:ascii="Times New Roman" w:hAnsi="Times New Roman" w:cs="Times New Roman"/>
          <w:color w:val="000000"/>
          <w:sz w:val="24"/>
          <w:szCs w:val="24"/>
          <w:shd w:val="clear" w:color="auto" w:fill="FFFFFF"/>
        </w:rPr>
      </w:pPr>
      <w:r w:rsidRPr="00B806C3">
        <w:rPr>
          <w:rFonts w:ascii="Times New Roman" w:hAnsi="Times New Roman" w:cs="Times New Roman"/>
          <w:color w:val="000000"/>
          <w:sz w:val="24"/>
          <w:szCs w:val="24"/>
        </w:rPr>
        <w:br/>
      </w:r>
      <w:r w:rsidRPr="00B806C3">
        <w:rPr>
          <w:rFonts w:ascii="Times New Roman" w:hAnsi="Times New Roman" w:cs="Times New Roman"/>
          <w:color w:val="000000"/>
          <w:sz w:val="24"/>
          <w:szCs w:val="24"/>
          <w:shd w:val="clear" w:color="auto" w:fill="FFFFFF"/>
        </w:rPr>
        <w:t>3. Зависимость между количеством товара, которые продавцы хотят и могут продать и ценами на этот товар называется...</w:t>
      </w:r>
      <w:r w:rsidRPr="00B806C3">
        <w:rPr>
          <w:rFonts w:ascii="Times New Roman" w:hAnsi="Times New Roman" w:cs="Times New Roman"/>
          <w:color w:val="000000"/>
          <w:sz w:val="24"/>
          <w:szCs w:val="24"/>
        </w:rPr>
        <w:br/>
      </w:r>
      <w:r w:rsidRPr="00B806C3">
        <w:rPr>
          <w:rFonts w:ascii="Times New Roman" w:hAnsi="Times New Roman" w:cs="Times New Roman"/>
          <w:color w:val="000000"/>
          <w:sz w:val="24"/>
          <w:szCs w:val="24"/>
          <w:shd w:val="clear" w:color="auto" w:fill="FFFFFF"/>
        </w:rPr>
        <w:t>a. доход</w:t>
      </w:r>
      <w:r w:rsidRPr="00B806C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б</w:t>
      </w:r>
      <w:r w:rsidRPr="00B806C3">
        <w:rPr>
          <w:rFonts w:ascii="Times New Roman" w:hAnsi="Times New Roman" w:cs="Times New Roman"/>
          <w:color w:val="000000"/>
          <w:sz w:val="24"/>
          <w:szCs w:val="24"/>
          <w:shd w:val="clear" w:color="auto" w:fill="FFFFFF"/>
        </w:rPr>
        <w:t>. спрос</w:t>
      </w:r>
      <w:r w:rsidRPr="00B806C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w:t>
      </w:r>
      <w:r w:rsidRPr="00B806C3">
        <w:rPr>
          <w:rFonts w:ascii="Times New Roman" w:hAnsi="Times New Roman" w:cs="Times New Roman"/>
          <w:color w:val="000000"/>
          <w:sz w:val="24"/>
          <w:szCs w:val="24"/>
          <w:shd w:val="clear" w:color="auto" w:fill="FFFFFF"/>
        </w:rPr>
        <w:t>. предложение</w:t>
      </w:r>
      <w:r w:rsidRPr="00B806C3">
        <w:rPr>
          <w:rStyle w:val="apple-converted-space"/>
          <w:color w:val="000000"/>
          <w:sz w:val="24"/>
          <w:szCs w:val="24"/>
          <w:shd w:val="clear" w:color="auto" w:fill="FFFFFF"/>
        </w:rPr>
        <w:t> </w:t>
      </w:r>
      <w:r w:rsidRPr="00B806C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г</w:t>
      </w:r>
      <w:r w:rsidRPr="00B806C3">
        <w:rPr>
          <w:rFonts w:ascii="Times New Roman" w:hAnsi="Times New Roman" w:cs="Times New Roman"/>
          <w:color w:val="000000"/>
          <w:sz w:val="24"/>
          <w:szCs w:val="24"/>
          <w:shd w:val="clear" w:color="auto" w:fill="FFFFFF"/>
        </w:rPr>
        <w:t>. альтернативная стоимость</w:t>
      </w:r>
    </w:p>
    <w:p w:rsidR="004B3CAC" w:rsidRDefault="004B3CAC" w:rsidP="004B3CAC">
      <w:pPr>
        <w:rPr>
          <w:rFonts w:ascii="Times New Roman" w:hAnsi="Times New Roman" w:cs="Times New Roman"/>
          <w:color w:val="000000"/>
          <w:sz w:val="24"/>
          <w:szCs w:val="24"/>
          <w:shd w:val="clear" w:color="auto" w:fill="FFFFFF"/>
        </w:rPr>
      </w:pPr>
      <w:r w:rsidRPr="00B806C3">
        <w:rPr>
          <w:rFonts w:ascii="Times New Roman" w:hAnsi="Times New Roman" w:cs="Times New Roman"/>
          <w:color w:val="000000"/>
          <w:sz w:val="24"/>
          <w:szCs w:val="24"/>
        </w:rPr>
        <w:br/>
      </w:r>
      <w:r w:rsidRPr="00B806C3">
        <w:rPr>
          <w:rFonts w:ascii="Times New Roman" w:hAnsi="Times New Roman" w:cs="Times New Roman"/>
          <w:color w:val="000000"/>
          <w:sz w:val="24"/>
          <w:szCs w:val="24"/>
          <w:shd w:val="clear" w:color="auto" w:fill="FFFFFF"/>
        </w:rPr>
        <w:t>4. Одна из главных проблем экономики состоит в том, что...</w:t>
      </w:r>
      <w:r w:rsidRPr="00B806C3">
        <w:rPr>
          <w:rFonts w:ascii="Times New Roman" w:hAnsi="Times New Roman" w:cs="Times New Roman"/>
          <w:color w:val="000000"/>
          <w:sz w:val="24"/>
          <w:szCs w:val="24"/>
        </w:rPr>
        <w:br/>
      </w:r>
      <w:r w:rsidRPr="00B806C3">
        <w:rPr>
          <w:rFonts w:ascii="Times New Roman" w:hAnsi="Times New Roman" w:cs="Times New Roman"/>
          <w:color w:val="000000"/>
          <w:sz w:val="24"/>
          <w:szCs w:val="24"/>
          <w:shd w:val="clear" w:color="auto" w:fill="FFFFFF"/>
        </w:rPr>
        <w:t>a. человеческие желания ограничены</w:t>
      </w:r>
      <w:r w:rsidRPr="00B806C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б</w:t>
      </w:r>
      <w:r w:rsidRPr="00B806C3">
        <w:rPr>
          <w:rFonts w:ascii="Times New Roman" w:hAnsi="Times New Roman" w:cs="Times New Roman"/>
          <w:color w:val="000000"/>
          <w:sz w:val="24"/>
          <w:szCs w:val="24"/>
          <w:shd w:val="clear" w:color="auto" w:fill="FFFFFF"/>
        </w:rPr>
        <w:t>. ресурсы безграничны</w:t>
      </w:r>
      <w:r w:rsidRPr="00B806C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w:t>
      </w:r>
      <w:r w:rsidRPr="00B806C3">
        <w:rPr>
          <w:rFonts w:ascii="Times New Roman" w:hAnsi="Times New Roman" w:cs="Times New Roman"/>
          <w:color w:val="000000"/>
          <w:sz w:val="24"/>
          <w:szCs w:val="24"/>
          <w:shd w:val="clear" w:color="auto" w:fill="FFFFFF"/>
        </w:rPr>
        <w:t>. люди должны всегда делать выбор при использовании ограниченных ресурсов</w:t>
      </w:r>
      <w:r w:rsidRPr="00B806C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г</w:t>
      </w:r>
      <w:r w:rsidRPr="00B806C3">
        <w:rPr>
          <w:rFonts w:ascii="Times New Roman" w:hAnsi="Times New Roman" w:cs="Times New Roman"/>
          <w:color w:val="000000"/>
          <w:sz w:val="24"/>
          <w:szCs w:val="24"/>
          <w:shd w:val="clear" w:color="auto" w:fill="FFFFFF"/>
        </w:rPr>
        <w:t>. только в слаборазвитых странах существует проблема дефицита</w:t>
      </w:r>
    </w:p>
    <w:p w:rsidR="004B3CAC" w:rsidRPr="00B806C3" w:rsidRDefault="004B3CAC" w:rsidP="004B3CAC">
      <w:pPr>
        <w:rPr>
          <w:rFonts w:ascii="Times New Roman" w:hAnsi="Times New Roman" w:cs="Times New Roman"/>
          <w:color w:val="000000"/>
          <w:sz w:val="24"/>
          <w:szCs w:val="24"/>
          <w:shd w:val="clear" w:color="auto" w:fill="FFFFFF"/>
        </w:rPr>
      </w:pPr>
      <w:r w:rsidRPr="00B806C3">
        <w:rPr>
          <w:rFonts w:ascii="Times New Roman" w:hAnsi="Times New Roman" w:cs="Times New Roman"/>
          <w:color w:val="000000"/>
          <w:sz w:val="24"/>
          <w:szCs w:val="24"/>
        </w:rPr>
        <w:br/>
      </w:r>
      <w:r w:rsidRPr="00B806C3">
        <w:rPr>
          <w:rFonts w:ascii="Times New Roman" w:hAnsi="Times New Roman" w:cs="Times New Roman"/>
          <w:color w:val="000000"/>
          <w:sz w:val="24"/>
          <w:szCs w:val="24"/>
          <w:shd w:val="clear" w:color="auto" w:fill="FFFFFF"/>
        </w:rPr>
        <w:t>5. Плата за использование капитала называется:</w:t>
      </w:r>
      <w:r w:rsidRPr="00B806C3">
        <w:rPr>
          <w:rFonts w:ascii="Times New Roman" w:hAnsi="Times New Roman" w:cs="Times New Roman"/>
          <w:color w:val="000000"/>
          <w:sz w:val="24"/>
          <w:szCs w:val="24"/>
        </w:rPr>
        <w:br/>
      </w:r>
      <w:r w:rsidRPr="00B806C3">
        <w:rPr>
          <w:rFonts w:ascii="Times New Roman" w:hAnsi="Times New Roman" w:cs="Times New Roman"/>
          <w:color w:val="000000"/>
          <w:sz w:val="24"/>
          <w:szCs w:val="24"/>
          <w:shd w:val="clear" w:color="auto" w:fill="FFFFFF"/>
        </w:rPr>
        <w:t>a. прибыль</w:t>
      </w:r>
      <w:r w:rsidRPr="00B806C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б</w:t>
      </w:r>
      <w:r w:rsidRPr="00B806C3">
        <w:rPr>
          <w:rFonts w:ascii="Times New Roman" w:hAnsi="Times New Roman" w:cs="Times New Roman"/>
          <w:color w:val="000000"/>
          <w:sz w:val="24"/>
          <w:szCs w:val="24"/>
          <w:shd w:val="clear" w:color="auto" w:fill="FFFFFF"/>
        </w:rPr>
        <w:t>. рента</w:t>
      </w:r>
      <w:r w:rsidRPr="00B806C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w:t>
      </w:r>
      <w:r w:rsidRPr="00B806C3">
        <w:rPr>
          <w:rFonts w:ascii="Times New Roman" w:hAnsi="Times New Roman" w:cs="Times New Roman"/>
          <w:color w:val="000000"/>
          <w:sz w:val="24"/>
          <w:szCs w:val="24"/>
          <w:shd w:val="clear" w:color="auto" w:fill="FFFFFF"/>
        </w:rPr>
        <w:t>. процент</w:t>
      </w:r>
      <w:r w:rsidRPr="00B806C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г</w:t>
      </w:r>
      <w:r w:rsidRPr="00B806C3">
        <w:rPr>
          <w:rFonts w:ascii="Times New Roman" w:hAnsi="Times New Roman" w:cs="Times New Roman"/>
          <w:color w:val="000000"/>
          <w:sz w:val="24"/>
          <w:szCs w:val="24"/>
          <w:shd w:val="clear" w:color="auto" w:fill="FFFFFF"/>
        </w:rPr>
        <w:t>. Доход</w:t>
      </w:r>
    </w:p>
    <w:p w:rsidR="004B3CAC" w:rsidRPr="00B806C3" w:rsidRDefault="004B3CAC" w:rsidP="004B3CAC">
      <w:pPr>
        <w:spacing w:after="0"/>
        <w:rPr>
          <w:rFonts w:ascii="Times New Roman" w:hAnsi="Times New Roman" w:cs="Times New Roman"/>
          <w:sz w:val="24"/>
          <w:szCs w:val="24"/>
        </w:rPr>
      </w:pPr>
      <w:r w:rsidRPr="00B806C3">
        <w:rPr>
          <w:rFonts w:ascii="Times New Roman" w:hAnsi="Times New Roman" w:cs="Times New Roman"/>
          <w:sz w:val="24"/>
          <w:szCs w:val="24"/>
        </w:rPr>
        <w:t>6. Совершенно неэластичный спрос- означает, что…</w:t>
      </w:r>
    </w:p>
    <w:p w:rsidR="004B3CAC" w:rsidRPr="00B806C3" w:rsidRDefault="004B3CAC" w:rsidP="004B3CAC">
      <w:pPr>
        <w:spacing w:after="0"/>
        <w:rPr>
          <w:rFonts w:ascii="Times New Roman" w:hAnsi="Times New Roman" w:cs="Times New Roman"/>
          <w:sz w:val="24"/>
          <w:szCs w:val="24"/>
        </w:rPr>
      </w:pPr>
      <w:r w:rsidRPr="00B806C3">
        <w:rPr>
          <w:rFonts w:ascii="Times New Roman" w:hAnsi="Times New Roman" w:cs="Times New Roman"/>
          <w:sz w:val="24"/>
          <w:szCs w:val="24"/>
        </w:rPr>
        <w:t>а. при любой цене товара, спрос остается неизменным.</w:t>
      </w:r>
    </w:p>
    <w:p w:rsidR="004B3CAC" w:rsidRPr="00B806C3" w:rsidRDefault="004B3CAC" w:rsidP="004B3CAC">
      <w:pPr>
        <w:spacing w:after="0"/>
        <w:rPr>
          <w:rFonts w:ascii="Times New Roman" w:hAnsi="Times New Roman" w:cs="Times New Roman"/>
          <w:sz w:val="24"/>
          <w:szCs w:val="24"/>
        </w:rPr>
      </w:pPr>
      <w:r w:rsidRPr="00B806C3">
        <w:rPr>
          <w:rFonts w:ascii="Times New Roman" w:hAnsi="Times New Roman" w:cs="Times New Roman"/>
          <w:sz w:val="24"/>
          <w:szCs w:val="24"/>
        </w:rPr>
        <w:t>б. при установленной цене можно продать определенное количество товаров.</w:t>
      </w:r>
    </w:p>
    <w:p w:rsidR="004B3CAC" w:rsidRPr="00B806C3" w:rsidRDefault="004B3CAC" w:rsidP="004B3CAC">
      <w:pPr>
        <w:spacing w:after="0"/>
        <w:rPr>
          <w:rFonts w:ascii="Times New Roman" w:hAnsi="Times New Roman" w:cs="Times New Roman"/>
          <w:sz w:val="24"/>
          <w:szCs w:val="24"/>
        </w:rPr>
      </w:pPr>
      <w:r w:rsidRPr="00B806C3">
        <w:rPr>
          <w:rFonts w:ascii="Times New Roman" w:hAnsi="Times New Roman" w:cs="Times New Roman"/>
          <w:sz w:val="24"/>
          <w:szCs w:val="24"/>
        </w:rPr>
        <w:t>в. спрос не меняется при любом изменении цены</w:t>
      </w:r>
    </w:p>
    <w:p w:rsidR="004B3CAC" w:rsidRDefault="004B3CAC" w:rsidP="004B3CAC">
      <w:pPr>
        <w:spacing w:after="0"/>
        <w:rPr>
          <w:rFonts w:ascii="Times New Roman" w:hAnsi="Times New Roman" w:cs="Times New Roman"/>
          <w:sz w:val="24"/>
          <w:szCs w:val="24"/>
        </w:rPr>
      </w:pPr>
      <w:r w:rsidRPr="00B806C3">
        <w:rPr>
          <w:rFonts w:ascii="Times New Roman" w:hAnsi="Times New Roman" w:cs="Times New Roman"/>
          <w:sz w:val="24"/>
          <w:szCs w:val="24"/>
        </w:rPr>
        <w:t>г. нет верного ответа</w:t>
      </w:r>
    </w:p>
    <w:p w:rsidR="004B3CAC" w:rsidRPr="00B806C3" w:rsidRDefault="004B3CAC" w:rsidP="004B3CAC">
      <w:pPr>
        <w:spacing w:after="0"/>
        <w:rPr>
          <w:rFonts w:ascii="Times New Roman" w:hAnsi="Times New Roman" w:cs="Times New Roman"/>
          <w:sz w:val="24"/>
          <w:szCs w:val="24"/>
        </w:rPr>
      </w:pPr>
    </w:p>
    <w:p w:rsidR="004B3CAC" w:rsidRPr="00B806C3" w:rsidRDefault="004B3CAC" w:rsidP="004B3CAC">
      <w:pPr>
        <w:spacing w:after="0"/>
        <w:rPr>
          <w:rFonts w:ascii="Times New Roman" w:hAnsi="Times New Roman" w:cs="Times New Roman"/>
          <w:sz w:val="24"/>
          <w:szCs w:val="24"/>
        </w:rPr>
      </w:pPr>
      <w:r w:rsidRPr="00B806C3">
        <w:rPr>
          <w:rFonts w:ascii="Times New Roman" w:hAnsi="Times New Roman" w:cs="Times New Roman"/>
          <w:sz w:val="24"/>
          <w:szCs w:val="24"/>
        </w:rPr>
        <w:t>7. Единичная эластичность предполагает, что…</w:t>
      </w:r>
    </w:p>
    <w:p w:rsidR="004B3CAC" w:rsidRPr="00B806C3" w:rsidRDefault="004B3CAC" w:rsidP="004B3CAC">
      <w:pPr>
        <w:spacing w:after="0"/>
        <w:rPr>
          <w:rFonts w:ascii="Times New Roman" w:hAnsi="Times New Roman" w:cs="Times New Roman"/>
          <w:sz w:val="24"/>
          <w:szCs w:val="24"/>
        </w:rPr>
      </w:pPr>
      <w:r w:rsidRPr="00B806C3">
        <w:rPr>
          <w:rFonts w:ascii="Times New Roman" w:hAnsi="Times New Roman" w:cs="Times New Roman"/>
          <w:sz w:val="24"/>
          <w:szCs w:val="24"/>
        </w:rPr>
        <w:t>а. повышение цены товара на 1% ведет к уменьшению спроса на 1%</w:t>
      </w:r>
    </w:p>
    <w:p w:rsidR="004B3CAC" w:rsidRPr="00B806C3" w:rsidRDefault="004B3CAC" w:rsidP="004B3CAC">
      <w:pPr>
        <w:spacing w:after="0"/>
        <w:rPr>
          <w:rFonts w:ascii="Times New Roman" w:hAnsi="Times New Roman" w:cs="Times New Roman"/>
          <w:sz w:val="24"/>
          <w:szCs w:val="24"/>
        </w:rPr>
      </w:pPr>
      <w:r w:rsidRPr="00B806C3">
        <w:rPr>
          <w:rFonts w:ascii="Times New Roman" w:hAnsi="Times New Roman" w:cs="Times New Roman"/>
          <w:sz w:val="24"/>
          <w:szCs w:val="24"/>
        </w:rPr>
        <w:t>б.  повышение цены товара на 1% ведет к увеличению спроса на 1%</w:t>
      </w:r>
    </w:p>
    <w:p w:rsidR="004B3CAC" w:rsidRPr="00B806C3" w:rsidRDefault="004B3CAC" w:rsidP="004B3CAC">
      <w:pPr>
        <w:spacing w:after="0"/>
        <w:rPr>
          <w:rFonts w:ascii="Times New Roman" w:hAnsi="Times New Roman" w:cs="Times New Roman"/>
          <w:sz w:val="24"/>
          <w:szCs w:val="24"/>
        </w:rPr>
      </w:pPr>
      <w:r w:rsidRPr="00B806C3">
        <w:rPr>
          <w:rFonts w:ascii="Times New Roman" w:hAnsi="Times New Roman" w:cs="Times New Roman"/>
          <w:sz w:val="24"/>
          <w:szCs w:val="24"/>
        </w:rPr>
        <w:t>в.  уменьшение цены товара на 1% ведет к уменьшению спроса на 1%</w:t>
      </w:r>
    </w:p>
    <w:p w:rsidR="004B3CAC" w:rsidRDefault="004B3CAC" w:rsidP="004B3CAC">
      <w:pPr>
        <w:spacing w:after="0"/>
        <w:rPr>
          <w:rFonts w:ascii="Times New Roman" w:hAnsi="Times New Roman" w:cs="Times New Roman"/>
          <w:sz w:val="24"/>
          <w:szCs w:val="24"/>
        </w:rPr>
      </w:pPr>
      <w:r w:rsidRPr="00B806C3">
        <w:rPr>
          <w:rFonts w:ascii="Times New Roman" w:hAnsi="Times New Roman" w:cs="Times New Roman"/>
          <w:sz w:val="24"/>
          <w:szCs w:val="24"/>
        </w:rPr>
        <w:t>г. нет верного ответа</w:t>
      </w:r>
    </w:p>
    <w:p w:rsidR="004B3CAC" w:rsidRPr="00B806C3" w:rsidRDefault="004B3CAC" w:rsidP="004B3CAC">
      <w:pPr>
        <w:spacing w:after="0"/>
        <w:rPr>
          <w:rFonts w:ascii="Times New Roman" w:hAnsi="Times New Roman" w:cs="Times New Roman"/>
          <w:sz w:val="24"/>
          <w:szCs w:val="24"/>
        </w:rPr>
      </w:pPr>
    </w:p>
    <w:p w:rsidR="004B3CAC" w:rsidRPr="00B806C3" w:rsidRDefault="004B3CAC" w:rsidP="004B3CAC">
      <w:pPr>
        <w:spacing w:after="0"/>
        <w:rPr>
          <w:rFonts w:ascii="Times New Roman" w:hAnsi="Times New Roman" w:cs="Times New Roman"/>
          <w:sz w:val="24"/>
          <w:szCs w:val="24"/>
        </w:rPr>
      </w:pPr>
      <w:r>
        <w:rPr>
          <w:rFonts w:ascii="Times New Roman" w:hAnsi="Times New Roman" w:cs="Times New Roman"/>
          <w:sz w:val="24"/>
          <w:szCs w:val="24"/>
        </w:rPr>
        <w:t xml:space="preserve">8. </w:t>
      </w:r>
      <w:r w:rsidRPr="00B806C3">
        <w:rPr>
          <w:rFonts w:ascii="Times New Roman" w:hAnsi="Times New Roman" w:cs="Times New Roman"/>
          <w:sz w:val="24"/>
          <w:szCs w:val="24"/>
        </w:rPr>
        <w:t>Удовольствие, которое люди получают от потребления всего имеющегося у них количества благ –это…</w:t>
      </w:r>
    </w:p>
    <w:p w:rsidR="004B3CAC" w:rsidRPr="00B806C3" w:rsidRDefault="004B3CAC" w:rsidP="004B3CAC">
      <w:pPr>
        <w:spacing w:after="0"/>
        <w:rPr>
          <w:rFonts w:ascii="Times New Roman" w:hAnsi="Times New Roman" w:cs="Times New Roman"/>
          <w:sz w:val="24"/>
          <w:szCs w:val="24"/>
        </w:rPr>
      </w:pPr>
      <w:r w:rsidRPr="00B806C3">
        <w:rPr>
          <w:rFonts w:ascii="Times New Roman" w:hAnsi="Times New Roman" w:cs="Times New Roman"/>
          <w:sz w:val="24"/>
          <w:szCs w:val="24"/>
        </w:rPr>
        <w:t>а. общая полезность</w:t>
      </w:r>
    </w:p>
    <w:p w:rsidR="004B3CAC" w:rsidRPr="00B806C3" w:rsidRDefault="004B3CAC" w:rsidP="004B3CAC">
      <w:pPr>
        <w:spacing w:after="0"/>
        <w:rPr>
          <w:rFonts w:ascii="Times New Roman" w:hAnsi="Times New Roman" w:cs="Times New Roman"/>
          <w:sz w:val="24"/>
          <w:szCs w:val="24"/>
        </w:rPr>
      </w:pPr>
      <w:r w:rsidRPr="00B806C3">
        <w:rPr>
          <w:rFonts w:ascii="Times New Roman" w:hAnsi="Times New Roman" w:cs="Times New Roman"/>
          <w:sz w:val="24"/>
          <w:szCs w:val="24"/>
        </w:rPr>
        <w:t>б. нулевая полезность</w:t>
      </w:r>
    </w:p>
    <w:p w:rsidR="004B3CAC" w:rsidRPr="00B806C3" w:rsidRDefault="004B3CAC" w:rsidP="004B3CAC">
      <w:pPr>
        <w:spacing w:after="0"/>
        <w:rPr>
          <w:rFonts w:ascii="Times New Roman" w:hAnsi="Times New Roman" w:cs="Times New Roman"/>
          <w:sz w:val="24"/>
          <w:szCs w:val="24"/>
        </w:rPr>
      </w:pPr>
      <w:r w:rsidRPr="00B806C3">
        <w:rPr>
          <w:rFonts w:ascii="Times New Roman" w:hAnsi="Times New Roman" w:cs="Times New Roman"/>
          <w:sz w:val="24"/>
          <w:szCs w:val="24"/>
        </w:rPr>
        <w:t xml:space="preserve">в.  предельная полезность </w:t>
      </w:r>
    </w:p>
    <w:p w:rsidR="004B3CAC" w:rsidRDefault="004B3CAC" w:rsidP="004B3CAC">
      <w:pPr>
        <w:spacing w:after="0"/>
        <w:rPr>
          <w:rFonts w:ascii="Times New Roman" w:hAnsi="Times New Roman" w:cs="Times New Roman"/>
          <w:sz w:val="24"/>
          <w:szCs w:val="24"/>
        </w:rPr>
      </w:pPr>
      <w:r w:rsidRPr="00B806C3">
        <w:rPr>
          <w:rFonts w:ascii="Times New Roman" w:hAnsi="Times New Roman" w:cs="Times New Roman"/>
          <w:sz w:val="24"/>
          <w:szCs w:val="24"/>
        </w:rPr>
        <w:t>г. нет верного ответа</w:t>
      </w:r>
    </w:p>
    <w:p w:rsidR="004B3CAC" w:rsidRPr="00B806C3" w:rsidRDefault="004B3CAC" w:rsidP="004B3CAC">
      <w:pPr>
        <w:spacing w:after="0"/>
        <w:rPr>
          <w:rFonts w:ascii="Times New Roman" w:hAnsi="Times New Roman" w:cs="Times New Roman"/>
          <w:sz w:val="24"/>
          <w:szCs w:val="24"/>
        </w:rPr>
      </w:pPr>
    </w:p>
    <w:p w:rsidR="004B3CAC" w:rsidRPr="00B806C3" w:rsidRDefault="004B3CAC" w:rsidP="004B3CAC">
      <w:pPr>
        <w:spacing w:after="0"/>
        <w:rPr>
          <w:rFonts w:ascii="Times New Roman" w:hAnsi="Times New Roman" w:cs="Times New Roman"/>
          <w:sz w:val="24"/>
          <w:szCs w:val="24"/>
        </w:rPr>
      </w:pPr>
      <w:r>
        <w:rPr>
          <w:rFonts w:ascii="Times New Roman" w:hAnsi="Times New Roman" w:cs="Times New Roman"/>
          <w:sz w:val="24"/>
          <w:szCs w:val="24"/>
        </w:rPr>
        <w:t>9</w:t>
      </w:r>
      <w:r w:rsidRPr="00B806C3">
        <w:rPr>
          <w:rFonts w:ascii="Times New Roman" w:hAnsi="Times New Roman" w:cs="Times New Roman"/>
          <w:sz w:val="24"/>
          <w:szCs w:val="24"/>
        </w:rPr>
        <w:t>. Кривая предельной полезности имеет…</w:t>
      </w:r>
    </w:p>
    <w:p w:rsidR="004B3CAC" w:rsidRPr="00B806C3" w:rsidRDefault="004B3CAC" w:rsidP="004B3CAC">
      <w:pPr>
        <w:spacing w:after="0"/>
        <w:rPr>
          <w:rFonts w:ascii="Times New Roman" w:hAnsi="Times New Roman" w:cs="Times New Roman"/>
          <w:sz w:val="24"/>
          <w:szCs w:val="24"/>
        </w:rPr>
      </w:pPr>
      <w:r w:rsidRPr="00B806C3">
        <w:rPr>
          <w:rFonts w:ascii="Times New Roman" w:hAnsi="Times New Roman" w:cs="Times New Roman"/>
          <w:sz w:val="24"/>
          <w:szCs w:val="24"/>
        </w:rPr>
        <w:t>а. отрицательный наклон</w:t>
      </w:r>
    </w:p>
    <w:p w:rsidR="004B3CAC" w:rsidRPr="00B806C3" w:rsidRDefault="004B3CAC" w:rsidP="004B3CAC">
      <w:pPr>
        <w:spacing w:after="0"/>
        <w:rPr>
          <w:rFonts w:ascii="Times New Roman" w:hAnsi="Times New Roman" w:cs="Times New Roman"/>
          <w:sz w:val="24"/>
          <w:szCs w:val="24"/>
        </w:rPr>
      </w:pPr>
      <w:r w:rsidRPr="00B806C3">
        <w:rPr>
          <w:rFonts w:ascii="Times New Roman" w:hAnsi="Times New Roman" w:cs="Times New Roman"/>
          <w:sz w:val="24"/>
          <w:szCs w:val="24"/>
        </w:rPr>
        <w:t>б. положительный наклон</w:t>
      </w:r>
    </w:p>
    <w:p w:rsidR="004B3CAC" w:rsidRPr="00B806C3" w:rsidRDefault="004B3CAC" w:rsidP="004B3CAC">
      <w:pPr>
        <w:spacing w:after="0"/>
        <w:rPr>
          <w:rFonts w:ascii="Times New Roman" w:hAnsi="Times New Roman" w:cs="Times New Roman"/>
          <w:sz w:val="24"/>
          <w:szCs w:val="24"/>
        </w:rPr>
      </w:pPr>
      <w:r w:rsidRPr="00B806C3">
        <w:rPr>
          <w:rFonts w:ascii="Times New Roman" w:hAnsi="Times New Roman" w:cs="Times New Roman"/>
          <w:sz w:val="24"/>
          <w:szCs w:val="24"/>
        </w:rPr>
        <w:t>в. параллельна  горизонтальной оси</w:t>
      </w:r>
    </w:p>
    <w:p w:rsidR="004B3CAC" w:rsidRDefault="004B3CAC" w:rsidP="004B3CAC">
      <w:pPr>
        <w:spacing w:after="0"/>
        <w:rPr>
          <w:rFonts w:ascii="Times New Roman" w:hAnsi="Times New Roman" w:cs="Times New Roman"/>
          <w:sz w:val="24"/>
          <w:szCs w:val="24"/>
        </w:rPr>
      </w:pPr>
      <w:r w:rsidRPr="00B806C3">
        <w:rPr>
          <w:rFonts w:ascii="Times New Roman" w:hAnsi="Times New Roman" w:cs="Times New Roman"/>
          <w:sz w:val="24"/>
          <w:szCs w:val="24"/>
        </w:rPr>
        <w:t>г. параллельна вертикальной оси</w:t>
      </w:r>
    </w:p>
    <w:p w:rsidR="004B3CAC" w:rsidRPr="00B806C3" w:rsidRDefault="004B3CAC" w:rsidP="004B3CAC">
      <w:pPr>
        <w:spacing w:after="0"/>
        <w:rPr>
          <w:rFonts w:ascii="Times New Roman" w:hAnsi="Times New Roman" w:cs="Times New Roman"/>
          <w:sz w:val="24"/>
          <w:szCs w:val="24"/>
        </w:rPr>
      </w:pPr>
    </w:p>
    <w:p w:rsidR="004B3CAC" w:rsidRPr="00B806C3" w:rsidRDefault="004B3CAC" w:rsidP="004B3CAC">
      <w:pPr>
        <w:pStyle w:val="1"/>
        <w:ind w:left="0"/>
      </w:pPr>
      <w:r>
        <w:t>10</w:t>
      </w:r>
      <w:r w:rsidRPr="00B806C3">
        <w:t>. Зависимость между ценой и величиной спроса называется:</w:t>
      </w:r>
    </w:p>
    <w:p w:rsidR="004B3CAC" w:rsidRPr="00B806C3" w:rsidRDefault="004B3CAC" w:rsidP="004B3CAC">
      <w:pPr>
        <w:pStyle w:val="1"/>
        <w:ind w:left="0"/>
      </w:pPr>
      <w:r w:rsidRPr="00B806C3">
        <w:t>а. Шкалой спроса</w:t>
      </w:r>
    </w:p>
    <w:p w:rsidR="004B3CAC" w:rsidRPr="00B806C3" w:rsidRDefault="004B3CAC" w:rsidP="004B3CAC">
      <w:pPr>
        <w:pStyle w:val="1"/>
        <w:ind w:left="0"/>
      </w:pPr>
      <w:r w:rsidRPr="00B806C3">
        <w:lastRenderedPageBreak/>
        <w:t>б. Шкалой предложения</w:t>
      </w:r>
    </w:p>
    <w:p w:rsidR="004B3CAC" w:rsidRPr="00B806C3" w:rsidRDefault="004B3CAC" w:rsidP="004B3CAC">
      <w:pPr>
        <w:pStyle w:val="1"/>
        <w:ind w:left="0"/>
      </w:pPr>
      <w:r w:rsidRPr="00B806C3">
        <w:t>в.</w:t>
      </w:r>
      <w:r>
        <w:t xml:space="preserve"> </w:t>
      </w:r>
      <w:r w:rsidRPr="00B806C3">
        <w:t>Шкалой эластичности</w:t>
      </w:r>
    </w:p>
    <w:p w:rsidR="004B3CAC" w:rsidRDefault="004B3CAC" w:rsidP="004B3CAC">
      <w:pPr>
        <w:pStyle w:val="1"/>
        <w:ind w:left="0"/>
      </w:pPr>
      <w:r w:rsidRPr="00B806C3">
        <w:t xml:space="preserve">г. Рыночное равновесие </w:t>
      </w:r>
    </w:p>
    <w:p w:rsidR="004B3CAC" w:rsidRPr="00B806C3" w:rsidRDefault="004B3CAC" w:rsidP="004B3CAC">
      <w:pPr>
        <w:pStyle w:val="1"/>
        <w:ind w:left="0"/>
      </w:pPr>
    </w:p>
    <w:p w:rsidR="004B3CAC" w:rsidRPr="00B806C3" w:rsidRDefault="004B3CAC" w:rsidP="004B3CAC">
      <w:pPr>
        <w:pStyle w:val="1"/>
        <w:ind w:left="0"/>
      </w:pPr>
      <w:r>
        <w:t xml:space="preserve"> 11</w:t>
      </w:r>
      <w:r w:rsidRPr="00B806C3">
        <w:t>. В какой период предложение совершенно не эластично:</w:t>
      </w:r>
    </w:p>
    <w:p w:rsidR="004B3CAC" w:rsidRPr="00B806C3" w:rsidRDefault="004B3CAC" w:rsidP="004B3CAC">
      <w:pPr>
        <w:pStyle w:val="1"/>
        <w:ind w:left="0"/>
      </w:pPr>
      <w:r w:rsidRPr="00B806C3">
        <w:t>а. Краткосрочный</w:t>
      </w:r>
    </w:p>
    <w:p w:rsidR="004B3CAC" w:rsidRPr="00B806C3" w:rsidRDefault="004B3CAC" w:rsidP="004B3CAC">
      <w:pPr>
        <w:pStyle w:val="1"/>
        <w:ind w:left="0"/>
      </w:pPr>
      <w:r w:rsidRPr="00B806C3">
        <w:t>б.</w:t>
      </w:r>
      <w:r>
        <w:t xml:space="preserve"> </w:t>
      </w:r>
      <w:r w:rsidRPr="00B806C3">
        <w:t>Среднесрочный</w:t>
      </w:r>
    </w:p>
    <w:p w:rsidR="004B3CAC" w:rsidRPr="00B806C3" w:rsidRDefault="004B3CAC" w:rsidP="004B3CAC">
      <w:pPr>
        <w:pStyle w:val="1"/>
        <w:ind w:left="0"/>
      </w:pPr>
      <w:r>
        <w:t>в</w:t>
      </w:r>
      <w:r w:rsidRPr="00B806C3">
        <w:t>. Долгосрочный</w:t>
      </w:r>
    </w:p>
    <w:p w:rsidR="004B3CAC" w:rsidRDefault="004B3CAC" w:rsidP="004B3CAC">
      <w:pPr>
        <w:pStyle w:val="1"/>
        <w:ind w:left="0"/>
      </w:pPr>
      <w:r>
        <w:t>г</w:t>
      </w:r>
      <w:r w:rsidRPr="00B806C3">
        <w:t xml:space="preserve">. Всегда не эластично </w:t>
      </w:r>
    </w:p>
    <w:p w:rsidR="004B3CAC" w:rsidRDefault="004B3CAC" w:rsidP="004B3CAC">
      <w:pPr>
        <w:pStyle w:val="1"/>
        <w:ind w:left="0"/>
      </w:pPr>
    </w:p>
    <w:p w:rsidR="004B3CAC" w:rsidRPr="00B806C3" w:rsidRDefault="004B3CAC" w:rsidP="004B3CAC">
      <w:pPr>
        <w:pStyle w:val="1"/>
        <w:ind w:left="0"/>
      </w:pPr>
      <w:r>
        <w:t xml:space="preserve"> 12</w:t>
      </w:r>
      <w:r w:rsidRPr="00B806C3">
        <w:t>.  Выберите верное утверждение. Рыночный спрос это:</w:t>
      </w:r>
    </w:p>
    <w:p w:rsidR="004B3CAC" w:rsidRPr="00B806C3" w:rsidRDefault="004B3CAC" w:rsidP="004B3CAC">
      <w:pPr>
        <w:pStyle w:val="1"/>
        <w:spacing w:line="276" w:lineRule="auto"/>
        <w:ind w:left="0"/>
      </w:pPr>
      <w:r w:rsidRPr="00B806C3">
        <w:t xml:space="preserve">  а. Общий объём спроса, предъявляемого всеми покупателями конкретного товара или услуги;</w:t>
      </w:r>
    </w:p>
    <w:p w:rsidR="004B3CAC" w:rsidRPr="00B806C3" w:rsidRDefault="004B3CAC" w:rsidP="004B3CAC">
      <w:pPr>
        <w:pStyle w:val="1"/>
        <w:spacing w:line="276" w:lineRule="auto"/>
        <w:ind w:left="0"/>
      </w:pPr>
      <w:r w:rsidRPr="00B806C3">
        <w:t xml:space="preserve">   б. Состояние потребностей, при котором покупают товар  или услугу при заданных  ценах и денежном доходе в таких объемах, что достигает максимальной общей полезности;</w:t>
      </w:r>
    </w:p>
    <w:p w:rsidR="004B3CAC" w:rsidRDefault="004B3CAC" w:rsidP="004B3CAC">
      <w:pPr>
        <w:pStyle w:val="1"/>
        <w:spacing w:line="276" w:lineRule="auto"/>
        <w:ind w:left="0"/>
      </w:pPr>
      <w:r w:rsidRPr="00B806C3">
        <w:t xml:space="preserve">   в.  Объём продукции, произведённой фирмой за конкретный срок.</w:t>
      </w:r>
    </w:p>
    <w:p w:rsidR="004B3CAC" w:rsidRPr="00B806C3" w:rsidRDefault="004B3CAC" w:rsidP="004B3CAC">
      <w:pPr>
        <w:pStyle w:val="1"/>
        <w:spacing w:line="276" w:lineRule="auto"/>
        <w:ind w:left="0"/>
      </w:pPr>
    </w:p>
    <w:p w:rsidR="004B3CAC" w:rsidRPr="00B806C3" w:rsidRDefault="004B3CAC" w:rsidP="004B3CAC">
      <w:pPr>
        <w:pStyle w:val="1"/>
        <w:spacing w:line="276" w:lineRule="auto"/>
        <w:ind w:left="0"/>
        <w:rPr>
          <w:color w:val="000000"/>
        </w:rPr>
      </w:pPr>
      <w:r>
        <w:t xml:space="preserve">  13</w:t>
      </w:r>
      <w:r w:rsidRPr="00B806C3">
        <w:t xml:space="preserve">. </w:t>
      </w:r>
      <w:r w:rsidRPr="00B806C3">
        <w:rPr>
          <w:color w:val="000000"/>
          <w:shd w:val="clear" w:color="auto" w:fill="FFFFFF"/>
        </w:rPr>
        <w:t>Что из перечисленного изучает микроэкономика?</w:t>
      </w:r>
      <w:r w:rsidRPr="00B806C3">
        <w:rPr>
          <w:rStyle w:val="apple-converted-space"/>
          <w:color w:val="000000"/>
          <w:shd w:val="clear" w:color="auto" w:fill="FFFFFF"/>
        </w:rPr>
        <w:t> </w:t>
      </w:r>
      <w:r w:rsidRPr="00B806C3">
        <w:rPr>
          <w:color w:val="000000"/>
        </w:rPr>
        <w:br/>
      </w:r>
      <w:r w:rsidRPr="00B806C3">
        <w:rPr>
          <w:color w:val="000000"/>
          <w:shd w:val="clear" w:color="auto" w:fill="FFFFFF"/>
        </w:rPr>
        <w:t xml:space="preserve">  а.  Национальную экономику, как целостную систему;</w:t>
      </w:r>
      <w:r w:rsidRPr="00B806C3">
        <w:rPr>
          <w:rStyle w:val="apple-converted-space"/>
          <w:color w:val="000000"/>
          <w:shd w:val="clear" w:color="auto" w:fill="FFFFFF"/>
        </w:rPr>
        <w:t> </w:t>
      </w:r>
    </w:p>
    <w:p w:rsidR="004B3CAC" w:rsidRPr="00B806C3" w:rsidRDefault="004B3CAC" w:rsidP="004B3CAC">
      <w:pPr>
        <w:pStyle w:val="1"/>
        <w:spacing w:line="276" w:lineRule="auto"/>
        <w:ind w:left="0"/>
        <w:rPr>
          <w:color w:val="000000"/>
        </w:rPr>
      </w:pPr>
      <w:r w:rsidRPr="00B806C3">
        <w:rPr>
          <w:color w:val="000000"/>
        </w:rPr>
        <w:t xml:space="preserve">  б. </w:t>
      </w:r>
      <w:r w:rsidRPr="00B806C3">
        <w:rPr>
          <w:color w:val="000000"/>
          <w:shd w:val="clear" w:color="auto" w:fill="FFFFFF"/>
        </w:rPr>
        <w:t xml:space="preserve"> Производство в масштабе всей страны;</w:t>
      </w:r>
      <w:r w:rsidRPr="00B806C3">
        <w:rPr>
          <w:rStyle w:val="apple-converted-space"/>
          <w:color w:val="000000"/>
          <w:shd w:val="clear" w:color="auto" w:fill="FFFFFF"/>
        </w:rPr>
        <w:t> </w:t>
      </w:r>
    </w:p>
    <w:p w:rsidR="004B3CAC" w:rsidRDefault="004B3CAC" w:rsidP="004B3CAC">
      <w:pPr>
        <w:pStyle w:val="1"/>
        <w:spacing w:line="276" w:lineRule="auto"/>
        <w:ind w:left="0"/>
        <w:rPr>
          <w:rStyle w:val="apple-converted-space"/>
          <w:color w:val="000000"/>
          <w:shd w:val="clear" w:color="auto" w:fill="FFFFFF"/>
        </w:rPr>
      </w:pPr>
      <w:r w:rsidRPr="00B806C3">
        <w:rPr>
          <w:color w:val="000000"/>
          <w:shd w:val="clear" w:color="auto" w:fill="FFFFFF"/>
        </w:rPr>
        <w:t xml:space="preserve">  в.  Изменение общего уровня цен;</w:t>
      </w:r>
      <w:r w:rsidRPr="00B806C3">
        <w:rPr>
          <w:rStyle w:val="apple-converted-space"/>
          <w:color w:val="000000"/>
          <w:shd w:val="clear" w:color="auto" w:fill="FFFFFF"/>
        </w:rPr>
        <w:t> </w:t>
      </w:r>
      <w:r w:rsidRPr="00B806C3">
        <w:rPr>
          <w:color w:val="000000"/>
        </w:rPr>
        <w:br/>
      </w:r>
      <w:r w:rsidRPr="00B806C3">
        <w:rPr>
          <w:color w:val="000000"/>
          <w:shd w:val="clear" w:color="auto" w:fill="FFFFFF"/>
        </w:rPr>
        <w:t xml:space="preserve">  г. Ч</w:t>
      </w:r>
      <w:r>
        <w:rPr>
          <w:color w:val="000000"/>
          <w:shd w:val="clear" w:color="auto" w:fill="FFFFFF"/>
        </w:rPr>
        <w:t>исленность безработных в стране</w:t>
      </w:r>
      <w:r w:rsidRPr="00B806C3">
        <w:rPr>
          <w:rStyle w:val="apple-converted-space"/>
          <w:color w:val="000000"/>
          <w:shd w:val="clear" w:color="auto" w:fill="FFFFFF"/>
        </w:rPr>
        <w:t> </w:t>
      </w:r>
    </w:p>
    <w:p w:rsidR="004B3CAC" w:rsidRPr="00B806C3" w:rsidRDefault="004B3CAC" w:rsidP="004B3CAC">
      <w:pPr>
        <w:pStyle w:val="1"/>
        <w:spacing w:line="276" w:lineRule="auto"/>
        <w:ind w:left="0"/>
        <w:rPr>
          <w:rStyle w:val="apple-converted-space"/>
          <w:color w:val="000000"/>
          <w:shd w:val="clear" w:color="auto" w:fill="FFFFFF"/>
        </w:rPr>
      </w:pPr>
    </w:p>
    <w:p w:rsidR="004B3CAC" w:rsidRPr="00B806C3" w:rsidRDefault="004B3CAC" w:rsidP="004B3CAC">
      <w:pPr>
        <w:pStyle w:val="1"/>
        <w:spacing w:after="200" w:line="276" w:lineRule="auto"/>
        <w:ind w:left="0"/>
        <w:rPr>
          <w:rStyle w:val="apple-converted-space"/>
          <w:color w:val="000000"/>
          <w:shd w:val="clear" w:color="auto" w:fill="FFFFFF"/>
        </w:rPr>
      </w:pPr>
      <w:r w:rsidRPr="00B806C3">
        <w:rPr>
          <w:rStyle w:val="apple-converted-space"/>
          <w:color w:val="000000"/>
          <w:shd w:val="clear" w:color="auto" w:fill="FFFFFF"/>
        </w:rPr>
        <w:t xml:space="preserve">  </w:t>
      </w:r>
      <w:r>
        <w:rPr>
          <w:rStyle w:val="apple-converted-space"/>
          <w:color w:val="000000"/>
          <w:shd w:val="clear" w:color="auto" w:fill="FFFFFF"/>
        </w:rPr>
        <w:t xml:space="preserve">  14</w:t>
      </w:r>
      <w:r w:rsidRPr="00B806C3">
        <w:rPr>
          <w:rStyle w:val="apple-converted-space"/>
          <w:color w:val="000000"/>
          <w:shd w:val="clear" w:color="auto" w:fill="FFFFFF"/>
        </w:rPr>
        <w:t xml:space="preserve">. </w:t>
      </w:r>
      <w:r w:rsidRPr="00B806C3">
        <w:rPr>
          <w:color w:val="000000"/>
          <w:shd w:val="clear" w:color="auto" w:fill="FFFFFF"/>
        </w:rPr>
        <w:t xml:space="preserve"> Отметьте,  среди указанных факторов те, которые не оказывают влияния на рыночный спрос:</w:t>
      </w:r>
      <w:r w:rsidRPr="00B806C3">
        <w:rPr>
          <w:rStyle w:val="apple-converted-space"/>
          <w:color w:val="000000"/>
          <w:shd w:val="clear" w:color="auto" w:fill="FFFFFF"/>
        </w:rPr>
        <w:t> </w:t>
      </w:r>
      <w:r w:rsidRPr="00B806C3">
        <w:rPr>
          <w:color w:val="000000"/>
        </w:rPr>
        <w:br/>
      </w:r>
      <w:r w:rsidRPr="00B806C3">
        <w:rPr>
          <w:color w:val="000000"/>
          <w:shd w:val="clear" w:color="auto" w:fill="FFFFFF"/>
        </w:rPr>
        <w:t xml:space="preserve">  а. доходы потребителя;</w:t>
      </w:r>
      <w:r w:rsidRPr="00B806C3">
        <w:rPr>
          <w:rStyle w:val="apple-converted-space"/>
          <w:color w:val="000000"/>
          <w:shd w:val="clear" w:color="auto" w:fill="FFFFFF"/>
        </w:rPr>
        <w:t> </w:t>
      </w:r>
      <w:r w:rsidRPr="00B806C3">
        <w:rPr>
          <w:color w:val="000000"/>
        </w:rPr>
        <w:br/>
      </w:r>
      <w:r w:rsidRPr="00B806C3">
        <w:rPr>
          <w:color w:val="000000"/>
          <w:shd w:val="clear" w:color="auto" w:fill="FFFFFF"/>
        </w:rPr>
        <w:t xml:space="preserve">  б. цены на взаимозависимые товара;</w:t>
      </w:r>
      <w:r w:rsidRPr="00B806C3">
        <w:rPr>
          <w:rStyle w:val="apple-converted-space"/>
          <w:color w:val="000000"/>
          <w:shd w:val="clear" w:color="auto" w:fill="FFFFFF"/>
        </w:rPr>
        <w:t> </w:t>
      </w:r>
      <w:r w:rsidRPr="00B806C3">
        <w:rPr>
          <w:color w:val="000000"/>
        </w:rPr>
        <w:br/>
      </w:r>
      <w:r w:rsidRPr="00B806C3">
        <w:rPr>
          <w:color w:val="000000"/>
          <w:shd w:val="clear" w:color="auto" w:fill="FFFFFF"/>
        </w:rPr>
        <w:t xml:space="preserve">  в. реклама;</w:t>
      </w:r>
      <w:r w:rsidRPr="00B806C3">
        <w:rPr>
          <w:rStyle w:val="apple-converted-space"/>
          <w:color w:val="000000"/>
          <w:shd w:val="clear" w:color="auto" w:fill="FFFFFF"/>
        </w:rPr>
        <w:t> </w:t>
      </w:r>
      <w:r w:rsidRPr="00B806C3">
        <w:rPr>
          <w:color w:val="000000"/>
        </w:rPr>
        <w:br/>
      </w:r>
      <w:r w:rsidRPr="00B806C3">
        <w:rPr>
          <w:color w:val="000000"/>
          <w:shd w:val="clear" w:color="auto" w:fill="FFFFFF"/>
        </w:rPr>
        <w:t xml:space="preserve">  г.  цены на экономические ресурсы;</w:t>
      </w:r>
      <w:r w:rsidRPr="00B806C3">
        <w:rPr>
          <w:rStyle w:val="apple-converted-space"/>
          <w:color w:val="000000"/>
          <w:shd w:val="clear" w:color="auto" w:fill="FFFFFF"/>
        </w:rPr>
        <w:t> </w:t>
      </w:r>
      <w:r w:rsidRPr="00B806C3">
        <w:rPr>
          <w:color w:val="000000"/>
        </w:rPr>
        <w:br/>
      </w:r>
      <w:r w:rsidRPr="00B806C3">
        <w:rPr>
          <w:color w:val="000000"/>
          <w:shd w:val="clear" w:color="auto" w:fill="FFFFFF"/>
        </w:rPr>
        <w:t xml:space="preserve"> д. численность покупателей;</w:t>
      </w:r>
      <w:r w:rsidRPr="00B806C3">
        <w:rPr>
          <w:rStyle w:val="apple-converted-space"/>
          <w:color w:val="000000"/>
          <w:shd w:val="clear" w:color="auto" w:fill="FFFFFF"/>
        </w:rPr>
        <w:t> </w:t>
      </w:r>
      <w:r w:rsidRPr="00B806C3">
        <w:rPr>
          <w:color w:val="000000"/>
          <w:shd w:val="clear" w:color="auto" w:fill="FFFFFF"/>
        </w:rPr>
        <w:t xml:space="preserve">   </w:t>
      </w:r>
    </w:p>
    <w:p w:rsidR="004B3CAC" w:rsidRPr="00B806C3" w:rsidRDefault="004B3CAC" w:rsidP="004B3CAC">
      <w:pPr>
        <w:pStyle w:val="1"/>
        <w:spacing w:after="200" w:line="276" w:lineRule="auto"/>
        <w:ind w:left="0"/>
        <w:rPr>
          <w:rStyle w:val="apple-converted-space"/>
          <w:color w:val="000000"/>
          <w:shd w:val="clear" w:color="auto" w:fill="FFFFFF"/>
        </w:rPr>
      </w:pPr>
      <w:r>
        <w:rPr>
          <w:rStyle w:val="apple-converted-space"/>
          <w:color w:val="000000"/>
          <w:shd w:val="clear" w:color="auto" w:fill="FFFFFF"/>
        </w:rPr>
        <w:t xml:space="preserve">   15</w:t>
      </w:r>
      <w:r w:rsidRPr="00B806C3">
        <w:rPr>
          <w:rStyle w:val="apple-converted-space"/>
          <w:color w:val="000000"/>
          <w:shd w:val="clear" w:color="auto" w:fill="FFFFFF"/>
        </w:rPr>
        <w:t>.</w:t>
      </w:r>
      <w:r w:rsidRPr="00B806C3">
        <w:rPr>
          <w:color w:val="000000"/>
          <w:shd w:val="clear" w:color="auto" w:fill="FFFFFF"/>
        </w:rPr>
        <w:t xml:space="preserve"> Изменение какого фактора не вызывает сдвига кривой спроса?</w:t>
      </w:r>
      <w:r w:rsidRPr="00B806C3">
        <w:rPr>
          <w:rStyle w:val="apple-converted-space"/>
          <w:color w:val="000000"/>
          <w:shd w:val="clear" w:color="auto" w:fill="FFFFFF"/>
        </w:rPr>
        <w:t> </w:t>
      </w:r>
      <w:r w:rsidRPr="00B806C3">
        <w:rPr>
          <w:color w:val="000000"/>
        </w:rPr>
        <w:br/>
      </w:r>
      <w:r w:rsidRPr="00B806C3">
        <w:rPr>
          <w:color w:val="000000"/>
          <w:shd w:val="clear" w:color="auto" w:fill="FFFFFF"/>
        </w:rPr>
        <w:t xml:space="preserve">    а.  вкусов и предпочтений потребителей</w:t>
      </w:r>
      <w:r w:rsidRPr="00B806C3">
        <w:rPr>
          <w:rStyle w:val="apple-converted-space"/>
          <w:color w:val="000000"/>
          <w:shd w:val="clear" w:color="auto" w:fill="FFFFFF"/>
        </w:rPr>
        <w:t> </w:t>
      </w:r>
      <w:r w:rsidRPr="00B806C3">
        <w:rPr>
          <w:color w:val="000000"/>
        </w:rPr>
        <w:br/>
      </w:r>
      <w:r w:rsidRPr="00B806C3">
        <w:rPr>
          <w:color w:val="000000"/>
          <w:shd w:val="clear" w:color="auto" w:fill="FFFFFF"/>
        </w:rPr>
        <w:t xml:space="preserve">   б.  размера или распределения национального дохода</w:t>
      </w:r>
      <w:r w:rsidRPr="00B806C3">
        <w:rPr>
          <w:rStyle w:val="apple-converted-space"/>
          <w:color w:val="000000"/>
          <w:shd w:val="clear" w:color="auto" w:fill="FFFFFF"/>
        </w:rPr>
        <w:t> </w:t>
      </w:r>
      <w:r w:rsidRPr="00B806C3">
        <w:rPr>
          <w:color w:val="000000"/>
        </w:rPr>
        <w:br/>
      </w:r>
      <w:r w:rsidRPr="00B806C3">
        <w:rPr>
          <w:color w:val="000000"/>
          <w:shd w:val="clear" w:color="auto" w:fill="FFFFFF"/>
        </w:rPr>
        <w:t xml:space="preserve">   в.  цены товара</w:t>
      </w:r>
      <w:r w:rsidRPr="00B806C3">
        <w:rPr>
          <w:rStyle w:val="apple-converted-space"/>
          <w:color w:val="000000"/>
          <w:shd w:val="clear" w:color="auto" w:fill="FFFFFF"/>
        </w:rPr>
        <w:t> </w:t>
      </w:r>
      <w:r w:rsidRPr="00B806C3">
        <w:rPr>
          <w:color w:val="000000"/>
        </w:rPr>
        <w:br/>
      </w:r>
      <w:r w:rsidRPr="00B806C3">
        <w:rPr>
          <w:color w:val="000000"/>
          <w:shd w:val="clear" w:color="auto" w:fill="FFFFFF"/>
        </w:rPr>
        <w:t xml:space="preserve">   г.  численности или возраста потребителей</w:t>
      </w:r>
      <w:r w:rsidRPr="00B806C3">
        <w:rPr>
          <w:rStyle w:val="apple-converted-space"/>
          <w:color w:val="000000"/>
          <w:shd w:val="clear" w:color="auto" w:fill="FFFFFF"/>
        </w:rPr>
        <w:t> </w:t>
      </w:r>
    </w:p>
    <w:p w:rsidR="004B3CAC" w:rsidRPr="00B806C3" w:rsidRDefault="004B3CAC" w:rsidP="004B3CAC">
      <w:pPr>
        <w:pStyle w:val="1"/>
        <w:spacing w:after="200" w:line="276" w:lineRule="auto"/>
        <w:ind w:left="0"/>
        <w:rPr>
          <w:rStyle w:val="apple-converted-space"/>
          <w:color w:val="000000"/>
          <w:shd w:val="clear" w:color="auto" w:fill="FFFFFF"/>
        </w:rPr>
      </w:pPr>
      <w:r>
        <w:rPr>
          <w:rStyle w:val="apple-converted-space"/>
          <w:color w:val="000000"/>
          <w:shd w:val="clear" w:color="auto" w:fill="FFFFFF"/>
        </w:rPr>
        <w:t xml:space="preserve">   16</w:t>
      </w:r>
      <w:r w:rsidRPr="00B806C3">
        <w:rPr>
          <w:rStyle w:val="apple-converted-space"/>
          <w:color w:val="000000"/>
          <w:shd w:val="clear" w:color="auto" w:fill="FFFFFF"/>
        </w:rPr>
        <w:t xml:space="preserve">. </w:t>
      </w:r>
      <w:r w:rsidRPr="00B806C3">
        <w:rPr>
          <w:color w:val="000000"/>
          <w:shd w:val="clear" w:color="auto" w:fill="FFFFFF"/>
        </w:rPr>
        <w:t>Постоянные издержки фирмы – это:</w:t>
      </w:r>
      <w:r w:rsidRPr="00B806C3">
        <w:rPr>
          <w:rStyle w:val="apple-converted-space"/>
          <w:color w:val="000000"/>
          <w:shd w:val="clear" w:color="auto" w:fill="FFFFFF"/>
        </w:rPr>
        <w:t> </w:t>
      </w:r>
      <w:r w:rsidRPr="00B806C3">
        <w:rPr>
          <w:color w:val="000000"/>
        </w:rPr>
        <w:br/>
      </w:r>
      <w:r w:rsidRPr="00B806C3">
        <w:rPr>
          <w:color w:val="000000"/>
          <w:shd w:val="clear" w:color="auto" w:fill="FFFFFF"/>
        </w:rPr>
        <w:t xml:space="preserve">    а. затраты на ресурсы по ценам, действовавшим в момент их приобретения</w:t>
      </w:r>
      <w:r w:rsidRPr="00B806C3">
        <w:rPr>
          <w:rStyle w:val="apple-converted-space"/>
          <w:color w:val="000000"/>
          <w:shd w:val="clear" w:color="auto" w:fill="FFFFFF"/>
        </w:rPr>
        <w:t> </w:t>
      </w:r>
      <w:r w:rsidRPr="00B806C3">
        <w:rPr>
          <w:color w:val="000000"/>
        </w:rPr>
        <w:br/>
      </w:r>
      <w:r w:rsidRPr="00B806C3">
        <w:rPr>
          <w:color w:val="000000"/>
          <w:shd w:val="clear" w:color="auto" w:fill="FFFFFF"/>
        </w:rPr>
        <w:t xml:space="preserve">   б. минимальные издержки производства любого объема продукции при наиболее благоприятных условиях производства</w:t>
      </w:r>
      <w:r w:rsidRPr="00B806C3">
        <w:rPr>
          <w:rStyle w:val="apple-converted-space"/>
          <w:color w:val="000000"/>
          <w:shd w:val="clear" w:color="auto" w:fill="FFFFFF"/>
        </w:rPr>
        <w:t> </w:t>
      </w:r>
      <w:r w:rsidRPr="00B806C3">
        <w:rPr>
          <w:color w:val="000000"/>
        </w:rPr>
        <w:br/>
      </w:r>
      <w:r w:rsidRPr="00B806C3">
        <w:rPr>
          <w:color w:val="000000"/>
          <w:shd w:val="clear" w:color="auto" w:fill="FFFFFF"/>
        </w:rPr>
        <w:t xml:space="preserve">   в. издержки, которые несет фирма даже в том случае, если продукция не производится неявные издержки</w:t>
      </w:r>
      <w:r w:rsidRPr="00B806C3">
        <w:rPr>
          <w:rStyle w:val="apple-converted-space"/>
          <w:color w:val="000000"/>
          <w:shd w:val="clear" w:color="auto" w:fill="FFFFFF"/>
        </w:rPr>
        <w:t> </w:t>
      </w:r>
      <w:r w:rsidRPr="00B806C3">
        <w:rPr>
          <w:color w:val="000000"/>
        </w:rPr>
        <w:br/>
      </w:r>
      <w:r w:rsidRPr="00B806C3">
        <w:rPr>
          <w:color w:val="000000"/>
          <w:shd w:val="clear" w:color="auto" w:fill="FFFFFF"/>
        </w:rPr>
        <w:t xml:space="preserve">   г.  не один из ответов не является правильным</w:t>
      </w:r>
      <w:r w:rsidRPr="00B806C3">
        <w:rPr>
          <w:rStyle w:val="apple-converted-space"/>
          <w:color w:val="000000"/>
          <w:shd w:val="clear" w:color="auto" w:fill="FFFFFF"/>
        </w:rPr>
        <w:t> </w:t>
      </w:r>
    </w:p>
    <w:p w:rsidR="004B3CAC" w:rsidRPr="00B806C3" w:rsidRDefault="004B3CAC" w:rsidP="004B3CAC">
      <w:pPr>
        <w:pStyle w:val="1"/>
        <w:spacing w:after="200" w:line="276" w:lineRule="auto"/>
        <w:ind w:left="0"/>
        <w:rPr>
          <w:rStyle w:val="apple-converted-space"/>
          <w:color w:val="000000"/>
          <w:shd w:val="clear" w:color="auto" w:fill="FFFFFF"/>
        </w:rPr>
      </w:pPr>
      <w:r>
        <w:rPr>
          <w:rStyle w:val="apple-converted-space"/>
          <w:color w:val="000000"/>
          <w:shd w:val="clear" w:color="auto" w:fill="FFFFFF"/>
        </w:rPr>
        <w:t>17</w:t>
      </w:r>
      <w:r w:rsidRPr="00B806C3">
        <w:rPr>
          <w:rStyle w:val="apple-converted-space"/>
          <w:color w:val="000000"/>
          <w:shd w:val="clear" w:color="auto" w:fill="FFFFFF"/>
        </w:rPr>
        <w:t xml:space="preserve">. </w:t>
      </w:r>
      <w:r w:rsidRPr="00B806C3">
        <w:rPr>
          <w:color w:val="000000"/>
          <w:shd w:val="clear" w:color="auto" w:fill="FFFFFF"/>
        </w:rPr>
        <w:t>Характер кривой спроса лучше всего объясняет:</w:t>
      </w:r>
      <w:r w:rsidRPr="00B806C3">
        <w:rPr>
          <w:rStyle w:val="apple-converted-space"/>
          <w:color w:val="000000"/>
          <w:shd w:val="clear" w:color="auto" w:fill="FFFFFF"/>
        </w:rPr>
        <w:t> </w:t>
      </w:r>
      <w:r w:rsidRPr="00B806C3">
        <w:rPr>
          <w:color w:val="000000"/>
        </w:rPr>
        <w:br/>
      </w:r>
      <w:r w:rsidRPr="00B806C3">
        <w:rPr>
          <w:color w:val="000000"/>
          <w:shd w:val="clear" w:color="auto" w:fill="FFFFFF"/>
        </w:rPr>
        <w:t>а.  закон убывающей отдачи;</w:t>
      </w:r>
      <w:r w:rsidRPr="00B806C3">
        <w:rPr>
          <w:rStyle w:val="apple-converted-space"/>
          <w:color w:val="000000"/>
          <w:shd w:val="clear" w:color="auto" w:fill="FFFFFF"/>
        </w:rPr>
        <w:t> </w:t>
      </w:r>
      <w:r w:rsidRPr="00B806C3">
        <w:rPr>
          <w:color w:val="000000"/>
        </w:rPr>
        <w:br/>
      </w:r>
      <w:r w:rsidRPr="00B806C3">
        <w:rPr>
          <w:color w:val="000000"/>
          <w:shd w:val="clear" w:color="auto" w:fill="FFFFFF"/>
        </w:rPr>
        <w:lastRenderedPageBreak/>
        <w:t>б. эффект дохода;</w:t>
      </w:r>
      <w:r w:rsidRPr="00B806C3">
        <w:rPr>
          <w:rStyle w:val="apple-converted-space"/>
          <w:color w:val="000000"/>
          <w:shd w:val="clear" w:color="auto" w:fill="FFFFFF"/>
        </w:rPr>
        <w:t> </w:t>
      </w:r>
      <w:r w:rsidRPr="00B806C3">
        <w:rPr>
          <w:color w:val="000000"/>
        </w:rPr>
        <w:br/>
      </w:r>
      <w:r w:rsidRPr="00B806C3">
        <w:rPr>
          <w:color w:val="000000"/>
          <w:shd w:val="clear" w:color="auto" w:fill="FFFFFF"/>
        </w:rPr>
        <w:t>в.  закон убывающей предельной полезности;</w:t>
      </w:r>
      <w:r w:rsidRPr="00B806C3">
        <w:rPr>
          <w:rStyle w:val="apple-converted-space"/>
          <w:color w:val="000000"/>
          <w:shd w:val="clear" w:color="auto" w:fill="FFFFFF"/>
        </w:rPr>
        <w:t> </w:t>
      </w:r>
      <w:r w:rsidRPr="00B806C3">
        <w:rPr>
          <w:color w:val="000000"/>
        </w:rPr>
        <w:br/>
      </w:r>
      <w:r w:rsidRPr="00B806C3">
        <w:rPr>
          <w:color w:val="000000"/>
          <w:shd w:val="clear" w:color="auto" w:fill="FFFFFF"/>
        </w:rPr>
        <w:t>г. эффект замещения;</w:t>
      </w:r>
      <w:r w:rsidRPr="00B806C3">
        <w:rPr>
          <w:rStyle w:val="apple-converted-space"/>
          <w:color w:val="000000"/>
          <w:shd w:val="clear" w:color="auto" w:fill="FFFFFF"/>
        </w:rPr>
        <w:t> </w:t>
      </w:r>
      <w:r w:rsidRPr="00B806C3">
        <w:rPr>
          <w:color w:val="000000"/>
        </w:rPr>
        <w:br/>
      </w:r>
      <w:r w:rsidRPr="00B806C3">
        <w:rPr>
          <w:color w:val="000000"/>
          <w:shd w:val="clear" w:color="auto" w:fill="FFFFFF"/>
        </w:rPr>
        <w:t>д. потребности покупателей.</w:t>
      </w:r>
      <w:r w:rsidRPr="00B806C3">
        <w:rPr>
          <w:rStyle w:val="apple-converted-space"/>
          <w:color w:val="000000"/>
          <w:shd w:val="clear" w:color="auto" w:fill="FFFFFF"/>
        </w:rPr>
        <w:t> </w:t>
      </w:r>
    </w:p>
    <w:p w:rsidR="004B3CAC" w:rsidRDefault="004B3CAC" w:rsidP="004B3CAC">
      <w:pPr>
        <w:pStyle w:val="1"/>
        <w:spacing w:after="200" w:line="276" w:lineRule="auto"/>
        <w:ind w:left="0"/>
        <w:rPr>
          <w:rStyle w:val="apple-converted-space"/>
          <w:color w:val="000000"/>
          <w:shd w:val="clear" w:color="auto" w:fill="FFFFFF"/>
        </w:rPr>
      </w:pPr>
      <w:r>
        <w:rPr>
          <w:rStyle w:val="apple-converted-space"/>
          <w:color w:val="000000"/>
          <w:shd w:val="clear" w:color="auto" w:fill="FFFFFF"/>
        </w:rPr>
        <w:t>18</w:t>
      </w:r>
      <w:r w:rsidRPr="00B806C3">
        <w:rPr>
          <w:rStyle w:val="apple-converted-space"/>
          <w:color w:val="000000"/>
          <w:shd w:val="clear" w:color="auto" w:fill="FFFFFF"/>
        </w:rPr>
        <w:t xml:space="preserve">. </w:t>
      </w:r>
      <w:r w:rsidRPr="00B806C3">
        <w:rPr>
          <w:color w:val="000000"/>
          <w:shd w:val="clear" w:color="auto" w:fill="FFFFFF"/>
        </w:rPr>
        <w:t>Теория потребительского поведения предлагает, что потребитель стремится максимизировать:</w:t>
      </w:r>
      <w:r w:rsidRPr="00B806C3">
        <w:rPr>
          <w:rStyle w:val="apple-converted-space"/>
          <w:color w:val="000000"/>
          <w:shd w:val="clear" w:color="auto" w:fill="FFFFFF"/>
        </w:rPr>
        <w:t> </w:t>
      </w:r>
      <w:r w:rsidRPr="00B806C3">
        <w:rPr>
          <w:color w:val="000000"/>
        </w:rPr>
        <w:br/>
      </w:r>
      <w:r w:rsidRPr="00B806C3">
        <w:rPr>
          <w:color w:val="000000"/>
          <w:shd w:val="clear" w:color="auto" w:fill="FFFFFF"/>
        </w:rPr>
        <w:t>а. разницу между общей и предельной полезностью</w:t>
      </w:r>
      <w:r w:rsidRPr="00B806C3">
        <w:rPr>
          <w:rStyle w:val="apple-converted-space"/>
          <w:color w:val="000000"/>
          <w:shd w:val="clear" w:color="auto" w:fill="FFFFFF"/>
        </w:rPr>
        <w:t> </w:t>
      </w:r>
      <w:r w:rsidRPr="00B806C3">
        <w:rPr>
          <w:color w:val="000000"/>
        </w:rPr>
        <w:br/>
      </w:r>
      <w:r w:rsidRPr="00B806C3">
        <w:rPr>
          <w:color w:val="000000"/>
          <w:shd w:val="clear" w:color="auto" w:fill="FFFFFF"/>
        </w:rPr>
        <w:t>б.  общую полезность</w:t>
      </w:r>
      <w:r w:rsidRPr="00B806C3">
        <w:rPr>
          <w:rStyle w:val="apple-converted-space"/>
          <w:color w:val="000000"/>
          <w:shd w:val="clear" w:color="auto" w:fill="FFFFFF"/>
        </w:rPr>
        <w:t> </w:t>
      </w:r>
      <w:r w:rsidRPr="00B806C3">
        <w:rPr>
          <w:color w:val="000000"/>
        </w:rPr>
        <w:br/>
      </w:r>
      <w:r w:rsidRPr="00B806C3">
        <w:rPr>
          <w:color w:val="000000"/>
          <w:shd w:val="clear" w:color="auto" w:fill="FFFFFF"/>
        </w:rPr>
        <w:t>в. среднюю полезность</w:t>
      </w:r>
      <w:r w:rsidRPr="00B806C3">
        <w:rPr>
          <w:rStyle w:val="apple-converted-space"/>
          <w:color w:val="000000"/>
          <w:shd w:val="clear" w:color="auto" w:fill="FFFFFF"/>
        </w:rPr>
        <w:t> </w:t>
      </w:r>
      <w:r w:rsidRPr="00B806C3">
        <w:rPr>
          <w:color w:val="000000"/>
        </w:rPr>
        <w:br/>
      </w:r>
      <w:r w:rsidRPr="00B806C3">
        <w:rPr>
          <w:color w:val="000000"/>
          <w:shd w:val="clear" w:color="auto" w:fill="FFFFFF"/>
        </w:rPr>
        <w:t>г. предельную полезность</w:t>
      </w:r>
      <w:r w:rsidRPr="00B806C3">
        <w:rPr>
          <w:rStyle w:val="apple-converted-space"/>
          <w:color w:val="000000"/>
          <w:shd w:val="clear" w:color="auto" w:fill="FFFFFF"/>
        </w:rPr>
        <w:t> </w:t>
      </w:r>
      <w:r w:rsidRPr="00B806C3">
        <w:rPr>
          <w:color w:val="000000"/>
        </w:rPr>
        <w:br/>
      </w:r>
      <w:r w:rsidRPr="00B806C3">
        <w:rPr>
          <w:color w:val="000000"/>
          <w:shd w:val="clear" w:color="auto" w:fill="FFFFFF"/>
        </w:rPr>
        <w:t>д. каждую из перечисленных величин</w:t>
      </w:r>
      <w:r w:rsidRPr="00B806C3">
        <w:rPr>
          <w:rStyle w:val="apple-converted-space"/>
          <w:color w:val="000000"/>
          <w:shd w:val="clear" w:color="auto" w:fill="FFFFFF"/>
        </w:rPr>
        <w:t> </w:t>
      </w:r>
    </w:p>
    <w:p w:rsidR="004B3CAC" w:rsidRDefault="004B3CAC" w:rsidP="004B3CAC">
      <w:pPr>
        <w:spacing w:after="0"/>
        <w:rPr>
          <w:rFonts w:ascii="Times New Roman" w:hAnsi="Times New Roman" w:cs="Times New Roman"/>
          <w:color w:val="000000"/>
          <w:sz w:val="24"/>
          <w:szCs w:val="24"/>
          <w:shd w:val="clear" w:color="auto" w:fill="FFFFFF"/>
        </w:rPr>
      </w:pPr>
      <w:r w:rsidRPr="00907462">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9</w:t>
      </w:r>
      <w:r w:rsidRPr="00907462">
        <w:rPr>
          <w:rFonts w:ascii="Times New Roman" w:hAnsi="Times New Roman" w:cs="Times New Roman"/>
          <w:color w:val="000000"/>
          <w:sz w:val="24"/>
          <w:szCs w:val="24"/>
          <w:shd w:val="clear" w:color="auto" w:fill="FFFFFF"/>
        </w:rPr>
        <w:t>. Ценная бумага,  содержащая обязательства АО оплатить в установленный срок её стоимость и фиксированный процент-это...</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а. облигация</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б. вексель</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в. акции</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г. ваучер</w:t>
      </w:r>
    </w:p>
    <w:p w:rsidR="004B3CAC" w:rsidRDefault="004B3CAC" w:rsidP="004B3CAC">
      <w:pPr>
        <w:spacing w:after="0"/>
        <w:rPr>
          <w:rFonts w:ascii="Times New Roman" w:hAnsi="Times New Roman" w:cs="Times New Roman"/>
          <w:color w:val="000000"/>
          <w:sz w:val="24"/>
          <w:szCs w:val="24"/>
          <w:shd w:val="clear" w:color="auto" w:fill="FFFFFF"/>
        </w:rPr>
      </w:pP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0</w:t>
      </w:r>
      <w:r w:rsidRPr="00907462">
        <w:rPr>
          <w:rFonts w:ascii="Times New Roman" w:hAnsi="Times New Roman" w:cs="Times New Roman"/>
          <w:color w:val="000000"/>
          <w:sz w:val="24"/>
          <w:szCs w:val="24"/>
          <w:shd w:val="clear" w:color="auto" w:fill="FFFFFF"/>
        </w:rPr>
        <w:t>. Коммерческая организация, уставной капитал которой разделен на определенное число акций. Её участники не отвечают по обязательствам общества и не несут резких убытков связанных с деятельностью общества. Такое общество называется-</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а. АО</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б. ЗАО</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в. ОАО</w:t>
      </w:r>
      <w:r w:rsidRPr="00907462">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г</w:t>
      </w:r>
      <w:r w:rsidRPr="00907462">
        <w:rPr>
          <w:rFonts w:ascii="Times New Roman" w:hAnsi="Times New Roman" w:cs="Times New Roman"/>
          <w:color w:val="000000"/>
          <w:sz w:val="24"/>
          <w:szCs w:val="24"/>
          <w:shd w:val="clear" w:color="auto" w:fill="FFFFFF"/>
        </w:rPr>
        <w:t>. ООО</w:t>
      </w:r>
    </w:p>
    <w:p w:rsidR="004B3CAC" w:rsidRPr="00907462" w:rsidRDefault="004B3CAC" w:rsidP="004B3CAC">
      <w:pPr>
        <w:spacing w:after="0"/>
        <w:rPr>
          <w:rFonts w:ascii="Times New Roman" w:hAnsi="Times New Roman" w:cs="Times New Roman"/>
          <w:sz w:val="24"/>
          <w:szCs w:val="24"/>
        </w:rPr>
      </w:pPr>
    </w:p>
    <w:p w:rsidR="004B3CAC" w:rsidRDefault="004B3CAC" w:rsidP="004B3CAC">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21</w:t>
      </w:r>
      <w:r w:rsidRPr="00907462">
        <w:rPr>
          <w:rFonts w:ascii="Times New Roman" w:hAnsi="Times New Roman" w:cs="Times New Roman"/>
          <w:color w:val="000000"/>
          <w:sz w:val="24"/>
          <w:szCs w:val="24"/>
          <w:shd w:val="clear" w:color="auto" w:fill="FFFFFF"/>
        </w:rPr>
        <w:t>. Ценная бумага удостоверяющая членство в АО и дающая право на получение части прибыли в виде дивидендов-это...</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а. облигация</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б. вексель</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в. деньги</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г. Акция</w:t>
      </w:r>
    </w:p>
    <w:p w:rsidR="004B3CAC" w:rsidRDefault="004B3CAC" w:rsidP="004B3CAC">
      <w:pPr>
        <w:spacing w:after="0"/>
        <w:rPr>
          <w:rFonts w:ascii="Times New Roman" w:hAnsi="Times New Roman" w:cs="Times New Roman"/>
          <w:color w:val="000000"/>
          <w:sz w:val="24"/>
          <w:szCs w:val="24"/>
          <w:shd w:val="clear" w:color="auto" w:fill="FFFFFF"/>
        </w:rPr>
      </w:pPr>
      <w:r w:rsidRPr="00907462">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22</w:t>
      </w:r>
      <w:r w:rsidRPr="00907462">
        <w:rPr>
          <w:rFonts w:ascii="Times New Roman" w:hAnsi="Times New Roman" w:cs="Times New Roman"/>
          <w:color w:val="000000"/>
          <w:sz w:val="24"/>
          <w:szCs w:val="24"/>
          <w:shd w:val="clear" w:color="auto" w:fill="FFFFFF"/>
        </w:rPr>
        <w:t>. Добровольное объединение граждан на основе членства для совместной хозяйственной или иной деятельности - это...</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a. дочерние общество</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б. АО</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в. кооператив</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г. ЗАО</w:t>
      </w:r>
    </w:p>
    <w:p w:rsidR="004B3CAC" w:rsidRPr="00907462" w:rsidRDefault="004B3CAC" w:rsidP="004B3CAC">
      <w:pPr>
        <w:spacing w:after="0"/>
        <w:rPr>
          <w:rFonts w:ascii="Times New Roman" w:hAnsi="Times New Roman" w:cs="Times New Roman"/>
          <w:color w:val="000000"/>
          <w:sz w:val="24"/>
          <w:szCs w:val="24"/>
          <w:shd w:val="clear" w:color="auto" w:fill="FFFFFF"/>
        </w:rPr>
      </w:pPr>
    </w:p>
    <w:p w:rsidR="004B3CAC" w:rsidRPr="00907462" w:rsidRDefault="004B3CAC" w:rsidP="004B3CAC">
      <w:pPr>
        <w:pStyle w:val="1"/>
        <w:ind w:left="0"/>
      </w:pPr>
      <w:r>
        <w:t>23</w:t>
      </w:r>
      <w:r w:rsidRPr="00907462">
        <w:t>. К фундаментальным проблемам экономики не относится:</w:t>
      </w:r>
    </w:p>
    <w:p w:rsidR="004B3CAC" w:rsidRPr="00907462"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t>а.  что производить?</w:t>
      </w:r>
    </w:p>
    <w:p w:rsidR="004B3CAC" w:rsidRPr="00907462"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t>б. зачем производить?</w:t>
      </w:r>
    </w:p>
    <w:p w:rsidR="004B3CAC" w:rsidRPr="00907462"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t>в. как производить?</w:t>
      </w:r>
    </w:p>
    <w:p w:rsidR="004B3CAC"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t>г.  для кого производить?</w:t>
      </w:r>
    </w:p>
    <w:p w:rsidR="004B3CAC" w:rsidRPr="00907462" w:rsidRDefault="004B3CAC" w:rsidP="004B3CAC">
      <w:pPr>
        <w:spacing w:after="0"/>
        <w:rPr>
          <w:rFonts w:ascii="Times New Roman" w:hAnsi="Times New Roman" w:cs="Times New Roman"/>
          <w:sz w:val="24"/>
          <w:szCs w:val="24"/>
        </w:rPr>
      </w:pPr>
    </w:p>
    <w:p w:rsidR="004B3CAC" w:rsidRPr="00907462" w:rsidRDefault="004B3CAC" w:rsidP="004B3CAC">
      <w:pPr>
        <w:spacing w:after="0"/>
        <w:rPr>
          <w:rFonts w:ascii="Times New Roman" w:hAnsi="Times New Roman" w:cs="Times New Roman"/>
          <w:sz w:val="24"/>
          <w:szCs w:val="24"/>
        </w:rPr>
      </w:pPr>
      <w:r>
        <w:rPr>
          <w:rFonts w:ascii="Times New Roman" w:hAnsi="Times New Roman" w:cs="Times New Roman"/>
          <w:sz w:val="24"/>
          <w:szCs w:val="24"/>
        </w:rPr>
        <w:t xml:space="preserve"> 24</w:t>
      </w:r>
      <w:r w:rsidRPr="00907462">
        <w:rPr>
          <w:rFonts w:ascii="Times New Roman" w:hAnsi="Times New Roman" w:cs="Times New Roman"/>
          <w:sz w:val="24"/>
          <w:szCs w:val="24"/>
        </w:rPr>
        <w:t>. Что из перечисленного относится к факторам производства:</w:t>
      </w:r>
    </w:p>
    <w:p w:rsidR="004B3CAC" w:rsidRPr="00907462"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lastRenderedPageBreak/>
        <w:t>а. земля                          б.</w:t>
      </w:r>
      <w:r>
        <w:rPr>
          <w:rFonts w:ascii="Times New Roman" w:hAnsi="Times New Roman" w:cs="Times New Roman"/>
          <w:sz w:val="24"/>
          <w:szCs w:val="24"/>
        </w:rPr>
        <w:t xml:space="preserve"> </w:t>
      </w:r>
      <w:r w:rsidRPr="00907462">
        <w:rPr>
          <w:rFonts w:ascii="Times New Roman" w:hAnsi="Times New Roman" w:cs="Times New Roman"/>
          <w:sz w:val="24"/>
          <w:szCs w:val="24"/>
        </w:rPr>
        <w:t>деньги</w:t>
      </w:r>
    </w:p>
    <w:p w:rsidR="004B3CAC"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t>в. труд                           г. работа</w:t>
      </w:r>
    </w:p>
    <w:p w:rsidR="004B3CAC" w:rsidRPr="00907462" w:rsidRDefault="004B3CAC" w:rsidP="004B3CAC">
      <w:pPr>
        <w:spacing w:after="0"/>
        <w:rPr>
          <w:rFonts w:ascii="Times New Roman" w:hAnsi="Times New Roman" w:cs="Times New Roman"/>
          <w:sz w:val="24"/>
          <w:szCs w:val="24"/>
        </w:rPr>
      </w:pPr>
    </w:p>
    <w:p w:rsidR="004B3CAC" w:rsidRPr="00907462" w:rsidRDefault="004B3CAC" w:rsidP="004B3CAC">
      <w:pPr>
        <w:spacing w:after="0"/>
        <w:rPr>
          <w:rFonts w:ascii="Times New Roman" w:hAnsi="Times New Roman" w:cs="Times New Roman"/>
          <w:sz w:val="24"/>
          <w:szCs w:val="24"/>
        </w:rPr>
      </w:pPr>
      <w:r>
        <w:rPr>
          <w:rFonts w:ascii="Times New Roman" w:hAnsi="Times New Roman" w:cs="Times New Roman"/>
          <w:sz w:val="24"/>
          <w:szCs w:val="24"/>
        </w:rPr>
        <w:t xml:space="preserve"> 25</w:t>
      </w:r>
      <w:r w:rsidRPr="00907462">
        <w:rPr>
          <w:rFonts w:ascii="Times New Roman" w:hAnsi="Times New Roman" w:cs="Times New Roman"/>
          <w:sz w:val="24"/>
          <w:szCs w:val="24"/>
        </w:rPr>
        <w:t>.  Величина спрос</w:t>
      </w:r>
      <w:r>
        <w:rPr>
          <w:rFonts w:ascii="Times New Roman" w:hAnsi="Times New Roman" w:cs="Times New Roman"/>
          <w:sz w:val="24"/>
          <w:szCs w:val="24"/>
        </w:rPr>
        <w:t xml:space="preserve"> </w:t>
      </w:r>
      <w:r w:rsidRPr="00907462">
        <w:rPr>
          <w:rFonts w:ascii="Times New Roman" w:hAnsi="Times New Roman" w:cs="Times New Roman"/>
          <w:sz w:val="24"/>
          <w:szCs w:val="24"/>
        </w:rPr>
        <w:t>а- это…</w:t>
      </w:r>
    </w:p>
    <w:p w:rsidR="004B3CAC" w:rsidRPr="00907462"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t>а.  зависимость между количеством товара, которые покупатели хотят и могут купить, и ценами на этот товар.</w:t>
      </w:r>
    </w:p>
    <w:p w:rsidR="004B3CAC" w:rsidRPr="00907462"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t>б.  количество товаров, которое потребители готовы купить по данной цене в определенное время и в определенном месте.</w:t>
      </w:r>
    </w:p>
    <w:p w:rsidR="004B3CAC"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t>в.  зависимость между количеством товара, которое продавцы хотят и могут продать, и ценами на этот товар.</w:t>
      </w:r>
    </w:p>
    <w:p w:rsidR="004B3CAC" w:rsidRDefault="004B3CAC" w:rsidP="004B3CAC">
      <w:pPr>
        <w:spacing w:after="0"/>
        <w:rPr>
          <w:rFonts w:ascii="Times New Roman" w:hAnsi="Times New Roman" w:cs="Times New Roman"/>
          <w:sz w:val="24"/>
          <w:szCs w:val="24"/>
        </w:rPr>
      </w:pPr>
      <w:r>
        <w:rPr>
          <w:rFonts w:ascii="Times New Roman" w:hAnsi="Times New Roman" w:cs="Times New Roman"/>
          <w:sz w:val="24"/>
          <w:szCs w:val="24"/>
        </w:rPr>
        <w:t>г.</w:t>
      </w:r>
      <w:r w:rsidRPr="00907462">
        <w:rPr>
          <w:rFonts w:ascii="Times New Roman" w:hAnsi="Times New Roman" w:cs="Times New Roman"/>
          <w:sz w:val="24"/>
          <w:szCs w:val="24"/>
        </w:rPr>
        <w:t xml:space="preserve"> зависимость между количеством товара</w:t>
      </w:r>
      <w:r>
        <w:rPr>
          <w:rFonts w:ascii="Times New Roman" w:hAnsi="Times New Roman" w:cs="Times New Roman"/>
          <w:sz w:val="24"/>
          <w:szCs w:val="24"/>
        </w:rPr>
        <w:t xml:space="preserve"> и ценой на этот товар</w:t>
      </w:r>
    </w:p>
    <w:p w:rsidR="004B3CAC" w:rsidRPr="00907462" w:rsidRDefault="004B3CAC" w:rsidP="004B3CAC">
      <w:pPr>
        <w:spacing w:after="0"/>
        <w:rPr>
          <w:rFonts w:ascii="Times New Roman" w:hAnsi="Times New Roman" w:cs="Times New Roman"/>
          <w:sz w:val="24"/>
          <w:szCs w:val="24"/>
        </w:rPr>
      </w:pPr>
    </w:p>
    <w:p w:rsidR="004B3CAC" w:rsidRPr="00907462" w:rsidRDefault="004B3CAC" w:rsidP="004B3CAC">
      <w:pPr>
        <w:spacing w:after="0"/>
        <w:rPr>
          <w:rFonts w:ascii="Times New Roman" w:hAnsi="Times New Roman" w:cs="Times New Roman"/>
          <w:sz w:val="24"/>
          <w:szCs w:val="24"/>
        </w:rPr>
      </w:pPr>
      <w:r>
        <w:rPr>
          <w:rFonts w:ascii="Times New Roman" w:hAnsi="Times New Roman" w:cs="Times New Roman"/>
          <w:sz w:val="24"/>
          <w:szCs w:val="24"/>
        </w:rPr>
        <w:t>26</w:t>
      </w:r>
      <w:r w:rsidRPr="00907462">
        <w:rPr>
          <w:rFonts w:ascii="Times New Roman" w:hAnsi="Times New Roman" w:cs="Times New Roman"/>
          <w:sz w:val="24"/>
          <w:szCs w:val="24"/>
        </w:rPr>
        <w:t>.  Мера реакции величины спроса на данный товар, которая вызвана  изменением цены на другой товар это-…</w:t>
      </w:r>
    </w:p>
    <w:p w:rsidR="004B3CAC" w:rsidRPr="00907462"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t>а.  ценовая эластичность</w:t>
      </w:r>
    </w:p>
    <w:p w:rsidR="004B3CAC" w:rsidRPr="00907462"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t>б.  единичная эластичность</w:t>
      </w:r>
    </w:p>
    <w:p w:rsidR="004B3CAC" w:rsidRPr="00907462"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t xml:space="preserve">в.  перекрестная эластичность </w:t>
      </w:r>
    </w:p>
    <w:p w:rsidR="004B3CAC"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t>г. абсолютная эластичность</w:t>
      </w:r>
    </w:p>
    <w:p w:rsidR="004B3CAC" w:rsidRPr="00907462" w:rsidRDefault="004B3CAC" w:rsidP="004B3CAC">
      <w:pPr>
        <w:spacing w:after="0"/>
        <w:rPr>
          <w:rFonts w:ascii="Times New Roman" w:hAnsi="Times New Roman" w:cs="Times New Roman"/>
          <w:sz w:val="24"/>
          <w:szCs w:val="24"/>
        </w:rPr>
      </w:pPr>
    </w:p>
    <w:p w:rsidR="004B3CAC" w:rsidRDefault="004B3CAC" w:rsidP="004B3CAC">
      <w:pPr>
        <w:pStyle w:val="1"/>
        <w:ind w:left="0"/>
      </w:pPr>
      <w:r>
        <w:t>27</w:t>
      </w:r>
      <w:r w:rsidRPr="00907462">
        <w:t xml:space="preserve">. Фирма признается коммерческой организацией если: </w:t>
      </w:r>
    </w:p>
    <w:p w:rsidR="004B3CAC" w:rsidRPr="00907462" w:rsidRDefault="004B3CAC" w:rsidP="004B3CAC">
      <w:pPr>
        <w:pStyle w:val="1"/>
        <w:ind w:left="0"/>
      </w:pPr>
      <w:r w:rsidRPr="00907462">
        <w:t xml:space="preserve"> а. Если она является юридическим лицом;</w:t>
      </w:r>
    </w:p>
    <w:p w:rsidR="004B3CAC" w:rsidRPr="00907462" w:rsidRDefault="004B3CAC" w:rsidP="004B3CAC">
      <w:pPr>
        <w:pStyle w:val="1"/>
        <w:spacing w:line="276" w:lineRule="auto"/>
        <w:ind w:left="0"/>
      </w:pPr>
      <w:r w:rsidRPr="00907462">
        <w:t>б. Если у нее есть определённый капитал/ лицевой счёт;</w:t>
      </w:r>
    </w:p>
    <w:p w:rsidR="004B3CAC" w:rsidRPr="00907462"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t xml:space="preserve"> в.  Если у нее есть частная собственность/имущество</w:t>
      </w:r>
    </w:p>
    <w:p w:rsidR="004B3CAC"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t xml:space="preserve"> г. Она занимается благотворительностью</w:t>
      </w:r>
    </w:p>
    <w:p w:rsidR="004B3CAC" w:rsidRPr="00907462" w:rsidRDefault="004B3CAC" w:rsidP="004B3CAC">
      <w:pPr>
        <w:spacing w:after="0"/>
        <w:rPr>
          <w:rFonts w:ascii="Times New Roman" w:hAnsi="Times New Roman" w:cs="Times New Roman"/>
          <w:sz w:val="24"/>
          <w:szCs w:val="24"/>
        </w:rPr>
      </w:pPr>
    </w:p>
    <w:p w:rsidR="004B3CAC" w:rsidRPr="00907462" w:rsidRDefault="004B3CAC" w:rsidP="004B3CAC">
      <w:pPr>
        <w:spacing w:after="0"/>
        <w:rPr>
          <w:rStyle w:val="apple-converted-space"/>
          <w:color w:val="000000"/>
          <w:sz w:val="24"/>
          <w:szCs w:val="24"/>
          <w:shd w:val="clear" w:color="auto" w:fill="FFFFFF"/>
        </w:rPr>
      </w:pPr>
      <w:r>
        <w:rPr>
          <w:rFonts w:ascii="Times New Roman" w:hAnsi="Times New Roman" w:cs="Times New Roman"/>
          <w:sz w:val="24"/>
          <w:szCs w:val="24"/>
        </w:rPr>
        <w:t>28</w:t>
      </w:r>
      <w:r w:rsidRPr="00907462">
        <w:rPr>
          <w:rFonts w:ascii="Times New Roman" w:hAnsi="Times New Roman" w:cs="Times New Roman"/>
          <w:sz w:val="24"/>
          <w:szCs w:val="24"/>
        </w:rPr>
        <w:t>.</w:t>
      </w:r>
      <w:r w:rsidRPr="00907462">
        <w:rPr>
          <w:rFonts w:ascii="Times New Roman" w:hAnsi="Times New Roman" w:cs="Times New Roman"/>
          <w:color w:val="000000"/>
          <w:sz w:val="24"/>
          <w:szCs w:val="24"/>
          <w:shd w:val="clear" w:color="auto" w:fill="FFFFFF"/>
        </w:rPr>
        <w:t xml:space="preserve">  Кривая предложения показывает:</w:t>
      </w:r>
      <w:r w:rsidRPr="00907462">
        <w:rPr>
          <w:rStyle w:val="apple-converted-space"/>
          <w:color w:val="000000"/>
          <w:sz w:val="24"/>
          <w:szCs w:val="24"/>
          <w:shd w:val="clear" w:color="auto" w:fill="FFFFFF"/>
        </w:rPr>
        <w:t> </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а. при снижении цены на товар растет величина спроса;</w:t>
      </w:r>
      <w:r w:rsidRPr="00907462">
        <w:rPr>
          <w:rStyle w:val="apple-converted-space"/>
          <w:color w:val="000000"/>
          <w:sz w:val="24"/>
          <w:szCs w:val="24"/>
          <w:shd w:val="clear" w:color="auto" w:fill="FFFFFF"/>
        </w:rPr>
        <w:t> </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б. с ростом цены товара растет объем предложений;</w:t>
      </w:r>
      <w:r w:rsidRPr="00907462">
        <w:rPr>
          <w:rStyle w:val="apple-converted-space"/>
          <w:color w:val="000000"/>
          <w:sz w:val="24"/>
          <w:szCs w:val="24"/>
          <w:shd w:val="clear" w:color="auto" w:fill="FFFFFF"/>
        </w:rPr>
        <w:t> </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в. с падением цены товара снижается предложение;</w:t>
      </w:r>
      <w:r w:rsidRPr="00907462">
        <w:rPr>
          <w:rStyle w:val="apple-converted-space"/>
          <w:color w:val="000000"/>
          <w:sz w:val="24"/>
          <w:szCs w:val="24"/>
          <w:shd w:val="clear" w:color="auto" w:fill="FFFFFF"/>
        </w:rPr>
        <w:t> </w:t>
      </w:r>
      <w:r w:rsidRPr="00907462">
        <w:rPr>
          <w:rFonts w:ascii="Times New Roman" w:hAnsi="Times New Roman" w:cs="Times New Roman"/>
          <w:color w:val="000000"/>
          <w:sz w:val="24"/>
          <w:szCs w:val="24"/>
        </w:rPr>
        <w:br/>
      </w:r>
      <w:r w:rsidRPr="00907462">
        <w:rPr>
          <w:rFonts w:ascii="Times New Roman" w:hAnsi="Times New Roman" w:cs="Times New Roman"/>
          <w:color w:val="000000"/>
          <w:sz w:val="24"/>
          <w:szCs w:val="24"/>
          <w:shd w:val="clear" w:color="auto" w:fill="FFFFFF"/>
        </w:rPr>
        <w:t>г.  при снижении издержек производства увеличивается предложение.</w:t>
      </w:r>
      <w:r w:rsidRPr="00907462">
        <w:rPr>
          <w:rStyle w:val="apple-converted-space"/>
          <w:color w:val="000000"/>
          <w:sz w:val="24"/>
          <w:szCs w:val="24"/>
          <w:shd w:val="clear" w:color="auto" w:fill="FFFFFF"/>
        </w:rPr>
        <w:t> </w:t>
      </w:r>
    </w:p>
    <w:p w:rsidR="004B3CAC" w:rsidRPr="00907462" w:rsidRDefault="004B3CAC" w:rsidP="004B3CAC">
      <w:pPr>
        <w:spacing w:after="0"/>
        <w:rPr>
          <w:rStyle w:val="apple-converted-space"/>
          <w:color w:val="000000"/>
          <w:sz w:val="24"/>
          <w:szCs w:val="24"/>
          <w:shd w:val="clear" w:color="auto" w:fill="FFFFFF"/>
        </w:rPr>
      </w:pPr>
      <w:r w:rsidRPr="00907462">
        <w:rPr>
          <w:rStyle w:val="apple-converted-space"/>
          <w:color w:val="000000"/>
          <w:sz w:val="24"/>
          <w:szCs w:val="24"/>
          <w:shd w:val="clear" w:color="auto" w:fill="FFFFFF"/>
        </w:rPr>
        <w:t xml:space="preserve">                                   </w:t>
      </w:r>
    </w:p>
    <w:p w:rsidR="004B3CAC" w:rsidRPr="00907462" w:rsidRDefault="004B3CAC" w:rsidP="004B3CAC">
      <w:pPr>
        <w:pStyle w:val="1"/>
        <w:ind w:left="0"/>
      </w:pPr>
      <w:r>
        <w:rPr>
          <w:rStyle w:val="apple-converted-space"/>
          <w:color w:val="000000"/>
          <w:shd w:val="clear" w:color="auto" w:fill="FFFFFF"/>
        </w:rPr>
        <w:t xml:space="preserve"> 29</w:t>
      </w:r>
      <w:r w:rsidRPr="00907462">
        <w:rPr>
          <w:rStyle w:val="apple-converted-space"/>
          <w:color w:val="000000"/>
          <w:shd w:val="clear" w:color="auto" w:fill="FFFFFF"/>
        </w:rPr>
        <w:t xml:space="preserve">. </w:t>
      </w:r>
      <w:r w:rsidRPr="00907462">
        <w:t xml:space="preserve"> Производственные кооперативы это:</w:t>
      </w:r>
    </w:p>
    <w:p w:rsidR="004B3CAC" w:rsidRPr="00907462" w:rsidRDefault="004B3CAC" w:rsidP="004B3CAC">
      <w:pPr>
        <w:pStyle w:val="1"/>
        <w:spacing w:line="276" w:lineRule="auto"/>
        <w:ind w:left="0"/>
      </w:pPr>
      <w:r w:rsidRPr="00907462">
        <w:t>а. Недобровольные объединения граждан на основе членства;</w:t>
      </w:r>
    </w:p>
    <w:p w:rsidR="004B3CAC" w:rsidRPr="00907462" w:rsidRDefault="004B3CAC" w:rsidP="004B3CAC">
      <w:pPr>
        <w:pStyle w:val="1"/>
        <w:spacing w:line="276" w:lineRule="auto"/>
        <w:ind w:left="0"/>
      </w:pPr>
      <w:r w:rsidRPr="00907462">
        <w:t>б. Добровольное объединение граждан для совместной хозяйственной или иной деятельности;</w:t>
      </w:r>
    </w:p>
    <w:p w:rsidR="004B3CAC" w:rsidRPr="00907462" w:rsidRDefault="004B3CAC" w:rsidP="004B3CAC">
      <w:pPr>
        <w:pStyle w:val="1"/>
        <w:spacing w:line="276" w:lineRule="auto"/>
        <w:ind w:left="0"/>
      </w:pPr>
      <w:r w:rsidRPr="00907462">
        <w:t>в. Объединение для производства продукции.</w:t>
      </w:r>
    </w:p>
    <w:p w:rsidR="004B3CAC" w:rsidRDefault="004B3CAC" w:rsidP="004B3CAC">
      <w:pPr>
        <w:pStyle w:val="1"/>
        <w:spacing w:line="276" w:lineRule="auto"/>
        <w:ind w:left="0"/>
      </w:pPr>
      <w:r w:rsidRPr="00907462">
        <w:t>г. Нет верного ответа</w:t>
      </w:r>
    </w:p>
    <w:p w:rsidR="004B3CAC" w:rsidRPr="00907462" w:rsidRDefault="004B3CAC" w:rsidP="004B3CAC">
      <w:pPr>
        <w:pStyle w:val="1"/>
        <w:spacing w:line="276" w:lineRule="auto"/>
        <w:ind w:left="0"/>
      </w:pPr>
    </w:p>
    <w:p w:rsidR="004B3CAC" w:rsidRDefault="004B3CAC" w:rsidP="004B3CAC">
      <w:pPr>
        <w:pStyle w:val="1"/>
        <w:spacing w:line="276" w:lineRule="auto"/>
        <w:ind w:left="0"/>
      </w:pPr>
      <w:r>
        <w:t xml:space="preserve"> 30</w:t>
      </w:r>
      <w:r w:rsidRPr="00907462">
        <w:t>.</w:t>
      </w:r>
      <w:r w:rsidRPr="00907462">
        <w:rPr>
          <w:b/>
        </w:rPr>
        <w:t xml:space="preserve"> </w:t>
      </w:r>
      <w:r w:rsidRPr="00907462">
        <w:t>Унитарное предприятие</w:t>
      </w:r>
      <w:r w:rsidRPr="00907462">
        <w:rPr>
          <w:b/>
        </w:rPr>
        <w:t xml:space="preserve"> – </w:t>
      </w:r>
      <w:r>
        <w:t>это:</w:t>
      </w:r>
    </w:p>
    <w:p w:rsidR="004B3CAC" w:rsidRPr="00907462" w:rsidRDefault="004B3CAC" w:rsidP="004B3CAC">
      <w:pPr>
        <w:pStyle w:val="1"/>
        <w:spacing w:line="276" w:lineRule="auto"/>
        <w:ind w:left="0"/>
      </w:pPr>
      <w:r w:rsidRPr="00907462">
        <w:t xml:space="preserve">  а. Коммерческая организация, не наделённая правом собственности на</w:t>
      </w:r>
    </w:p>
    <w:p w:rsidR="004B3CAC" w:rsidRPr="00907462" w:rsidRDefault="004B3CAC" w:rsidP="004B3CAC">
      <w:pPr>
        <w:pStyle w:val="1"/>
        <w:ind w:left="0"/>
      </w:pPr>
      <w:r w:rsidRPr="00907462">
        <w:t xml:space="preserve">         закрепленное за ней имущество.</w:t>
      </w:r>
    </w:p>
    <w:p w:rsidR="004B3CAC" w:rsidRPr="00907462" w:rsidRDefault="004B3CAC" w:rsidP="004B3CAC">
      <w:pPr>
        <w:pStyle w:val="1"/>
        <w:ind w:left="0"/>
      </w:pPr>
      <w:r w:rsidRPr="00907462">
        <w:t xml:space="preserve">     б. Коммерческая организация, уставной капитал которой разделен на </w:t>
      </w:r>
    </w:p>
    <w:p w:rsidR="004B3CAC" w:rsidRPr="00907462" w:rsidRDefault="004B3CAC" w:rsidP="004B3CAC">
      <w:pPr>
        <w:pStyle w:val="1"/>
        <w:ind w:left="0"/>
      </w:pPr>
      <w:r w:rsidRPr="00907462">
        <w:t xml:space="preserve">        разделен на определенное число акций, и ее участники не несут убытков, </w:t>
      </w:r>
    </w:p>
    <w:p w:rsidR="004B3CAC" w:rsidRPr="00907462" w:rsidRDefault="004B3CAC" w:rsidP="004B3CAC">
      <w:pPr>
        <w:pStyle w:val="1"/>
        <w:ind w:left="0"/>
      </w:pPr>
      <w:r w:rsidRPr="00907462">
        <w:t xml:space="preserve">        связанных с деятельностью предприятия.</w:t>
      </w:r>
    </w:p>
    <w:p w:rsidR="004B3CAC" w:rsidRPr="00907462" w:rsidRDefault="004B3CAC" w:rsidP="004B3CAC">
      <w:pPr>
        <w:pStyle w:val="1"/>
        <w:ind w:left="0"/>
      </w:pPr>
      <w:r w:rsidRPr="00907462">
        <w:t xml:space="preserve">     в. Объединение лиц, которые принимают непосредственное участие в </w:t>
      </w:r>
    </w:p>
    <w:p w:rsidR="004B3CAC" w:rsidRDefault="004B3CAC" w:rsidP="004B3CAC">
      <w:pPr>
        <w:pStyle w:val="1"/>
        <w:ind w:left="0"/>
      </w:pPr>
      <w:r w:rsidRPr="00907462">
        <w:t xml:space="preserve">         работе предприятия.</w:t>
      </w:r>
    </w:p>
    <w:p w:rsidR="004B3CAC" w:rsidRPr="00907462" w:rsidRDefault="004B3CAC" w:rsidP="004B3CAC">
      <w:pPr>
        <w:pStyle w:val="1"/>
        <w:ind w:left="0"/>
      </w:pPr>
    </w:p>
    <w:p w:rsidR="004B3CAC" w:rsidRPr="00907462" w:rsidRDefault="004B3CAC" w:rsidP="004B3CAC">
      <w:pPr>
        <w:spacing w:after="0"/>
        <w:rPr>
          <w:rFonts w:ascii="Times New Roman" w:hAnsi="Times New Roman" w:cs="Times New Roman"/>
          <w:sz w:val="24"/>
          <w:szCs w:val="24"/>
        </w:rPr>
      </w:pPr>
      <w:r>
        <w:rPr>
          <w:rFonts w:ascii="Times New Roman" w:hAnsi="Times New Roman" w:cs="Times New Roman"/>
          <w:sz w:val="24"/>
          <w:szCs w:val="24"/>
        </w:rPr>
        <w:t xml:space="preserve">  31</w:t>
      </w:r>
      <w:r w:rsidRPr="00907462">
        <w:rPr>
          <w:rFonts w:ascii="Times New Roman" w:hAnsi="Times New Roman" w:cs="Times New Roman"/>
          <w:sz w:val="24"/>
          <w:szCs w:val="24"/>
        </w:rPr>
        <w:t>. Отличия ЗАО от ОАО  (выберете два правильных ответа)</w:t>
      </w:r>
    </w:p>
    <w:p w:rsidR="004B3CAC" w:rsidRPr="00907462"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t xml:space="preserve">    а. доли в ОАО имеют форму акций</w:t>
      </w:r>
    </w:p>
    <w:p w:rsidR="004B3CAC" w:rsidRPr="00907462"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lastRenderedPageBreak/>
        <w:t xml:space="preserve">    в. в ЗАО нельзя проводить открытую подписку на акции</w:t>
      </w:r>
    </w:p>
    <w:p w:rsidR="004B3CAC" w:rsidRPr="00907462"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t xml:space="preserve">    б.  в ЗАО можно проводить открытую подписку на акции     </w:t>
      </w:r>
    </w:p>
    <w:p w:rsidR="004B3CAC" w:rsidRPr="00907462" w:rsidRDefault="004B3CAC" w:rsidP="004B3CAC">
      <w:pPr>
        <w:spacing w:after="0"/>
        <w:rPr>
          <w:rFonts w:ascii="Times New Roman" w:hAnsi="Times New Roman" w:cs="Times New Roman"/>
          <w:sz w:val="24"/>
          <w:szCs w:val="24"/>
        </w:rPr>
      </w:pPr>
      <w:r w:rsidRPr="00907462">
        <w:rPr>
          <w:rFonts w:ascii="Times New Roman" w:hAnsi="Times New Roman" w:cs="Times New Roman"/>
          <w:sz w:val="24"/>
          <w:szCs w:val="24"/>
        </w:rPr>
        <w:t xml:space="preserve">    г. доли в ОАО не имеют форму акций</w:t>
      </w:r>
    </w:p>
    <w:p w:rsidR="004B3CAC" w:rsidRPr="00907462" w:rsidRDefault="004B3CAC" w:rsidP="004B3CAC">
      <w:pPr>
        <w:spacing w:after="0"/>
        <w:rPr>
          <w:rFonts w:ascii="Times New Roman" w:hAnsi="Times New Roman" w:cs="Times New Roman"/>
          <w:color w:val="000000"/>
          <w:sz w:val="24"/>
          <w:szCs w:val="24"/>
          <w:lang w:eastAsia="ru-RU"/>
        </w:rPr>
      </w:pPr>
      <w:r>
        <w:rPr>
          <w:rFonts w:ascii="Times New Roman" w:hAnsi="Times New Roman" w:cs="Times New Roman"/>
          <w:sz w:val="24"/>
          <w:szCs w:val="24"/>
        </w:rPr>
        <w:t>32</w:t>
      </w:r>
      <w:r w:rsidRPr="00907462">
        <w:rPr>
          <w:rFonts w:ascii="Times New Roman" w:hAnsi="Times New Roman" w:cs="Times New Roman"/>
          <w:sz w:val="24"/>
          <w:szCs w:val="24"/>
        </w:rPr>
        <w:t xml:space="preserve">. </w:t>
      </w:r>
      <w:r w:rsidRPr="00907462">
        <w:rPr>
          <w:rFonts w:ascii="Times New Roman" w:hAnsi="Times New Roman" w:cs="Times New Roman"/>
          <w:color w:val="000000"/>
          <w:sz w:val="24"/>
          <w:szCs w:val="24"/>
          <w:shd w:val="clear" w:color="auto" w:fill="FFFFFF"/>
          <w:lang w:eastAsia="ru-RU"/>
        </w:rPr>
        <w:t>В чём про</w:t>
      </w:r>
      <w:r w:rsidRPr="00907462">
        <w:rPr>
          <w:rFonts w:ascii="Times New Roman" w:hAnsi="Times New Roman" w:cs="Times New Roman"/>
          <w:color w:val="000000"/>
          <w:sz w:val="24"/>
          <w:szCs w:val="24"/>
          <w:shd w:val="clear" w:color="auto" w:fill="FFFFFF"/>
          <w:lang w:eastAsia="ru-RU"/>
        </w:rPr>
        <w:softHyphen/>
        <w:t>яв</w:t>
      </w:r>
      <w:r w:rsidRPr="00907462">
        <w:rPr>
          <w:rFonts w:ascii="Times New Roman" w:hAnsi="Times New Roman" w:cs="Times New Roman"/>
          <w:color w:val="000000"/>
          <w:sz w:val="24"/>
          <w:szCs w:val="24"/>
          <w:shd w:val="clear" w:color="auto" w:fill="FFFFFF"/>
          <w:lang w:eastAsia="ru-RU"/>
        </w:rPr>
        <w:softHyphen/>
        <w:t>ля</w:t>
      </w:r>
      <w:r w:rsidRPr="00907462">
        <w:rPr>
          <w:rFonts w:ascii="Times New Roman" w:hAnsi="Times New Roman" w:cs="Times New Roman"/>
          <w:color w:val="000000"/>
          <w:sz w:val="24"/>
          <w:szCs w:val="24"/>
          <w:shd w:val="clear" w:color="auto" w:fill="FFFFFF"/>
          <w:lang w:eastAsia="ru-RU"/>
        </w:rPr>
        <w:softHyphen/>
        <w:t>ет</w:t>
      </w:r>
      <w:r w:rsidRPr="00907462">
        <w:rPr>
          <w:rFonts w:ascii="Times New Roman" w:hAnsi="Times New Roman" w:cs="Times New Roman"/>
          <w:color w:val="000000"/>
          <w:sz w:val="24"/>
          <w:szCs w:val="24"/>
          <w:shd w:val="clear" w:color="auto" w:fill="FFFFFF"/>
          <w:lang w:eastAsia="ru-RU"/>
        </w:rPr>
        <w:softHyphen/>
        <w:t>ся не</w:t>
      </w:r>
      <w:r w:rsidRPr="00907462">
        <w:rPr>
          <w:rFonts w:ascii="Times New Roman" w:hAnsi="Times New Roman" w:cs="Times New Roman"/>
          <w:color w:val="000000"/>
          <w:sz w:val="24"/>
          <w:szCs w:val="24"/>
          <w:shd w:val="clear" w:color="auto" w:fill="FFFFFF"/>
          <w:lang w:eastAsia="ru-RU"/>
        </w:rPr>
        <w:softHyphen/>
        <w:t>га</w:t>
      </w:r>
      <w:r w:rsidRPr="00907462">
        <w:rPr>
          <w:rFonts w:ascii="Times New Roman" w:hAnsi="Times New Roman" w:cs="Times New Roman"/>
          <w:color w:val="000000"/>
          <w:sz w:val="24"/>
          <w:szCs w:val="24"/>
          <w:shd w:val="clear" w:color="auto" w:fill="FFFFFF"/>
          <w:lang w:eastAsia="ru-RU"/>
        </w:rPr>
        <w:softHyphen/>
        <w:t>тив</w:t>
      </w:r>
      <w:r w:rsidRPr="00907462">
        <w:rPr>
          <w:rFonts w:ascii="Times New Roman" w:hAnsi="Times New Roman" w:cs="Times New Roman"/>
          <w:color w:val="000000"/>
          <w:sz w:val="24"/>
          <w:szCs w:val="24"/>
          <w:shd w:val="clear" w:color="auto" w:fill="FFFFFF"/>
          <w:lang w:eastAsia="ru-RU"/>
        </w:rPr>
        <w:softHyphen/>
        <w:t>ное вли</w:t>
      </w:r>
      <w:r w:rsidRPr="00907462">
        <w:rPr>
          <w:rFonts w:ascii="Times New Roman" w:hAnsi="Times New Roman" w:cs="Times New Roman"/>
          <w:color w:val="000000"/>
          <w:sz w:val="24"/>
          <w:szCs w:val="24"/>
          <w:shd w:val="clear" w:color="auto" w:fill="FFFFFF"/>
          <w:lang w:eastAsia="ru-RU"/>
        </w:rPr>
        <w:softHyphen/>
        <w:t>я</w:t>
      </w:r>
      <w:r w:rsidRPr="00907462">
        <w:rPr>
          <w:rFonts w:ascii="Times New Roman" w:hAnsi="Times New Roman" w:cs="Times New Roman"/>
          <w:color w:val="000000"/>
          <w:sz w:val="24"/>
          <w:szCs w:val="24"/>
          <w:shd w:val="clear" w:color="auto" w:fill="FFFFFF"/>
          <w:lang w:eastAsia="ru-RU"/>
        </w:rPr>
        <w:softHyphen/>
        <w:t>ние ин</w:t>
      </w:r>
      <w:r w:rsidRPr="00907462">
        <w:rPr>
          <w:rFonts w:ascii="Times New Roman" w:hAnsi="Times New Roman" w:cs="Times New Roman"/>
          <w:color w:val="000000"/>
          <w:sz w:val="24"/>
          <w:szCs w:val="24"/>
          <w:shd w:val="clear" w:color="auto" w:fill="FFFFFF"/>
          <w:lang w:eastAsia="ru-RU"/>
        </w:rPr>
        <w:softHyphen/>
        <w:t>фля</w:t>
      </w:r>
      <w:r w:rsidRPr="00907462">
        <w:rPr>
          <w:rFonts w:ascii="Times New Roman" w:hAnsi="Times New Roman" w:cs="Times New Roman"/>
          <w:color w:val="000000"/>
          <w:sz w:val="24"/>
          <w:szCs w:val="24"/>
          <w:shd w:val="clear" w:color="auto" w:fill="FFFFFF"/>
          <w:lang w:eastAsia="ru-RU"/>
        </w:rPr>
        <w:softHyphen/>
        <w:t>ции на до</w:t>
      </w:r>
      <w:r w:rsidRPr="00907462">
        <w:rPr>
          <w:rFonts w:ascii="Times New Roman" w:hAnsi="Times New Roman" w:cs="Times New Roman"/>
          <w:color w:val="000000"/>
          <w:sz w:val="24"/>
          <w:szCs w:val="24"/>
          <w:shd w:val="clear" w:color="auto" w:fill="FFFFFF"/>
          <w:lang w:eastAsia="ru-RU"/>
        </w:rPr>
        <w:softHyphen/>
        <w:t>мо</w:t>
      </w:r>
      <w:r w:rsidRPr="00907462">
        <w:rPr>
          <w:rFonts w:ascii="Times New Roman" w:hAnsi="Times New Roman" w:cs="Times New Roman"/>
          <w:color w:val="000000"/>
          <w:sz w:val="24"/>
          <w:szCs w:val="24"/>
          <w:shd w:val="clear" w:color="auto" w:fill="FFFFFF"/>
          <w:lang w:eastAsia="ru-RU"/>
        </w:rPr>
        <w:softHyphen/>
        <w:t>хо</w:t>
      </w:r>
      <w:r w:rsidRPr="00907462">
        <w:rPr>
          <w:rFonts w:ascii="Times New Roman" w:hAnsi="Times New Roman" w:cs="Times New Roman"/>
          <w:color w:val="000000"/>
          <w:sz w:val="24"/>
          <w:szCs w:val="24"/>
          <w:shd w:val="clear" w:color="auto" w:fill="FFFFFF"/>
          <w:lang w:eastAsia="ru-RU"/>
        </w:rPr>
        <w:softHyphen/>
        <w:t>зяй</w:t>
      </w:r>
      <w:r w:rsidRPr="00907462">
        <w:rPr>
          <w:rFonts w:ascii="Times New Roman" w:hAnsi="Times New Roman" w:cs="Times New Roman"/>
          <w:color w:val="000000"/>
          <w:sz w:val="24"/>
          <w:szCs w:val="24"/>
          <w:shd w:val="clear" w:color="auto" w:fill="FFFFFF"/>
          <w:lang w:eastAsia="ru-RU"/>
        </w:rPr>
        <w:softHyphen/>
        <w:t>ства?</w:t>
      </w:r>
      <w:r w:rsidRPr="00907462">
        <w:rPr>
          <w:rFonts w:ascii="Times New Roman" w:hAnsi="Times New Roman" w:cs="Times New Roman"/>
          <w:color w:val="000000"/>
          <w:sz w:val="24"/>
          <w:szCs w:val="24"/>
          <w:lang w:eastAsia="ru-RU"/>
        </w:rPr>
        <w:t> </w:t>
      </w:r>
    </w:p>
    <w:p w:rsidR="004B3CAC" w:rsidRPr="00907462" w:rsidRDefault="004B3CAC" w:rsidP="004B3CAC">
      <w:pPr>
        <w:shd w:val="clear" w:color="auto" w:fill="FFFFFF"/>
        <w:spacing w:after="0"/>
        <w:ind w:firstLine="375"/>
        <w:jc w:val="both"/>
        <w:rPr>
          <w:rFonts w:ascii="Times New Roman" w:hAnsi="Times New Roman" w:cs="Times New Roman"/>
          <w:color w:val="000000"/>
          <w:sz w:val="24"/>
          <w:szCs w:val="24"/>
          <w:lang w:eastAsia="ru-RU"/>
        </w:rPr>
      </w:pPr>
      <w:r w:rsidRPr="00907462">
        <w:rPr>
          <w:rFonts w:ascii="Times New Roman" w:hAnsi="Times New Roman" w:cs="Times New Roman"/>
          <w:color w:val="000000"/>
          <w:sz w:val="24"/>
          <w:szCs w:val="24"/>
          <w:lang w:eastAsia="ru-RU"/>
        </w:rPr>
        <w:t>а</w:t>
      </w:r>
      <w:r w:rsidRPr="00907462">
        <w:rPr>
          <w:rFonts w:ascii="Times New Roman" w:hAnsi="Times New Roman" w:cs="Times New Roman"/>
          <w:b/>
          <w:color w:val="000000"/>
          <w:sz w:val="24"/>
          <w:szCs w:val="24"/>
          <w:lang w:eastAsia="ru-RU"/>
        </w:rPr>
        <w:t>.</w:t>
      </w:r>
      <w:r w:rsidRPr="00907462">
        <w:rPr>
          <w:rFonts w:ascii="Times New Roman" w:hAnsi="Times New Roman" w:cs="Times New Roman"/>
          <w:color w:val="000000"/>
          <w:sz w:val="24"/>
          <w:szCs w:val="24"/>
          <w:lang w:eastAsia="ru-RU"/>
        </w:rPr>
        <w:t xml:space="preserve"> Про</w:t>
      </w:r>
      <w:r w:rsidRPr="00907462">
        <w:rPr>
          <w:rFonts w:ascii="Times New Roman" w:hAnsi="Times New Roman" w:cs="Times New Roman"/>
          <w:color w:val="000000"/>
          <w:sz w:val="24"/>
          <w:szCs w:val="24"/>
          <w:lang w:eastAsia="ru-RU"/>
        </w:rPr>
        <w:softHyphen/>
        <w:t>ис</w:t>
      </w:r>
      <w:r w:rsidRPr="00907462">
        <w:rPr>
          <w:rFonts w:ascii="Times New Roman" w:hAnsi="Times New Roman" w:cs="Times New Roman"/>
          <w:color w:val="000000"/>
          <w:sz w:val="24"/>
          <w:szCs w:val="24"/>
          <w:lang w:eastAsia="ru-RU"/>
        </w:rPr>
        <w:softHyphen/>
        <w:t>хо</w:t>
      </w:r>
      <w:r w:rsidRPr="00907462">
        <w:rPr>
          <w:rFonts w:ascii="Times New Roman" w:hAnsi="Times New Roman" w:cs="Times New Roman"/>
          <w:color w:val="000000"/>
          <w:sz w:val="24"/>
          <w:szCs w:val="24"/>
          <w:lang w:eastAsia="ru-RU"/>
        </w:rPr>
        <w:softHyphen/>
        <w:t>дит обес</w:t>
      </w:r>
      <w:r w:rsidRPr="00907462">
        <w:rPr>
          <w:rFonts w:ascii="Times New Roman" w:hAnsi="Times New Roman" w:cs="Times New Roman"/>
          <w:color w:val="000000"/>
          <w:sz w:val="24"/>
          <w:szCs w:val="24"/>
          <w:lang w:eastAsia="ru-RU"/>
        </w:rPr>
        <w:softHyphen/>
        <w:t>це</w:t>
      </w:r>
      <w:r w:rsidRPr="00907462">
        <w:rPr>
          <w:rFonts w:ascii="Times New Roman" w:hAnsi="Times New Roman" w:cs="Times New Roman"/>
          <w:color w:val="000000"/>
          <w:sz w:val="24"/>
          <w:szCs w:val="24"/>
          <w:lang w:eastAsia="ru-RU"/>
        </w:rPr>
        <w:softHyphen/>
        <w:t>ни</w:t>
      </w:r>
      <w:r w:rsidRPr="00907462">
        <w:rPr>
          <w:rFonts w:ascii="Times New Roman" w:hAnsi="Times New Roman" w:cs="Times New Roman"/>
          <w:color w:val="000000"/>
          <w:sz w:val="24"/>
          <w:szCs w:val="24"/>
          <w:lang w:eastAsia="ru-RU"/>
        </w:rPr>
        <w:softHyphen/>
        <w:t>ва</w:t>
      </w:r>
      <w:r w:rsidRPr="00907462">
        <w:rPr>
          <w:rFonts w:ascii="Times New Roman" w:hAnsi="Times New Roman" w:cs="Times New Roman"/>
          <w:color w:val="000000"/>
          <w:sz w:val="24"/>
          <w:szCs w:val="24"/>
          <w:lang w:eastAsia="ru-RU"/>
        </w:rPr>
        <w:softHyphen/>
        <w:t>ние сбе</w:t>
      </w:r>
      <w:r w:rsidRPr="00907462">
        <w:rPr>
          <w:rFonts w:ascii="Times New Roman" w:hAnsi="Times New Roman" w:cs="Times New Roman"/>
          <w:color w:val="000000"/>
          <w:sz w:val="24"/>
          <w:szCs w:val="24"/>
          <w:lang w:eastAsia="ru-RU"/>
        </w:rPr>
        <w:softHyphen/>
        <w:t>ре</w:t>
      </w:r>
      <w:r w:rsidRPr="00907462">
        <w:rPr>
          <w:rFonts w:ascii="Times New Roman" w:hAnsi="Times New Roman" w:cs="Times New Roman"/>
          <w:color w:val="000000"/>
          <w:sz w:val="24"/>
          <w:szCs w:val="24"/>
          <w:lang w:eastAsia="ru-RU"/>
        </w:rPr>
        <w:softHyphen/>
        <w:t>же</w:t>
      </w:r>
      <w:r w:rsidRPr="00907462">
        <w:rPr>
          <w:rFonts w:ascii="Times New Roman" w:hAnsi="Times New Roman" w:cs="Times New Roman"/>
          <w:color w:val="000000"/>
          <w:sz w:val="24"/>
          <w:szCs w:val="24"/>
          <w:lang w:eastAsia="ru-RU"/>
        </w:rPr>
        <w:softHyphen/>
        <w:t>ний.</w:t>
      </w:r>
    </w:p>
    <w:p w:rsidR="004B3CAC" w:rsidRPr="00907462" w:rsidRDefault="004B3CAC" w:rsidP="004B3CAC">
      <w:pPr>
        <w:shd w:val="clear" w:color="auto" w:fill="FFFFFF"/>
        <w:spacing w:after="0"/>
        <w:ind w:firstLine="375"/>
        <w:jc w:val="both"/>
        <w:rPr>
          <w:rFonts w:ascii="Times New Roman" w:hAnsi="Times New Roman" w:cs="Times New Roman"/>
          <w:color w:val="000000"/>
          <w:sz w:val="24"/>
          <w:szCs w:val="24"/>
          <w:lang w:eastAsia="ru-RU"/>
        </w:rPr>
      </w:pPr>
      <w:r w:rsidRPr="00907462">
        <w:rPr>
          <w:rFonts w:ascii="Times New Roman" w:hAnsi="Times New Roman" w:cs="Times New Roman"/>
          <w:color w:val="000000"/>
          <w:sz w:val="24"/>
          <w:szCs w:val="24"/>
          <w:lang w:eastAsia="ru-RU"/>
        </w:rPr>
        <w:t>б. Со</w:t>
      </w:r>
      <w:r w:rsidRPr="00907462">
        <w:rPr>
          <w:rFonts w:ascii="Times New Roman" w:hAnsi="Times New Roman" w:cs="Times New Roman"/>
          <w:color w:val="000000"/>
          <w:sz w:val="24"/>
          <w:szCs w:val="24"/>
          <w:lang w:eastAsia="ru-RU"/>
        </w:rPr>
        <w:softHyphen/>
        <w:t>кра</w:t>
      </w:r>
      <w:r w:rsidRPr="00907462">
        <w:rPr>
          <w:rFonts w:ascii="Times New Roman" w:hAnsi="Times New Roman" w:cs="Times New Roman"/>
          <w:color w:val="000000"/>
          <w:sz w:val="24"/>
          <w:szCs w:val="24"/>
          <w:lang w:eastAsia="ru-RU"/>
        </w:rPr>
        <w:softHyphen/>
        <w:t>ща</w:t>
      </w:r>
      <w:r w:rsidRPr="00907462">
        <w:rPr>
          <w:rFonts w:ascii="Times New Roman" w:hAnsi="Times New Roman" w:cs="Times New Roman"/>
          <w:color w:val="000000"/>
          <w:sz w:val="24"/>
          <w:szCs w:val="24"/>
          <w:lang w:eastAsia="ru-RU"/>
        </w:rPr>
        <w:softHyphen/>
        <w:t>ют</w:t>
      </w:r>
      <w:r w:rsidRPr="00907462">
        <w:rPr>
          <w:rFonts w:ascii="Times New Roman" w:hAnsi="Times New Roman" w:cs="Times New Roman"/>
          <w:color w:val="000000"/>
          <w:sz w:val="24"/>
          <w:szCs w:val="24"/>
          <w:lang w:eastAsia="ru-RU"/>
        </w:rPr>
        <w:softHyphen/>
        <w:t>ся до</w:t>
      </w:r>
      <w:r w:rsidRPr="00907462">
        <w:rPr>
          <w:rFonts w:ascii="Times New Roman" w:hAnsi="Times New Roman" w:cs="Times New Roman"/>
          <w:color w:val="000000"/>
          <w:sz w:val="24"/>
          <w:szCs w:val="24"/>
          <w:lang w:eastAsia="ru-RU"/>
        </w:rPr>
        <w:softHyphen/>
        <w:t>хо</w:t>
      </w:r>
      <w:r w:rsidRPr="00907462">
        <w:rPr>
          <w:rFonts w:ascii="Times New Roman" w:hAnsi="Times New Roman" w:cs="Times New Roman"/>
          <w:color w:val="000000"/>
          <w:sz w:val="24"/>
          <w:szCs w:val="24"/>
          <w:lang w:eastAsia="ru-RU"/>
        </w:rPr>
        <w:softHyphen/>
        <w:t>ды го</w:t>
      </w:r>
      <w:r w:rsidRPr="00907462">
        <w:rPr>
          <w:rFonts w:ascii="Times New Roman" w:hAnsi="Times New Roman" w:cs="Times New Roman"/>
          <w:color w:val="000000"/>
          <w:sz w:val="24"/>
          <w:szCs w:val="24"/>
          <w:lang w:eastAsia="ru-RU"/>
        </w:rPr>
        <w:softHyphen/>
        <w:t>су</w:t>
      </w:r>
      <w:r w:rsidRPr="00907462">
        <w:rPr>
          <w:rFonts w:ascii="Times New Roman" w:hAnsi="Times New Roman" w:cs="Times New Roman"/>
          <w:color w:val="000000"/>
          <w:sz w:val="24"/>
          <w:szCs w:val="24"/>
          <w:lang w:eastAsia="ru-RU"/>
        </w:rPr>
        <w:softHyphen/>
        <w:t>дар</w:t>
      </w:r>
      <w:r w:rsidRPr="00907462">
        <w:rPr>
          <w:rFonts w:ascii="Times New Roman" w:hAnsi="Times New Roman" w:cs="Times New Roman"/>
          <w:color w:val="000000"/>
          <w:sz w:val="24"/>
          <w:szCs w:val="24"/>
          <w:lang w:eastAsia="ru-RU"/>
        </w:rPr>
        <w:softHyphen/>
        <w:t>ствен</w:t>
      </w:r>
      <w:r w:rsidRPr="00907462">
        <w:rPr>
          <w:rFonts w:ascii="Times New Roman" w:hAnsi="Times New Roman" w:cs="Times New Roman"/>
          <w:color w:val="000000"/>
          <w:sz w:val="24"/>
          <w:szCs w:val="24"/>
          <w:lang w:eastAsia="ru-RU"/>
        </w:rPr>
        <w:softHyphen/>
        <w:t>но</w:t>
      </w:r>
      <w:r w:rsidRPr="00907462">
        <w:rPr>
          <w:rFonts w:ascii="Times New Roman" w:hAnsi="Times New Roman" w:cs="Times New Roman"/>
          <w:color w:val="000000"/>
          <w:sz w:val="24"/>
          <w:szCs w:val="24"/>
          <w:lang w:eastAsia="ru-RU"/>
        </w:rPr>
        <w:softHyphen/>
        <w:t>го бюд</w:t>
      </w:r>
      <w:r w:rsidRPr="00907462">
        <w:rPr>
          <w:rFonts w:ascii="Times New Roman" w:hAnsi="Times New Roman" w:cs="Times New Roman"/>
          <w:color w:val="000000"/>
          <w:sz w:val="24"/>
          <w:szCs w:val="24"/>
          <w:lang w:eastAsia="ru-RU"/>
        </w:rPr>
        <w:softHyphen/>
        <w:t>же</w:t>
      </w:r>
      <w:r w:rsidRPr="00907462">
        <w:rPr>
          <w:rFonts w:ascii="Times New Roman" w:hAnsi="Times New Roman" w:cs="Times New Roman"/>
          <w:color w:val="000000"/>
          <w:sz w:val="24"/>
          <w:szCs w:val="24"/>
          <w:lang w:eastAsia="ru-RU"/>
        </w:rPr>
        <w:softHyphen/>
        <w:t>та.</w:t>
      </w:r>
    </w:p>
    <w:p w:rsidR="004B3CAC" w:rsidRPr="00907462" w:rsidRDefault="004B3CAC" w:rsidP="004B3CAC">
      <w:pPr>
        <w:shd w:val="clear" w:color="auto" w:fill="FFFFFF"/>
        <w:spacing w:after="0"/>
        <w:ind w:firstLine="375"/>
        <w:jc w:val="both"/>
        <w:rPr>
          <w:rFonts w:ascii="Times New Roman" w:hAnsi="Times New Roman" w:cs="Times New Roman"/>
          <w:color w:val="000000"/>
          <w:sz w:val="24"/>
          <w:szCs w:val="24"/>
          <w:lang w:eastAsia="ru-RU"/>
        </w:rPr>
      </w:pPr>
      <w:r w:rsidRPr="00907462">
        <w:rPr>
          <w:rFonts w:ascii="Times New Roman" w:hAnsi="Times New Roman" w:cs="Times New Roman"/>
          <w:color w:val="000000"/>
          <w:sz w:val="24"/>
          <w:szCs w:val="24"/>
          <w:lang w:eastAsia="ru-RU"/>
        </w:rPr>
        <w:t>в. Сни</w:t>
      </w:r>
      <w:r w:rsidRPr="00907462">
        <w:rPr>
          <w:rFonts w:ascii="Times New Roman" w:hAnsi="Times New Roman" w:cs="Times New Roman"/>
          <w:color w:val="000000"/>
          <w:sz w:val="24"/>
          <w:szCs w:val="24"/>
          <w:lang w:eastAsia="ru-RU"/>
        </w:rPr>
        <w:softHyphen/>
        <w:t>жа</w:t>
      </w:r>
      <w:r w:rsidRPr="00907462">
        <w:rPr>
          <w:rFonts w:ascii="Times New Roman" w:hAnsi="Times New Roman" w:cs="Times New Roman"/>
          <w:color w:val="000000"/>
          <w:sz w:val="24"/>
          <w:szCs w:val="24"/>
          <w:lang w:eastAsia="ru-RU"/>
        </w:rPr>
        <w:softHyphen/>
        <w:t>ет</w:t>
      </w:r>
      <w:r w:rsidRPr="00907462">
        <w:rPr>
          <w:rFonts w:ascii="Times New Roman" w:hAnsi="Times New Roman" w:cs="Times New Roman"/>
          <w:color w:val="000000"/>
          <w:sz w:val="24"/>
          <w:szCs w:val="24"/>
          <w:lang w:eastAsia="ru-RU"/>
        </w:rPr>
        <w:softHyphen/>
        <w:t>ся ка</w:t>
      </w:r>
      <w:r w:rsidRPr="00907462">
        <w:rPr>
          <w:rFonts w:ascii="Times New Roman" w:hAnsi="Times New Roman" w:cs="Times New Roman"/>
          <w:color w:val="000000"/>
          <w:sz w:val="24"/>
          <w:szCs w:val="24"/>
          <w:lang w:eastAsia="ru-RU"/>
        </w:rPr>
        <w:softHyphen/>
        <w:t>че</w:t>
      </w:r>
      <w:r w:rsidRPr="00907462">
        <w:rPr>
          <w:rFonts w:ascii="Times New Roman" w:hAnsi="Times New Roman" w:cs="Times New Roman"/>
          <w:color w:val="000000"/>
          <w:sz w:val="24"/>
          <w:szCs w:val="24"/>
          <w:lang w:eastAsia="ru-RU"/>
        </w:rPr>
        <w:softHyphen/>
        <w:t>ство то</w:t>
      </w:r>
      <w:r w:rsidRPr="00907462">
        <w:rPr>
          <w:rFonts w:ascii="Times New Roman" w:hAnsi="Times New Roman" w:cs="Times New Roman"/>
          <w:color w:val="000000"/>
          <w:sz w:val="24"/>
          <w:szCs w:val="24"/>
          <w:lang w:eastAsia="ru-RU"/>
        </w:rPr>
        <w:softHyphen/>
        <w:t>ва</w:t>
      </w:r>
      <w:r w:rsidRPr="00907462">
        <w:rPr>
          <w:rFonts w:ascii="Times New Roman" w:hAnsi="Times New Roman" w:cs="Times New Roman"/>
          <w:color w:val="000000"/>
          <w:sz w:val="24"/>
          <w:szCs w:val="24"/>
          <w:lang w:eastAsia="ru-RU"/>
        </w:rPr>
        <w:softHyphen/>
        <w:t>ров и услуг.</w:t>
      </w:r>
    </w:p>
    <w:p w:rsidR="004B3CAC" w:rsidRPr="00907462" w:rsidRDefault="004B3CAC" w:rsidP="004B3CAC">
      <w:pPr>
        <w:shd w:val="clear" w:color="auto" w:fill="FFFFFF"/>
        <w:spacing w:after="0"/>
        <w:ind w:firstLine="375"/>
        <w:jc w:val="both"/>
        <w:rPr>
          <w:rFonts w:ascii="Times New Roman" w:hAnsi="Times New Roman" w:cs="Times New Roman"/>
          <w:color w:val="000000"/>
          <w:sz w:val="24"/>
          <w:szCs w:val="24"/>
          <w:lang w:eastAsia="ru-RU"/>
        </w:rPr>
      </w:pPr>
      <w:r w:rsidRPr="00907462">
        <w:rPr>
          <w:rFonts w:ascii="Times New Roman" w:hAnsi="Times New Roman" w:cs="Times New Roman"/>
          <w:color w:val="000000"/>
          <w:sz w:val="24"/>
          <w:szCs w:val="24"/>
          <w:lang w:eastAsia="ru-RU"/>
        </w:rPr>
        <w:t>с.  Уве</w:t>
      </w:r>
      <w:r w:rsidRPr="00907462">
        <w:rPr>
          <w:rFonts w:ascii="Times New Roman" w:hAnsi="Times New Roman" w:cs="Times New Roman"/>
          <w:color w:val="000000"/>
          <w:sz w:val="24"/>
          <w:szCs w:val="24"/>
          <w:lang w:eastAsia="ru-RU"/>
        </w:rPr>
        <w:softHyphen/>
        <w:t>ли</w:t>
      </w:r>
      <w:r w:rsidRPr="00907462">
        <w:rPr>
          <w:rFonts w:ascii="Times New Roman" w:hAnsi="Times New Roman" w:cs="Times New Roman"/>
          <w:color w:val="000000"/>
          <w:sz w:val="24"/>
          <w:szCs w:val="24"/>
          <w:lang w:eastAsia="ru-RU"/>
        </w:rPr>
        <w:softHyphen/>
        <w:t>чи</w:t>
      </w:r>
      <w:r w:rsidRPr="00907462">
        <w:rPr>
          <w:rFonts w:ascii="Times New Roman" w:hAnsi="Times New Roman" w:cs="Times New Roman"/>
          <w:color w:val="000000"/>
          <w:sz w:val="24"/>
          <w:szCs w:val="24"/>
          <w:lang w:eastAsia="ru-RU"/>
        </w:rPr>
        <w:softHyphen/>
        <w:t>ва</w:t>
      </w:r>
      <w:r w:rsidRPr="00907462">
        <w:rPr>
          <w:rFonts w:ascii="Times New Roman" w:hAnsi="Times New Roman" w:cs="Times New Roman"/>
          <w:color w:val="000000"/>
          <w:sz w:val="24"/>
          <w:szCs w:val="24"/>
          <w:lang w:eastAsia="ru-RU"/>
        </w:rPr>
        <w:softHyphen/>
        <w:t>ет</w:t>
      </w:r>
      <w:r w:rsidRPr="00907462">
        <w:rPr>
          <w:rFonts w:ascii="Times New Roman" w:hAnsi="Times New Roman" w:cs="Times New Roman"/>
          <w:color w:val="000000"/>
          <w:sz w:val="24"/>
          <w:szCs w:val="24"/>
          <w:lang w:eastAsia="ru-RU"/>
        </w:rPr>
        <w:softHyphen/>
        <w:t>ся по</w:t>
      </w:r>
      <w:r w:rsidRPr="00907462">
        <w:rPr>
          <w:rFonts w:ascii="Times New Roman" w:hAnsi="Times New Roman" w:cs="Times New Roman"/>
          <w:color w:val="000000"/>
          <w:sz w:val="24"/>
          <w:szCs w:val="24"/>
          <w:lang w:eastAsia="ru-RU"/>
        </w:rPr>
        <w:softHyphen/>
        <w:t>треб</w:t>
      </w:r>
      <w:r w:rsidRPr="00907462">
        <w:rPr>
          <w:rFonts w:ascii="Times New Roman" w:hAnsi="Times New Roman" w:cs="Times New Roman"/>
          <w:color w:val="000000"/>
          <w:sz w:val="24"/>
          <w:szCs w:val="24"/>
          <w:lang w:eastAsia="ru-RU"/>
        </w:rPr>
        <w:softHyphen/>
        <w:t>ле</w:t>
      </w:r>
      <w:r w:rsidRPr="00907462">
        <w:rPr>
          <w:rFonts w:ascii="Times New Roman" w:hAnsi="Times New Roman" w:cs="Times New Roman"/>
          <w:color w:val="000000"/>
          <w:sz w:val="24"/>
          <w:szCs w:val="24"/>
          <w:lang w:eastAsia="ru-RU"/>
        </w:rPr>
        <w:softHyphen/>
        <w:t>ние пред</w:t>
      </w:r>
      <w:r w:rsidRPr="00907462">
        <w:rPr>
          <w:rFonts w:ascii="Times New Roman" w:hAnsi="Times New Roman" w:cs="Times New Roman"/>
          <w:color w:val="000000"/>
          <w:sz w:val="24"/>
          <w:szCs w:val="24"/>
          <w:lang w:eastAsia="ru-RU"/>
        </w:rPr>
        <w:softHyphen/>
        <w:t>ме</w:t>
      </w:r>
      <w:r w:rsidRPr="00907462">
        <w:rPr>
          <w:rFonts w:ascii="Times New Roman" w:hAnsi="Times New Roman" w:cs="Times New Roman"/>
          <w:color w:val="000000"/>
          <w:sz w:val="24"/>
          <w:szCs w:val="24"/>
          <w:lang w:eastAsia="ru-RU"/>
        </w:rPr>
        <w:softHyphen/>
        <w:t>тов рос</w:t>
      </w:r>
      <w:r w:rsidRPr="00907462">
        <w:rPr>
          <w:rFonts w:ascii="Times New Roman" w:hAnsi="Times New Roman" w:cs="Times New Roman"/>
          <w:color w:val="000000"/>
          <w:sz w:val="24"/>
          <w:szCs w:val="24"/>
          <w:lang w:eastAsia="ru-RU"/>
        </w:rPr>
        <w:softHyphen/>
        <w:t>ко</w:t>
      </w:r>
      <w:r w:rsidRPr="00907462">
        <w:rPr>
          <w:rFonts w:ascii="Times New Roman" w:hAnsi="Times New Roman" w:cs="Times New Roman"/>
          <w:color w:val="000000"/>
          <w:sz w:val="24"/>
          <w:szCs w:val="24"/>
          <w:lang w:eastAsia="ru-RU"/>
        </w:rPr>
        <w:softHyphen/>
        <w:t>ши</w:t>
      </w:r>
    </w:p>
    <w:p w:rsidR="004B3CAC" w:rsidRPr="00907462" w:rsidRDefault="004B3CAC" w:rsidP="004B3CAC">
      <w:pPr>
        <w:spacing w:after="0"/>
        <w:rPr>
          <w:rFonts w:ascii="Times New Roman" w:hAnsi="Times New Roman" w:cs="Times New Roman"/>
          <w:color w:val="000000"/>
          <w:sz w:val="24"/>
          <w:szCs w:val="24"/>
          <w:lang w:eastAsia="ru-RU"/>
        </w:rPr>
      </w:pPr>
      <w:r>
        <w:rPr>
          <w:rFonts w:ascii="Times New Roman" w:hAnsi="Times New Roman" w:cs="Times New Roman"/>
          <w:sz w:val="24"/>
          <w:szCs w:val="24"/>
        </w:rPr>
        <w:t>33</w:t>
      </w:r>
      <w:r w:rsidRPr="00907462">
        <w:rPr>
          <w:rFonts w:ascii="Times New Roman" w:hAnsi="Times New Roman" w:cs="Times New Roman"/>
          <w:sz w:val="24"/>
          <w:szCs w:val="24"/>
        </w:rPr>
        <w:t xml:space="preserve">. </w:t>
      </w:r>
      <w:r w:rsidRPr="00907462">
        <w:rPr>
          <w:rFonts w:ascii="Times New Roman" w:hAnsi="Times New Roman" w:cs="Times New Roman"/>
          <w:color w:val="000000"/>
          <w:sz w:val="24"/>
          <w:szCs w:val="24"/>
          <w:shd w:val="clear" w:color="auto" w:fill="FFFFFF"/>
          <w:lang w:eastAsia="ru-RU"/>
        </w:rPr>
        <w:t>В росте цен на то</w:t>
      </w:r>
      <w:r w:rsidRPr="00907462">
        <w:rPr>
          <w:rFonts w:ascii="Times New Roman" w:hAnsi="Times New Roman" w:cs="Times New Roman"/>
          <w:color w:val="000000"/>
          <w:sz w:val="24"/>
          <w:szCs w:val="24"/>
          <w:shd w:val="clear" w:color="auto" w:fill="FFFFFF"/>
          <w:lang w:eastAsia="ru-RU"/>
        </w:rPr>
        <w:softHyphen/>
        <w:t>ва</w:t>
      </w:r>
      <w:r w:rsidRPr="00907462">
        <w:rPr>
          <w:rFonts w:ascii="Times New Roman" w:hAnsi="Times New Roman" w:cs="Times New Roman"/>
          <w:color w:val="000000"/>
          <w:sz w:val="24"/>
          <w:szCs w:val="24"/>
          <w:shd w:val="clear" w:color="auto" w:fill="FFFFFF"/>
          <w:lang w:eastAsia="ru-RU"/>
        </w:rPr>
        <w:softHyphen/>
        <w:t>ры и услу</w:t>
      </w:r>
      <w:r w:rsidRPr="00907462">
        <w:rPr>
          <w:rFonts w:ascii="Times New Roman" w:hAnsi="Times New Roman" w:cs="Times New Roman"/>
          <w:color w:val="000000"/>
          <w:sz w:val="24"/>
          <w:szCs w:val="24"/>
          <w:shd w:val="clear" w:color="auto" w:fill="FFFFFF"/>
          <w:lang w:eastAsia="ru-RU"/>
        </w:rPr>
        <w:softHyphen/>
        <w:t>ги, не обу</w:t>
      </w:r>
      <w:r w:rsidRPr="00907462">
        <w:rPr>
          <w:rFonts w:ascii="Times New Roman" w:hAnsi="Times New Roman" w:cs="Times New Roman"/>
          <w:color w:val="000000"/>
          <w:sz w:val="24"/>
          <w:szCs w:val="24"/>
          <w:shd w:val="clear" w:color="auto" w:fill="FFFFFF"/>
          <w:lang w:eastAsia="ru-RU"/>
        </w:rPr>
        <w:softHyphen/>
        <w:t>слов</w:t>
      </w:r>
      <w:r w:rsidRPr="00907462">
        <w:rPr>
          <w:rFonts w:ascii="Times New Roman" w:hAnsi="Times New Roman" w:cs="Times New Roman"/>
          <w:color w:val="000000"/>
          <w:sz w:val="24"/>
          <w:szCs w:val="24"/>
          <w:shd w:val="clear" w:color="auto" w:fill="FFFFFF"/>
          <w:lang w:eastAsia="ru-RU"/>
        </w:rPr>
        <w:softHyphen/>
        <w:t>лен</w:t>
      </w:r>
      <w:r w:rsidRPr="00907462">
        <w:rPr>
          <w:rFonts w:ascii="Times New Roman" w:hAnsi="Times New Roman" w:cs="Times New Roman"/>
          <w:color w:val="000000"/>
          <w:sz w:val="24"/>
          <w:szCs w:val="24"/>
          <w:shd w:val="clear" w:color="auto" w:fill="FFFFFF"/>
          <w:lang w:eastAsia="ru-RU"/>
        </w:rPr>
        <w:softHyphen/>
        <w:t>ном по</w:t>
      </w:r>
      <w:r w:rsidRPr="00907462">
        <w:rPr>
          <w:rFonts w:ascii="Times New Roman" w:hAnsi="Times New Roman" w:cs="Times New Roman"/>
          <w:color w:val="000000"/>
          <w:sz w:val="24"/>
          <w:szCs w:val="24"/>
          <w:shd w:val="clear" w:color="auto" w:fill="FFFFFF"/>
          <w:lang w:eastAsia="ru-RU"/>
        </w:rPr>
        <w:softHyphen/>
        <w:t>вы</w:t>
      </w:r>
      <w:r w:rsidRPr="00907462">
        <w:rPr>
          <w:rFonts w:ascii="Times New Roman" w:hAnsi="Times New Roman" w:cs="Times New Roman"/>
          <w:color w:val="000000"/>
          <w:sz w:val="24"/>
          <w:szCs w:val="24"/>
          <w:shd w:val="clear" w:color="auto" w:fill="FFFFFF"/>
          <w:lang w:eastAsia="ru-RU"/>
        </w:rPr>
        <w:softHyphen/>
        <w:t>ше</w:t>
      </w:r>
      <w:r w:rsidRPr="00907462">
        <w:rPr>
          <w:rFonts w:ascii="Times New Roman" w:hAnsi="Times New Roman" w:cs="Times New Roman"/>
          <w:color w:val="000000"/>
          <w:sz w:val="24"/>
          <w:szCs w:val="24"/>
          <w:shd w:val="clear" w:color="auto" w:fill="FFFFFF"/>
          <w:lang w:eastAsia="ru-RU"/>
        </w:rPr>
        <w:softHyphen/>
        <w:t>ни</w:t>
      </w:r>
      <w:r w:rsidRPr="00907462">
        <w:rPr>
          <w:rFonts w:ascii="Times New Roman" w:hAnsi="Times New Roman" w:cs="Times New Roman"/>
          <w:color w:val="000000"/>
          <w:sz w:val="24"/>
          <w:szCs w:val="24"/>
          <w:shd w:val="clear" w:color="auto" w:fill="FFFFFF"/>
          <w:lang w:eastAsia="ru-RU"/>
        </w:rPr>
        <w:softHyphen/>
        <w:t>ем их ка</w:t>
      </w:r>
      <w:r w:rsidRPr="00907462">
        <w:rPr>
          <w:rFonts w:ascii="Times New Roman" w:hAnsi="Times New Roman" w:cs="Times New Roman"/>
          <w:color w:val="000000"/>
          <w:sz w:val="24"/>
          <w:szCs w:val="24"/>
          <w:shd w:val="clear" w:color="auto" w:fill="FFFFFF"/>
          <w:lang w:eastAsia="ru-RU"/>
        </w:rPr>
        <w:softHyphen/>
        <w:t>че</w:t>
      </w:r>
      <w:r w:rsidRPr="00907462">
        <w:rPr>
          <w:rFonts w:ascii="Times New Roman" w:hAnsi="Times New Roman" w:cs="Times New Roman"/>
          <w:color w:val="000000"/>
          <w:sz w:val="24"/>
          <w:szCs w:val="24"/>
          <w:shd w:val="clear" w:color="auto" w:fill="FFFFFF"/>
          <w:lang w:eastAsia="ru-RU"/>
        </w:rPr>
        <w:softHyphen/>
        <w:t>ства, про</w:t>
      </w:r>
      <w:r w:rsidRPr="00907462">
        <w:rPr>
          <w:rFonts w:ascii="Times New Roman" w:hAnsi="Times New Roman" w:cs="Times New Roman"/>
          <w:color w:val="000000"/>
          <w:sz w:val="24"/>
          <w:szCs w:val="24"/>
          <w:shd w:val="clear" w:color="auto" w:fill="FFFFFF"/>
          <w:lang w:eastAsia="ru-RU"/>
        </w:rPr>
        <w:softHyphen/>
        <w:t>яв</w:t>
      </w:r>
      <w:r w:rsidRPr="00907462">
        <w:rPr>
          <w:rFonts w:ascii="Times New Roman" w:hAnsi="Times New Roman" w:cs="Times New Roman"/>
          <w:color w:val="000000"/>
          <w:sz w:val="24"/>
          <w:szCs w:val="24"/>
          <w:shd w:val="clear" w:color="auto" w:fill="FFFFFF"/>
          <w:lang w:eastAsia="ru-RU"/>
        </w:rPr>
        <w:softHyphen/>
        <w:t>ля</w:t>
      </w:r>
      <w:r w:rsidRPr="00907462">
        <w:rPr>
          <w:rFonts w:ascii="Times New Roman" w:hAnsi="Times New Roman" w:cs="Times New Roman"/>
          <w:color w:val="000000"/>
          <w:sz w:val="24"/>
          <w:szCs w:val="24"/>
          <w:shd w:val="clear" w:color="auto" w:fill="FFFFFF"/>
          <w:lang w:eastAsia="ru-RU"/>
        </w:rPr>
        <w:softHyphen/>
        <w:t>ет себя</w:t>
      </w:r>
      <w:r w:rsidRPr="00907462">
        <w:rPr>
          <w:rFonts w:ascii="Times New Roman" w:hAnsi="Times New Roman" w:cs="Times New Roman"/>
          <w:color w:val="000000"/>
          <w:sz w:val="24"/>
          <w:szCs w:val="24"/>
          <w:lang w:eastAsia="ru-RU"/>
        </w:rPr>
        <w:t> </w:t>
      </w:r>
    </w:p>
    <w:p w:rsidR="004B3CAC" w:rsidRPr="00907462" w:rsidRDefault="004B3CAC" w:rsidP="004B3CAC">
      <w:pPr>
        <w:shd w:val="clear" w:color="auto" w:fill="FFFFFF"/>
        <w:spacing w:after="0"/>
        <w:ind w:firstLine="375"/>
        <w:jc w:val="both"/>
        <w:rPr>
          <w:rFonts w:ascii="Times New Roman" w:hAnsi="Times New Roman" w:cs="Times New Roman"/>
          <w:color w:val="000000"/>
          <w:sz w:val="24"/>
          <w:szCs w:val="24"/>
          <w:lang w:eastAsia="ru-RU"/>
        </w:rPr>
      </w:pPr>
      <w:r w:rsidRPr="00907462">
        <w:rPr>
          <w:rFonts w:ascii="Times New Roman" w:hAnsi="Times New Roman" w:cs="Times New Roman"/>
          <w:color w:val="000000"/>
          <w:sz w:val="24"/>
          <w:szCs w:val="24"/>
          <w:lang w:eastAsia="ru-RU"/>
        </w:rPr>
        <w:t>а. гло</w:t>
      </w:r>
      <w:r w:rsidRPr="00907462">
        <w:rPr>
          <w:rFonts w:ascii="Times New Roman" w:hAnsi="Times New Roman" w:cs="Times New Roman"/>
          <w:color w:val="000000"/>
          <w:sz w:val="24"/>
          <w:szCs w:val="24"/>
          <w:lang w:eastAsia="ru-RU"/>
        </w:rPr>
        <w:softHyphen/>
        <w:t>ба</w:t>
      </w:r>
      <w:r w:rsidRPr="00907462">
        <w:rPr>
          <w:rFonts w:ascii="Times New Roman" w:hAnsi="Times New Roman" w:cs="Times New Roman"/>
          <w:color w:val="000000"/>
          <w:sz w:val="24"/>
          <w:szCs w:val="24"/>
          <w:lang w:eastAsia="ru-RU"/>
        </w:rPr>
        <w:softHyphen/>
        <w:t>ли</w:t>
      </w:r>
      <w:r w:rsidRPr="00907462">
        <w:rPr>
          <w:rFonts w:ascii="Times New Roman" w:hAnsi="Times New Roman" w:cs="Times New Roman"/>
          <w:color w:val="000000"/>
          <w:sz w:val="24"/>
          <w:szCs w:val="24"/>
          <w:lang w:eastAsia="ru-RU"/>
        </w:rPr>
        <w:softHyphen/>
        <w:t>за</w:t>
      </w:r>
      <w:r w:rsidRPr="00907462">
        <w:rPr>
          <w:rFonts w:ascii="Times New Roman" w:hAnsi="Times New Roman" w:cs="Times New Roman"/>
          <w:color w:val="000000"/>
          <w:sz w:val="24"/>
          <w:szCs w:val="24"/>
          <w:lang w:eastAsia="ru-RU"/>
        </w:rPr>
        <w:softHyphen/>
        <w:t>ция</w:t>
      </w:r>
    </w:p>
    <w:p w:rsidR="004B3CAC" w:rsidRPr="00907462" w:rsidRDefault="004B3CAC" w:rsidP="004B3CAC">
      <w:pPr>
        <w:shd w:val="clear" w:color="auto" w:fill="FFFFFF"/>
        <w:spacing w:after="0"/>
        <w:ind w:firstLine="375"/>
        <w:jc w:val="both"/>
        <w:rPr>
          <w:rFonts w:ascii="Times New Roman" w:hAnsi="Times New Roman" w:cs="Times New Roman"/>
          <w:color w:val="000000"/>
          <w:sz w:val="24"/>
          <w:szCs w:val="24"/>
          <w:lang w:eastAsia="ru-RU"/>
        </w:rPr>
      </w:pPr>
      <w:r w:rsidRPr="00907462">
        <w:rPr>
          <w:rFonts w:ascii="Times New Roman" w:hAnsi="Times New Roman" w:cs="Times New Roman"/>
          <w:color w:val="000000"/>
          <w:sz w:val="24"/>
          <w:szCs w:val="24"/>
          <w:lang w:eastAsia="ru-RU"/>
        </w:rPr>
        <w:t>б.  стаг</w:t>
      </w:r>
      <w:r w:rsidRPr="00907462">
        <w:rPr>
          <w:rFonts w:ascii="Times New Roman" w:hAnsi="Times New Roman" w:cs="Times New Roman"/>
          <w:color w:val="000000"/>
          <w:sz w:val="24"/>
          <w:szCs w:val="24"/>
          <w:lang w:eastAsia="ru-RU"/>
        </w:rPr>
        <w:softHyphen/>
        <w:t>на</w:t>
      </w:r>
      <w:r w:rsidRPr="00907462">
        <w:rPr>
          <w:rFonts w:ascii="Times New Roman" w:hAnsi="Times New Roman" w:cs="Times New Roman"/>
          <w:color w:val="000000"/>
          <w:sz w:val="24"/>
          <w:szCs w:val="24"/>
          <w:lang w:eastAsia="ru-RU"/>
        </w:rPr>
        <w:softHyphen/>
        <w:t>ция</w:t>
      </w:r>
    </w:p>
    <w:p w:rsidR="004B3CAC" w:rsidRPr="00907462" w:rsidRDefault="004B3CAC" w:rsidP="004B3CAC">
      <w:pPr>
        <w:shd w:val="clear" w:color="auto" w:fill="FFFFFF"/>
        <w:spacing w:after="0"/>
        <w:ind w:firstLine="375"/>
        <w:jc w:val="both"/>
        <w:rPr>
          <w:rFonts w:ascii="Times New Roman" w:hAnsi="Times New Roman" w:cs="Times New Roman"/>
          <w:color w:val="000000"/>
          <w:sz w:val="24"/>
          <w:szCs w:val="24"/>
          <w:lang w:eastAsia="ru-RU"/>
        </w:rPr>
      </w:pPr>
      <w:r w:rsidRPr="00907462">
        <w:rPr>
          <w:rFonts w:ascii="Times New Roman" w:hAnsi="Times New Roman" w:cs="Times New Roman"/>
          <w:color w:val="000000"/>
          <w:sz w:val="24"/>
          <w:szCs w:val="24"/>
          <w:lang w:eastAsia="ru-RU"/>
        </w:rPr>
        <w:t>в</w:t>
      </w:r>
      <w:r w:rsidRPr="00907462">
        <w:rPr>
          <w:rFonts w:ascii="Times New Roman" w:hAnsi="Times New Roman" w:cs="Times New Roman"/>
          <w:b/>
          <w:color w:val="000000"/>
          <w:sz w:val="24"/>
          <w:szCs w:val="24"/>
          <w:lang w:eastAsia="ru-RU"/>
        </w:rPr>
        <w:t>.</w:t>
      </w:r>
      <w:r w:rsidRPr="00907462">
        <w:rPr>
          <w:rFonts w:ascii="Times New Roman" w:hAnsi="Times New Roman" w:cs="Times New Roman"/>
          <w:color w:val="000000"/>
          <w:sz w:val="24"/>
          <w:szCs w:val="24"/>
          <w:lang w:eastAsia="ru-RU"/>
        </w:rPr>
        <w:t xml:space="preserve"> ин</w:t>
      </w:r>
      <w:r w:rsidRPr="00907462">
        <w:rPr>
          <w:rFonts w:ascii="Times New Roman" w:hAnsi="Times New Roman" w:cs="Times New Roman"/>
          <w:color w:val="000000"/>
          <w:sz w:val="24"/>
          <w:szCs w:val="24"/>
          <w:lang w:eastAsia="ru-RU"/>
        </w:rPr>
        <w:softHyphen/>
        <w:t>фля</w:t>
      </w:r>
      <w:r w:rsidRPr="00907462">
        <w:rPr>
          <w:rFonts w:ascii="Times New Roman" w:hAnsi="Times New Roman" w:cs="Times New Roman"/>
          <w:color w:val="000000"/>
          <w:sz w:val="24"/>
          <w:szCs w:val="24"/>
          <w:lang w:eastAsia="ru-RU"/>
        </w:rPr>
        <w:softHyphen/>
        <w:t>ция</w:t>
      </w:r>
    </w:p>
    <w:p w:rsidR="004B3CAC" w:rsidRPr="00907462" w:rsidRDefault="004B3CAC" w:rsidP="004B3CAC">
      <w:pPr>
        <w:shd w:val="clear" w:color="auto" w:fill="FFFFFF"/>
        <w:spacing w:after="0"/>
        <w:ind w:firstLine="375"/>
        <w:jc w:val="both"/>
        <w:rPr>
          <w:rFonts w:ascii="Times New Roman" w:hAnsi="Times New Roman" w:cs="Times New Roman"/>
          <w:color w:val="000000"/>
          <w:sz w:val="24"/>
          <w:szCs w:val="24"/>
          <w:lang w:eastAsia="ru-RU"/>
        </w:rPr>
      </w:pPr>
      <w:r w:rsidRPr="00907462">
        <w:rPr>
          <w:rFonts w:ascii="Times New Roman" w:hAnsi="Times New Roman" w:cs="Times New Roman"/>
          <w:color w:val="000000"/>
          <w:sz w:val="24"/>
          <w:szCs w:val="24"/>
          <w:lang w:eastAsia="ru-RU"/>
        </w:rPr>
        <w:t>г.  ре</w:t>
      </w:r>
      <w:r w:rsidRPr="00907462">
        <w:rPr>
          <w:rFonts w:ascii="Times New Roman" w:hAnsi="Times New Roman" w:cs="Times New Roman"/>
          <w:color w:val="000000"/>
          <w:sz w:val="24"/>
          <w:szCs w:val="24"/>
          <w:lang w:eastAsia="ru-RU"/>
        </w:rPr>
        <w:softHyphen/>
        <w:t>валь</w:t>
      </w:r>
      <w:r w:rsidRPr="00907462">
        <w:rPr>
          <w:rFonts w:ascii="Times New Roman" w:hAnsi="Times New Roman" w:cs="Times New Roman"/>
          <w:color w:val="000000"/>
          <w:sz w:val="24"/>
          <w:szCs w:val="24"/>
          <w:lang w:eastAsia="ru-RU"/>
        </w:rPr>
        <w:softHyphen/>
        <w:t>ва</w:t>
      </w:r>
      <w:r w:rsidRPr="00907462">
        <w:rPr>
          <w:rFonts w:ascii="Times New Roman" w:hAnsi="Times New Roman" w:cs="Times New Roman"/>
          <w:color w:val="000000"/>
          <w:sz w:val="24"/>
          <w:szCs w:val="24"/>
          <w:lang w:eastAsia="ru-RU"/>
        </w:rPr>
        <w:softHyphen/>
        <w:t>ция</w:t>
      </w:r>
    </w:p>
    <w:p w:rsidR="004B3CAC" w:rsidRPr="00907462" w:rsidRDefault="004B3CAC" w:rsidP="004B3CAC">
      <w:pPr>
        <w:shd w:val="clear" w:color="auto" w:fill="FFFFFF"/>
        <w:spacing w:after="0"/>
        <w:ind w:firstLine="375"/>
        <w:jc w:val="both"/>
        <w:rPr>
          <w:rFonts w:ascii="Times New Roman" w:hAnsi="Times New Roman" w:cs="Times New Roman"/>
          <w:color w:val="000000"/>
          <w:sz w:val="24"/>
          <w:szCs w:val="24"/>
          <w:lang w:eastAsia="ru-RU"/>
        </w:rPr>
      </w:pPr>
    </w:p>
    <w:p w:rsidR="004B3CAC" w:rsidRPr="00907462" w:rsidRDefault="004B3CAC" w:rsidP="004B3CAC">
      <w:pPr>
        <w:spacing w:after="0"/>
        <w:rPr>
          <w:rFonts w:ascii="Times New Roman" w:hAnsi="Times New Roman" w:cs="Times New Roman"/>
          <w:sz w:val="24"/>
          <w:szCs w:val="24"/>
        </w:rPr>
      </w:pPr>
      <w:r>
        <w:rPr>
          <w:rFonts w:ascii="Times New Roman" w:hAnsi="Times New Roman" w:cs="Times New Roman"/>
          <w:color w:val="000000"/>
          <w:sz w:val="24"/>
          <w:szCs w:val="24"/>
          <w:lang w:eastAsia="ru-RU"/>
        </w:rPr>
        <w:t>34</w:t>
      </w:r>
      <w:r w:rsidRPr="00907462">
        <w:rPr>
          <w:rFonts w:ascii="Times New Roman" w:hAnsi="Times New Roman" w:cs="Times New Roman"/>
          <w:color w:val="000000"/>
          <w:sz w:val="24"/>
          <w:szCs w:val="24"/>
          <w:lang w:eastAsia="ru-RU"/>
        </w:rPr>
        <w:t xml:space="preserve">. </w:t>
      </w:r>
      <w:r w:rsidRPr="00907462">
        <w:rPr>
          <w:rFonts w:ascii="Times New Roman" w:hAnsi="Times New Roman" w:cs="Times New Roman"/>
          <w:sz w:val="24"/>
          <w:szCs w:val="24"/>
        </w:rPr>
        <w:t>Облигация – это…</w:t>
      </w:r>
    </w:p>
    <w:p w:rsidR="004B3CAC" w:rsidRPr="00907462" w:rsidRDefault="004B3CAC" w:rsidP="004B3CAC">
      <w:pPr>
        <w:pStyle w:val="1"/>
        <w:spacing w:line="276" w:lineRule="auto"/>
        <w:ind w:left="0"/>
      </w:pPr>
      <w:r w:rsidRPr="00907462">
        <w:t>а. Эмиссионная ценная бумага, закрепляющая права её владельца  на получение части прибыли акционерного общества, на участие в управлении акционерным обществом и т.д.</w:t>
      </w:r>
    </w:p>
    <w:p w:rsidR="004B3CAC" w:rsidRPr="00907462" w:rsidRDefault="004B3CAC" w:rsidP="004B3CAC">
      <w:pPr>
        <w:pStyle w:val="1"/>
        <w:spacing w:line="276" w:lineRule="auto"/>
        <w:ind w:left="0"/>
      </w:pPr>
      <w:r w:rsidRPr="00907462">
        <w:t>б. Ценная бумага, содержащая обязательство акционерного общества оплатить в срок ее стоимость и фиксированный процент</w:t>
      </w:r>
    </w:p>
    <w:p w:rsidR="004B3CAC" w:rsidRPr="00907462" w:rsidRDefault="004B3CAC" w:rsidP="004B3CAC">
      <w:pPr>
        <w:pStyle w:val="1"/>
        <w:spacing w:line="276" w:lineRule="auto"/>
        <w:ind w:left="0"/>
      </w:pPr>
      <w:r w:rsidRPr="00907462">
        <w:t xml:space="preserve"> в. Часть прибыли акционерного общества или иного хозяйствующего  </w:t>
      </w:r>
    </w:p>
    <w:p w:rsidR="004B3CAC" w:rsidRPr="00907462" w:rsidRDefault="004B3CAC" w:rsidP="004B3CAC">
      <w:pPr>
        <w:pStyle w:val="1"/>
        <w:spacing w:line="276" w:lineRule="auto"/>
        <w:ind w:left="0"/>
      </w:pPr>
      <w:r w:rsidRPr="00907462">
        <w:t xml:space="preserve">          субъекта, распределяемая между акционерами</w:t>
      </w:r>
    </w:p>
    <w:p w:rsidR="004B3CAC" w:rsidRDefault="004B3CAC" w:rsidP="004B3CAC">
      <w:pPr>
        <w:pStyle w:val="1"/>
        <w:spacing w:line="276" w:lineRule="auto"/>
        <w:ind w:left="0"/>
      </w:pPr>
      <w:r>
        <w:t xml:space="preserve"> </w:t>
      </w:r>
      <w:r w:rsidRPr="00907462">
        <w:t xml:space="preserve"> г. нет верного определения</w:t>
      </w:r>
    </w:p>
    <w:p w:rsidR="004B3CAC" w:rsidRDefault="004B3CAC" w:rsidP="004B3CAC"/>
    <w:p w:rsidR="004B3CAC" w:rsidRDefault="004B3CAC" w:rsidP="004B3CAC">
      <w:pPr>
        <w:pStyle w:val="1"/>
        <w:spacing w:line="276" w:lineRule="auto"/>
        <w:ind w:left="0"/>
        <w:rPr>
          <w:b/>
          <w:i/>
        </w:rPr>
      </w:pPr>
      <w:r>
        <w:rPr>
          <w:b/>
          <w:i/>
        </w:rPr>
        <w:t>Примерные кейсы</w:t>
      </w:r>
    </w:p>
    <w:p w:rsidR="004B3CAC" w:rsidRDefault="004B3CAC" w:rsidP="004B3CAC">
      <w:pPr>
        <w:pStyle w:val="1"/>
        <w:spacing w:line="276" w:lineRule="auto"/>
        <w:ind w:left="0"/>
        <w:rPr>
          <w:b/>
          <w:i/>
        </w:rPr>
      </w:pPr>
    </w:p>
    <w:p w:rsidR="004B3CAC" w:rsidRDefault="004B3CAC" w:rsidP="004B3CAC">
      <w:pPr>
        <w:pStyle w:val="1"/>
        <w:spacing w:line="276" w:lineRule="auto"/>
        <w:ind w:left="0"/>
        <w:rPr>
          <w:b/>
          <w:i/>
        </w:rPr>
      </w:pPr>
      <w:r w:rsidRPr="00C928C0">
        <w:rPr>
          <w:b/>
          <w:i/>
        </w:rPr>
        <w:t>Кейс 1.Тема: Спрос и предложение</w:t>
      </w:r>
    </w:p>
    <w:p w:rsidR="004B3CAC" w:rsidRPr="00C928C0" w:rsidRDefault="004B3CAC" w:rsidP="004B3CAC">
      <w:pPr>
        <w:pStyle w:val="1"/>
        <w:spacing w:line="276" w:lineRule="auto"/>
        <w:ind w:left="0"/>
        <w:rPr>
          <w:b/>
          <w:i/>
        </w:rPr>
      </w:pPr>
    </w:p>
    <w:p w:rsidR="004B3CAC" w:rsidRPr="000B6BD7" w:rsidRDefault="004B3CAC" w:rsidP="004B3CAC">
      <w:pPr>
        <w:pStyle w:val="1"/>
        <w:spacing w:line="276" w:lineRule="auto"/>
        <w:ind w:left="0"/>
        <w:rPr>
          <w:u w:val="single"/>
        </w:rPr>
      </w:pPr>
      <w:r>
        <w:rPr>
          <w:rFonts w:ascii="Arial" w:hAnsi="Arial" w:cs="Arial"/>
          <w:sz w:val="35"/>
          <w:szCs w:val="35"/>
        </w:rPr>
        <w:t xml:space="preserve"> </w:t>
      </w:r>
      <w:r w:rsidRPr="000B6BD7">
        <w:rPr>
          <w:u w:val="single"/>
        </w:rPr>
        <w:t xml:space="preserve">Рост цен на рынке зерна </w:t>
      </w:r>
    </w:p>
    <w:p w:rsidR="004B3CAC" w:rsidRDefault="004B3CAC" w:rsidP="004B3CAC">
      <w:pPr>
        <w:pStyle w:val="1"/>
        <w:spacing w:line="276" w:lineRule="auto"/>
        <w:ind w:left="0"/>
      </w:pPr>
      <w:r w:rsidRPr="000B6BD7">
        <w:t>По информации Росстата, рост цен за неделю, с 31 августа по 6 сентября</w:t>
      </w:r>
      <w:r>
        <w:t xml:space="preserve"> 2018 </w:t>
      </w:r>
      <w:r w:rsidRPr="000B6BD7">
        <w:t xml:space="preserve"> года, составил 0,2%. Лидерами подорожания стали продовольственные товары. Цены на гречневую крупу за неделю выросли на 8,7%, при</w:t>
      </w:r>
      <w:r>
        <w:t xml:space="preserve"> </w:t>
      </w:r>
      <w:r w:rsidRPr="000B6BD7">
        <w:t>том что за август гречка уже подорожала на треть (в среднем по регионам). На 1–1,5% за неделю выросли цены на муку, сахарный песок, подсолнечное масло, молочные продукты.</w:t>
      </w:r>
      <w:r>
        <w:t xml:space="preserve"> </w:t>
      </w:r>
      <w:r w:rsidRPr="000B6BD7">
        <w:t>Главным импульсом инфляции стала ситуация на рынке зерна. Проблема с урожаем случилась не только в России, но и на Украине; нечто похожее, правда, по противоположным причинам — из-за ливней, произошло и в Канаде. Поэтому цены на зерно выросли во всем мире.</w:t>
      </w:r>
      <w:r>
        <w:t xml:space="preserve"> </w:t>
      </w:r>
      <w:r w:rsidRPr="000B6BD7">
        <w:t>С проблемами на рынке зерна и соответствующим подорожанием кормов эксперты связывают и резкий рост цен на яйца, подорожавшие за первую неделю сентября на 13,7%. Для борьбы с инфляцией правительство объявило временное эмбарго на экспорт зерна (запрет на вывоз), обсуждается возможность выделения регионам зерна из интервенционного фонда. Единого мнения о том, как снизить темпы роста цен на продукты питания в правительстве не существует, но очевидно, что необходима грамотная политика на продовольственном рынке, которая не допустила бы трансляции кризиса на зерновом рынке на мясо. Это ключевой вопрос, потому что на зерно завязана большая группа товаров — и хлеб, и крупы, и мясо, и яйца, и алкоголь, и кондитерские изделия.</w:t>
      </w:r>
    </w:p>
    <w:p w:rsidR="004B3CAC" w:rsidRDefault="004B3CAC" w:rsidP="004B3CAC">
      <w:pPr>
        <w:pStyle w:val="1"/>
        <w:spacing w:line="276" w:lineRule="auto"/>
        <w:ind w:left="0"/>
      </w:pPr>
      <w:r w:rsidRPr="000B6BD7">
        <w:lastRenderedPageBreak/>
        <w:t xml:space="preserve"> Вопросы </w:t>
      </w:r>
    </w:p>
    <w:p w:rsidR="004B3CAC" w:rsidRDefault="004B3CAC" w:rsidP="004B3CAC">
      <w:pPr>
        <w:pStyle w:val="1"/>
        <w:spacing w:line="276" w:lineRule="auto"/>
        <w:ind w:left="0"/>
      </w:pPr>
      <w:r w:rsidRPr="000B6BD7">
        <w:t>1. Какие факторы повлияли на состояние мирового рынка зерна и вызвали рост цен на пшеницу?</w:t>
      </w:r>
    </w:p>
    <w:p w:rsidR="004B3CAC" w:rsidRDefault="004B3CAC" w:rsidP="004B3CAC">
      <w:pPr>
        <w:pStyle w:val="1"/>
        <w:spacing w:line="276" w:lineRule="auto"/>
        <w:ind w:left="0"/>
      </w:pPr>
      <w:r w:rsidRPr="000B6BD7">
        <w:t>2. Изобразите графически, как изменился спрос на российскую пшеницу на мировом рынке из-за неурожая в других странах - экспортерах зерна.</w:t>
      </w:r>
    </w:p>
    <w:p w:rsidR="004B3CAC" w:rsidRDefault="004B3CAC" w:rsidP="004B3CAC">
      <w:pPr>
        <w:pStyle w:val="1"/>
        <w:spacing w:line="276" w:lineRule="auto"/>
        <w:ind w:left="0"/>
      </w:pPr>
      <w:r w:rsidRPr="000B6BD7">
        <w:t>3. Изобразите графически, как введенное правительством эмбарго на экспорт зерна привело к снижению цен на пшеницу на российском рынке.</w:t>
      </w:r>
    </w:p>
    <w:p w:rsidR="004B3CAC" w:rsidRDefault="004B3CAC" w:rsidP="004B3CAC">
      <w:pPr>
        <w:pStyle w:val="1"/>
        <w:spacing w:line="276" w:lineRule="auto"/>
        <w:ind w:left="0"/>
      </w:pPr>
      <w:r w:rsidRPr="000B6BD7">
        <w:t>4. Что изменится на зерновом рынке, если государство начнет выделять регионам зерно из интервенционного фонда?</w:t>
      </w:r>
    </w:p>
    <w:p w:rsidR="004B3CAC" w:rsidRDefault="004B3CAC" w:rsidP="004B3CAC">
      <w:pPr>
        <w:pStyle w:val="1"/>
        <w:spacing w:line="276" w:lineRule="auto"/>
        <w:ind w:left="0"/>
      </w:pPr>
      <w:r w:rsidRPr="000B6BD7">
        <w:t>5. Каким образом подорожание пшеницы вызывает рост цен на рынках молока, мяса, яиц?</w:t>
      </w:r>
    </w:p>
    <w:p w:rsidR="004B3CAC" w:rsidRDefault="004B3CAC" w:rsidP="004B3CAC">
      <w:pPr>
        <w:pStyle w:val="1"/>
        <w:spacing w:line="276" w:lineRule="auto"/>
        <w:ind w:left="0"/>
      </w:pPr>
    </w:p>
    <w:p w:rsidR="004B3CAC" w:rsidRPr="000B6BD7" w:rsidRDefault="004B3CAC" w:rsidP="004B3CAC">
      <w:pPr>
        <w:pStyle w:val="1"/>
        <w:spacing w:line="276" w:lineRule="auto"/>
        <w:ind w:left="0"/>
        <w:rPr>
          <w:rStyle w:val="apple-converted-space"/>
          <w:b/>
          <w:color w:val="000000"/>
          <w:shd w:val="clear" w:color="auto" w:fill="FFFFFF"/>
        </w:rPr>
      </w:pPr>
    </w:p>
    <w:p w:rsidR="004B3CAC" w:rsidRPr="00C928C0" w:rsidRDefault="004B3CAC" w:rsidP="004B3CAC">
      <w:pPr>
        <w:spacing w:after="0" w:line="240" w:lineRule="auto"/>
        <w:rPr>
          <w:rFonts w:ascii="Times New Roman" w:eastAsia="Times New Roman" w:hAnsi="Times New Roman" w:cs="Times New Roman"/>
          <w:b/>
          <w:i/>
          <w:sz w:val="24"/>
          <w:szCs w:val="24"/>
          <w:lang w:eastAsia="ru-RU"/>
        </w:rPr>
      </w:pPr>
      <w:r w:rsidRPr="00C928C0">
        <w:rPr>
          <w:rFonts w:ascii="Times New Roman" w:eastAsia="Times New Roman" w:hAnsi="Times New Roman" w:cs="Times New Roman"/>
          <w:b/>
          <w:i/>
          <w:sz w:val="24"/>
          <w:szCs w:val="24"/>
          <w:lang w:eastAsia="ru-RU"/>
        </w:rPr>
        <w:t>Кейс 2.</w:t>
      </w:r>
      <w:r w:rsidRPr="000B6BD7">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Тема: Эластичность спроса</w:t>
      </w:r>
    </w:p>
    <w:p w:rsidR="004B3CAC" w:rsidRDefault="004B3CAC" w:rsidP="004B3CAC">
      <w:pPr>
        <w:spacing w:after="0" w:line="240" w:lineRule="auto"/>
        <w:rPr>
          <w:rFonts w:ascii="Times New Roman" w:eastAsia="Times New Roman" w:hAnsi="Times New Roman" w:cs="Times New Roman"/>
          <w:sz w:val="24"/>
          <w:szCs w:val="24"/>
          <w:lang w:eastAsia="ru-RU"/>
        </w:rPr>
      </w:pPr>
    </w:p>
    <w:p w:rsidR="004B3CAC" w:rsidRPr="000B6BD7" w:rsidRDefault="004B3CAC" w:rsidP="004B3CAC">
      <w:pPr>
        <w:spacing w:after="0" w:line="240" w:lineRule="auto"/>
        <w:rPr>
          <w:rFonts w:ascii="Times New Roman" w:eastAsia="Times New Roman" w:hAnsi="Times New Roman" w:cs="Times New Roman"/>
          <w:sz w:val="24"/>
          <w:szCs w:val="24"/>
          <w:u w:val="single"/>
          <w:lang w:eastAsia="ru-RU"/>
        </w:rPr>
      </w:pPr>
      <w:r w:rsidRPr="000B6BD7">
        <w:rPr>
          <w:rFonts w:ascii="Times New Roman" w:eastAsia="Times New Roman" w:hAnsi="Times New Roman" w:cs="Times New Roman"/>
          <w:sz w:val="24"/>
          <w:szCs w:val="24"/>
          <w:u w:val="single"/>
          <w:lang w:eastAsia="ru-RU"/>
        </w:rPr>
        <w:t>Эластичность спроса на бензин и акцизный налог</w:t>
      </w:r>
    </w:p>
    <w:p w:rsidR="004B3CAC" w:rsidRDefault="004B3CAC" w:rsidP="004B3CAC">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Считают, что зам</w:t>
      </w:r>
      <w:r w:rsidRPr="000B6BD7">
        <w:rPr>
          <w:rFonts w:ascii="Times New Roman" w:eastAsia="Times New Roman" w:hAnsi="Times New Roman" w:cs="Times New Roman"/>
          <w:sz w:val="24"/>
          <w:szCs w:val="24"/>
          <w:lang w:eastAsia="ru-RU"/>
        </w:rPr>
        <w:t>ена транспортного налога дополнительным акцизом на бензин будет способствовать сокращению потребления топлива и пополнению дорожного фонда. Верно ли? Ответ определяется эластичностью спроса по цене. Акциз – прибавка к цене. Если спрос эластичен по цене, он сокращается по мере ее роста. Рассчитать сумму дохода казны от вводимого акциза путем умножения его величины на величину текущих продаж нельзя: поскольку спрос (продажи) вследствие введения акциза (повышения цены) уменьшится, сумма собранного акциза окажется меньше.</w:t>
      </w:r>
      <w:r>
        <w:rPr>
          <w:rFonts w:ascii="Times New Roman" w:eastAsia="Times New Roman" w:hAnsi="Times New Roman" w:cs="Times New Roman"/>
          <w:sz w:val="24"/>
          <w:szCs w:val="24"/>
          <w:lang w:eastAsia="ru-RU"/>
        </w:rPr>
        <w:t xml:space="preserve"> </w:t>
      </w:r>
      <w:r w:rsidRPr="000B6BD7">
        <w:rPr>
          <w:rFonts w:ascii="Times New Roman" w:eastAsia="Times New Roman" w:hAnsi="Times New Roman" w:cs="Times New Roman"/>
          <w:sz w:val="24"/>
          <w:szCs w:val="24"/>
          <w:lang w:eastAsia="ru-RU"/>
        </w:rPr>
        <w:t xml:space="preserve">От эластичности зависит </w:t>
      </w:r>
      <w:r>
        <w:rPr>
          <w:rFonts w:ascii="Times New Roman" w:eastAsia="Times New Roman" w:hAnsi="Times New Roman" w:cs="Times New Roman"/>
          <w:sz w:val="24"/>
          <w:szCs w:val="24"/>
          <w:lang w:eastAsia="ru-RU"/>
        </w:rPr>
        <w:t xml:space="preserve"> </w:t>
      </w:r>
      <w:r w:rsidRPr="000B6BD7">
        <w:rPr>
          <w:rFonts w:ascii="Times New Roman" w:eastAsia="Times New Roman" w:hAnsi="Times New Roman" w:cs="Times New Roman"/>
          <w:sz w:val="24"/>
          <w:szCs w:val="24"/>
          <w:lang w:eastAsia="ru-RU"/>
        </w:rPr>
        <w:t>Тax Incidence (действительное распределение налогового бремени): в среднем случае часть акциза будут платить потребители, часть – производители. Если спрос очень эластичен, полное бремя акциза упадет на производителя. И если размер его акциза сопоставим с прибылью, отрасль зачахнет: именно это произошло с производством яхт (катеров) в США, когда Картер обложил их налогом на роскошь. В России на коротком временном горизонте и небольших по сравнению с ценой акцизах эластичность спроса на бензин по цене невелика. Это означает, что сокращения поездок ожидать не следует. При низкой эластичности весь дополнительный акциз пойдет в казну, причем ляжет на плечи потребителя. Однако сказанное справедливо лишь при небольших изменениях акциза и в течение двух -</w:t>
      </w:r>
      <w:r>
        <w:rPr>
          <w:rFonts w:ascii="Times New Roman" w:eastAsia="Times New Roman" w:hAnsi="Times New Roman" w:cs="Times New Roman"/>
          <w:sz w:val="24"/>
          <w:szCs w:val="24"/>
          <w:lang w:eastAsia="ru-RU"/>
        </w:rPr>
        <w:t xml:space="preserve"> </w:t>
      </w:r>
      <w:r w:rsidRPr="000B6BD7">
        <w:rPr>
          <w:rFonts w:ascii="Times New Roman" w:eastAsia="Times New Roman" w:hAnsi="Times New Roman" w:cs="Times New Roman"/>
          <w:sz w:val="24"/>
          <w:szCs w:val="24"/>
          <w:lang w:eastAsia="ru-RU"/>
        </w:rPr>
        <w:t>трех лет. Известны примеры, когда значительный рост цен вызывал резкие перемены в поведении покупателей. В США в разгар нефтяного кризиса 1970-х соседи из экономии по очереди возили друг друга в город на работу. Но тогда бензин подорожал в разы, как и нефть, вследствие эмбарго OPEC.</w:t>
      </w:r>
      <w:r>
        <w:rPr>
          <w:rFonts w:ascii="Times New Roman" w:eastAsia="Times New Roman" w:hAnsi="Times New Roman" w:cs="Times New Roman"/>
          <w:sz w:val="24"/>
          <w:szCs w:val="24"/>
          <w:lang w:eastAsia="ru-RU"/>
        </w:rPr>
        <w:t xml:space="preserve"> </w:t>
      </w:r>
      <w:r w:rsidRPr="000B6BD7">
        <w:rPr>
          <w:rFonts w:ascii="Times New Roman" w:eastAsia="Times New Roman" w:hAnsi="Times New Roman" w:cs="Times New Roman"/>
          <w:sz w:val="24"/>
          <w:szCs w:val="24"/>
          <w:lang w:eastAsia="ru-RU"/>
        </w:rPr>
        <w:t>Чтобы люди начали действительно отказываться от поездок на автомобиле из-за цены бензина, необходимо, помимо высокой цены (акциза), чтобы у них был выбор. И в среднесрочном плане выбор есть. Что за пять лет могло бы измениться, так это автопарк. Массовая пересадка на микролитражки и на гибридные модели дала бы эффект и по топливу, и по износу дорог, и по парковочным местам. На горизонте за десять лет можно говорить о разработке нового поколения более экономичных двигателей. Но для получения ощутимого эффекта необходимо очень существенное повышение акциза – в разы, если не в десятки раз. Но оправданы ли гигантские акцизы? Конечно, акциз удобен тем, что его трудно избежать. Получатели теневых доходов невольно начнут участвовать в общих народных расходах. Есть и другие плюсы – но есть и осложняющие обстоятельства. Акциз нельзя установить в зависимости от платежеспособности – пострадают наименее обеспеченные, инвалиды, пенсионеры. Для части населени</w:t>
      </w:r>
      <w:r>
        <w:rPr>
          <w:rFonts w:ascii="Times New Roman" w:eastAsia="Times New Roman" w:hAnsi="Times New Roman" w:cs="Times New Roman"/>
          <w:sz w:val="24"/>
          <w:szCs w:val="24"/>
          <w:lang w:eastAsia="ru-RU"/>
        </w:rPr>
        <w:t xml:space="preserve">я, ездящей на старых,  не экономных в плане расхода бензина, </w:t>
      </w:r>
      <w:r w:rsidRPr="000B6BD7">
        <w:rPr>
          <w:rFonts w:ascii="Times New Roman" w:eastAsia="Times New Roman" w:hAnsi="Times New Roman" w:cs="Times New Roman"/>
          <w:sz w:val="24"/>
          <w:szCs w:val="24"/>
          <w:lang w:eastAsia="ru-RU"/>
        </w:rPr>
        <w:t xml:space="preserve"> ВАЗах, высокий акциз окажется </w:t>
      </w:r>
      <w:r w:rsidRPr="000B6BD7">
        <w:rPr>
          <w:rFonts w:ascii="Times New Roman" w:hAnsi="Times New Roman" w:cs="Times New Roman"/>
          <w:sz w:val="24"/>
          <w:szCs w:val="24"/>
        </w:rPr>
        <w:t>неподъемным. Также существует проблема перехода. Поменять машину за месяц -</w:t>
      </w:r>
      <w:r>
        <w:rPr>
          <w:rFonts w:ascii="Times New Roman" w:hAnsi="Times New Roman" w:cs="Times New Roman"/>
          <w:sz w:val="24"/>
          <w:szCs w:val="24"/>
        </w:rPr>
        <w:t xml:space="preserve"> </w:t>
      </w:r>
      <w:r w:rsidRPr="000B6BD7">
        <w:rPr>
          <w:rFonts w:ascii="Times New Roman" w:hAnsi="Times New Roman" w:cs="Times New Roman"/>
          <w:sz w:val="24"/>
          <w:szCs w:val="24"/>
        </w:rPr>
        <w:t>два непросто: ни покупателя не найти, ни тем более получить новый автомобиль у дилера – особенно если многие ринутся покупать экономные автомобили.</w:t>
      </w:r>
    </w:p>
    <w:p w:rsidR="004B3CAC" w:rsidRPr="000B6BD7" w:rsidRDefault="004B3CAC" w:rsidP="004B3CAC">
      <w:pPr>
        <w:spacing w:after="0" w:line="240" w:lineRule="auto"/>
        <w:rPr>
          <w:rFonts w:ascii="Times New Roman" w:hAnsi="Times New Roman" w:cs="Times New Roman"/>
          <w:sz w:val="24"/>
          <w:szCs w:val="24"/>
          <w:u w:val="single"/>
        </w:rPr>
      </w:pPr>
      <w:r w:rsidRPr="000B6BD7">
        <w:rPr>
          <w:rFonts w:ascii="Times New Roman" w:hAnsi="Times New Roman" w:cs="Times New Roman"/>
          <w:sz w:val="24"/>
          <w:szCs w:val="24"/>
          <w:u w:val="single"/>
        </w:rPr>
        <w:lastRenderedPageBreak/>
        <w:t>Вопросы</w:t>
      </w:r>
    </w:p>
    <w:p w:rsidR="004B3CAC" w:rsidRDefault="004B3CAC" w:rsidP="004B3CAC">
      <w:pPr>
        <w:spacing w:after="0" w:line="240" w:lineRule="auto"/>
        <w:rPr>
          <w:rFonts w:ascii="Times New Roman" w:hAnsi="Times New Roman" w:cs="Times New Roman"/>
          <w:sz w:val="24"/>
          <w:szCs w:val="24"/>
        </w:rPr>
      </w:pPr>
      <w:r w:rsidRPr="000B6BD7">
        <w:rPr>
          <w:rFonts w:ascii="Times New Roman" w:hAnsi="Times New Roman" w:cs="Times New Roman"/>
          <w:sz w:val="24"/>
          <w:szCs w:val="24"/>
        </w:rPr>
        <w:t xml:space="preserve"> 1. Чем определяется эластичность спроса на бензин для обычного покупателя (частника)?</w:t>
      </w:r>
    </w:p>
    <w:p w:rsidR="004B3CAC" w:rsidRDefault="004B3CAC" w:rsidP="004B3CAC">
      <w:pPr>
        <w:spacing w:after="0" w:line="240" w:lineRule="auto"/>
        <w:rPr>
          <w:rFonts w:ascii="Times New Roman" w:hAnsi="Times New Roman" w:cs="Times New Roman"/>
          <w:sz w:val="24"/>
          <w:szCs w:val="24"/>
        </w:rPr>
      </w:pPr>
      <w:r w:rsidRPr="000B6BD7">
        <w:rPr>
          <w:rFonts w:ascii="Times New Roman" w:hAnsi="Times New Roman" w:cs="Times New Roman"/>
          <w:sz w:val="24"/>
          <w:szCs w:val="24"/>
        </w:rPr>
        <w:t>2. Какие факторы определяют эластичность спроса на бензин для организаций?</w:t>
      </w:r>
    </w:p>
    <w:p w:rsidR="004B3CAC" w:rsidRDefault="004B3CAC" w:rsidP="004B3CAC">
      <w:pPr>
        <w:spacing w:after="0" w:line="240" w:lineRule="auto"/>
        <w:rPr>
          <w:rFonts w:ascii="Times New Roman" w:hAnsi="Times New Roman" w:cs="Times New Roman"/>
          <w:sz w:val="24"/>
          <w:szCs w:val="24"/>
        </w:rPr>
      </w:pPr>
      <w:r w:rsidRPr="000B6BD7">
        <w:rPr>
          <w:rFonts w:ascii="Times New Roman" w:hAnsi="Times New Roman" w:cs="Times New Roman"/>
          <w:sz w:val="24"/>
          <w:szCs w:val="24"/>
        </w:rPr>
        <w:t>3. От каких факторов зависит эластичность предложения бензина.</w:t>
      </w:r>
    </w:p>
    <w:p w:rsidR="004B3CAC" w:rsidRDefault="004B3CAC" w:rsidP="004B3CAC">
      <w:pPr>
        <w:spacing w:after="0" w:line="240" w:lineRule="auto"/>
        <w:rPr>
          <w:rFonts w:ascii="Times New Roman" w:hAnsi="Times New Roman" w:cs="Times New Roman"/>
          <w:sz w:val="24"/>
          <w:szCs w:val="24"/>
        </w:rPr>
      </w:pPr>
      <w:r w:rsidRPr="000B6BD7">
        <w:rPr>
          <w:rFonts w:ascii="Times New Roman" w:hAnsi="Times New Roman" w:cs="Times New Roman"/>
          <w:sz w:val="24"/>
          <w:szCs w:val="24"/>
        </w:rPr>
        <w:t>4. Оцените эластичность спроса на бензин в краткосрочном, среднесрочном и долгосрочном периодах.</w:t>
      </w:r>
    </w:p>
    <w:p w:rsidR="004B3CAC" w:rsidRDefault="004B3CAC" w:rsidP="004B3CAC">
      <w:pPr>
        <w:spacing w:after="0" w:line="240" w:lineRule="auto"/>
        <w:rPr>
          <w:rFonts w:ascii="Times New Roman" w:hAnsi="Times New Roman" w:cs="Times New Roman"/>
          <w:sz w:val="24"/>
          <w:szCs w:val="24"/>
        </w:rPr>
      </w:pPr>
      <w:r w:rsidRPr="000B6BD7">
        <w:rPr>
          <w:rFonts w:ascii="Times New Roman" w:hAnsi="Times New Roman" w:cs="Times New Roman"/>
          <w:sz w:val="24"/>
          <w:szCs w:val="24"/>
        </w:rPr>
        <w:t>5. Покрывают ли, с вашей точки зрения, выгоды от введения акцизного налога на бензин негативные последствия этого шага?</w:t>
      </w:r>
    </w:p>
    <w:p w:rsidR="004B3CAC" w:rsidRDefault="004B3CAC" w:rsidP="004B3CAC">
      <w:pPr>
        <w:spacing w:after="0" w:line="240" w:lineRule="auto"/>
        <w:rPr>
          <w:rFonts w:ascii="Times New Roman" w:eastAsia="Times New Roman" w:hAnsi="Times New Roman" w:cs="Times New Roman"/>
          <w:b/>
          <w:i/>
          <w:sz w:val="24"/>
          <w:szCs w:val="24"/>
          <w:lang w:eastAsia="ru-RU"/>
        </w:rPr>
      </w:pPr>
    </w:p>
    <w:p w:rsidR="004B3CAC" w:rsidRPr="00C928C0" w:rsidRDefault="004B3CAC" w:rsidP="004B3CAC">
      <w:pPr>
        <w:spacing w:after="0" w:line="240" w:lineRule="auto"/>
        <w:rPr>
          <w:rFonts w:ascii="Times New Roman" w:eastAsia="Times New Roman" w:hAnsi="Times New Roman" w:cs="Times New Roman"/>
          <w:b/>
          <w:i/>
          <w:sz w:val="24"/>
          <w:szCs w:val="24"/>
          <w:lang w:eastAsia="ru-RU"/>
        </w:rPr>
      </w:pPr>
      <w:r w:rsidRPr="00C928C0">
        <w:rPr>
          <w:rFonts w:ascii="Times New Roman" w:eastAsia="Times New Roman" w:hAnsi="Times New Roman" w:cs="Times New Roman"/>
          <w:b/>
          <w:i/>
          <w:sz w:val="24"/>
          <w:szCs w:val="24"/>
          <w:lang w:eastAsia="ru-RU"/>
        </w:rPr>
        <w:t xml:space="preserve">Кейс 3. </w:t>
      </w:r>
      <w:r>
        <w:rPr>
          <w:rFonts w:ascii="Times New Roman" w:eastAsia="Times New Roman" w:hAnsi="Times New Roman" w:cs="Times New Roman"/>
          <w:b/>
          <w:i/>
          <w:sz w:val="24"/>
          <w:szCs w:val="24"/>
          <w:lang w:eastAsia="ru-RU"/>
        </w:rPr>
        <w:t xml:space="preserve"> Тема: </w:t>
      </w:r>
      <w:r w:rsidRPr="00C928C0">
        <w:rPr>
          <w:rFonts w:ascii="Times New Roman" w:eastAsia="Times New Roman" w:hAnsi="Times New Roman" w:cs="Times New Roman"/>
          <w:b/>
          <w:i/>
          <w:sz w:val="24"/>
          <w:szCs w:val="24"/>
          <w:lang w:eastAsia="ru-RU"/>
        </w:rPr>
        <w:t>Монополия</w:t>
      </w:r>
    </w:p>
    <w:p w:rsidR="004B3CAC" w:rsidRDefault="004B3CAC" w:rsidP="004B3CAC">
      <w:pPr>
        <w:spacing w:after="0" w:line="240" w:lineRule="auto"/>
        <w:rPr>
          <w:rFonts w:ascii="Times New Roman" w:hAnsi="Times New Roman" w:cs="Times New Roman"/>
          <w:sz w:val="24"/>
          <w:szCs w:val="24"/>
        </w:rPr>
      </w:pPr>
      <w:r w:rsidRPr="00C928C0">
        <w:rPr>
          <w:rFonts w:ascii="Arial" w:eastAsia="Times New Roman" w:hAnsi="Arial" w:cs="Arial"/>
          <w:sz w:val="35"/>
          <w:szCs w:val="35"/>
          <w:lang w:eastAsia="ru-RU"/>
        </w:rPr>
        <w:t xml:space="preserve"> </w:t>
      </w:r>
      <w:r w:rsidRPr="00C928C0">
        <w:rPr>
          <w:rFonts w:ascii="Times New Roman" w:eastAsia="Times New Roman" w:hAnsi="Times New Roman" w:cs="Times New Roman"/>
          <w:sz w:val="24"/>
          <w:szCs w:val="24"/>
          <w:lang w:eastAsia="ru-RU"/>
        </w:rPr>
        <w:t>Газпром вынужден поделиться рынком</w:t>
      </w:r>
      <w:r>
        <w:rPr>
          <w:rFonts w:ascii="Times New Roman" w:eastAsia="Times New Roman" w:hAnsi="Times New Roman" w:cs="Times New Roman"/>
          <w:sz w:val="24"/>
          <w:szCs w:val="24"/>
          <w:lang w:eastAsia="ru-RU"/>
        </w:rPr>
        <w:t xml:space="preserve">. Несколько лет </w:t>
      </w:r>
      <w:r w:rsidRPr="00C928C0">
        <w:rPr>
          <w:rFonts w:ascii="Times New Roman" w:eastAsia="Times New Roman" w:hAnsi="Times New Roman" w:cs="Times New Roman"/>
          <w:sz w:val="24"/>
          <w:szCs w:val="24"/>
          <w:lang w:eastAsia="ru-RU"/>
        </w:rPr>
        <w:t xml:space="preserve"> правительство утвердило и опубликовало стандарты раскрытия информации субъектами естественных монополий, оказывающими услуги по транспортировке газа по трубопр</w:t>
      </w:r>
      <w:r>
        <w:rPr>
          <w:rFonts w:ascii="Times New Roman" w:eastAsia="Times New Roman" w:hAnsi="Times New Roman" w:cs="Times New Roman"/>
          <w:sz w:val="24"/>
          <w:szCs w:val="24"/>
          <w:lang w:eastAsia="ru-RU"/>
        </w:rPr>
        <w:t xml:space="preserve">оводам. Впервые «Газпром» обязан был  </w:t>
      </w:r>
      <w:r w:rsidRPr="00C928C0">
        <w:rPr>
          <w:rFonts w:ascii="Times New Roman" w:eastAsia="Times New Roman" w:hAnsi="Times New Roman" w:cs="Times New Roman"/>
          <w:sz w:val="24"/>
          <w:szCs w:val="24"/>
          <w:lang w:eastAsia="ru-RU"/>
        </w:rPr>
        <w:t xml:space="preserve"> сделать свои монопольные услуги и отношения с конкурентами прозрачными. Доступ к трубопроводной инфраструктуре, которой монопольно владеет «Газпром», до сих пор был ключевым барьером для выхода сторонних игроков на отечественный газовый рынок. Теперь он по большей части устранен.</w:t>
      </w:r>
      <w:r>
        <w:rPr>
          <w:rFonts w:ascii="Times New Roman" w:eastAsia="Times New Roman" w:hAnsi="Times New Roman" w:cs="Times New Roman"/>
          <w:sz w:val="24"/>
          <w:szCs w:val="24"/>
          <w:lang w:eastAsia="ru-RU"/>
        </w:rPr>
        <w:t xml:space="preserve"> </w:t>
      </w:r>
      <w:r w:rsidRPr="00C928C0">
        <w:rPr>
          <w:rFonts w:ascii="Times New Roman" w:eastAsia="Times New Roman" w:hAnsi="Times New Roman" w:cs="Times New Roman"/>
          <w:sz w:val="24"/>
          <w:szCs w:val="24"/>
          <w:lang w:eastAsia="ru-RU"/>
        </w:rPr>
        <w:t>Все магистральные газопроводы в нашей стране принадлежат одной компании — «Газпрому». Он же имеет и монопольн</w:t>
      </w:r>
      <w:r>
        <w:rPr>
          <w:rFonts w:ascii="Times New Roman" w:eastAsia="Times New Roman" w:hAnsi="Times New Roman" w:cs="Times New Roman"/>
          <w:sz w:val="24"/>
          <w:szCs w:val="24"/>
          <w:lang w:eastAsia="ru-RU"/>
        </w:rPr>
        <w:t xml:space="preserve">ое право на экспорт газа и  </w:t>
      </w:r>
      <w:r w:rsidRPr="00C928C0">
        <w:rPr>
          <w:rFonts w:ascii="Times New Roman" w:eastAsia="Times New Roman" w:hAnsi="Times New Roman" w:cs="Times New Roman"/>
          <w:sz w:val="24"/>
          <w:szCs w:val="24"/>
          <w:lang w:eastAsia="ru-RU"/>
        </w:rPr>
        <w:t>практически полностью контролирует подступы к любому российскому потребителю. Только в секторе добычи доминирование «Газпрома» неполное: около 20% газа из недр извлекают несколько десятков так называемых не зависимых от монополии компаний. Это частные газодобывающие предприятия и крупные нефтяные компании, одна часть которых («ЛУКойл», «Роснефть», ТНК-ВР) рассматривает газ в качестве перспективного довеска к основному бизнесу, а другая - просто вынуждена вести газодобычу, так как это попутный продукт при добыче нефти. Эти якобы независимые компании могут доставить свой газ конечным потребителям, только используя газпромовскую трубу, а поэтому обречены на тесную работу с монополией и полную зависимость от нее. Для «Газпрома»</w:t>
      </w:r>
      <w:r>
        <w:rPr>
          <w:rFonts w:ascii="Times New Roman" w:eastAsia="Times New Roman" w:hAnsi="Times New Roman" w:cs="Times New Roman"/>
          <w:sz w:val="24"/>
          <w:szCs w:val="24"/>
          <w:lang w:eastAsia="ru-RU"/>
        </w:rPr>
        <w:t xml:space="preserve"> </w:t>
      </w:r>
      <w:r w:rsidRPr="00C928C0">
        <w:rPr>
          <w:rFonts w:ascii="Times New Roman" w:eastAsia="Times New Roman" w:hAnsi="Times New Roman" w:cs="Times New Roman"/>
          <w:sz w:val="24"/>
          <w:szCs w:val="24"/>
          <w:lang w:eastAsia="ru-RU"/>
        </w:rPr>
        <w:t>ограничение доступа к Единой системе газоснабжения (ЕСГ) до последнего времени оставалось ключевым инструментом, с помощью которого монополия сдерживала развитие конкурентов. Компания, например, могла отказаться от заключения договоров на прокачку газа, сославшись на отсутствие мощностей, или же предлагала «независимым» наименее выгодный (с точки зрения расстояния и тарифов) маршрут транспортировки. Выстраивать в таких условиях долгосрочные планы и отношения с потребителями «независимые» не могли. В ряде случаев компании были вынуждены нарушать обязательства перед контрагентами и пытались судиться с «Газпро</w:t>
      </w:r>
      <w:r>
        <w:rPr>
          <w:rFonts w:ascii="Times New Roman" w:eastAsia="Times New Roman" w:hAnsi="Times New Roman" w:cs="Times New Roman"/>
          <w:sz w:val="24"/>
          <w:szCs w:val="24"/>
          <w:lang w:eastAsia="ru-RU"/>
        </w:rPr>
        <w:t>мом», подавая иски в ФАС, но</w:t>
      </w:r>
      <w:r w:rsidRPr="00C928C0">
        <w:rPr>
          <w:rFonts w:ascii="Times New Roman" w:eastAsia="Times New Roman" w:hAnsi="Times New Roman" w:cs="Times New Roman"/>
          <w:sz w:val="24"/>
          <w:szCs w:val="24"/>
          <w:lang w:eastAsia="ru-RU"/>
        </w:rPr>
        <w:t xml:space="preserve">до последнего </w:t>
      </w:r>
      <w:r>
        <w:rPr>
          <w:rFonts w:ascii="Times New Roman" w:eastAsia="Times New Roman" w:hAnsi="Times New Roman" w:cs="Times New Roman"/>
          <w:sz w:val="24"/>
          <w:szCs w:val="24"/>
          <w:lang w:eastAsia="ru-RU"/>
        </w:rPr>
        <w:t xml:space="preserve">времени санкции ограничивались </w:t>
      </w:r>
      <w:r w:rsidRPr="00C928C0">
        <w:rPr>
          <w:rFonts w:ascii="Times New Roman" w:eastAsia="Times New Roman" w:hAnsi="Times New Roman" w:cs="Times New Roman"/>
          <w:sz w:val="24"/>
          <w:szCs w:val="24"/>
          <w:lang w:eastAsia="ru-RU"/>
        </w:rPr>
        <w:t xml:space="preserve"> лишь мизерными выплатами. Наконец, «независимым» не давали и подключать к ЕСГ новые месторождения. Яркий пример безуспешные попытки ТНК-ВР подключить к ЕСГ гигантское Ковыктинское месторождение — главную газовую кладовую Восточной Сибири, которая, несмотря на высокую степень освоенности и близость к рынкам сбыта, пока так и не используется.</w:t>
      </w:r>
      <w:r>
        <w:rPr>
          <w:rFonts w:ascii="Times New Roman" w:eastAsia="Times New Roman" w:hAnsi="Times New Roman" w:cs="Times New Roman"/>
          <w:sz w:val="24"/>
          <w:szCs w:val="24"/>
          <w:lang w:eastAsia="ru-RU"/>
        </w:rPr>
        <w:t xml:space="preserve"> </w:t>
      </w:r>
      <w:r w:rsidRPr="00C928C0">
        <w:rPr>
          <w:rFonts w:ascii="Times New Roman" w:eastAsia="Times New Roman" w:hAnsi="Times New Roman" w:cs="Times New Roman"/>
          <w:sz w:val="24"/>
          <w:szCs w:val="24"/>
          <w:lang w:eastAsia="ru-RU"/>
        </w:rPr>
        <w:t xml:space="preserve">Такая практика не могла не принести «Газпрому» дополнительных выгод. Ряд крупных активов «независимых» производителей газа был задешево перекуплен монополией. Многие игроки подписали с «Газпромом» почти кабальные договоры, согласившись сдавать газ на входе в ЕСГ по 20–30 долларов за тысячу кубометров (текущие цены на газ близ мест его добычи </w:t>
      </w:r>
      <w:r w:rsidRPr="00C928C0">
        <w:rPr>
          <w:rFonts w:ascii="Times New Roman" w:hAnsi="Times New Roman" w:cs="Times New Roman"/>
          <w:sz w:val="24"/>
          <w:szCs w:val="24"/>
        </w:rPr>
        <w:t xml:space="preserve">составляют 50–70 долларов). Кто-то пересмотрел свои планы и притормозил с инвестициями в газодобычу. Среди последних, например, «ЛУКойл», который после запуска в 2005 году Находкинского месторождения рассматривал возможность создания целой группы газодобывающих предприятий в Надым-Пуртазовском районе Ямало-Ненецкого АО, но был вынужден умерить амбиции.Самое удивительное, что, несмотря ни на что , за нынешнее десятилетие конкуренты «Газпрома» увеличили объем газодобычи и долю на рынке вдвое. Очевидно, что изменение принципов ведения бизнеса «Газпромом» </w:t>
      </w:r>
      <w:r w:rsidRPr="00C928C0">
        <w:rPr>
          <w:rFonts w:ascii="Times New Roman" w:hAnsi="Times New Roman" w:cs="Times New Roman"/>
          <w:sz w:val="24"/>
          <w:szCs w:val="24"/>
        </w:rPr>
        <w:lastRenderedPageBreak/>
        <w:t>давно назрело. Но только с принятием нового правительственного акта стало возможно реализовать это на практике.Отныне «Газпром» обязан регулярно публиковать и отправлять по запросу заинтересованных лиц информацию о наличии свободных мощностей на от дельных маршрутах Единой системы газоснабжения. Кроме того, компания должна будет раскрывать информацию о регистрации и ходе выполнения заявок на прокачку газа и присоединение к трубе.Госкомпании придется не только сообщать всем желающим данные о тарифах на отдельных точках входа и выхода ЕСГ. Раньше «Газпрому» удавалось убеждать регуляторов в необходимости повышения тарифов по затратному принципу (мол, себестоимость у нас растет). Теперь сделать это будет гораздо сложнее. В соответствии с новыми стандартами компания должна раскрывать детальную внутрикорпоративную информацию о финансово-хозяйственных результатах работы по транспортировке газа, в частности о структуре себестоимости соответствующих услуг. Теперь «Газпром» будет обязан публично отчитываться за стоимость каждого километра проложенной трубы и каждой компрессорной станции.Анализ стандартов даже заставляет вспомнить похороненные в конце прошлого десятилетия идеи раздела «Газпрома» на монопольную транспортную и конкурентные добывающие единицы. Инфо рмацию «Газпрому» требуется раскрывать весьма детально: заработная плата с отчислениями, амортизация и т.д. Теперь, когда искусственные барьеры для подключения к ЕСГ устранены, независимые компании активно возьмутся за</w:t>
      </w:r>
      <w:r>
        <w:rPr>
          <w:rFonts w:ascii="Arial" w:hAnsi="Arial" w:cs="Arial"/>
          <w:sz w:val="35"/>
          <w:szCs w:val="35"/>
        </w:rPr>
        <w:t xml:space="preserve"> </w:t>
      </w:r>
      <w:r w:rsidRPr="00C928C0">
        <w:rPr>
          <w:rFonts w:ascii="Times New Roman" w:hAnsi="Times New Roman" w:cs="Times New Roman"/>
          <w:sz w:val="24"/>
          <w:szCs w:val="24"/>
        </w:rPr>
        <w:t xml:space="preserve">реализацию проектов по расширению газодобычи. </w:t>
      </w:r>
      <w:r>
        <w:rPr>
          <w:rFonts w:ascii="Times New Roman" w:hAnsi="Times New Roman" w:cs="Times New Roman"/>
          <w:sz w:val="24"/>
          <w:szCs w:val="24"/>
        </w:rPr>
        <w:t>Уже к 2021</w:t>
      </w:r>
      <w:r w:rsidRPr="00C928C0">
        <w:rPr>
          <w:rFonts w:ascii="Times New Roman" w:hAnsi="Times New Roman" w:cs="Times New Roman"/>
          <w:sz w:val="24"/>
          <w:szCs w:val="24"/>
        </w:rPr>
        <w:t xml:space="preserve"> году независимые могли бы добывать не менее 200 млрд кубометров газа и увеличить свою долю на внутреннем рынке до 50%. «Газпрому», если он, конечно, не решит заняться непривычными для него ценовыми войнами, придется поделиться весьма доходным рынком. Размер упущенной выгоды может составить для него порядка 10 млрд</w:t>
      </w:r>
      <w:r>
        <w:rPr>
          <w:rFonts w:ascii="Times New Roman" w:hAnsi="Times New Roman" w:cs="Times New Roman"/>
          <w:sz w:val="24"/>
          <w:szCs w:val="24"/>
        </w:rPr>
        <w:t>.</w:t>
      </w:r>
      <w:r w:rsidRPr="00C928C0">
        <w:rPr>
          <w:rFonts w:ascii="Times New Roman" w:hAnsi="Times New Roman" w:cs="Times New Roman"/>
          <w:sz w:val="24"/>
          <w:szCs w:val="24"/>
        </w:rPr>
        <w:t xml:space="preserve"> долларов</w:t>
      </w:r>
      <w:r w:rsidRPr="00C928C0">
        <w:rPr>
          <w:rFonts w:ascii="Arial" w:hAnsi="Arial" w:cs="Arial"/>
          <w:sz w:val="35"/>
          <w:szCs w:val="35"/>
        </w:rPr>
        <w:t xml:space="preserve"> </w:t>
      </w:r>
      <w:r w:rsidRPr="00C928C0">
        <w:rPr>
          <w:rFonts w:ascii="Times New Roman" w:hAnsi="Times New Roman" w:cs="Times New Roman"/>
          <w:sz w:val="24"/>
          <w:szCs w:val="24"/>
        </w:rPr>
        <w:t>ежегодно</w:t>
      </w:r>
      <w:r>
        <w:rPr>
          <w:rFonts w:ascii="Times New Roman" w:hAnsi="Times New Roman" w:cs="Times New Roman"/>
          <w:sz w:val="24"/>
          <w:szCs w:val="24"/>
        </w:rPr>
        <w:t>.</w:t>
      </w:r>
    </w:p>
    <w:p w:rsidR="004B3CAC" w:rsidRPr="00C928C0" w:rsidRDefault="004B3CAC" w:rsidP="004B3CAC">
      <w:pPr>
        <w:spacing w:after="0" w:line="240" w:lineRule="auto"/>
        <w:rPr>
          <w:rFonts w:ascii="Times New Roman" w:hAnsi="Times New Roman" w:cs="Times New Roman"/>
          <w:b/>
          <w:sz w:val="24"/>
          <w:szCs w:val="24"/>
        </w:rPr>
      </w:pPr>
      <w:r w:rsidRPr="00C928C0">
        <w:rPr>
          <w:rFonts w:ascii="Times New Roman" w:hAnsi="Times New Roman" w:cs="Times New Roman"/>
          <w:b/>
          <w:sz w:val="24"/>
          <w:szCs w:val="24"/>
        </w:rPr>
        <w:t xml:space="preserve">Вопросы </w:t>
      </w:r>
    </w:p>
    <w:p w:rsidR="004B3CAC" w:rsidRDefault="004B3CAC" w:rsidP="004B3CAC">
      <w:pPr>
        <w:spacing w:after="0" w:line="240" w:lineRule="auto"/>
        <w:rPr>
          <w:rFonts w:ascii="Times New Roman" w:hAnsi="Times New Roman" w:cs="Times New Roman"/>
          <w:sz w:val="24"/>
          <w:szCs w:val="24"/>
        </w:rPr>
      </w:pPr>
      <w:r w:rsidRPr="00C928C0">
        <w:rPr>
          <w:rFonts w:ascii="Times New Roman" w:hAnsi="Times New Roman" w:cs="Times New Roman"/>
          <w:sz w:val="24"/>
          <w:szCs w:val="24"/>
        </w:rPr>
        <w:t>1. Объясните на примере «Газпрома» в чем экономическая целесообразность естественных монополий и почему они требуют обязательного государственного регулирования.</w:t>
      </w:r>
    </w:p>
    <w:p w:rsidR="004B3CAC" w:rsidRDefault="004B3CAC" w:rsidP="004B3CAC">
      <w:pPr>
        <w:spacing w:after="0" w:line="240" w:lineRule="auto"/>
        <w:rPr>
          <w:rFonts w:ascii="Times New Roman" w:hAnsi="Times New Roman" w:cs="Times New Roman"/>
          <w:sz w:val="24"/>
          <w:szCs w:val="24"/>
        </w:rPr>
      </w:pPr>
      <w:r w:rsidRPr="00C928C0">
        <w:rPr>
          <w:rFonts w:ascii="Times New Roman" w:hAnsi="Times New Roman" w:cs="Times New Roman"/>
          <w:sz w:val="24"/>
          <w:szCs w:val="24"/>
        </w:rPr>
        <w:t>2. В чем заключались монопольные преимущества «Газпрома» и как они способствовали получению «Газпромом» монопольной сверхприбыли?</w:t>
      </w:r>
    </w:p>
    <w:p w:rsidR="004B3CAC" w:rsidRDefault="004B3CAC" w:rsidP="004B3CAC">
      <w:pPr>
        <w:spacing w:after="0" w:line="240" w:lineRule="auto"/>
        <w:rPr>
          <w:rFonts w:ascii="Times New Roman" w:hAnsi="Times New Roman" w:cs="Times New Roman"/>
          <w:sz w:val="24"/>
          <w:szCs w:val="24"/>
        </w:rPr>
      </w:pPr>
      <w:r w:rsidRPr="00C928C0">
        <w:rPr>
          <w:rFonts w:ascii="Times New Roman" w:hAnsi="Times New Roman" w:cs="Times New Roman"/>
          <w:sz w:val="24"/>
          <w:szCs w:val="24"/>
        </w:rPr>
        <w:t>3. Приведите пример искусственных и естественных барьеров входа в отрасль транспортировки газа, а также в отрасль добычи газа.</w:t>
      </w:r>
    </w:p>
    <w:p w:rsidR="004B3CAC" w:rsidRDefault="004B3CAC" w:rsidP="004B3CAC">
      <w:pPr>
        <w:spacing w:after="0" w:line="240" w:lineRule="auto"/>
        <w:rPr>
          <w:rFonts w:ascii="Times New Roman" w:hAnsi="Times New Roman" w:cs="Times New Roman"/>
          <w:sz w:val="24"/>
          <w:szCs w:val="24"/>
        </w:rPr>
      </w:pPr>
      <w:r w:rsidRPr="00C928C0">
        <w:rPr>
          <w:rFonts w:ascii="Times New Roman" w:hAnsi="Times New Roman" w:cs="Times New Roman"/>
          <w:sz w:val="24"/>
          <w:szCs w:val="24"/>
        </w:rPr>
        <w:t>4. К какому типу рыночных структур можно отнести отрасль добычи газа до и после введения стандартов раскрытия информации субъектами естественных монополий?</w:t>
      </w:r>
    </w:p>
    <w:p w:rsidR="004B3CAC" w:rsidRDefault="004B3CAC" w:rsidP="004B3CAC">
      <w:pPr>
        <w:spacing w:after="0" w:line="240" w:lineRule="auto"/>
        <w:rPr>
          <w:rFonts w:ascii="Times New Roman" w:hAnsi="Times New Roman" w:cs="Times New Roman"/>
          <w:sz w:val="24"/>
          <w:szCs w:val="24"/>
        </w:rPr>
      </w:pPr>
      <w:r w:rsidRPr="00C928C0">
        <w:rPr>
          <w:rFonts w:ascii="Times New Roman" w:hAnsi="Times New Roman" w:cs="Times New Roman"/>
          <w:sz w:val="24"/>
          <w:szCs w:val="24"/>
        </w:rPr>
        <w:t xml:space="preserve"> 5. Как введение стандартов раскрытия информации субъектами естественных монополий способствовало повышению конкуренции в газовой</w:t>
      </w:r>
      <w:r>
        <w:rPr>
          <w:rFonts w:ascii="Times New Roman" w:hAnsi="Times New Roman" w:cs="Times New Roman"/>
          <w:sz w:val="24"/>
          <w:szCs w:val="24"/>
        </w:rPr>
        <w:t xml:space="preserve"> отрасли.</w:t>
      </w:r>
    </w:p>
    <w:p w:rsidR="004B3CAC" w:rsidRDefault="004B3CAC" w:rsidP="004B3CAC">
      <w:pPr>
        <w:spacing w:after="0" w:line="240" w:lineRule="auto"/>
        <w:rPr>
          <w:rFonts w:ascii="Times New Roman" w:hAnsi="Times New Roman" w:cs="Times New Roman"/>
          <w:sz w:val="24"/>
          <w:szCs w:val="24"/>
        </w:rPr>
      </w:pPr>
    </w:p>
    <w:p w:rsidR="004B3CAC" w:rsidRPr="005947B8" w:rsidRDefault="004B3CAC" w:rsidP="004B3CAC">
      <w:pPr>
        <w:spacing w:after="0" w:line="240" w:lineRule="auto"/>
        <w:rPr>
          <w:rFonts w:ascii="Times New Roman" w:hAnsi="Times New Roman" w:cs="Times New Roman"/>
          <w:b/>
          <w:sz w:val="24"/>
          <w:szCs w:val="24"/>
          <w:shd w:val="clear" w:color="auto" w:fill="FFFFFF"/>
        </w:rPr>
      </w:pPr>
      <w:r w:rsidRPr="005947B8">
        <w:rPr>
          <w:rFonts w:ascii="Times New Roman" w:hAnsi="Times New Roman" w:cs="Times New Roman"/>
          <w:b/>
          <w:sz w:val="24"/>
          <w:szCs w:val="24"/>
          <w:shd w:val="clear" w:color="auto" w:fill="FFFFFF"/>
        </w:rPr>
        <w:t>Кейс 4. Рыночное поведение. ВТО.</w:t>
      </w:r>
    </w:p>
    <w:p w:rsidR="004B3CAC" w:rsidRDefault="004B3CAC" w:rsidP="004B3CAC">
      <w:pPr>
        <w:spacing w:after="0" w:line="240" w:lineRule="auto"/>
        <w:rPr>
          <w:rFonts w:ascii="Times New Roman" w:hAnsi="Times New Roman" w:cs="Times New Roman"/>
          <w:sz w:val="24"/>
          <w:szCs w:val="24"/>
          <w:shd w:val="clear" w:color="auto" w:fill="FFFFFF"/>
        </w:rPr>
      </w:pPr>
      <w:r w:rsidRPr="005947B8">
        <w:rPr>
          <w:rFonts w:ascii="Times New Roman" w:hAnsi="Times New Roman" w:cs="Times New Roman"/>
          <w:b/>
          <w:sz w:val="24"/>
          <w:szCs w:val="24"/>
        </w:rPr>
        <w:br/>
      </w:r>
      <w:r w:rsidRPr="00B23780">
        <w:rPr>
          <w:rFonts w:ascii="Times New Roman" w:hAnsi="Times New Roman" w:cs="Times New Roman"/>
          <w:sz w:val="24"/>
          <w:szCs w:val="24"/>
          <w:shd w:val="clear" w:color="auto" w:fill="FFFFFF"/>
        </w:rPr>
        <w:t>ВТО встала на сторону Китая в споре против США. По мнению экспертов организации, Вашингтон не смог доказать правомерность введения компенсационных пошлин против китайских товаров. Такое решение ВТО необычно, поскольку ранее Китай почти не выигрывал споры, отмечают эксперты. Организация также признала нарушения со стороны США в отношении импорта индийских товаров.</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Всемирная торговая организация ….. объявила о решении по торговым спорам Китая и Индии с США. Панель арбитров пришла к выводу, что пошлины, введенные Вашингтоном на импорт различных категорий товаров из этих двух стран, применялись с нарушениями.</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 xml:space="preserve">США утверждали, что для китайских компаний, принадлежащих государству, публичные и скрытые субсидии незаконно понижают стоимость производства. Таким образом, экспортеры Китая находятся в более выгодных условиях и имеют возможность демпинговать американских производителей. С 2007 по 2012 год министерство торговли </w:t>
      </w:r>
      <w:r w:rsidRPr="00B23780">
        <w:rPr>
          <w:rFonts w:ascii="Times New Roman" w:hAnsi="Times New Roman" w:cs="Times New Roman"/>
          <w:sz w:val="24"/>
          <w:szCs w:val="24"/>
          <w:shd w:val="clear" w:color="auto" w:fill="FFFFFF"/>
        </w:rPr>
        <w:lastRenderedPageBreak/>
        <w:t>США 17 раз вводило компенсационные таможенные пошлины для обширной группы поставляемых из Китая товаров. Ежегодный объем экспорта попавшей под дополнительные сборы продукции оценивается в $7,2 млрд.</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В решении экспертов ВТО, вынесенном спустя почти два года после созыва группы арбитров, говорится, что Вашингтон не смог юридически доказать, что китайские экспортеры являются государственными органами. По этой причине к данным компаниям нельзя применять так называемые компенсационные пошлины. Что касается Индии, то ВТО отвергла аргументы США, согласно которым поставки с государственных железных и угольных рудников позволяли индийским экспортерам считаться госорганами. Впрочем, ВТО согласилась не со всеми требованиями Китая и Индии.</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Всемирная торговая организация призвала США действовать в соответствии с соглашением по субсидиям и компенсационным мерам. Официальные органы стран — участниц спора уже прокомментировали решение Всемирной торговой организации.</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Как заявили в министерстве коммерции КНР, Китай призывает США уважать решение ВТО и как можно скорее исправить ошибочные действия, которые они допустили, злоупотребив мерами торговой помощи, и обеспечить справедливый конкурентный климат для китайских предприятий, сообщило китайское информационное агентство «Синьхуа».</w:t>
      </w:r>
      <w:r>
        <w:rPr>
          <w:rFonts w:ascii="Times New Roman" w:hAnsi="Times New Roman" w:cs="Times New Roman"/>
          <w:sz w:val="24"/>
          <w:szCs w:val="24"/>
          <w:shd w:val="clear" w:color="auto" w:fill="FFFFFF"/>
        </w:rPr>
        <w:t xml:space="preserve"> </w:t>
      </w:r>
      <w:r w:rsidRPr="00B23780">
        <w:rPr>
          <w:rFonts w:ascii="Times New Roman" w:hAnsi="Times New Roman" w:cs="Times New Roman"/>
          <w:sz w:val="24"/>
          <w:szCs w:val="24"/>
          <w:shd w:val="clear" w:color="auto" w:fill="FFFFFF"/>
        </w:rPr>
        <w:t>Штаты же в настоящее время рассматривают возможные варианты апелляции на решение ВТО. «Правительство США тщательно изучит выводы ВТО и примет все меры для того, чтобы политика США в отношении незаконного государственного субсидирования компаний оставалась эффективной», — передает слова представителя США в ВТО Майкла Фромана «Коммерсант».</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Подобное решение организации достаточно необычно, отмечают эксперты. По статистике, ранее Китай проигрывал все подобные дела во Всемирной торговой организации, рассказал «Газете.Ru» партнер юридической фирмы Goltsblat BLP LLP. Владимир Чикин.</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Объективность решений ВТО ранее вызывала сомнения. Например, в конце июня стало известно, что Россия направила во Всемирную торговую организацию коммюнике о невыполнении Соединенными Штатами своих обязательств в связи с санкциями, введенными против России из-за событий на Украине. Тогда премьер-министр Дм. Медведев, объясняя данное решение, добавил, что реакция ВТО по этому поводу даст возможность оценить непредвзятость и объективность организации. Некоторые эксперты давали пессимистичные прогнозы по возможному разбирательству. «Есть вещи, которые можно выиграть, есть вещи, которые выиграть нельзя, но рассмотрение спора вряд ли будет объективным по отношению к России», — утверждает председатель комитета</w:t>
      </w:r>
      <w:r>
        <w:rPr>
          <w:rFonts w:ascii="Times New Roman" w:hAnsi="Times New Roman" w:cs="Times New Roman"/>
          <w:sz w:val="24"/>
          <w:szCs w:val="24"/>
          <w:shd w:val="clear" w:color="auto" w:fill="FFFFFF"/>
        </w:rPr>
        <w:t xml:space="preserve"> Госдумы по энергетике</w:t>
      </w:r>
      <w:r w:rsidRPr="00B23780">
        <w:rPr>
          <w:rFonts w:ascii="Times New Roman" w:hAnsi="Times New Roman" w:cs="Times New Roman"/>
          <w:sz w:val="24"/>
          <w:szCs w:val="24"/>
          <w:shd w:val="clear" w:color="auto" w:fill="FFFFFF"/>
        </w:rPr>
        <w:t>.</w:t>
      </w:r>
      <w:r w:rsidRPr="00B23780">
        <w:rPr>
          <w:rFonts w:ascii="Times New Roman" w:hAnsi="Times New Roman" w:cs="Times New Roman"/>
          <w:sz w:val="24"/>
          <w:szCs w:val="24"/>
        </w:rPr>
        <w:br/>
      </w:r>
      <w:r>
        <w:rPr>
          <w:rFonts w:ascii="Times New Roman" w:hAnsi="Times New Roman" w:cs="Times New Roman"/>
          <w:sz w:val="24"/>
          <w:szCs w:val="24"/>
          <w:shd w:val="clear" w:color="auto" w:fill="FFFFFF"/>
        </w:rPr>
        <w:t>Однако,</w:t>
      </w:r>
      <w:r w:rsidRPr="00B23780">
        <w:rPr>
          <w:rFonts w:ascii="Times New Roman" w:hAnsi="Times New Roman" w:cs="Times New Roman"/>
          <w:sz w:val="24"/>
          <w:szCs w:val="24"/>
          <w:shd w:val="clear" w:color="auto" w:fill="FFFFFF"/>
        </w:rPr>
        <w:t>в споре Китая и Индии против США не обязательно есть место политике. «У ЕС и США есть свой штат специалистов, которые специализируются на спорах в ВТО, — говорит эксперт. — Китай же нанимает юридические фирмы, которые защищают его интересы». Поэтому заслуга вынесенного в пользу Китая решения может принадлежать умело построенной юристами позиции.</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Теперь, согласно правилам Всемирной торговой организации, США имеют право оспорить вынесенное третейской группой решение. Если же оно не будет оспорено в апелляционном органе, это даст право Китаю принять ответные меры и ввести компенсационные пошлины в отношении любого импортируемого в Китай товара, происходящего из США, поясняет юрист.</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 xml:space="preserve">Перечень продукции, на экспорт которой в Штаты были наложены дополнительные таможенные сборы, обширен и включал в себя более 20 позиции. Дополнительными пошлинами стали облагаться поставляющиеся из Китая солнечные батареи, ветрогенераторы, термо- и мелованная бумага, стальные раковины, лимонная кислота, различные виды труб, включая изделия для нефтедобычи, провода и прессованная продукция из алюминия и др. Что касается индийских производителей, то Штаты повышали импортные пошлины для некоторых видов стального проката трех </w:t>
      </w:r>
      <w:r w:rsidRPr="00B23780">
        <w:rPr>
          <w:rFonts w:ascii="Times New Roman" w:hAnsi="Times New Roman" w:cs="Times New Roman"/>
          <w:sz w:val="24"/>
          <w:szCs w:val="24"/>
          <w:shd w:val="clear" w:color="auto" w:fill="FFFFFF"/>
        </w:rPr>
        <w:lastRenderedPageBreak/>
        <w:t>металлургических компаний — Tata, Jindal и Essar.</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США не единственная страна, у которой были претензии к торговой политике Китая. В прошлом году КНР и Евросоюз оказались на пороге торговой войны из-за «солнечного дела» — введения 47-процентных заградительных пошлин на импорт солнечных батарей из Китая. Тогда китайские производители солнечных батарей также обвинялись в демпинге, и Еврокомиссия инициировала их проверку. Поводом к расследованию послужило обращение отраслевой европейской ассоциации ProSun, которая заявила, что импорт из Китая этой техники стимулируется государством путем скрытых субсидий.</w:t>
      </w:r>
      <w:r w:rsidRPr="00B23780">
        <w:rPr>
          <w:rFonts w:ascii="Times New Roman" w:hAnsi="Times New Roman" w:cs="Times New Roman"/>
          <w:sz w:val="24"/>
          <w:szCs w:val="24"/>
        </w:rPr>
        <w:br/>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Вопросы для кейс-анализа:</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1. Что такое ВТО? Когда появилась эта организация? Каковы ее функции в мировой торговле в современных условиях? Сколько стран являются ее членами?</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2. Является ли Россия членом ВТО? Если да, то, с какого года?</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3. Зачем страны вступают в ВТО?</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4. Что такое демпинг? Антидемпинг? Какие виды демпинга существуют?</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5. В каких случаях используются эти методы в мировой торговле?</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6. Каков механизм демпингования?</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7. Каковы последствия демпинга для стран – торговых партнеров и для мировой экономики? Подтв</w:t>
      </w:r>
      <w:r>
        <w:rPr>
          <w:rFonts w:ascii="Times New Roman" w:hAnsi="Times New Roman" w:cs="Times New Roman"/>
          <w:sz w:val="24"/>
          <w:szCs w:val="24"/>
          <w:shd w:val="clear" w:color="auto" w:fill="FFFFFF"/>
        </w:rPr>
        <w:t>ердите Ваши аргументы</w:t>
      </w:r>
      <w:r w:rsidRPr="00B23780">
        <w:rPr>
          <w:rFonts w:ascii="Times New Roman" w:hAnsi="Times New Roman" w:cs="Times New Roman"/>
          <w:sz w:val="24"/>
          <w:szCs w:val="24"/>
          <w:shd w:val="clear" w:color="auto" w:fill="FFFFFF"/>
        </w:rPr>
        <w:t>.</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8. Как оценивают объективность ВТО в демпинговых спорах специалисты?</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Продукция каких стран чаще всего становится объектом обвинения в демпинге со стороны США и Евросоюза?</w:t>
      </w:r>
      <w:r w:rsidRPr="00B23780">
        <w:rPr>
          <w:rFonts w:ascii="Times New Roman" w:hAnsi="Times New Roman" w:cs="Times New Roman"/>
          <w:sz w:val="24"/>
          <w:szCs w:val="24"/>
        </w:rPr>
        <w:br/>
      </w:r>
      <w:r w:rsidRPr="00B23780">
        <w:rPr>
          <w:rFonts w:ascii="Times New Roman" w:hAnsi="Times New Roman" w:cs="Times New Roman"/>
          <w:sz w:val="24"/>
          <w:szCs w:val="24"/>
          <w:shd w:val="clear" w:color="auto" w:fill="FFFFFF"/>
        </w:rPr>
        <w:t>Почему антидемпинговые меры являются мощным протекционистским механизмом?</w:t>
      </w:r>
      <w:r w:rsidRPr="00B23780">
        <w:rPr>
          <w:rFonts w:ascii="Times New Roman" w:hAnsi="Times New Roman" w:cs="Times New Roman"/>
          <w:sz w:val="24"/>
          <w:szCs w:val="24"/>
        </w:rPr>
        <w:br/>
      </w:r>
    </w:p>
    <w:p w:rsidR="004B3CAC" w:rsidRDefault="004B3CAC" w:rsidP="004B3CAC"/>
    <w:p w:rsidR="004B3CAC" w:rsidRPr="004D5CF6" w:rsidRDefault="004B3CAC" w:rsidP="004B3CAC">
      <w:pPr>
        <w:spacing w:after="0"/>
        <w:rPr>
          <w:rFonts w:ascii="Times New Roman" w:hAnsi="Times New Roman" w:cs="Times New Roman"/>
          <w:b/>
          <w:sz w:val="24"/>
          <w:szCs w:val="24"/>
        </w:rPr>
      </w:pPr>
      <w:r w:rsidRPr="004D5CF6">
        <w:rPr>
          <w:rFonts w:ascii="Times New Roman" w:hAnsi="Times New Roman" w:cs="Times New Roman"/>
          <w:b/>
          <w:sz w:val="24"/>
          <w:szCs w:val="24"/>
        </w:rPr>
        <w:t>Вопросы для устного опроса на практических занятиях</w:t>
      </w:r>
    </w:p>
    <w:p w:rsidR="004B3CAC" w:rsidRPr="00B23780" w:rsidRDefault="004B3CAC" w:rsidP="004B3CAC">
      <w:pPr>
        <w:spacing w:after="0"/>
        <w:rPr>
          <w:rFonts w:ascii="Times New Roman" w:hAnsi="Times New Roman" w:cs="Times New Roman"/>
          <w:sz w:val="24"/>
          <w:szCs w:val="24"/>
        </w:rPr>
      </w:pP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1. Чем различаются свободные и экономические блага?</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2. Что такое факторы производства?</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3. В чем состоят фундаментальные проблемы экономики и как определяется предмет экономической науки?</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4. Какие свойства присущи экономическим величинам? Что такое номинальные и реальные величины?</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5. Что такое спрос и Закон спроса?</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6. Что такое предложение и Закон предложения?</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7. Какие факторы влияют на изменение предложение товара?</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8. Почему изменение спроса и предложения влияет на цену7</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9. Почему величина спроса на разные товары изменяется неодинаково при повышении или понижении цен на них в одной и той же степени?</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10. Что такое эластичность спроса по цене? Какие виды эластичности выделяют?</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11. Что такое эластичность спроса по доходу и перекрестная эластичность?</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12. Приведите примеры практического применения теории эластичности.</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13. Что входит в понятие общей и предельной полезности?  Объясните закон убывающей полезности.</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14. как на основе информации об индивидуальном спросе всех покупателей товара определить рыночный спрос на данный товар?</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15. Какие выделяют типы кривых безразличия?</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 xml:space="preserve">16. Что такое индивидуальный и рыночный спрос? Какие факторы на него влияют?                                                    </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17. Организационно-правовые формы фирм. Их основные отличия</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lastRenderedPageBreak/>
        <w:t>18. Что включается в бухгалтерские и экономические издержки? В бухгалтерскую и экономическую прибыль?</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19. Существуют ли преимущества крупного предприятия над мелким?</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 xml:space="preserve">20. Чем отличаются друг от друга различные </w:t>
      </w:r>
      <w:bookmarkStart w:id="2" w:name="_GoBack"/>
      <w:r w:rsidRPr="00B23780">
        <w:rPr>
          <w:rFonts w:ascii="Times New Roman" w:hAnsi="Times New Roman" w:cs="Times New Roman"/>
          <w:sz w:val="24"/>
          <w:szCs w:val="24"/>
        </w:rPr>
        <w:t xml:space="preserve">типы </w:t>
      </w:r>
      <w:bookmarkEnd w:id="2"/>
      <w:r w:rsidRPr="00B23780">
        <w:rPr>
          <w:rFonts w:ascii="Times New Roman" w:hAnsi="Times New Roman" w:cs="Times New Roman"/>
          <w:sz w:val="24"/>
          <w:szCs w:val="24"/>
        </w:rPr>
        <w:t>рыночных структур?</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21. В чем заключается антимонопольная политика государства</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22.Каковы экономические последствия монополистической структуры?</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23. Что представляют собой рынки  факторов производства и рынки услуг факторов производства?</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24. Какие обстоятельства определяют процессы, происходящие на рынке труда?</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25. Что лежит в основе цены земельных участков?</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26. Какие функции выполняют деньги в рыночной экономике?</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27. Кто представляют собой товарные и кредитные деньги?</w:t>
      </w:r>
    </w:p>
    <w:p w:rsidR="004B3CAC" w:rsidRPr="00B23780" w:rsidRDefault="004B3CAC" w:rsidP="004B3CAC">
      <w:pPr>
        <w:spacing w:after="0"/>
        <w:rPr>
          <w:rFonts w:ascii="Times New Roman" w:hAnsi="Times New Roman" w:cs="Times New Roman"/>
          <w:sz w:val="24"/>
          <w:szCs w:val="24"/>
        </w:rPr>
      </w:pPr>
      <w:r w:rsidRPr="00B23780">
        <w:rPr>
          <w:rFonts w:ascii="Times New Roman" w:hAnsi="Times New Roman" w:cs="Times New Roman"/>
          <w:sz w:val="24"/>
          <w:szCs w:val="24"/>
        </w:rPr>
        <w:t>28. Какую роль играют коммерческие банки в рыночной экономике?</w:t>
      </w:r>
    </w:p>
    <w:p w:rsidR="004B3CAC" w:rsidRDefault="004B3CAC" w:rsidP="004B3CAC"/>
    <w:p w:rsidR="00625E4B" w:rsidRPr="00B806C3" w:rsidRDefault="00625E4B" w:rsidP="00625E4B">
      <w:pPr>
        <w:spacing w:before="120" w:after="0" w:line="240" w:lineRule="atLeast"/>
        <w:rPr>
          <w:rFonts w:ascii="Times New Roman" w:hAnsi="Times New Roman" w:cs="Times New Roman"/>
          <w:b/>
          <w:bCs/>
          <w:noProof/>
          <w:sz w:val="24"/>
          <w:szCs w:val="24"/>
        </w:rPr>
      </w:pPr>
    </w:p>
    <w:p w:rsidR="00625E4B" w:rsidRPr="006B38FE" w:rsidRDefault="00625E4B" w:rsidP="00625E4B">
      <w:pPr>
        <w:spacing w:line="240" w:lineRule="atLeast"/>
        <w:jc w:val="center"/>
        <w:rPr>
          <w:rFonts w:ascii="Times New Roman" w:hAnsi="Times New Roman" w:cs="Times New Roman"/>
          <w:caps/>
          <w:noProof/>
          <w:color w:val="FF0000"/>
          <w:sz w:val="24"/>
          <w:szCs w:val="24"/>
        </w:rPr>
      </w:pPr>
    </w:p>
    <w:p w:rsidR="00625E4B" w:rsidRDefault="00625E4B" w:rsidP="00625E4B">
      <w:pPr>
        <w:spacing w:line="240" w:lineRule="atLeast"/>
        <w:rPr>
          <w:rFonts w:ascii="Times New Roman" w:hAnsi="Times New Roman" w:cs="Times New Roman"/>
          <w:noProof/>
          <w:sz w:val="24"/>
          <w:szCs w:val="24"/>
        </w:rPr>
      </w:pPr>
      <w:r>
        <w:rPr>
          <w:rFonts w:ascii="Times New Roman" w:hAnsi="Times New Roman" w:cs="Times New Roman"/>
          <w:noProof/>
          <w:sz w:val="24"/>
          <w:szCs w:val="24"/>
        </w:rPr>
        <w:t xml:space="preserve"> </w:t>
      </w:r>
    </w:p>
    <w:p w:rsidR="00651DBC" w:rsidRDefault="00651DBC"/>
    <w:sectPr w:rsidR="00651DBC" w:rsidSect="008F3D43">
      <w:pgSz w:w="11906" w:h="16838"/>
      <w:pgMar w:top="1134" w:right="851" w:bottom="1134" w:left="170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1A"/>
    <w:rsid w:val="004B3CAC"/>
    <w:rsid w:val="00625E4B"/>
    <w:rsid w:val="00651DBC"/>
    <w:rsid w:val="00684F1A"/>
    <w:rsid w:val="008F5A62"/>
    <w:rsid w:val="00EC2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E4B"/>
    <w:pPr>
      <w:spacing w:after="160" w:line="252"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25E4B"/>
    <w:pPr>
      <w:spacing w:after="0" w:line="240" w:lineRule="auto"/>
      <w:ind w:left="720"/>
    </w:pPr>
    <w:rPr>
      <w:rFonts w:ascii="Times New Roman" w:eastAsia="Times New Roman" w:hAnsi="Times New Roman" w:cs="Times New Roman"/>
      <w:sz w:val="24"/>
      <w:szCs w:val="24"/>
    </w:rPr>
  </w:style>
  <w:style w:type="character" w:customStyle="1" w:styleId="apple-converted-space">
    <w:name w:val="apple-converted-space"/>
    <w:rsid w:val="00625E4B"/>
    <w:rPr>
      <w:rFonts w:ascii="Times New Roman" w:hAnsi="Times New Roman" w:cs="Times New Roman" w:hint="default"/>
    </w:rPr>
  </w:style>
  <w:style w:type="paragraph" w:styleId="a3">
    <w:name w:val="Normal (Web)"/>
    <w:basedOn w:val="a"/>
    <w:uiPriority w:val="99"/>
    <w:semiHidden/>
    <w:unhideWhenUsed/>
    <w:rsid w:val="004B3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B3C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E4B"/>
    <w:pPr>
      <w:spacing w:after="160" w:line="252"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25E4B"/>
    <w:pPr>
      <w:spacing w:after="0" w:line="240" w:lineRule="auto"/>
      <w:ind w:left="720"/>
    </w:pPr>
    <w:rPr>
      <w:rFonts w:ascii="Times New Roman" w:eastAsia="Times New Roman" w:hAnsi="Times New Roman" w:cs="Times New Roman"/>
      <w:sz w:val="24"/>
      <w:szCs w:val="24"/>
    </w:rPr>
  </w:style>
  <w:style w:type="character" w:customStyle="1" w:styleId="apple-converted-space">
    <w:name w:val="apple-converted-space"/>
    <w:rsid w:val="00625E4B"/>
    <w:rPr>
      <w:rFonts w:ascii="Times New Roman" w:hAnsi="Times New Roman" w:cs="Times New Roman" w:hint="default"/>
    </w:rPr>
  </w:style>
  <w:style w:type="paragraph" w:styleId="a3">
    <w:name w:val="Normal (Web)"/>
    <w:basedOn w:val="a"/>
    <w:uiPriority w:val="99"/>
    <w:semiHidden/>
    <w:unhideWhenUsed/>
    <w:rsid w:val="004B3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B3C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9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5026</Words>
  <Characters>28650</Characters>
  <Application>Microsoft Office Word</Application>
  <DocSecurity>0</DocSecurity>
  <Lines>238</Lines>
  <Paragraphs>67</Paragraphs>
  <ScaleCrop>false</ScaleCrop>
  <Company>МИИТ</Company>
  <LinksUpToDate>false</LinksUpToDate>
  <CharactersWithSpaces>33609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Емельянова Ирина Игоревна</cp:lastModifiedBy>
  <cp:revision>6</cp:revision>
  <dcterms:created xsi:type="dcterms:W3CDTF">2021-05-20T10:32:00Z</dcterms:created>
  <dcterms:modified xsi:type="dcterms:W3CDTF">2024-02-24T11:14:00Z</dcterms:modified>
</cp:coreProperties>
</file>