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A790" w14:textId="77777777" w:rsidR="00D03E23" w:rsidRPr="00D03E23" w:rsidRDefault="00D03E23" w:rsidP="00D03E23">
      <w:pPr>
        <w:spacing w:after="20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Примерные оценочные материалы, применяемые при проведении</w:t>
      </w:r>
    </w:p>
    <w:p w14:paraId="25B944D6" w14:textId="41E2E0AE" w:rsidR="00D03E23" w:rsidRPr="00D03E23" w:rsidRDefault="00C66629" w:rsidP="00D03E23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промежуточной</w:t>
      </w:r>
      <w:r w:rsidR="00D03E23" w:rsidRP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 аттестации по дисциплине (модулю)</w:t>
      </w:r>
      <w:r w:rsidR="00D03E23" w:rsidRP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br/>
      </w:r>
      <w:r w:rsid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«</w:t>
      </w:r>
      <w:r w:rsidR="00D03E23" w:rsidRPr="007A22C1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>Этика государственной и муниципальной службы</w:t>
      </w:r>
      <w:r w:rsidR="00D03E2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»</w:t>
      </w:r>
    </w:p>
    <w:p w14:paraId="25D8571A" w14:textId="77777777" w:rsidR="00D03E23" w:rsidRDefault="00D03E23" w:rsidP="007A22C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3EAAB3D5" w14:textId="65EBE5B6" w:rsidR="007A22C1" w:rsidRPr="007A22C1" w:rsidRDefault="007A22C1" w:rsidP="007A22C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7A22C1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35C1BF08" w14:textId="77777777" w:rsidR="007A22C1" w:rsidRPr="007A22C1" w:rsidRDefault="007A22C1" w:rsidP="007A22C1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</w:pPr>
    </w:p>
    <w:p w14:paraId="716EFD84" w14:textId="77777777" w:rsidR="00C66629" w:rsidRDefault="007A22C1" w:rsidP="00C6662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</w:pPr>
      <w:r w:rsidRPr="007A22C1"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  <w14:ligatures w14:val="none"/>
        </w:rPr>
        <w:t xml:space="preserve">Вопросы </w:t>
      </w:r>
    </w:p>
    <w:p w14:paraId="7832D501" w14:textId="19D73DEA" w:rsidR="007A22C1" w:rsidRPr="007A22C1" w:rsidRDefault="007A22C1" w:rsidP="00C6662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en-US"/>
          <w14:ligatures w14:val="none"/>
        </w:rPr>
      </w:pPr>
      <w:r w:rsidRPr="007A22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Основные категории этики государственной и муниципальной службы</w:t>
      </w:r>
    </w:p>
    <w:p w14:paraId="51227F79" w14:textId="77777777" w:rsidR="007A22C1" w:rsidRPr="007A22C1" w:rsidRDefault="007A22C1" w:rsidP="007A22C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Предмет этики государственной и муниципальной службы</w:t>
      </w:r>
    </w:p>
    <w:p w14:paraId="33812564" w14:textId="77777777" w:rsidR="007A22C1" w:rsidRPr="007A22C1" w:rsidRDefault="007A22C1" w:rsidP="007A22C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Социальный и психологический портрет государственного и муниципального служащего. </w:t>
      </w:r>
    </w:p>
    <w:p w14:paraId="7C843E66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>Особенности правового статуса государственного муниципального служащего</w:t>
      </w:r>
    </w:p>
    <w:p w14:paraId="785ABD6C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 xml:space="preserve">Права государственного и муниципального служащего. </w:t>
      </w:r>
    </w:p>
    <w:p w14:paraId="4C21C781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>Закон №79-ФЗ. Организационно-технические условия работы госслужащих.</w:t>
      </w:r>
    </w:p>
    <w:p w14:paraId="46EF6FA9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 xml:space="preserve">Место госслужащего в конкретном органе государственной или муниципальной власти, его структурном подразделении. </w:t>
      </w:r>
    </w:p>
    <w:p w14:paraId="6A9B9164" w14:textId="77777777" w:rsidR="007A22C1" w:rsidRPr="007A22C1" w:rsidRDefault="007A22C1" w:rsidP="007A22C1">
      <w:pPr>
        <w:widowControl w:val="0"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  <w14:ligatures w14:val="none"/>
        </w:rPr>
        <w:t>Иерархическая система подчинения на госслужбе.</w:t>
      </w:r>
    </w:p>
    <w:p w14:paraId="6D2591DA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Должностной рост госслужащего на конкурсной основе</w:t>
      </w:r>
    </w:p>
    <w:p w14:paraId="555940F2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Конкурс на замещение должности на госслужбе. </w:t>
      </w:r>
    </w:p>
    <w:p w14:paraId="5C1D5B5B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Конфликт интересов на госслужбе. </w:t>
      </w:r>
    </w:p>
    <w:p w14:paraId="6D468AEC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критерии для оценки деятельности государственного и муниципального служащего.</w:t>
      </w:r>
    </w:p>
    <w:p w14:paraId="464C69E8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обязанности государственных и муниципальных служащих</w:t>
      </w:r>
    </w:p>
    <w:p w14:paraId="7C87D1F4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Основные законы РФ в деятельности госслужащих.</w:t>
      </w:r>
    </w:p>
    <w:p w14:paraId="018E7455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Неразглашение сведений, составляющих государственную и иную охраняемую ФЗ тайну. Декларация о себе и членах семьи, сведения о доходах, об имуществе, принадлежащем госслужащему, об обязательствах имущественного характера.</w:t>
      </w:r>
    </w:p>
    <w:p w14:paraId="51118990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Ограничения, связанные с осуществлением государственной гражданской службы.</w:t>
      </w:r>
    </w:p>
    <w:p w14:paraId="28D74B5B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Наличие родства с государственным гражданским служащим в непосредственной подчиненности или подконтрольности. </w:t>
      </w:r>
    </w:p>
    <w:p w14:paraId="6672B288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Приобретение гражданства другого государства. </w:t>
      </w:r>
    </w:p>
    <w:p w14:paraId="5937E864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Размещения на сайтах информации и данных, позволяющих идентифицировать госслужащего.</w:t>
      </w:r>
    </w:p>
    <w:p w14:paraId="50DB2E20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Запреты на государственной и муниципальной службе</w:t>
      </w:r>
    </w:p>
    <w:p w14:paraId="03856DC0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Разглашение сведений, отнесенные к конфиденциальной информации. </w:t>
      </w:r>
    </w:p>
    <w:p w14:paraId="30D01659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Высказывание суждений и оценок в СМИ. </w:t>
      </w:r>
    </w:p>
    <w:p w14:paraId="39F625A1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Награды, почетные и специальные звания от иностранных государств, международных организаций и др.</w:t>
      </w:r>
    </w:p>
    <w:p w14:paraId="330E6E67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Требования к служебному поведению государственного и муниципального служащего</w:t>
      </w:r>
    </w:p>
    <w:p w14:paraId="4BAE21E2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Исполнение должностных обязанностей. </w:t>
      </w:r>
    </w:p>
    <w:p w14:paraId="7256CB57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Соблюдение и защита прав и свобод человека и гражданина. </w:t>
      </w:r>
    </w:p>
    <w:p w14:paraId="06C3CC8F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Отсутствие поступков, порочащих честь и достоинство государственного и муниципального служащего.</w:t>
      </w:r>
    </w:p>
    <w:p w14:paraId="208B387B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Ответственность государственных и муниципальных служащих</w:t>
      </w:r>
    </w:p>
    <w:p w14:paraId="180298CF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Дисциплинарная ответственность государственных и муниципальных служащих. </w:t>
      </w:r>
    </w:p>
    <w:p w14:paraId="36ACF3AC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Административная ответственность государственных и муниципальных служащих. Гражданско-правовая и уголовная ответственность государственных и муниципальных служащих.</w:t>
      </w:r>
    </w:p>
    <w:p w14:paraId="240CE959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Коррупционные преступления, связанные с получением или вымогательством взятки.</w:t>
      </w:r>
    </w:p>
    <w:p w14:paraId="1E60C956" w14:textId="77777777" w:rsidR="007A22C1" w:rsidRPr="007A22C1" w:rsidRDefault="007A22C1" w:rsidP="007A22C1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A22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Профессиональная этика государственной и муниципальной службы</w:t>
      </w:r>
    </w:p>
    <w:p w14:paraId="02189F18" w14:textId="77777777" w:rsidR="007A22C1" w:rsidRPr="007A22C1" w:rsidRDefault="007A22C1" w:rsidP="007A22C1">
      <w:pPr>
        <w:spacing w:line="256" w:lineRule="auto"/>
        <w:rPr>
          <w:rFonts w:ascii="Calibri" w:eastAsia="Calibri" w:hAnsi="Calibri" w:cs="Arial"/>
          <w:kern w:val="0"/>
          <w:lang w:eastAsia="en-US"/>
          <w14:ligatures w14:val="none"/>
        </w:rPr>
      </w:pPr>
    </w:p>
    <w:p w14:paraId="1D5E69BA" w14:textId="77777777" w:rsidR="00F65FF7" w:rsidRDefault="00F65FF7"/>
    <w:sectPr w:rsidR="00F65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B492" w14:textId="77777777" w:rsidR="00387560" w:rsidRDefault="00387560" w:rsidP="00D03E23">
      <w:pPr>
        <w:spacing w:after="0" w:line="240" w:lineRule="auto"/>
      </w:pPr>
      <w:r>
        <w:separator/>
      </w:r>
    </w:p>
  </w:endnote>
  <w:endnote w:type="continuationSeparator" w:id="0">
    <w:p w14:paraId="25BBB918" w14:textId="77777777" w:rsidR="00387560" w:rsidRDefault="00387560" w:rsidP="00D0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7A1F" w14:textId="77777777" w:rsidR="00387560" w:rsidRDefault="00387560" w:rsidP="00D03E23">
      <w:pPr>
        <w:spacing w:after="0" w:line="240" w:lineRule="auto"/>
      </w:pPr>
      <w:r>
        <w:separator/>
      </w:r>
    </w:p>
  </w:footnote>
  <w:footnote w:type="continuationSeparator" w:id="0">
    <w:p w14:paraId="556097B3" w14:textId="77777777" w:rsidR="00387560" w:rsidRDefault="00387560" w:rsidP="00D03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A0C64"/>
    <w:multiLevelType w:val="hybridMultilevel"/>
    <w:tmpl w:val="B1F82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E4"/>
    <w:rsid w:val="000A18E4"/>
    <w:rsid w:val="00387560"/>
    <w:rsid w:val="007A22C1"/>
    <w:rsid w:val="00850DCA"/>
    <w:rsid w:val="00C66629"/>
    <w:rsid w:val="00D03E23"/>
    <w:rsid w:val="00F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08128"/>
  <w15:chartTrackingRefBased/>
  <w15:docId w15:val="{31B7FC3A-F34D-4B74-AB83-4BCCCFDA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E23"/>
  </w:style>
  <w:style w:type="paragraph" w:styleId="a5">
    <w:name w:val="footer"/>
    <w:basedOn w:val="a"/>
    <w:link w:val="a6"/>
    <w:uiPriority w:val="99"/>
    <w:unhideWhenUsed/>
    <w:rsid w:val="00D0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Yusupova Ira</dc:creator>
  <cp:keywords/>
  <dc:description/>
  <cp:lastModifiedBy>Макаров Олег Николаевич</cp:lastModifiedBy>
  <cp:revision>6</cp:revision>
  <dcterms:created xsi:type="dcterms:W3CDTF">2023-03-22T06:21:00Z</dcterms:created>
  <dcterms:modified xsi:type="dcterms:W3CDTF">2023-03-24T04:54:00Z</dcterms:modified>
</cp:coreProperties>
</file>