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4" w:rsidRPr="00DF3084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DF3084" w:rsidRPr="00DF3084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 по дисциплине (модулю)</w:t>
      </w:r>
    </w:p>
    <w:p w:rsidR="00D571EA" w:rsidRDefault="00DF3084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«Глобализация и социально-экологические аспекты устойчивого развития»</w:t>
      </w:r>
    </w:p>
    <w:p w:rsidR="00D571EA" w:rsidRDefault="00D571EA" w:rsidP="00B81E67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20.04.01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Техносферная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безопасность»</w:t>
      </w:r>
      <w:r w:rsidR="00DF3084">
        <w:rPr>
          <w:rFonts w:ascii="Times New Roman" w:eastAsia="Times New Roman" w:hAnsi="Times New Roman" w:cs="Times New Roman"/>
          <w:b/>
          <w:sz w:val="24"/>
          <w:szCs w:val="24"/>
        </w:rPr>
        <w:br/>
        <w:t>Темы письменного опроса</w:t>
      </w:r>
      <w:bookmarkStart w:id="0" w:name="_GoBack"/>
      <w:bookmarkEnd w:id="0"/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525">
        <w:rPr>
          <w:rFonts w:ascii="Times New Roman" w:hAnsi="Times New Roman" w:cs="Times New Roman"/>
          <w:sz w:val="28"/>
          <w:szCs w:val="28"/>
        </w:rPr>
        <w:t>Причины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миропорядок.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 xml:space="preserve">Глобализация и </w:t>
      </w:r>
      <w:r w:rsidRPr="009D7525">
        <w:rPr>
          <w:rFonts w:ascii="Times New Roman" w:hAnsi="Times New Roman" w:cs="Times New Roman"/>
          <w:sz w:val="28"/>
          <w:szCs w:val="28"/>
        </w:rPr>
        <w:t xml:space="preserve">структура капиталистической </w:t>
      </w:r>
      <w:proofErr w:type="spellStart"/>
      <w:r w:rsidRPr="009D7525"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 w:rsidRPr="009D7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Причины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Глобальные экологические проблемы.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Состав и структура экологических проблем.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экологический кризис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Пути преодоления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Современные проблемы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Место России в мировой экономической системе.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Сущность концепции «Устойчивое развитие».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Концепция «Устойчивое развитие» как выход из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экономической эффективности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экологической безопасности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социальной справедливости как части концепции «Устойчивое развитие»</w:t>
      </w:r>
    </w:p>
    <w:p w:rsidR="00D571EA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Современные проблемы глобального миропорядка.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Определения глобализации.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Причины глобализации и экологический кризис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Структура капиталистической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полупереферии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переферии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1E6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Рост народонаселения как экологическая проблема.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Проблема энергопотребления.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Глобальное изменение климата.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 xml:space="preserve">Природные чрезвычайные ситуации и их экологические </w:t>
      </w:r>
      <w:proofErr w:type="gramStart"/>
      <w:r w:rsidRPr="00B81E67">
        <w:rPr>
          <w:rFonts w:ascii="Times New Roman" w:eastAsia="Times New Roman" w:hAnsi="Times New Roman" w:cs="Times New Roman"/>
          <w:sz w:val="28"/>
          <w:szCs w:val="28"/>
        </w:rPr>
        <w:t>последствия..</w:t>
      </w:r>
      <w:proofErr w:type="gramEnd"/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Концепция «Устойчивое развитие» как выход из экологического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1E67">
        <w:rPr>
          <w:rFonts w:ascii="Times New Roman" w:eastAsia="Times New Roman" w:hAnsi="Times New Roman" w:cs="Times New Roman"/>
          <w:sz w:val="28"/>
          <w:szCs w:val="28"/>
        </w:rPr>
        <w:t>кризиса.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14.Понятие экономической эффективности в концепции «Устойчивое</w:t>
      </w:r>
    </w:p>
    <w:p w:rsidR="00B81E67" w:rsidRPr="00B81E67" w:rsidRDefault="00B81E67" w:rsidP="00B81E6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15.Понятие экологической безопасности в концепции «Устойчивое</w:t>
      </w:r>
    </w:p>
    <w:p w:rsidR="00B81E67" w:rsidRPr="00B81E67" w:rsidRDefault="00B81E67" w:rsidP="00B81E6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B81E67" w:rsidRPr="00B81E67" w:rsidRDefault="00B81E67" w:rsidP="00B81E6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социальной справедливости в концепции «Устойчивое</w:t>
      </w:r>
    </w:p>
    <w:p w:rsidR="00B81E67" w:rsidRDefault="00B81E67" w:rsidP="00B81E6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67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B81E67" w:rsidRDefault="00B81E67" w:rsidP="00B81E67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причины глобализации.</w:t>
      </w:r>
    </w:p>
    <w:p w:rsidR="00B81E67" w:rsidRPr="00523A66" w:rsidRDefault="00B81E67" w:rsidP="00B81E67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Трехуровневая структура капиталистической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1E67" w:rsidRPr="00523A66" w:rsidRDefault="00B81E67" w:rsidP="00B81E67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ядра (центра)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81E67" w:rsidRPr="00523A66" w:rsidRDefault="00B81E67" w:rsidP="00B81E67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81E67" w:rsidRPr="00523A66" w:rsidRDefault="00B81E67" w:rsidP="00B81E67">
      <w:pPr>
        <w:numPr>
          <w:ilvl w:val="0"/>
          <w:numId w:val="1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роль в процессе глобализации.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демографическая проблема.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народонаселения и продовольственная проблема.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Энергия - проблемы роста потребления.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Глобальное изменение климата.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уменьшения концентрации озона в атмосфере.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Природные чрезвычайные ситуации и их экологические последствия.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Искусственная окружающая среда.</w:t>
      </w:r>
    </w:p>
    <w:p w:rsidR="00B81E67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космической экологической катастрофы.</w:t>
      </w:r>
    </w:p>
    <w:p w:rsidR="00B81E67" w:rsidRPr="00523A66" w:rsidRDefault="00B81E67" w:rsidP="00B81E67">
      <w:pPr>
        <w:numPr>
          <w:ilvl w:val="0"/>
          <w:numId w:val="1"/>
        </w:numPr>
        <w:shd w:val="clear" w:color="auto" w:fill="FFFFFF"/>
        <w:tabs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B81E67" w:rsidRPr="00B81E67" w:rsidRDefault="00B81E67" w:rsidP="00B81E6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D4B" w:rsidRDefault="003A4D4B"/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DEF63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A32288"/>
    <w:rsid w:val="00B81E67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134E"/>
  <w15:docId w15:val="{D39233AD-1ECC-4438-B94E-1444F7E2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4</cp:revision>
  <dcterms:created xsi:type="dcterms:W3CDTF">2022-03-30T15:00:00Z</dcterms:created>
  <dcterms:modified xsi:type="dcterms:W3CDTF">2025-04-23T08:13:00Z</dcterms:modified>
</cp:coreProperties>
</file>