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270E" w14:textId="77777777" w:rsidR="00A22717" w:rsidRPr="00354926" w:rsidRDefault="00A22717" w:rsidP="00A22717">
      <w:pPr>
        <w:spacing w:after="0" w:line="276" w:lineRule="auto"/>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DEF1CE1" w14:textId="77777777" w:rsidR="00A22717" w:rsidRPr="00A45058" w:rsidRDefault="00A22717" w:rsidP="00A22717">
      <w:pPr>
        <w:spacing w:after="0" w:line="276" w:lineRule="auto"/>
        <w:ind w:firstLine="709"/>
        <w:contextualSpacing/>
        <w:jc w:val="both"/>
        <w:rPr>
          <w:rFonts w:ascii="Times New Roman" w:eastAsia="Calibri" w:hAnsi="Times New Roman" w:cs="Times New Roman"/>
          <w:sz w:val="28"/>
          <w:szCs w:val="28"/>
        </w:rPr>
      </w:pPr>
    </w:p>
    <w:p w14:paraId="2933A095" w14:textId="77777777" w:rsidR="00A22717" w:rsidRPr="00A45058" w:rsidRDefault="00A22717" w:rsidP="00A22717">
      <w:pPr>
        <w:spacing w:after="0" w:line="276"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3CA43A7D" w14:textId="77777777" w:rsidR="00A22717" w:rsidRPr="00D62F87" w:rsidRDefault="00A22717" w:rsidP="00A22717">
      <w:pPr>
        <w:spacing w:after="0" w:line="276" w:lineRule="auto"/>
        <w:jc w:val="center"/>
        <w:rPr>
          <w:rFonts w:ascii="Times New Roman" w:hAnsi="Times New Roman" w:cs="Times New Roman"/>
          <w:b/>
          <w:sz w:val="28"/>
          <w:szCs w:val="28"/>
        </w:rPr>
      </w:pPr>
      <w:r w:rsidRPr="00D62F87">
        <w:rPr>
          <w:rFonts w:ascii="Times New Roman" w:eastAsia="Times New Roman" w:hAnsi="Times New Roman" w:cs="Times New Roman"/>
          <w:b/>
          <w:iCs/>
          <w:sz w:val="28"/>
          <w:szCs w:val="28"/>
        </w:rPr>
        <w:t>«Организационно-правовые основы обеспечения законности транспортной деятельности»</w:t>
      </w:r>
      <w:r w:rsidRPr="00D62F87">
        <w:rPr>
          <w:rFonts w:ascii="Times New Roman" w:hAnsi="Times New Roman" w:cs="Times New Roman"/>
          <w:b/>
          <w:sz w:val="28"/>
          <w:szCs w:val="28"/>
        </w:rPr>
        <w:t xml:space="preserve"> </w:t>
      </w:r>
    </w:p>
    <w:p w14:paraId="03649665" w14:textId="77777777" w:rsidR="00A22717" w:rsidRPr="0092779A" w:rsidRDefault="00A22717" w:rsidP="00A22717">
      <w:pPr>
        <w:spacing w:after="0" w:line="276" w:lineRule="auto"/>
        <w:ind w:firstLine="720"/>
        <w:contextualSpacing/>
        <w:jc w:val="center"/>
        <w:rPr>
          <w:rFonts w:ascii="Times New Roman" w:eastAsia="Times New Roman" w:hAnsi="Times New Roman" w:cs="Times New Roman"/>
          <w:b/>
          <w:iCs/>
          <w:sz w:val="28"/>
          <w:szCs w:val="28"/>
        </w:rPr>
      </w:pPr>
    </w:p>
    <w:p w14:paraId="44EA5105" w14:textId="77777777" w:rsidR="00A22717" w:rsidRPr="0092779A" w:rsidRDefault="00A22717" w:rsidP="00A22717">
      <w:pPr>
        <w:spacing w:after="0" w:line="276" w:lineRule="auto"/>
        <w:ind w:firstLine="709"/>
        <w:jc w:val="both"/>
        <w:rPr>
          <w:rFonts w:ascii="Times New Roman" w:eastAsia="Times New Roman" w:hAnsi="Times New Roman" w:cs="Times New Roman"/>
          <w:b/>
          <w:sz w:val="28"/>
          <w:szCs w:val="28"/>
        </w:rPr>
      </w:pPr>
      <w:r w:rsidRPr="0092779A">
        <w:rPr>
          <w:rFonts w:ascii="Times New Roman" w:eastAsia="Times New Roman" w:hAnsi="Times New Roman" w:cs="Times New Roman"/>
          <w:b/>
          <w:sz w:val="28"/>
          <w:szCs w:val="28"/>
        </w:rPr>
        <w:t xml:space="preserve">Оценка знаний по компетенции </w:t>
      </w:r>
      <w:r>
        <w:rPr>
          <w:rFonts w:ascii="Times New Roman" w:eastAsia="Times New Roman" w:hAnsi="Times New Roman" w:cs="Times New Roman"/>
          <w:b/>
          <w:sz w:val="28"/>
          <w:szCs w:val="28"/>
        </w:rPr>
        <w:t>О</w:t>
      </w:r>
      <w:r w:rsidRPr="0092779A">
        <w:rPr>
          <w:rFonts w:ascii="Times New Roman" w:eastAsia="Times New Roman" w:hAnsi="Times New Roman" w:cs="Times New Roman"/>
          <w:b/>
          <w:sz w:val="28"/>
          <w:szCs w:val="28"/>
        </w:rPr>
        <w:t>ПК-</w:t>
      </w:r>
      <w:r>
        <w:rPr>
          <w:rFonts w:ascii="Times New Roman" w:eastAsia="Times New Roman" w:hAnsi="Times New Roman" w:cs="Times New Roman"/>
          <w:b/>
          <w:sz w:val="28"/>
          <w:szCs w:val="28"/>
        </w:rPr>
        <w:t>5</w:t>
      </w:r>
    </w:p>
    <w:p w14:paraId="6C330CB9" w14:textId="77777777" w:rsidR="00A22717" w:rsidRPr="0092779A" w:rsidRDefault="00A22717" w:rsidP="00A22717">
      <w:pPr>
        <w:spacing w:after="0" w:line="276" w:lineRule="auto"/>
        <w:ind w:firstLine="709"/>
        <w:jc w:val="both"/>
        <w:rPr>
          <w:rFonts w:ascii="Times New Roman" w:eastAsia="Times New Roman" w:hAnsi="Times New Roman" w:cs="Times New Roman"/>
          <w:sz w:val="28"/>
          <w:szCs w:val="28"/>
        </w:rPr>
      </w:pPr>
    </w:p>
    <w:p w14:paraId="7D7C0239" w14:textId="77777777" w:rsidR="00A22717" w:rsidRPr="00134EF5" w:rsidRDefault="00A22717" w:rsidP="00A22717">
      <w:pPr>
        <w:spacing w:after="0" w:line="276"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9</w:t>
      </w:r>
    </w:p>
    <w:p w14:paraId="196E5000" w14:textId="77777777" w:rsidR="00A22717" w:rsidRDefault="00A22717" w:rsidP="00A22717">
      <w:pPr>
        <w:spacing w:after="0" w:line="276" w:lineRule="auto"/>
        <w:ind w:firstLine="709"/>
        <w:jc w:val="both"/>
        <w:rPr>
          <w:rFonts w:ascii="Times New Roman" w:eastAsia="Times New Roman" w:hAnsi="Times New Roman" w:cs="Times New Roman"/>
          <w:b/>
          <w:sz w:val="28"/>
          <w:szCs w:val="28"/>
        </w:rPr>
      </w:pPr>
    </w:p>
    <w:p w14:paraId="37FFDD40" w14:textId="77777777" w:rsidR="00A22717" w:rsidRDefault="00A22717" w:rsidP="00A2271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(зачёт) обучающемуся предлагается ответить на 2 вопроса из экзаменационного билета.</w:t>
      </w:r>
    </w:p>
    <w:p w14:paraId="6DD7C480" w14:textId="77777777" w:rsidR="00A22717" w:rsidRDefault="00A22717" w:rsidP="00A22717">
      <w:pPr>
        <w:spacing w:after="0" w:line="276" w:lineRule="auto"/>
        <w:ind w:firstLine="709"/>
        <w:contextualSpacing/>
        <w:jc w:val="center"/>
        <w:rPr>
          <w:rFonts w:ascii="Times New Roman" w:eastAsia="Times New Roman" w:hAnsi="Times New Roman" w:cs="Times New Roman"/>
          <w:b/>
          <w:sz w:val="28"/>
          <w:szCs w:val="28"/>
        </w:rPr>
      </w:pPr>
      <w:r w:rsidRPr="0092779A">
        <w:rPr>
          <w:rFonts w:ascii="Times New Roman" w:eastAsia="Times New Roman" w:hAnsi="Times New Roman" w:cs="Times New Roman"/>
          <w:b/>
          <w:sz w:val="28"/>
          <w:szCs w:val="28"/>
        </w:rPr>
        <w:tab/>
      </w:r>
    </w:p>
    <w:p w14:paraId="099A640E" w14:textId="77777777" w:rsidR="00A22717" w:rsidRDefault="00A22717" w:rsidP="00A22717">
      <w:pPr>
        <w:spacing w:after="0" w:line="276" w:lineRule="auto"/>
        <w:ind w:firstLine="709"/>
        <w:contextualSpacing/>
        <w:jc w:val="center"/>
        <w:rPr>
          <w:rFonts w:ascii="Times New Roman" w:hAnsi="Times New Roman" w:cs="Times New Roman"/>
          <w:b/>
          <w:sz w:val="28"/>
          <w:szCs w:val="28"/>
        </w:rPr>
      </w:pPr>
      <w:r w:rsidRPr="0015432A">
        <w:rPr>
          <w:rFonts w:ascii="Times New Roman" w:hAnsi="Times New Roman" w:cs="Times New Roman"/>
          <w:b/>
          <w:sz w:val="28"/>
          <w:szCs w:val="28"/>
        </w:rPr>
        <w:t xml:space="preserve">Примерный перечень вопросов на </w:t>
      </w:r>
      <w:r>
        <w:rPr>
          <w:rFonts w:ascii="Times New Roman" w:hAnsi="Times New Roman" w:cs="Times New Roman"/>
          <w:b/>
          <w:sz w:val="28"/>
          <w:szCs w:val="28"/>
        </w:rPr>
        <w:t>зачет</w:t>
      </w:r>
    </w:p>
    <w:p w14:paraId="02FD22D0" w14:textId="77777777" w:rsidR="00A22717" w:rsidRDefault="00A22717" w:rsidP="00A22717">
      <w:pPr>
        <w:spacing w:after="0" w:line="276" w:lineRule="auto"/>
        <w:ind w:firstLine="709"/>
        <w:jc w:val="both"/>
        <w:rPr>
          <w:rFonts w:ascii="Times New Roman" w:hAnsi="Times New Roman"/>
          <w:bCs/>
          <w:sz w:val="28"/>
          <w:szCs w:val="28"/>
          <w:highlight w:val="yellow"/>
        </w:rPr>
      </w:pPr>
    </w:p>
    <w:p w14:paraId="442D421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w:t>
      </w:r>
      <w:r>
        <w:rPr>
          <w:rFonts w:ascii="Times New Roman" w:hAnsi="Times New Roman" w:cs="Times New Roman"/>
          <w:sz w:val="28"/>
          <w:szCs w:val="28"/>
        </w:rPr>
        <w:t xml:space="preserve"> </w:t>
      </w:r>
      <w:r w:rsidRPr="009573F2">
        <w:rPr>
          <w:rFonts w:ascii="Times New Roman" w:hAnsi="Times New Roman" w:cs="Times New Roman"/>
          <w:sz w:val="28"/>
          <w:szCs w:val="28"/>
        </w:rPr>
        <w:t>Дайте определение транспортной деятельности.</w:t>
      </w:r>
    </w:p>
    <w:p w14:paraId="174DD6A9"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 Перечислите функции, которые охватывает транспортная деятельность.</w:t>
      </w:r>
    </w:p>
    <w:p w14:paraId="2030DB8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 В чем отличие транспортной деятельности от транспортного процесса?</w:t>
      </w:r>
    </w:p>
    <w:p w14:paraId="0D6189A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4. Назовите основные виды транспортной деятельности.</w:t>
      </w:r>
    </w:p>
    <w:p w14:paraId="71E9ADF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5.Дайте определение транспортных отношений.</w:t>
      </w:r>
    </w:p>
    <w:p w14:paraId="2CC2E93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6.Чем транспортные отношения отличаются от транспортных правоотношений?</w:t>
      </w:r>
    </w:p>
    <w:p w14:paraId="4C78D35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7. Раскройте понятие транспортного правоотношения и его структуру.</w:t>
      </w:r>
    </w:p>
    <w:p w14:paraId="5250A8F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7. Назовите предмет и субъекты транспортных отношений.</w:t>
      </w:r>
    </w:p>
    <w:p w14:paraId="7B6DF47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8. Какой подход положен в основу классификации транспортных отношений?</w:t>
      </w:r>
    </w:p>
    <w:p w14:paraId="4447C3E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9. В чем проявляется особенность транспортных о</w:t>
      </w:r>
      <w:r>
        <w:rPr>
          <w:rFonts w:ascii="Times New Roman" w:hAnsi="Times New Roman" w:cs="Times New Roman"/>
          <w:sz w:val="28"/>
          <w:szCs w:val="28"/>
        </w:rPr>
        <w:t>тношений в международном праве?</w:t>
      </w:r>
    </w:p>
    <w:p w14:paraId="1032825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10. Изложите понятие публично-правового регулирования.</w:t>
      </w:r>
    </w:p>
    <w:p w14:paraId="7CBF9AF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11. Назовите основные принципы публично-правового регулирования транспортных отношений и дайте их характеристику.</w:t>
      </w:r>
    </w:p>
    <w:p w14:paraId="5DA8377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12</w:t>
      </w:r>
      <w:r>
        <w:rPr>
          <w:rFonts w:ascii="Times New Roman" w:hAnsi="Times New Roman" w:cs="Times New Roman"/>
          <w:sz w:val="28"/>
          <w:szCs w:val="28"/>
        </w:rPr>
        <w:t>. Дайте определение законности.</w:t>
      </w:r>
    </w:p>
    <w:p w14:paraId="1964AC5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13. Назовите основные признаки законности.</w:t>
      </w:r>
    </w:p>
    <w:p w14:paraId="46338255"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14. Сформулируйте основные принципы законности.</w:t>
      </w:r>
    </w:p>
    <w:p w14:paraId="411BC7BA"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15. Что понимается под гарантиями законности?</w:t>
      </w:r>
    </w:p>
    <w:p w14:paraId="61CA040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16.</w:t>
      </w:r>
      <w:r>
        <w:rPr>
          <w:rFonts w:ascii="Times New Roman" w:hAnsi="Times New Roman" w:cs="Times New Roman"/>
          <w:sz w:val="28"/>
          <w:szCs w:val="28"/>
        </w:rPr>
        <w:t xml:space="preserve"> </w:t>
      </w:r>
      <w:r w:rsidRPr="009573F2">
        <w:rPr>
          <w:rFonts w:ascii="Times New Roman" w:hAnsi="Times New Roman" w:cs="Times New Roman"/>
          <w:sz w:val="28"/>
          <w:szCs w:val="28"/>
        </w:rPr>
        <w:t>Раскройте понятие правопорядка.</w:t>
      </w:r>
    </w:p>
    <w:p w14:paraId="1E09A27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lastRenderedPageBreak/>
        <w:t>17. Какая деятельность понимается под государственным контролем (надзором), муниципальным контролем?</w:t>
      </w:r>
    </w:p>
    <w:p w14:paraId="72AA76DC"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18. Перечислите основные полномочия органов власти Российской Федерац</w:t>
      </w:r>
      <w:r>
        <w:rPr>
          <w:rFonts w:ascii="Times New Roman" w:hAnsi="Times New Roman" w:cs="Times New Roman"/>
          <w:sz w:val="28"/>
          <w:szCs w:val="28"/>
        </w:rPr>
        <w:t>ии и ее субъектов по контролю (</w:t>
      </w:r>
      <w:r w:rsidRPr="009573F2">
        <w:rPr>
          <w:rFonts w:ascii="Times New Roman" w:hAnsi="Times New Roman" w:cs="Times New Roman"/>
          <w:sz w:val="28"/>
          <w:szCs w:val="28"/>
        </w:rPr>
        <w:t>надзору) в сфере транспортных отношений.</w:t>
      </w:r>
    </w:p>
    <w:p w14:paraId="109EC8A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19. Назовите основные принц</w:t>
      </w:r>
      <w:r>
        <w:rPr>
          <w:rFonts w:ascii="Times New Roman" w:hAnsi="Times New Roman" w:cs="Times New Roman"/>
          <w:sz w:val="28"/>
          <w:szCs w:val="28"/>
        </w:rPr>
        <w:t>ипы государственного контроля (</w:t>
      </w:r>
      <w:r w:rsidRPr="009573F2">
        <w:rPr>
          <w:rFonts w:ascii="Times New Roman" w:hAnsi="Times New Roman" w:cs="Times New Roman"/>
          <w:sz w:val="28"/>
          <w:szCs w:val="28"/>
        </w:rPr>
        <w:t>надзора) и</w:t>
      </w:r>
      <w:r>
        <w:rPr>
          <w:rFonts w:ascii="Times New Roman" w:hAnsi="Times New Roman" w:cs="Times New Roman"/>
          <w:sz w:val="28"/>
          <w:szCs w:val="28"/>
        </w:rPr>
        <w:t xml:space="preserve"> муниципального контроля в сфере</w:t>
      </w:r>
      <w:r w:rsidRPr="009573F2">
        <w:rPr>
          <w:rFonts w:ascii="Times New Roman" w:hAnsi="Times New Roman" w:cs="Times New Roman"/>
          <w:sz w:val="28"/>
          <w:szCs w:val="28"/>
        </w:rPr>
        <w:t xml:space="preserve"> транспортных отношений, дайте им характеристику.</w:t>
      </w:r>
    </w:p>
    <w:p w14:paraId="3683F2A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20. Какой ФЗ регулирует порядок лицензирования в РФ?</w:t>
      </w:r>
    </w:p>
    <w:p w14:paraId="7F00B78C"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21. Каковы цели, задачи и принципы лицензирования?</w:t>
      </w:r>
    </w:p>
    <w:p w14:paraId="598E6F9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22. Раскройте основные понятия, используемые в лицензировании.</w:t>
      </w:r>
    </w:p>
    <w:p w14:paraId="485CE0A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23. Расскажите о правах, обязанностях и ответственности должностных лиц лицензирующих органов.</w:t>
      </w:r>
    </w:p>
    <w:p w14:paraId="2E245CB6"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24. Что такое лицензионные требования?</w:t>
      </w:r>
    </w:p>
    <w:p w14:paraId="4405825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25. Расскажите о действии лицензии во времени и пространстве.</w:t>
      </w:r>
    </w:p>
    <w:p w14:paraId="2267183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26. Расскажите о порядке представления соискателем лицензии заявления и документов, необходимых для получения лицензии, и и</w:t>
      </w:r>
      <w:r>
        <w:rPr>
          <w:rFonts w:ascii="Times New Roman" w:hAnsi="Times New Roman" w:cs="Times New Roman"/>
          <w:sz w:val="28"/>
          <w:szCs w:val="28"/>
        </w:rPr>
        <w:t>х приема лицензирующим органом.</w:t>
      </w:r>
    </w:p>
    <w:p w14:paraId="68195F3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27. Каков порядок принятия решения о предоставлении лицензии или об отказе в предоставлении лицензии?</w:t>
      </w:r>
    </w:p>
    <w:p w14:paraId="3067456F"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28. Дайте общую характеристику лицензирования отдельных видов деятельности на транспорте.</w:t>
      </w:r>
    </w:p>
    <w:p w14:paraId="04DF757D"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29.Расскажите о структуре транспортной полиции и ее месте в системе МВД России.</w:t>
      </w:r>
    </w:p>
    <w:p w14:paraId="0BAAFECD"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30. Дайте общую характеристику Главного управления на транспорте министерства внутренних дел Российской Федерации, расскажите о его задачах, полномочиях и функциях.</w:t>
      </w:r>
    </w:p>
    <w:p w14:paraId="39FDAF6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31. Назовите основной источник административного права Российской Федерации и перечислите предусмотренные им меры наказаний в области транспортных отношений.</w:t>
      </w:r>
    </w:p>
    <w:p w14:paraId="543ECD5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32. Какие главы КоАП РФ посвящены административным правонарушениям в области транспортной деятельности? Дайте их характеристику.</w:t>
      </w:r>
    </w:p>
    <w:p w14:paraId="08589B63"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 xml:space="preserve">33. Перечислите виды транспортных отношений, регулируемых Гражданским кодексом РФ. </w:t>
      </w:r>
    </w:p>
    <w:p w14:paraId="4A4DE67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34. Каково соотношение ГК РФ и транспортных уставов,</w:t>
      </w:r>
      <w:r>
        <w:rPr>
          <w:rFonts w:ascii="Times New Roman" w:hAnsi="Times New Roman" w:cs="Times New Roman"/>
          <w:sz w:val="28"/>
          <w:szCs w:val="28"/>
        </w:rPr>
        <w:t xml:space="preserve"> </w:t>
      </w:r>
      <w:r w:rsidRPr="009573F2">
        <w:rPr>
          <w:rFonts w:ascii="Times New Roman" w:hAnsi="Times New Roman" w:cs="Times New Roman"/>
          <w:sz w:val="28"/>
          <w:szCs w:val="28"/>
        </w:rPr>
        <w:t>кодексов?</w:t>
      </w:r>
    </w:p>
    <w:p w14:paraId="298EC08A"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35. Перечислите основные транспортные уставы и кодексы.</w:t>
      </w:r>
    </w:p>
    <w:p w14:paraId="647D4426"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36. Каковы особенности гражданской ответственности за нарушение законодательства в сфере транспортных отношений?</w:t>
      </w:r>
    </w:p>
    <w:p w14:paraId="34AC53BA"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lastRenderedPageBreak/>
        <w:t xml:space="preserve">37. Охарактеризуйте транспортное средство как источник повышенной опасности. </w:t>
      </w:r>
    </w:p>
    <w:p w14:paraId="5214CBF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38. Каковы особенности дисциплинарной ответственности за нарушение законодательства в сфере транспортных отношений?</w:t>
      </w:r>
    </w:p>
    <w:p w14:paraId="02E1312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39. Раскройте особенности регулирования транспортных отношений посредством уголовно-правовых норм.</w:t>
      </w:r>
    </w:p>
    <w:p w14:paraId="1426582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40. Дайте характеристику транспортному преступлению, назовите их основные виды</w:t>
      </w:r>
    </w:p>
    <w:p w14:paraId="1E111E4D" w14:textId="77777777" w:rsidR="00A22717" w:rsidRDefault="00A22717" w:rsidP="00A22717">
      <w:pPr>
        <w:spacing w:after="0" w:line="276" w:lineRule="auto"/>
        <w:ind w:firstLine="709"/>
        <w:contextualSpacing/>
        <w:jc w:val="center"/>
        <w:rPr>
          <w:rFonts w:ascii="Times New Roman" w:eastAsia="Times New Roman" w:hAnsi="Times New Roman" w:cs="Times New Roman"/>
          <w:b/>
          <w:bCs/>
          <w:iCs/>
          <w:sz w:val="28"/>
          <w:szCs w:val="28"/>
        </w:rPr>
      </w:pPr>
    </w:p>
    <w:p w14:paraId="11C42EB1" w14:textId="77777777" w:rsidR="00A22717" w:rsidRPr="00436FA0" w:rsidRDefault="00A22717" w:rsidP="00A22717">
      <w:pPr>
        <w:spacing w:after="0" w:line="276" w:lineRule="auto"/>
        <w:ind w:firstLine="709"/>
        <w:jc w:val="both"/>
        <w:rPr>
          <w:rFonts w:ascii="Times New Roman" w:eastAsia="Times New Roman" w:hAnsi="Times New Roman" w:cs="Times New Roman"/>
          <w:iCs/>
          <w:sz w:val="28"/>
          <w:szCs w:val="28"/>
        </w:rPr>
      </w:pPr>
      <w:r w:rsidRPr="00436FA0">
        <w:rPr>
          <w:rFonts w:ascii="Times New Roman" w:eastAsia="Times New Roman" w:hAnsi="Times New Roman" w:cs="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2E3FF10D" w14:textId="77777777" w:rsidR="00A22717" w:rsidRDefault="00A22717" w:rsidP="00A22717">
      <w:pPr>
        <w:spacing w:after="0" w:line="276" w:lineRule="auto"/>
        <w:ind w:firstLine="709"/>
        <w:contextualSpacing/>
        <w:jc w:val="center"/>
        <w:rPr>
          <w:rFonts w:ascii="Times New Roman" w:eastAsia="Times New Roman" w:hAnsi="Times New Roman" w:cs="Times New Roman"/>
          <w:b/>
          <w:bCs/>
          <w:iCs/>
          <w:sz w:val="28"/>
          <w:szCs w:val="28"/>
        </w:rPr>
      </w:pPr>
    </w:p>
    <w:p w14:paraId="660F54C4" w14:textId="77777777" w:rsidR="00A22717" w:rsidRPr="00024D8E" w:rsidRDefault="00A22717" w:rsidP="00A22717">
      <w:pPr>
        <w:spacing w:after="0" w:line="276" w:lineRule="auto"/>
        <w:ind w:firstLine="709"/>
        <w:contextualSpacing/>
        <w:jc w:val="center"/>
        <w:rPr>
          <w:rFonts w:ascii="Calibri" w:eastAsia="Times New Roman" w:hAnsi="Calibri" w:cs="Times New Roman"/>
          <w:b/>
          <w:bCs/>
        </w:rPr>
      </w:pPr>
      <w:r w:rsidRPr="00024D8E">
        <w:rPr>
          <w:rFonts w:ascii="Times New Roman" w:eastAsia="Times New Roman" w:hAnsi="Times New Roman" w:cs="Times New Roman"/>
          <w:b/>
          <w:bCs/>
          <w:iCs/>
          <w:sz w:val="28"/>
          <w:szCs w:val="28"/>
        </w:rPr>
        <w:t>Примерный перечень тестовых заданий</w:t>
      </w:r>
      <w:r w:rsidRPr="00024D8E">
        <w:rPr>
          <w:rFonts w:ascii="Calibri" w:eastAsia="Times New Roman" w:hAnsi="Calibri" w:cs="Times New Roman"/>
          <w:b/>
          <w:bCs/>
        </w:rPr>
        <w:t xml:space="preserve"> </w:t>
      </w:r>
    </w:p>
    <w:p w14:paraId="7533C342" w14:textId="77777777" w:rsidR="00A22717" w:rsidRPr="00024D8E" w:rsidRDefault="00A22717" w:rsidP="00A22717">
      <w:pPr>
        <w:spacing w:after="0" w:line="276" w:lineRule="auto"/>
        <w:contextualSpacing/>
        <w:rPr>
          <w:rFonts w:ascii="Times New Roman" w:eastAsia="Times New Roman" w:hAnsi="Times New Roman" w:cs="Times New Roman"/>
          <w:b/>
          <w:sz w:val="28"/>
          <w:szCs w:val="28"/>
        </w:rPr>
      </w:pPr>
    </w:p>
    <w:p w14:paraId="71B26583" w14:textId="57D58766" w:rsidR="00A22717" w:rsidRPr="005C7208" w:rsidRDefault="00A22717" w:rsidP="00C721DC">
      <w:pPr>
        <w:spacing w:after="0" w:line="276"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rPr>
        <w:tab/>
      </w:r>
      <w:r w:rsidRPr="005C7208">
        <w:rPr>
          <w:rFonts w:ascii="Times New Roman" w:hAnsi="Times New Roman" w:cs="Times New Roman"/>
          <w:b/>
          <w:sz w:val="28"/>
          <w:szCs w:val="28"/>
          <w:u w:val="single"/>
        </w:rPr>
        <w:t>1. Транспортная деятельность</w:t>
      </w:r>
      <w:r>
        <w:rPr>
          <w:rFonts w:ascii="Times New Roman" w:hAnsi="Times New Roman" w:cs="Times New Roman"/>
          <w:b/>
          <w:sz w:val="28"/>
          <w:szCs w:val="28"/>
          <w:u w:val="single"/>
        </w:rPr>
        <w:t xml:space="preserve"> – это:</w:t>
      </w:r>
    </w:p>
    <w:p w14:paraId="63ED4F3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вид деятельности, результатом которой является перемещение людей в пространстве п</w:t>
      </w:r>
      <w:r>
        <w:rPr>
          <w:rFonts w:ascii="Times New Roman" w:hAnsi="Times New Roman" w:cs="Times New Roman"/>
          <w:sz w:val="28"/>
          <w:szCs w:val="28"/>
        </w:rPr>
        <w:t>ри помощи транспортных средств;</w:t>
      </w:r>
    </w:p>
    <w:p w14:paraId="22040DB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 xml:space="preserve">вид деятельности, результатом которой является перемещение грузов в пространстве </w:t>
      </w:r>
      <w:r>
        <w:rPr>
          <w:rFonts w:ascii="Times New Roman" w:hAnsi="Times New Roman" w:cs="Times New Roman"/>
          <w:sz w:val="28"/>
          <w:szCs w:val="28"/>
        </w:rPr>
        <w:t>при помощи транспортных средств;</w:t>
      </w:r>
    </w:p>
    <w:p w14:paraId="108E726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вид деятельности, результатом которой является перемещение людей и материальных объектов в пространстве при помощи транспортных средств.</w:t>
      </w:r>
    </w:p>
    <w:p w14:paraId="43C6D1B9" w14:textId="77777777" w:rsidR="00A22717" w:rsidRPr="009573F2" w:rsidRDefault="00A22717" w:rsidP="00A22717">
      <w:pPr>
        <w:spacing w:after="0" w:line="276" w:lineRule="auto"/>
        <w:ind w:firstLine="709"/>
        <w:jc w:val="both"/>
        <w:rPr>
          <w:rFonts w:ascii="Times New Roman" w:hAnsi="Times New Roman" w:cs="Times New Roman"/>
          <w:sz w:val="28"/>
          <w:szCs w:val="28"/>
        </w:rPr>
      </w:pPr>
    </w:p>
    <w:p w14:paraId="3D6881EB" w14:textId="77777777" w:rsidR="00A22717" w:rsidRPr="00E15085" w:rsidRDefault="00A22717" w:rsidP="00A22717">
      <w:pPr>
        <w:spacing w:after="0" w:line="276" w:lineRule="auto"/>
        <w:ind w:firstLine="709"/>
        <w:jc w:val="both"/>
        <w:rPr>
          <w:rFonts w:ascii="Times New Roman" w:hAnsi="Times New Roman" w:cs="Times New Roman"/>
          <w:b/>
          <w:sz w:val="28"/>
          <w:szCs w:val="28"/>
          <w:u w:val="single"/>
        </w:rPr>
      </w:pPr>
      <w:r w:rsidRPr="00E15085">
        <w:rPr>
          <w:rFonts w:ascii="Times New Roman" w:hAnsi="Times New Roman" w:cs="Times New Roman"/>
          <w:b/>
          <w:sz w:val="28"/>
          <w:szCs w:val="28"/>
          <w:u w:val="single"/>
        </w:rPr>
        <w:t>Вопрос 2. Транспортная деятельность охватывает</w:t>
      </w:r>
      <w:r>
        <w:rPr>
          <w:rFonts w:ascii="Times New Roman" w:hAnsi="Times New Roman" w:cs="Times New Roman"/>
          <w:b/>
          <w:sz w:val="28"/>
          <w:szCs w:val="28"/>
          <w:u w:val="single"/>
        </w:rPr>
        <w:t>:</w:t>
      </w:r>
    </w:p>
    <w:p w14:paraId="6D4CFACC"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только перевозки транспортными</w:t>
      </w:r>
      <w:r>
        <w:rPr>
          <w:rFonts w:ascii="Times New Roman" w:hAnsi="Times New Roman" w:cs="Times New Roman"/>
          <w:sz w:val="28"/>
          <w:szCs w:val="28"/>
        </w:rPr>
        <w:t xml:space="preserve"> средствами грузов и пассажиров;</w:t>
      </w:r>
    </w:p>
    <w:p w14:paraId="3D3E499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исключительно эксплуатацию, техническое обслуживание и ремонт транспо</w:t>
      </w:r>
      <w:r>
        <w:rPr>
          <w:rFonts w:ascii="Times New Roman" w:hAnsi="Times New Roman" w:cs="Times New Roman"/>
          <w:sz w:val="28"/>
          <w:szCs w:val="28"/>
        </w:rPr>
        <w:t>ртных средств и путей сообщения;</w:t>
      </w:r>
    </w:p>
    <w:p w14:paraId="1998F10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оказание услуг и выполнение работ по перевозке транспортными средствами грузов и пассажиров, эксплуатацию, техническое обслуживание и ремонт транспортных средств и путей сообщения, иные функции с испо</w:t>
      </w:r>
      <w:r>
        <w:rPr>
          <w:rFonts w:ascii="Times New Roman" w:hAnsi="Times New Roman" w:cs="Times New Roman"/>
          <w:sz w:val="28"/>
          <w:szCs w:val="28"/>
        </w:rPr>
        <w:t>льзованием транспортных средств.</w:t>
      </w:r>
    </w:p>
    <w:p w14:paraId="1B647477" w14:textId="77777777" w:rsidR="00A22717" w:rsidRPr="009573F2" w:rsidRDefault="00A22717" w:rsidP="00A22717">
      <w:pPr>
        <w:spacing w:after="0" w:line="276" w:lineRule="auto"/>
        <w:ind w:firstLine="709"/>
        <w:jc w:val="both"/>
        <w:rPr>
          <w:rFonts w:ascii="Times New Roman" w:hAnsi="Times New Roman" w:cs="Times New Roman"/>
          <w:sz w:val="28"/>
          <w:szCs w:val="28"/>
        </w:rPr>
      </w:pPr>
    </w:p>
    <w:p w14:paraId="77D4AC8E" w14:textId="77777777" w:rsidR="00A22717" w:rsidRPr="00766795" w:rsidRDefault="00A22717" w:rsidP="00A22717">
      <w:pPr>
        <w:spacing w:after="0" w:line="276" w:lineRule="auto"/>
        <w:ind w:firstLine="709"/>
        <w:jc w:val="both"/>
        <w:rPr>
          <w:rFonts w:ascii="Times New Roman" w:hAnsi="Times New Roman" w:cs="Times New Roman"/>
          <w:b/>
          <w:sz w:val="28"/>
          <w:szCs w:val="28"/>
          <w:u w:val="single"/>
        </w:rPr>
      </w:pPr>
      <w:r w:rsidRPr="00766795">
        <w:rPr>
          <w:rFonts w:ascii="Times New Roman" w:hAnsi="Times New Roman" w:cs="Times New Roman"/>
          <w:b/>
          <w:sz w:val="28"/>
          <w:szCs w:val="28"/>
          <w:u w:val="single"/>
        </w:rPr>
        <w:t>Вопрос 3.</w:t>
      </w:r>
      <w:r w:rsidRPr="00766795">
        <w:rPr>
          <w:b/>
          <w:u w:val="single"/>
        </w:rPr>
        <w:t xml:space="preserve"> </w:t>
      </w:r>
      <w:r w:rsidRPr="00766795">
        <w:rPr>
          <w:rFonts w:ascii="Times New Roman" w:hAnsi="Times New Roman" w:cs="Times New Roman"/>
          <w:b/>
          <w:sz w:val="28"/>
          <w:szCs w:val="28"/>
          <w:u w:val="single"/>
        </w:rPr>
        <w:t>Транспортный процесс – это</w:t>
      </w:r>
      <w:r>
        <w:rPr>
          <w:rFonts w:ascii="Times New Roman" w:hAnsi="Times New Roman" w:cs="Times New Roman"/>
          <w:b/>
          <w:sz w:val="28"/>
          <w:szCs w:val="28"/>
          <w:u w:val="single"/>
        </w:rPr>
        <w:t>:</w:t>
      </w:r>
    </w:p>
    <w:p w14:paraId="34ECADAF"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т</w:t>
      </w:r>
      <w:r w:rsidRPr="009573F2">
        <w:rPr>
          <w:rFonts w:ascii="Times New Roman" w:hAnsi="Times New Roman" w:cs="Times New Roman"/>
          <w:sz w:val="28"/>
          <w:szCs w:val="28"/>
        </w:rPr>
        <w:t xml:space="preserve">ранспортный процесс - это действия, совершаемые людьми по доставке в пункт </w:t>
      </w:r>
      <w:r>
        <w:rPr>
          <w:rFonts w:ascii="Times New Roman" w:hAnsi="Times New Roman" w:cs="Times New Roman"/>
          <w:sz w:val="28"/>
          <w:szCs w:val="28"/>
        </w:rPr>
        <w:t>назначения грузов и пассажиров;</w:t>
      </w:r>
    </w:p>
    <w:p w14:paraId="76CFF43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 т</w:t>
      </w:r>
      <w:r w:rsidRPr="009573F2">
        <w:rPr>
          <w:rFonts w:ascii="Times New Roman" w:hAnsi="Times New Roman" w:cs="Times New Roman"/>
          <w:sz w:val="28"/>
          <w:szCs w:val="28"/>
        </w:rPr>
        <w:t>ранспортный процесс - это действия, совершаемые транспортными и другими организациями по дост</w:t>
      </w:r>
      <w:r>
        <w:rPr>
          <w:rFonts w:ascii="Times New Roman" w:hAnsi="Times New Roman" w:cs="Times New Roman"/>
          <w:sz w:val="28"/>
          <w:szCs w:val="28"/>
        </w:rPr>
        <w:t>авке в пункт назначения грузов;</w:t>
      </w:r>
    </w:p>
    <w:p w14:paraId="22D862B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т</w:t>
      </w:r>
      <w:r w:rsidRPr="009573F2">
        <w:rPr>
          <w:rFonts w:ascii="Times New Roman" w:hAnsi="Times New Roman" w:cs="Times New Roman"/>
          <w:sz w:val="28"/>
          <w:szCs w:val="28"/>
        </w:rPr>
        <w:t>ранспортный процесс - это действия, совершаемые транспортными организациями по доставке в пункт назначения грузов и пассажиров.</w:t>
      </w:r>
    </w:p>
    <w:p w14:paraId="625072E1" w14:textId="77777777" w:rsidR="00A22717" w:rsidRPr="009573F2" w:rsidRDefault="00A22717" w:rsidP="00A22717">
      <w:pPr>
        <w:spacing w:after="0" w:line="276" w:lineRule="auto"/>
        <w:ind w:firstLine="709"/>
        <w:jc w:val="both"/>
        <w:rPr>
          <w:rFonts w:ascii="Times New Roman" w:hAnsi="Times New Roman" w:cs="Times New Roman"/>
          <w:sz w:val="28"/>
          <w:szCs w:val="28"/>
        </w:rPr>
      </w:pPr>
    </w:p>
    <w:p w14:paraId="4353FE80" w14:textId="77777777" w:rsidR="00A22717" w:rsidRPr="00260DA8" w:rsidRDefault="00A22717" w:rsidP="00A22717">
      <w:pPr>
        <w:spacing w:after="0" w:line="276" w:lineRule="auto"/>
        <w:ind w:firstLine="709"/>
        <w:jc w:val="both"/>
        <w:rPr>
          <w:rFonts w:ascii="Times New Roman" w:hAnsi="Times New Roman" w:cs="Times New Roman"/>
          <w:b/>
          <w:sz w:val="28"/>
          <w:szCs w:val="28"/>
          <w:u w:val="single"/>
        </w:rPr>
      </w:pPr>
      <w:r w:rsidRPr="00260DA8">
        <w:rPr>
          <w:rFonts w:ascii="Times New Roman" w:hAnsi="Times New Roman" w:cs="Times New Roman"/>
          <w:b/>
          <w:sz w:val="28"/>
          <w:szCs w:val="28"/>
          <w:u w:val="single"/>
        </w:rPr>
        <w:lastRenderedPageBreak/>
        <w:t>Вопрос 4.</w:t>
      </w:r>
      <w:r w:rsidRPr="00260DA8">
        <w:rPr>
          <w:b/>
          <w:u w:val="single"/>
        </w:rPr>
        <w:t xml:space="preserve"> </w:t>
      </w:r>
      <w:r w:rsidRPr="00260DA8">
        <w:rPr>
          <w:rFonts w:ascii="Times New Roman" w:hAnsi="Times New Roman" w:cs="Times New Roman"/>
          <w:b/>
          <w:sz w:val="28"/>
          <w:szCs w:val="28"/>
          <w:u w:val="single"/>
        </w:rPr>
        <w:t>Все виды транспортной деятельности укрупненно можно разделить на</w:t>
      </w:r>
      <w:r>
        <w:rPr>
          <w:rFonts w:ascii="Times New Roman" w:hAnsi="Times New Roman" w:cs="Times New Roman"/>
          <w:b/>
          <w:sz w:val="28"/>
          <w:szCs w:val="28"/>
          <w:u w:val="single"/>
        </w:rPr>
        <w:t>:</w:t>
      </w:r>
    </w:p>
    <w:p w14:paraId="08574966"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де</w:t>
      </w:r>
      <w:r>
        <w:rPr>
          <w:rFonts w:ascii="Times New Roman" w:hAnsi="Times New Roman" w:cs="Times New Roman"/>
          <w:sz w:val="28"/>
          <w:szCs w:val="28"/>
        </w:rPr>
        <w:t>ятельность по перевозке грузов;</w:t>
      </w:r>
    </w:p>
    <w:p w14:paraId="17A779D1"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деятельность по перевозке пассажиров</w:t>
      </w:r>
      <w:r>
        <w:rPr>
          <w:rFonts w:ascii="Times New Roman" w:hAnsi="Times New Roman" w:cs="Times New Roman"/>
          <w:sz w:val="28"/>
          <w:szCs w:val="28"/>
        </w:rPr>
        <w:t>;</w:t>
      </w:r>
    </w:p>
    <w:p w14:paraId="0EF8FD67"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де</w:t>
      </w:r>
      <w:r>
        <w:rPr>
          <w:rFonts w:ascii="Times New Roman" w:hAnsi="Times New Roman" w:cs="Times New Roman"/>
          <w:sz w:val="28"/>
          <w:szCs w:val="28"/>
        </w:rPr>
        <w:t>ятельность по перевозке грузов</w:t>
      </w:r>
      <w:r w:rsidRPr="00D226B2">
        <w:rPr>
          <w:rFonts w:ascii="Times New Roman" w:hAnsi="Times New Roman" w:cs="Times New Roman"/>
          <w:sz w:val="28"/>
          <w:szCs w:val="28"/>
        </w:rPr>
        <w:t xml:space="preserve"> </w:t>
      </w:r>
      <w:r w:rsidRPr="009573F2">
        <w:rPr>
          <w:rFonts w:ascii="Times New Roman" w:hAnsi="Times New Roman" w:cs="Times New Roman"/>
          <w:sz w:val="28"/>
          <w:szCs w:val="28"/>
        </w:rPr>
        <w:t>пассажиров.</w:t>
      </w:r>
    </w:p>
    <w:p w14:paraId="011E0DEC" w14:textId="77777777" w:rsidR="00A22717" w:rsidRDefault="00A22717" w:rsidP="00A22717">
      <w:pPr>
        <w:spacing w:after="0" w:line="276" w:lineRule="auto"/>
        <w:ind w:firstLine="709"/>
        <w:jc w:val="both"/>
        <w:rPr>
          <w:rFonts w:ascii="Times New Roman" w:hAnsi="Times New Roman" w:cs="Times New Roman"/>
          <w:sz w:val="28"/>
          <w:szCs w:val="28"/>
          <w:u w:val="single"/>
        </w:rPr>
      </w:pPr>
    </w:p>
    <w:p w14:paraId="7908BE5E" w14:textId="77777777" w:rsidR="00A22717" w:rsidRPr="00377023" w:rsidRDefault="00A22717" w:rsidP="00A22717">
      <w:pPr>
        <w:spacing w:after="0" w:line="276" w:lineRule="auto"/>
        <w:ind w:firstLine="709"/>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Вопрос 5. Все виды транспортной деятельности укрупненно можно разделить на три группы:</w:t>
      </w:r>
    </w:p>
    <w:p w14:paraId="5F7C1FB9"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де</w:t>
      </w:r>
      <w:r>
        <w:rPr>
          <w:rFonts w:ascii="Times New Roman" w:hAnsi="Times New Roman" w:cs="Times New Roman"/>
          <w:sz w:val="28"/>
          <w:szCs w:val="28"/>
        </w:rPr>
        <w:t>ятельность по перевозке грузов;</w:t>
      </w:r>
    </w:p>
    <w:p w14:paraId="37D9E016"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деятел</w:t>
      </w:r>
      <w:r>
        <w:rPr>
          <w:rFonts w:ascii="Times New Roman" w:hAnsi="Times New Roman" w:cs="Times New Roman"/>
          <w:sz w:val="28"/>
          <w:szCs w:val="28"/>
        </w:rPr>
        <w:t>ьность по перевозке пассажиров;</w:t>
      </w:r>
    </w:p>
    <w:p w14:paraId="3C768AB4"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деятельность по перевозке багажа.</w:t>
      </w:r>
    </w:p>
    <w:p w14:paraId="2AB3E5A5" w14:textId="77777777" w:rsidR="00A22717" w:rsidRPr="009573F2" w:rsidRDefault="00A22717" w:rsidP="00A22717">
      <w:pPr>
        <w:spacing w:after="0" w:line="276" w:lineRule="auto"/>
        <w:ind w:firstLine="709"/>
        <w:jc w:val="both"/>
        <w:rPr>
          <w:rFonts w:ascii="Times New Roman" w:hAnsi="Times New Roman" w:cs="Times New Roman"/>
          <w:sz w:val="28"/>
          <w:szCs w:val="28"/>
        </w:rPr>
      </w:pPr>
    </w:p>
    <w:p w14:paraId="527DC501" w14:textId="77777777" w:rsidR="00A22717" w:rsidRPr="00260DA8" w:rsidRDefault="00A22717" w:rsidP="00A22717">
      <w:pPr>
        <w:spacing w:after="0" w:line="276" w:lineRule="auto"/>
        <w:ind w:firstLine="709"/>
        <w:jc w:val="both"/>
        <w:rPr>
          <w:rFonts w:ascii="Times New Roman" w:hAnsi="Times New Roman" w:cs="Times New Roman"/>
          <w:b/>
          <w:sz w:val="28"/>
          <w:szCs w:val="28"/>
          <w:u w:val="single"/>
        </w:rPr>
      </w:pPr>
      <w:r w:rsidRPr="00260DA8">
        <w:rPr>
          <w:rFonts w:ascii="Times New Roman" w:hAnsi="Times New Roman" w:cs="Times New Roman"/>
          <w:b/>
          <w:sz w:val="28"/>
          <w:szCs w:val="28"/>
          <w:u w:val="single"/>
        </w:rPr>
        <w:t xml:space="preserve">Вопрос </w:t>
      </w:r>
      <w:r>
        <w:rPr>
          <w:rFonts w:ascii="Times New Roman" w:hAnsi="Times New Roman" w:cs="Times New Roman"/>
          <w:b/>
          <w:sz w:val="28"/>
          <w:szCs w:val="28"/>
          <w:u w:val="single"/>
        </w:rPr>
        <w:t>6</w:t>
      </w:r>
      <w:r w:rsidRPr="00260DA8">
        <w:rPr>
          <w:rFonts w:ascii="Times New Roman" w:hAnsi="Times New Roman" w:cs="Times New Roman"/>
          <w:b/>
          <w:sz w:val="28"/>
          <w:szCs w:val="28"/>
          <w:u w:val="single"/>
        </w:rPr>
        <w:t>. Транспортные отношения — это</w:t>
      </w:r>
      <w:r>
        <w:rPr>
          <w:rFonts w:ascii="Times New Roman" w:hAnsi="Times New Roman" w:cs="Times New Roman"/>
          <w:b/>
          <w:sz w:val="28"/>
          <w:szCs w:val="28"/>
          <w:u w:val="single"/>
        </w:rPr>
        <w:t>:</w:t>
      </w:r>
    </w:p>
    <w:p w14:paraId="3DFB9DF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отношения, возникающие в процессе транспортной перевозки исключительно между ее участниками</w:t>
      </w:r>
      <w:r>
        <w:rPr>
          <w:rFonts w:ascii="Times New Roman" w:hAnsi="Times New Roman" w:cs="Times New Roman"/>
          <w:sz w:val="28"/>
          <w:szCs w:val="28"/>
        </w:rPr>
        <w:t>;</w:t>
      </w:r>
    </w:p>
    <w:p w14:paraId="78E6F393"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отношения, возникающие в процессе транспортной перевозки грузов</w:t>
      </w:r>
      <w:r>
        <w:rPr>
          <w:rFonts w:ascii="Times New Roman" w:hAnsi="Times New Roman" w:cs="Times New Roman"/>
          <w:sz w:val="28"/>
          <w:szCs w:val="28"/>
        </w:rPr>
        <w:t>;</w:t>
      </w:r>
    </w:p>
    <w:p w14:paraId="4F1B441D"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отношения, возникающие в связи с транспортной деятельностью между ее участниками и другими заинтересованными лицами.</w:t>
      </w:r>
    </w:p>
    <w:p w14:paraId="6410F429" w14:textId="77777777" w:rsidR="00A22717" w:rsidRPr="009573F2" w:rsidRDefault="00A22717" w:rsidP="00A22717">
      <w:pPr>
        <w:spacing w:after="0" w:line="276" w:lineRule="auto"/>
        <w:ind w:firstLine="709"/>
        <w:jc w:val="both"/>
        <w:rPr>
          <w:rFonts w:ascii="Times New Roman" w:hAnsi="Times New Roman" w:cs="Times New Roman"/>
          <w:sz w:val="28"/>
          <w:szCs w:val="28"/>
        </w:rPr>
      </w:pPr>
    </w:p>
    <w:p w14:paraId="7973AABF" w14:textId="77777777" w:rsidR="00A22717" w:rsidRPr="00DF52DA" w:rsidRDefault="00A22717" w:rsidP="00A22717">
      <w:pPr>
        <w:spacing w:after="0" w:line="276" w:lineRule="auto"/>
        <w:ind w:firstLine="709"/>
        <w:jc w:val="both"/>
        <w:rPr>
          <w:rFonts w:ascii="Times New Roman" w:hAnsi="Times New Roman" w:cs="Times New Roman"/>
          <w:b/>
          <w:sz w:val="28"/>
          <w:szCs w:val="28"/>
          <w:u w:val="single"/>
        </w:rPr>
      </w:pPr>
      <w:r w:rsidRPr="00DF52DA">
        <w:rPr>
          <w:rFonts w:ascii="Times New Roman" w:hAnsi="Times New Roman" w:cs="Times New Roman"/>
          <w:b/>
          <w:sz w:val="28"/>
          <w:szCs w:val="28"/>
          <w:u w:val="single"/>
        </w:rPr>
        <w:t xml:space="preserve">Вопрос </w:t>
      </w:r>
      <w:r>
        <w:rPr>
          <w:rFonts w:ascii="Times New Roman" w:hAnsi="Times New Roman" w:cs="Times New Roman"/>
          <w:b/>
          <w:sz w:val="28"/>
          <w:szCs w:val="28"/>
          <w:u w:val="single"/>
        </w:rPr>
        <w:t>7</w:t>
      </w:r>
      <w:r w:rsidRPr="00DF52DA">
        <w:rPr>
          <w:rFonts w:ascii="Times New Roman" w:hAnsi="Times New Roman" w:cs="Times New Roman"/>
          <w:b/>
          <w:sz w:val="28"/>
          <w:szCs w:val="28"/>
          <w:u w:val="single"/>
        </w:rPr>
        <w:t>. Участник (субъект) транспортной деятельности – это</w:t>
      </w:r>
      <w:r>
        <w:rPr>
          <w:rFonts w:ascii="Times New Roman" w:hAnsi="Times New Roman" w:cs="Times New Roman"/>
          <w:b/>
          <w:sz w:val="28"/>
          <w:szCs w:val="28"/>
          <w:u w:val="single"/>
        </w:rPr>
        <w:t>:</w:t>
      </w:r>
    </w:p>
    <w:p w14:paraId="656A6A2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лицо, осуществляющее тр</w:t>
      </w:r>
      <w:r>
        <w:rPr>
          <w:rFonts w:ascii="Times New Roman" w:hAnsi="Times New Roman" w:cs="Times New Roman"/>
          <w:sz w:val="28"/>
          <w:szCs w:val="28"/>
        </w:rPr>
        <w:t>анспортную и иную деятельность;</w:t>
      </w:r>
    </w:p>
    <w:p w14:paraId="3E7660DC"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 xml:space="preserve">лицо, осуществляющее транспортную деятельность, связанную с </w:t>
      </w:r>
      <w:r>
        <w:rPr>
          <w:rFonts w:ascii="Times New Roman" w:hAnsi="Times New Roman" w:cs="Times New Roman"/>
          <w:sz w:val="28"/>
          <w:szCs w:val="28"/>
        </w:rPr>
        <w:t>перевозкой грузов и пассажиров;</w:t>
      </w:r>
    </w:p>
    <w:p w14:paraId="5E6EAED6"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лицо, осуществля</w:t>
      </w:r>
      <w:r>
        <w:rPr>
          <w:rFonts w:ascii="Times New Roman" w:hAnsi="Times New Roman" w:cs="Times New Roman"/>
          <w:sz w:val="28"/>
          <w:szCs w:val="28"/>
        </w:rPr>
        <w:t>ющее транспортную деятельность.</w:t>
      </w:r>
    </w:p>
    <w:p w14:paraId="57363C8E" w14:textId="77777777" w:rsidR="00A22717" w:rsidRDefault="00A22717" w:rsidP="00A22717">
      <w:pPr>
        <w:spacing w:after="0" w:line="276" w:lineRule="auto"/>
        <w:jc w:val="both"/>
        <w:rPr>
          <w:rFonts w:ascii="Times New Roman" w:hAnsi="Times New Roman" w:cs="Times New Roman"/>
          <w:sz w:val="28"/>
          <w:szCs w:val="28"/>
        </w:rPr>
      </w:pPr>
    </w:p>
    <w:p w14:paraId="56BDF43E" w14:textId="77777777" w:rsidR="00A22717" w:rsidRPr="00377023" w:rsidRDefault="00A22717" w:rsidP="00A22717">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 xml:space="preserve">Вопрос </w:t>
      </w:r>
      <w:r>
        <w:rPr>
          <w:rFonts w:ascii="Times New Roman" w:hAnsi="Times New Roman" w:cs="Times New Roman"/>
          <w:b/>
          <w:bCs/>
          <w:sz w:val="28"/>
          <w:szCs w:val="28"/>
          <w:u w:val="single"/>
        </w:rPr>
        <w:t>8</w:t>
      </w:r>
      <w:r w:rsidRPr="00377023">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Т</w:t>
      </w:r>
      <w:r w:rsidRPr="00377023">
        <w:rPr>
          <w:rFonts w:ascii="Times New Roman" w:hAnsi="Times New Roman" w:cs="Times New Roman"/>
          <w:b/>
          <w:bCs/>
          <w:sz w:val="28"/>
          <w:szCs w:val="28"/>
          <w:u w:val="single"/>
        </w:rPr>
        <w:t>ранспортное правоотношение — это…</w:t>
      </w:r>
    </w:p>
    <w:p w14:paraId="504FD48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регулируемое нормами гражданского права общественное отношение, складывающееся по поводу и в процессе осуществления транспортной деятельности, включая управление в сфере транспорта</w:t>
      </w:r>
      <w:r>
        <w:rPr>
          <w:rFonts w:ascii="Times New Roman" w:hAnsi="Times New Roman" w:cs="Times New Roman"/>
          <w:sz w:val="28"/>
          <w:szCs w:val="28"/>
        </w:rPr>
        <w:t>;</w:t>
      </w:r>
    </w:p>
    <w:p w14:paraId="2198148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регулируемое нормами транспортного права общественное отношение, складывающееся по поводу и в процессе осуществления транспортной и иной деятельности</w:t>
      </w:r>
      <w:r>
        <w:rPr>
          <w:rFonts w:ascii="Times New Roman" w:hAnsi="Times New Roman" w:cs="Times New Roman"/>
          <w:sz w:val="28"/>
          <w:szCs w:val="28"/>
        </w:rPr>
        <w:t>;</w:t>
      </w:r>
    </w:p>
    <w:p w14:paraId="6257892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регулируемое нормами транспортного права общественное отношение, складывающееся по поводу и в процессе осуществления транспортной деятельности, включая управление в сфере транспорта.</w:t>
      </w:r>
    </w:p>
    <w:p w14:paraId="53368E44" w14:textId="77777777" w:rsidR="00A22717" w:rsidRPr="009573F2" w:rsidRDefault="00A22717" w:rsidP="00A22717">
      <w:pPr>
        <w:spacing w:after="0" w:line="276" w:lineRule="auto"/>
        <w:jc w:val="both"/>
        <w:rPr>
          <w:rFonts w:ascii="Times New Roman" w:hAnsi="Times New Roman" w:cs="Times New Roman"/>
          <w:sz w:val="28"/>
          <w:szCs w:val="28"/>
        </w:rPr>
      </w:pPr>
    </w:p>
    <w:p w14:paraId="6EFC9766" w14:textId="77777777" w:rsidR="00A22717" w:rsidRPr="00377023" w:rsidRDefault="00A22717" w:rsidP="00A22717">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 xml:space="preserve">Вопрос </w:t>
      </w:r>
      <w:r>
        <w:rPr>
          <w:rFonts w:ascii="Times New Roman" w:hAnsi="Times New Roman" w:cs="Times New Roman"/>
          <w:b/>
          <w:bCs/>
          <w:sz w:val="28"/>
          <w:szCs w:val="28"/>
          <w:u w:val="single"/>
        </w:rPr>
        <w:t>9</w:t>
      </w:r>
      <w:r w:rsidRPr="00377023">
        <w:rPr>
          <w:rFonts w:ascii="Times New Roman" w:hAnsi="Times New Roman" w:cs="Times New Roman"/>
          <w:b/>
          <w:bCs/>
          <w:sz w:val="28"/>
          <w:szCs w:val="28"/>
          <w:u w:val="single"/>
        </w:rPr>
        <w:t>.</w:t>
      </w:r>
      <w:r w:rsidRPr="00377023">
        <w:rPr>
          <w:b/>
          <w:bCs/>
          <w:u w:val="single"/>
        </w:rPr>
        <w:t xml:space="preserve"> </w:t>
      </w:r>
      <w:r w:rsidRPr="00377023">
        <w:rPr>
          <w:rFonts w:ascii="Times New Roman" w:hAnsi="Times New Roman" w:cs="Times New Roman"/>
          <w:b/>
          <w:bCs/>
          <w:sz w:val="28"/>
          <w:szCs w:val="28"/>
          <w:u w:val="single"/>
        </w:rPr>
        <w:t>Существование транспортных правоотношений зависит…</w:t>
      </w:r>
    </w:p>
    <w:p w14:paraId="6B4915F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только от наличия юридических фактов</w:t>
      </w:r>
      <w:r>
        <w:rPr>
          <w:rFonts w:ascii="Times New Roman" w:hAnsi="Times New Roman" w:cs="Times New Roman"/>
          <w:sz w:val="28"/>
          <w:szCs w:val="28"/>
        </w:rPr>
        <w:t>;</w:t>
      </w:r>
    </w:p>
    <w:p w14:paraId="6DDBC259"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Pr="009573F2">
        <w:rPr>
          <w:rFonts w:ascii="Times New Roman" w:hAnsi="Times New Roman" w:cs="Times New Roman"/>
          <w:sz w:val="28"/>
          <w:szCs w:val="28"/>
        </w:rPr>
        <w:t xml:space="preserve"> от двух правовых предпосылок: наличия норм транспортного права и правосубъектности</w:t>
      </w:r>
      <w:r>
        <w:rPr>
          <w:rFonts w:ascii="Times New Roman" w:hAnsi="Times New Roman" w:cs="Times New Roman"/>
          <w:sz w:val="28"/>
          <w:szCs w:val="28"/>
        </w:rPr>
        <w:t>;</w:t>
      </w:r>
    </w:p>
    <w:p w14:paraId="22BBBDA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от трех правовых предпосылок: наличия норм транспортного права, правосубъектности и юридических фактов.</w:t>
      </w:r>
    </w:p>
    <w:p w14:paraId="17678A1C" w14:textId="77777777" w:rsidR="00A22717" w:rsidRPr="009573F2" w:rsidRDefault="00A22717" w:rsidP="00A22717">
      <w:pPr>
        <w:spacing w:after="0" w:line="276" w:lineRule="auto"/>
        <w:jc w:val="both"/>
        <w:rPr>
          <w:rFonts w:ascii="Times New Roman" w:hAnsi="Times New Roman" w:cs="Times New Roman"/>
          <w:sz w:val="28"/>
          <w:szCs w:val="28"/>
        </w:rPr>
      </w:pPr>
    </w:p>
    <w:p w14:paraId="7A2A10DC" w14:textId="77777777" w:rsidR="00A22717" w:rsidRPr="00377023" w:rsidRDefault="00A22717" w:rsidP="00A22717">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Вопрос 9.</w:t>
      </w:r>
      <w:r w:rsidRPr="00377023">
        <w:rPr>
          <w:b/>
          <w:bCs/>
          <w:u w:val="single"/>
        </w:rPr>
        <w:t xml:space="preserve"> </w:t>
      </w:r>
      <w:r w:rsidRPr="00377023">
        <w:rPr>
          <w:rFonts w:ascii="Times New Roman" w:hAnsi="Times New Roman" w:cs="Times New Roman"/>
          <w:b/>
          <w:bCs/>
          <w:sz w:val="28"/>
          <w:szCs w:val="28"/>
          <w:u w:val="single"/>
        </w:rPr>
        <w:t>Органом исполнительной власти, представляющим публично-правовые интересы в области транспорта, является…</w:t>
      </w:r>
    </w:p>
    <w:p w14:paraId="3AD5CD1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Государственная Дума</w:t>
      </w:r>
      <w:r>
        <w:rPr>
          <w:rFonts w:ascii="Times New Roman" w:hAnsi="Times New Roman" w:cs="Times New Roman"/>
          <w:sz w:val="28"/>
          <w:szCs w:val="28"/>
        </w:rPr>
        <w:t>;</w:t>
      </w:r>
    </w:p>
    <w:p w14:paraId="3728FCD6"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Совет Федерации</w:t>
      </w:r>
      <w:r>
        <w:rPr>
          <w:rFonts w:ascii="Times New Roman" w:hAnsi="Times New Roman" w:cs="Times New Roman"/>
          <w:sz w:val="28"/>
          <w:szCs w:val="28"/>
        </w:rPr>
        <w:t>;</w:t>
      </w:r>
    </w:p>
    <w:p w14:paraId="3A787AA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Минтранс России.</w:t>
      </w:r>
    </w:p>
    <w:p w14:paraId="3B063B80" w14:textId="77777777" w:rsidR="00A22717" w:rsidRPr="009573F2" w:rsidRDefault="00A22717" w:rsidP="00A22717">
      <w:pPr>
        <w:spacing w:after="0" w:line="276" w:lineRule="auto"/>
        <w:jc w:val="both"/>
        <w:rPr>
          <w:rFonts w:ascii="Times New Roman" w:hAnsi="Times New Roman" w:cs="Times New Roman"/>
          <w:sz w:val="28"/>
          <w:szCs w:val="28"/>
        </w:rPr>
      </w:pPr>
    </w:p>
    <w:p w14:paraId="79256760" w14:textId="77777777" w:rsidR="00A22717" w:rsidRPr="007A289A" w:rsidRDefault="00A22717" w:rsidP="00A22717">
      <w:pPr>
        <w:spacing w:after="0" w:line="276" w:lineRule="auto"/>
        <w:ind w:firstLine="708"/>
        <w:jc w:val="both"/>
        <w:rPr>
          <w:rFonts w:ascii="Times New Roman" w:hAnsi="Times New Roman" w:cs="Times New Roman"/>
          <w:b/>
          <w:bCs/>
          <w:sz w:val="28"/>
          <w:szCs w:val="28"/>
          <w:u w:val="single"/>
        </w:rPr>
      </w:pPr>
      <w:r w:rsidRPr="007A289A">
        <w:rPr>
          <w:rFonts w:ascii="Times New Roman" w:hAnsi="Times New Roman" w:cs="Times New Roman"/>
          <w:b/>
          <w:bCs/>
          <w:sz w:val="28"/>
          <w:szCs w:val="28"/>
          <w:u w:val="single"/>
        </w:rPr>
        <w:t>Вопрос 10. К числу федеральных органов исполнительной власти, наделенных полномочиями по осуществлению государственного управления федеральным транспортом, относятся…</w:t>
      </w:r>
    </w:p>
    <w:p w14:paraId="2AFBD1D3"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 Росморречфлот, Роскосмос</w:t>
      </w:r>
      <w:r>
        <w:rPr>
          <w:rFonts w:ascii="Times New Roman" w:hAnsi="Times New Roman" w:cs="Times New Roman"/>
          <w:sz w:val="28"/>
          <w:szCs w:val="28"/>
        </w:rPr>
        <w:t>;</w:t>
      </w:r>
    </w:p>
    <w:p w14:paraId="19AD608C"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 Росморречфлот, а также службы капитанов порта в портах федерального значения</w:t>
      </w:r>
      <w:r>
        <w:rPr>
          <w:rFonts w:ascii="Times New Roman" w:hAnsi="Times New Roman" w:cs="Times New Roman"/>
          <w:sz w:val="28"/>
          <w:szCs w:val="28"/>
        </w:rPr>
        <w:t>;</w:t>
      </w:r>
    </w:p>
    <w:p w14:paraId="2B5DACF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w:t>
      </w:r>
      <w:r>
        <w:rPr>
          <w:rFonts w:ascii="Times New Roman" w:hAnsi="Times New Roman" w:cs="Times New Roman"/>
          <w:sz w:val="28"/>
          <w:szCs w:val="28"/>
        </w:rPr>
        <w:t xml:space="preserve"> </w:t>
      </w:r>
      <w:r w:rsidRPr="009573F2">
        <w:rPr>
          <w:rFonts w:ascii="Times New Roman" w:hAnsi="Times New Roman" w:cs="Times New Roman"/>
          <w:sz w:val="28"/>
          <w:szCs w:val="28"/>
        </w:rPr>
        <w:t>Росморречфлот.</w:t>
      </w:r>
    </w:p>
    <w:p w14:paraId="43C1F605" w14:textId="77777777" w:rsidR="00A22717" w:rsidRPr="009573F2" w:rsidRDefault="00A22717" w:rsidP="00A22717">
      <w:pPr>
        <w:spacing w:after="0" w:line="276" w:lineRule="auto"/>
        <w:jc w:val="both"/>
        <w:rPr>
          <w:rFonts w:ascii="Times New Roman" w:hAnsi="Times New Roman" w:cs="Times New Roman"/>
          <w:sz w:val="28"/>
          <w:szCs w:val="28"/>
        </w:rPr>
      </w:pPr>
    </w:p>
    <w:p w14:paraId="0307F9AF" w14:textId="77777777" w:rsidR="00A22717" w:rsidRPr="000F5226" w:rsidRDefault="00A22717" w:rsidP="00A22717">
      <w:pPr>
        <w:spacing w:after="0" w:line="276" w:lineRule="auto"/>
        <w:ind w:firstLine="708"/>
        <w:jc w:val="both"/>
        <w:rPr>
          <w:rFonts w:ascii="Times New Roman" w:hAnsi="Times New Roman" w:cs="Times New Roman"/>
          <w:b/>
          <w:bCs/>
          <w:sz w:val="28"/>
          <w:szCs w:val="28"/>
          <w:u w:val="single"/>
        </w:rPr>
      </w:pPr>
      <w:r w:rsidRPr="000F5226">
        <w:rPr>
          <w:rFonts w:ascii="Times New Roman" w:hAnsi="Times New Roman" w:cs="Times New Roman"/>
          <w:b/>
          <w:bCs/>
          <w:sz w:val="28"/>
          <w:szCs w:val="28"/>
          <w:u w:val="single"/>
        </w:rPr>
        <w:t>Вопрос 11.</w:t>
      </w:r>
      <w:r w:rsidRPr="000F5226">
        <w:rPr>
          <w:b/>
          <w:bCs/>
          <w:u w:val="single"/>
        </w:rPr>
        <w:t xml:space="preserve"> </w:t>
      </w:r>
      <w:r w:rsidRPr="000F5226">
        <w:rPr>
          <w:rFonts w:ascii="Times New Roman" w:hAnsi="Times New Roman" w:cs="Times New Roman"/>
          <w:b/>
          <w:bCs/>
          <w:sz w:val="28"/>
          <w:szCs w:val="28"/>
          <w:u w:val="single"/>
        </w:rPr>
        <w:t>Государственный надзор на транспорте представляет собой…</w:t>
      </w:r>
    </w:p>
    <w:p w14:paraId="64025636"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деятельность органа исполнительной и законодательной власти специальной компетенции, осуществляющего наблюдение и проверку соблюдения законодательства участниками транспортных отношений</w:t>
      </w:r>
      <w:r>
        <w:rPr>
          <w:rFonts w:ascii="Times New Roman" w:hAnsi="Times New Roman" w:cs="Times New Roman"/>
          <w:sz w:val="28"/>
          <w:szCs w:val="28"/>
        </w:rPr>
        <w:t>;</w:t>
      </w:r>
    </w:p>
    <w:p w14:paraId="48B232D5"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деятельность органа судебной власти, осуществляющего наблюдение и проверку соблюдения законодательства участниками транспортных отношений</w:t>
      </w:r>
      <w:r>
        <w:rPr>
          <w:rFonts w:ascii="Times New Roman" w:hAnsi="Times New Roman" w:cs="Times New Roman"/>
          <w:sz w:val="28"/>
          <w:szCs w:val="28"/>
        </w:rPr>
        <w:t>;</w:t>
      </w:r>
    </w:p>
    <w:p w14:paraId="7754DE5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деятельность органов исполнительной власти специальной компетенции, осуществляющих наблюдение и проверку</w:t>
      </w:r>
      <w:r>
        <w:rPr>
          <w:rFonts w:ascii="Times New Roman" w:hAnsi="Times New Roman" w:cs="Times New Roman"/>
          <w:sz w:val="28"/>
          <w:szCs w:val="28"/>
        </w:rPr>
        <w:t>.</w:t>
      </w:r>
    </w:p>
    <w:p w14:paraId="0DE3461E" w14:textId="77777777" w:rsidR="00A22717" w:rsidRPr="009573F2" w:rsidRDefault="00A22717" w:rsidP="00A22717">
      <w:pPr>
        <w:spacing w:after="0" w:line="276" w:lineRule="auto"/>
        <w:jc w:val="both"/>
        <w:rPr>
          <w:rFonts w:ascii="Times New Roman" w:hAnsi="Times New Roman" w:cs="Times New Roman"/>
          <w:sz w:val="28"/>
          <w:szCs w:val="28"/>
        </w:rPr>
      </w:pPr>
    </w:p>
    <w:p w14:paraId="6305A684" w14:textId="77777777" w:rsidR="00A22717" w:rsidRPr="0048407E" w:rsidRDefault="00A22717" w:rsidP="00A22717">
      <w:pPr>
        <w:spacing w:after="0" w:line="276" w:lineRule="auto"/>
        <w:ind w:firstLine="708"/>
        <w:jc w:val="both"/>
        <w:rPr>
          <w:rFonts w:ascii="Times New Roman" w:hAnsi="Times New Roman" w:cs="Times New Roman"/>
          <w:b/>
          <w:bCs/>
          <w:sz w:val="28"/>
          <w:szCs w:val="28"/>
          <w:u w:val="single"/>
        </w:rPr>
      </w:pPr>
      <w:r w:rsidRPr="0048407E">
        <w:rPr>
          <w:rFonts w:ascii="Times New Roman" w:hAnsi="Times New Roman" w:cs="Times New Roman"/>
          <w:b/>
          <w:bCs/>
          <w:sz w:val="28"/>
          <w:szCs w:val="28"/>
          <w:u w:val="single"/>
        </w:rPr>
        <w:t>Вопрос 12. Виды государственного контроля?</w:t>
      </w:r>
    </w:p>
    <w:p w14:paraId="6AD209F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государственный контроль (надзор)</w:t>
      </w:r>
      <w:r>
        <w:rPr>
          <w:rFonts w:ascii="Times New Roman" w:hAnsi="Times New Roman" w:cs="Times New Roman"/>
          <w:sz w:val="28"/>
          <w:szCs w:val="28"/>
        </w:rPr>
        <w:t>;</w:t>
      </w:r>
    </w:p>
    <w:p w14:paraId="16D44349"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контроль (надзор)</w:t>
      </w:r>
      <w:r>
        <w:rPr>
          <w:rFonts w:ascii="Times New Roman" w:hAnsi="Times New Roman" w:cs="Times New Roman"/>
          <w:sz w:val="28"/>
          <w:szCs w:val="28"/>
        </w:rPr>
        <w:t>;</w:t>
      </w:r>
    </w:p>
    <w:p w14:paraId="68260E2D"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контроль. </w:t>
      </w:r>
    </w:p>
    <w:p w14:paraId="16FAB934" w14:textId="77777777" w:rsidR="00A22717" w:rsidRDefault="00A22717" w:rsidP="00A22717">
      <w:pPr>
        <w:spacing w:after="0" w:line="276" w:lineRule="auto"/>
        <w:ind w:firstLine="708"/>
        <w:jc w:val="both"/>
        <w:rPr>
          <w:rFonts w:ascii="Times New Roman" w:hAnsi="Times New Roman" w:cs="Times New Roman"/>
          <w:b/>
          <w:bCs/>
          <w:sz w:val="28"/>
          <w:szCs w:val="28"/>
          <w:u w:val="single"/>
        </w:rPr>
      </w:pPr>
    </w:p>
    <w:p w14:paraId="2B9FC61A" w14:textId="77777777" w:rsidR="00A22717" w:rsidRPr="0048407E" w:rsidRDefault="00A22717" w:rsidP="00A22717">
      <w:pPr>
        <w:spacing w:after="0" w:line="276" w:lineRule="auto"/>
        <w:ind w:firstLine="708"/>
        <w:jc w:val="both"/>
        <w:rPr>
          <w:rFonts w:ascii="Times New Roman" w:hAnsi="Times New Roman" w:cs="Times New Roman"/>
          <w:b/>
          <w:bCs/>
          <w:sz w:val="28"/>
          <w:szCs w:val="28"/>
          <w:u w:val="single"/>
        </w:rPr>
      </w:pPr>
      <w:r w:rsidRPr="0048407E">
        <w:rPr>
          <w:rFonts w:ascii="Times New Roman" w:hAnsi="Times New Roman" w:cs="Times New Roman"/>
          <w:b/>
          <w:bCs/>
          <w:sz w:val="28"/>
          <w:szCs w:val="28"/>
          <w:u w:val="single"/>
        </w:rPr>
        <w:t>Вопрос 13. Принципы государственного контроля?</w:t>
      </w:r>
    </w:p>
    <w:p w14:paraId="2B7F8E7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К принципам государственного контроля (надзора) относятся: законность, приоритет интересов государства над частными интересами, допустимость вмешательства в деятельность контролируемых лиц</w:t>
      </w:r>
      <w:r>
        <w:rPr>
          <w:rFonts w:ascii="Times New Roman" w:hAnsi="Times New Roman" w:cs="Times New Roman"/>
          <w:sz w:val="28"/>
          <w:szCs w:val="28"/>
        </w:rPr>
        <w:t>;</w:t>
      </w:r>
    </w:p>
    <w:p w14:paraId="578A305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К принципам государственного контроля (надзора) относятся: законность, стимулирование добросовестности, допустимость вмешательства в деятельность контролируемых лиц, возможное раскрытие служебной и коммерческой тайны</w:t>
      </w:r>
      <w:r>
        <w:rPr>
          <w:rFonts w:ascii="Times New Roman" w:hAnsi="Times New Roman" w:cs="Times New Roman"/>
          <w:sz w:val="28"/>
          <w:szCs w:val="28"/>
        </w:rPr>
        <w:t>;</w:t>
      </w:r>
    </w:p>
    <w:p w14:paraId="6B6D7F2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К принципам государственного контроля (надзора) относятся: законность, стимулирование добросовестности, соразмерность вмешательства в деятельность контролируемых лиц, сохранение служебной и коммерческой тайны.</w:t>
      </w:r>
    </w:p>
    <w:p w14:paraId="62B2E2B0" w14:textId="77777777" w:rsidR="00A22717" w:rsidRPr="009573F2" w:rsidRDefault="00A22717" w:rsidP="00A22717">
      <w:pPr>
        <w:spacing w:after="0" w:line="276" w:lineRule="auto"/>
        <w:jc w:val="both"/>
        <w:rPr>
          <w:rFonts w:ascii="Times New Roman" w:hAnsi="Times New Roman" w:cs="Times New Roman"/>
          <w:sz w:val="28"/>
          <w:szCs w:val="28"/>
        </w:rPr>
      </w:pPr>
    </w:p>
    <w:p w14:paraId="03AF61B8" w14:textId="77777777" w:rsidR="00A22717" w:rsidRPr="0048407E" w:rsidRDefault="00A22717" w:rsidP="00A22717">
      <w:pPr>
        <w:spacing w:after="0" w:line="276" w:lineRule="auto"/>
        <w:ind w:firstLine="708"/>
        <w:jc w:val="both"/>
        <w:rPr>
          <w:rFonts w:ascii="Times New Roman" w:hAnsi="Times New Roman" w:cs="Times New Roman"/>
          <w:b/>
          <w:bCs/>
          <w:sz w:val="28"/>
          <w:szCs w:val="28"/>
          <w:u w:val="single"/>
        </w:rPr>
      </w:pPr>
      <w:r w:rsidRPr="0048407E">
        <w:rPr>
          <w:rFonts w:ascii="Times New Roman" w:hAnsi="Times New Roman" w:cs="Times New Roman"/>
          <w:b/>
          <w:bCs/>
          <w:sz w:val="28"/>
          <w:szCs w:val="28"/>
          <w:u w:val="single"/>
        </w:rPr>
        <w:t>Вопрос 14.</w:t>
      </w:r>
      <w:r w:rsidRPr="0048407E">
        <w:rPr>
          <w:b/>
          <w:bCs/>
          <w:u w:val="single"/>
        </w:rPr>
        <w:t xml:space="preserve"> </w:t>
      </w:r>
      <w:r w:rsidRPr="0048407E">
        <w:rPr>
          <w:rFonts w:ascii="Times New Roman" w:hAnsi="Times New Roman" w:cs="Times New Roman"/>
          <w:b/>
          <w:bCs/>
          <w:sz w:val="28"/>
          <w:szCs w:val="28"/>
          <w:u w:val="single"/>
        </w:rPr>
        <w:t>Задачами лицензирования отдельных видов деятельности является…</w:t>
      </w:r>
    </w:p>
    <w:p w14:paraId="7A4472E8"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установление определенных требований для юридических лиц и индивидуальных предпринимателей и контроль их исполнения</w:t>
      </w:r>
      <w:r>
        <w:rPr>
          <w:rFonts w:ascii="Times New Roman" w:hAnsi="Times New Roman" w:cs="Times New Roman"/>
          <w:sz w:val="28"/>
          <w:szCs w:val="28"/>
        </w:rPr>
        <w:t>;</w:t>
      </w:r>
      <w:r w:rsidRPr="009573F2">
        <w:rPr>
          <w:rFonts w:ascii="Times New Roman" w:hAnsi="Times New Roman" w:cs="Times New Roman"/>
          <w:sz w:val="28"/>
          <w:szCs w:val="28"/>
        </w:rPr>
        <w:t xml:space="preserve"> </w:t>
      </w:r>
    </w:p>
    <w:p w14:paraId="2EF92EC9"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исключительно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ФЗ о лицензировании, другими федеральными законами и принимаемыми в соответствии с ними иными нормативными правовыми актами Российской Федерации, а также наказание за указанные нарушения</w:t>
      </w:r>
      <w:r>
        <w:rPr>
          <w:rFonts w:ascii="Times New Roman" w:hAnsi="Times New Roman" w:cs="Times New Roman"/>
          <w:sz w:val="28"/>
          <w:szCs w:val="28"/>
        </w:rPr>
        <w:t>;</w:t>
      </w:r>
    </w:p>
    <w:p w14:paraId="28849C47"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ФЗ о лицензировании, другими федеральными законами и принимаемыми в соответствии с ними иными нормативными правовыми актами Российской Федерации.</w:t>
      </w:r>
    </w:p>
    <w:p w14:paraId="026C1FAC" w14:textId="77777777" w:rsidR="00A22717" w:rsidRPr="009573F2" w:rsidRDefault="00A22717" w:rsidP="00A22717">
      <w:pPr>
        <w:spacing w:after="0" w:line="276" w:lineRule="auto"/>
        <w:jc w:val="both"/>
        <w:rPr>
          <w:rFonts w:ascii="Times New Roman" w:hAnsi="Times New Roman" w:cs="Times New Roman"/>
          <w:sz w:val="28"/>
          <w:szCs w:val="28"/>
        </w:rPr>
      </w:pPr>
    </w:p>
    <w:p w14:paraId="0907AEBA" w14:textId="77777777" w:rsidR="00A22717" w:rsidRPr="00680408" w:rsidRDefault="00A22717" w:rsidP="00A22717">
      <w:pPr>
        <w:spacing w:after="0" w:line="276" w:lineRule="auto"/>
        <w:ind w:firstLine="708"/>
        <w:jc w:val="both"/>
        <w:rPr>
          <w:rFonts w:ascii="Times New Roman" w:hAnsi="Times New Roman" w:cs="Times New Roman"/>
          <w:b/>
          <w:bCs/>
          <w:sz w:val="28"/>
          <w:szCs w:val="28"/>
          <w:u w:val="single"/>
        </w:rPr>
      </w:pPr>
      <w:r w:rsidRPr="00680408">
        <w:rPr>
          <w:rFonts w:ascii="Times New Roman" w:hAnsi="Times New Roman" w:cs="Times New Roman"/>
          <w:b/>
          <w:bCs/>
          <w:sz w:val="28"/>
          <w:szCs w:val="28"/>
          <w:u w:val="single"/>
        </w:rPr>
        <w:t xml:space="preserve"> 15.</w:t>
      </w:r>
      <w:r w:rsidRPr="00680408">
        <w:rPr>
          <w:b/>
          <w:bCs/>
          <w:u w:val="single"/>
        </w:rPr>
        <w:t xml:space="preserve"> </w:t>
      </w:r>
      <w:r w:rsidRPr="00680408">
        <w:rPr>
          <w:rFonts w:ascii="Times New Roman" w:hAnsi="Times New Roman" w:cs="Times New Roman"/>
          <w:b/>
          <w:bCs/>
          <w:sz w:val="28"/>
          <w:szCs w:val="28"/>
          <w:u w:val="single"/>
        </w:rPr>
        <w:t>Лицензия подтверждается документом…</w:t>
      </w:r>
    </w:p>
    <w:p w14:paraId="06C6D39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выданным лицензирующим органом только на бумажном носителе</w:t>
      </w:r>
      <w:r>
        <w:rPr>
          <w:rFonts w:ascii="Times New Roman" w:hAnsi="Times New Roman" w:cs="Times New Roman"/>
          <w:sz w:val="28"/>
          <w:szCs w:val="28"/>
        </w:rPr>
        <w:t>;</w:t>
      </w:r>
    </w:p>
    <w:p w14:paraId="14B107C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9573F2">
        <w:rPr>
          <w:rFonts w:ascii="Times New Roman" w:hAnsi="Times New Roman" w:cs="Times New Roman"/>
          <w:sz w:val="28"/>
          <w:szCs w:val="28"/>
        </w:rPr>
        <w:t>выданным лицензирующим органом на бумажном носителе или по решению лицензирующего органа в форме электронного документа</w:t>
      </w:r>
      <w:r>
        <w:rPr>
          <w:rFonts w:ascii="Times New Roman" w:hAnsi="Times New Roman" w:cs="Times New Roman"/>
          <w:sz w:val="28"/>
          <w:szCs w:val="28"/>
        </w:rPr>
        <w:t>;</w:t>
      </w:r>
    </w:p>
    <w:p w14:paraId="6684B23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выданным лицензирующим органом на бумажном носителе или в форме электронного документа, подписанного электронной подписью</w:t>
      </w:r>
      <w:r>
        <w:rPr>
          <w:rFonts w:ascii="Times New Roman" w:hAnsi="Times New Roman" w:cs="Times New Roman"/>
          <w:sz w:val="28"/>
          <w:szCs w:val="28"/>
        </w:rPr>
        <w:t xml:space="preserve"> </w:t>
      </w:r>
      <w:r w:rsidRPr="009573F2">
        <w:rPr>
          <w:rFonts w:ascii="Times New Roman" w:hAnsi="Times New Roman" w:cs="Times New Roman"/>
          <w:sz w:val="28"/>
          <w:szCs w:val="28"/>
        </w:rPr>
        <w:t>в случае, если в заявлении о предоставлении лицензии указывалось на необходимость выдачи такого документа в форме электронного документа.</w:t>
      </w:r>
    </w:p>
    <w:p w14:paraId="0BB4E4A2" w14:textId="77777777" w:rsidR="00A22717" w:rsidRPr="009573F2" w:rsidRDefault="00A22717" w:rsidP="00A22717">
      <w:pPr>
        <w:spacing w:after="0" w:line="276" w:lineRule="auto"/>
        <w:jc w:val="both"/>
        <w:rPr>
          <w:rFonts w:ascii="Times New Roman" w:hAnsi="Times New Roman" w:cs="Times New Roman"/>
          <w:sz w:val="28"/>
          <w:szCs w:val="28"/>
        </w:rPr>
      </w:pPr>
    </w:p>
    <w:p w14:paraId="35B3E4BB" w14:textId="77777777" w:rsidR="00A22717" w:rsidRPr="00832AD1" w:rsidRDefault="00A22717" w:rsidP="00A22717">
      <w:pPr>
        <w:spacing w:after="0" w:line="276" w:lineRule="auto"/>
        <w:ind w:firstLine="708"/>
        <w:jc w:val="both"/>
        <w:rPr>
          <w:rFonts w:ascii="Times New Roman" w:hAnsi="Times New Roman" w:cs="Times New Roman"/>
          <w:b/>
          <w:bCs/>
          <w:sz w:val="28"/>
          <w:szCs w:val="28"/>
          <w:u w:val="single"/>
        </w:rPr>
      </w:pPr>
      <w:r w:rsidRPr="00832AD1">
        <w:rPr>
          <w:rFonts w:ascii="Times New Roman" w:hAnsi="Times New Roman" w:cs="Times New Roman"/>
          <w:b/>
          <w:bCs/>
          <w:sz w:val="28"/>
          <w:szCs w:val="28"/>
          <w:u w:val="single"/>
        </w:rPr>
        <w:t>Вопрос 16. Лицензионные требования - это…</w:t>
      </w:r>
    </w:p>
    <w:p w14:paraId="515AB785"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совокупность требований, которые установлены лицензирующими органами и направленных на обеспечение достижения целей лицензирования</w:t>
      </w:r>
      <w:r>
        <w:rPr>
          <w:rFonts w:ascii="Times New Roman" w:hAnsi="Times New Roman" w:cs="Times New Roman"/>
          <w:sz w:val="28"/>
          <w:szCs w:val="28"/>
        </w:rPr>
        <w:t>;</w:t>
      </w:r>
    </w:p>
    <w:p w14:paraId="203F3E23"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совокупность требований, которые установлены законодательством для всех видов деятельности</w:t>
      </w:r>
      <w:r>
        <w:rPr>
          <w:rFonts w:ascii="Times New Roman" w:hAnsi="Times New Roman" w:cs="Times New Roman"/>
          <w:sz w:val="28"/>
          <w:szCs w:val="28"/>
        </w:rPr>
        <w:t>;</w:t>
      </w:r>
    </w:p>
    <w:p w14:paraId="353F8FD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14:paraId="627F189B" w14:textId="77777777" w:rsidR="00A22717" w:rsidRPr="009573F2" w:rsidRDefault="00A22717" w:rsidP="00A22717">
      <w:pPr>
        <w:spacing w:after="0" w:line="276" w:lineRule="auto"/>
        <w:jc w:val="both"/>
        <w:rPr>
          <w:rFonts w:ascii="Times New Roman" w:hAnsi="Times New Roman" w:cs="Times New Roman"/>
          <w:sz w:val="28"/>
          <w:szCs w:val="28"/>
        </w:rPr>
      </w:pPr>
    </w:p>
    <w:p w14:paraId="40DFCDCC" w14:textId="77777777" w:rsidR="00A22717" w:rsidRPr="00A21B0D" w:rsidRDefault="00A22717" w:rsidP="00A22717">
      <w:pPr>
        <w:spacing w:after="0" w:line="276" w:lineRule="auto"/>
        <w:ind w:firstLine="708"/>
        <w:jc w:val="both"/>
        <w:rPr>
          <w:rFonts w:ascii="Times New Roman" w:hAnsi="Times New Roman" w:cs="Times New Roman"/>
          <w:b/>
          <w:bCs/>
          <w:sz w:val="28"/>
          <w:szCs w:val="28"/>
          <w:u w:val="single"/>
        </w:rPr>
      </w:pPr>
      <w:r w:rsidRPr="00A21B0D">
        <w:rPr>
          <w:rFonts w:ascii="Times New Roman" w:hAnsi="Times New Roman" w:cs="Times New Roman"/>
          <w:b/>
          <w:bCs/>
          <w:sz w:val="28"/>
          <w:szCs w:val="28"/>
          <w:u w:val="single"/>
        </w:rPr>
        <w:t>Вопрос 17.</w:t>
      </w:r>
      <w:r w:rsidRPr="00A21B0D">
        <w:rPr>
          <w:b/>
          <w:bCs/>
          <w:u w:val="single"/>
        </w:rPr>
        <w:t xml:space="preserve"> </w:t>
      </w:r>
      <w:r w:rsidRPr="00A21B0D">
        <w:rPr>
          <w:rFonts w:ascii="Times New Roman" w:hAnsi="Times New Roman" w:cs="Times New Roman"/>
          <w:b/>
          <w:bCs/>
          <w:sz w:val="28"/>
          <w:szCs w:val="28"/>
          <w:u w:val="single"/>
        </w:rPr>
        <w:t>Один из основных принципов осуществления лицензирования является…</w:t>
      </w:r>
    </w:p>
    <w:p w14:paraId="64E6DCA1"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установление лицензируемых видов деятельности </w:t>
      </w:r>
      <w:r>
        <w:rPr>
          <w:rFonts w:ascii="Times New Roman" w:hAnsi="Times New Roman" w:cs="Times New Roman"/>
          <w:sz w:val="28"/>
          <w:szCs w:val="28"/>
        </w:rPr>
        <w:t>У</w:t>
      </w:r>
      <w:r w:rsidRPr="009573F2">
        <w:rPr>
          <w:rFonts w:ascii="Times New Roman" w:hAnsi="Times New Roman" w:cs="Times New Roman"/>
          <w:sz w:val="28"/>
          <w:szCs w:val="28"/>
        </w:rPr>
        <w:t>казом Президента</w:t>
      </w:r>
      <w:r>
        <w:rPr>
          <w:rFonts w:ascii="Times New Roman" w:hAnsi="Times New Roman" w:cs="Times New Roman"/>
          <w:sz w:val="28"/>
          <w:szCs w:val="28"/>
        </w:rPr>
        <w:t xml:space="preserve"> РФ;</w:t>
      </w:r>
    </w:p>
    <w:p w14:paraId="07AAFE4F"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установление лицензируемых видов деятельности Постановлением Правительства РФ</w:t>
      </w:r>
      <w:r>
        <w:rPr>
          <w:rFonts w:ascii="Times New Roman" w:hAnsi="Times New Roman" w:cs="Times New Roman"/>
          <w:sz w:val="28"/>
          <w:szCs w:val="28"/>
        </w:rPr>
        <w:t>;</w:t>
      </w:r>
    </w:p>
    <w:p w14:paraId="45EACCCE"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xml:space="preserve"> установление лицензируемых видов деятельности федеральным законом.</w:t>
      </w:r>
    </w:p>
    <w:p w14:paraId="5BBFC5D6" w14:textId="77777777" w:rsidR="00A22717" w:rsidRPr="009573F2" w:rsidRDefault="00A22717" w:rsidP="00A22717">
      <w:pPr>
        <w:spacing w:after="0" w:line="276" w:lineRule="auto"/>
        <w:jc w:val="both"/>
        <w:rPr>
          <w:rFonts w:ascii="Times New Roman" w:hAnsi="Times New Roman" w:cs="Times New Roman"/>
          <w:sz w:val="28"/>
          <w:szCs w:val="28"/>
        </w:rPr>
      </w:pPr>
    </w:p>
    <w:p w14:paraId="67159C20" w14:textId="77777777" w:rsidR="00A22717" w:rsidRPr="007058B1" w:rsidRDefault="00A22717" w:rsidP="00A22717">
      <w:pPr>
        <w:spacing w:after="0" w:line="276" w:lineRule="auto"/>
        <w:ind w:firstLine="708"/>
        <w:jc w:val="both"/>
        <w:rPr>
          <w:rFonts w:ascii="Times New Roman" w:hAnsi="Times New Roman" w:cs="Times New Roman"/>
          <w:b/>
          <w:bCs/>
          <w:sz w:val="28"/>
          <w:szCs w:val="28"/>
          <w:u w:val="single"/>
        </w:rPr>
      </w:pPr>
      <w:r w:rsidRPr="007058B1">
        <w:rPr>
          <w:rFonts w:ascii="Times New Roman" w:hAnsi="Times New Roman" w:cs="Times New Roman"/>
          <w:b/>
          <w:bCs/>
          <w:sz w:val="28"/>
          <w:szCs w:val="28"/>
          <w:u w:val="single"/>
        </w:rPr>
        <w:t>Вопрос 18</w:t>
      </w:r>
      <w:r w:rsidRPr="007058B1">
        <w:rPr>
          <w:b/>
          <w:bCs/>
          <w:u w:val="single"/>
        </w:rPr>
        <w:t xml:space="preserve"> </w:t>
      </w:r>
      <w:r w:rsidRPr="007058B1">
        <w:rPr>
          <w:rFonts w:ascii="Times New Roman" w:hAnsi="Times New Roman" w:cs="Times New Roman"/>
          <w:b/>
          <w:bCs/>
          <w:sz w:val="28"/>
          <w:szCs w:val="28"/>
          <w:u w:val="single"/>
        </w:rPr>
        <w:t>Осуществление полномочий Российской Федерации в области лицензирования отдельных видов деятельности…</w:t>
      </w:r>
    </w:p>
    <w:p w14:paraId="43135B5B"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не может быть передано органам государственной власти субъектов Российской Федерации</w:t>
      </w:r>
      <w:r>
        <w:rPr>
          <w:rFonts w:ascii="Times New Roman" w:hAnsi="Times New Roman" w:cs="Times New Roman"/>
          <w:sz w:val="28"/>
          <w:szCs w:val="28"/>
        </w:rPr>
        <w:t>;</w:t>
      </w:r>
    </w:p>
    <w:p w14:paraId="58A482D5"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573F2">
        <w:rPr>
          <w:rFonts w:ascii="Times New Roman" w:hAnsi="Times New Roman" w:cs="Times New Roman"/>
          <w:sz w:val="28"/>
          <w:szCs w:val="28"/>
        </w:rPr>
        <w:t xml:space="preserve">может быть передано органам государственной власти субъектов Российской Федерации в случаях, предусмотренных </w:t>
      </w:r>
      <w:r>
        <w:rPr>
          <w:rFonts w:ascii="Times New Roman" w:hAnsi="Times New Roman" w:cs="Times New Roman"/>
          <w:sz w:val="28"/>
          <w:szCs w:val="28"/>
        </w:rPr>
        <w:t>У</w:t>
      </w:r>
      <w:r w:rsidRPr="009573F2">
        <w:rPr>
          <w:rFonts w:ascii="Times New Roman" w:hAnsi="Times New Roman" w:cs="Times New Roman"/>
          <w:sz w:val="28"/>
          <w:szCs w:val="28"/>
        </w:rPr>
        <w:t>казом Президента</w:t>
      </w:r>
      <w:r>
        <w:rPr>
          <w:rFonts w:ascii="Times New Roman" w:hAnsi="Times New Roman" w:cs="Times New Roman"/>
          <w:sz w:val="28"/>
          <w:szCs w:val="28"/>
        </w:rPr>
        <w:t xml:space="preserve"> РФ;</w:t>
      </w:r>
    </w:p>
    <w:p w14:paraId="3A3BF7E0"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может быть передано органам государственной власти субъектов Российской Федерации в случаях, предусмотренных федеральными законами.</w:t>
      </w:r>
    </w:p>
    <w:p w14:paraId="29A125B1" w14:textId="77777777" w:rsidR="00A22717" w:rsidRPr="009573F2" w:rsidRDefault="00A22717" w:rsidP="00A22717">
      <w:pPr>
        <w:spacing w:after="0" w:line="276" w:lineRule="auto"/>
        <w:jc w:val="both"/>
        <w:rPr>
          <w:rFonts w:ascii="Times New Roman" w:hAnsi="Times New Roman" w:cs="Times New Roman"/>
          <w:sz w:val="28"/>
          <w:szCs w:val="28"/>
        </w:rPr>
      </w:pPr>
    </w:p>
    <w:p w14:paraId="262FBE8F" w14:textId="77777777" w:rsidR="00A22717" w:rsidRPr="007058B1" w:rsidRDefault="00A22717" w:rsidP="00A22717">
      <w:pPr>
        <w:spacing w:after="0" w:line="276" w:lineRule="auto"/>
        <w:ind w:firstLine="708"/>
        <w:jc w:val="both"/>
        <w:rPr>
          <w:rFonts w:ascii="Times New Roman" w:hAnsi="Times New Roman" w:cs="Times New Roman"/>
          <w:b/>
          <w:bCs/>
          <w:sz w:val="28"/>
          <w:szCs w:val="28"/>
          <w:u w:val="single"/>
        </w:rPr>
      </w:pPr>
      <w:r w:rsidRPr="007058B1">
        <w:rPr>
          <w:rFonts w:ascii="Times New Roman" w:hAnsi="Times New Roman" w:cs="Times New Roman"/>
          <w:b/>
          <w:bCs/>
          <w:sz w:val="28"/>
          <w:szCs w:val="28"/>
          <w:u w:val="single"/>
        </w:rPr>
        <w:t>Вопрос 19</w:t>
      </w:r>
      <w:r w:rsidRPr="007058B1">
        <w:rPr>
          <w:b/>
          <w:bCs/>
          <w:u w:val="single"/>
        </w:rPr>
        <w:t xml:space="preserve"> </w:t>
      </w:r>
      <w:r w:rsidRPr="007058B1">
        <w:rPr>
          <w:rFonts w:ascii="Times New Roman" w:hAnsi="Times New Roman" w:cs="Times New Roman"/>
          <w:b/>
          <w:bCs/>
          <w:sz w:val="28"/>
          <w:szCs w:val="28"/>
          <w:u w:val="single"/>
        </w:rPr>
        <w:t>Днем принятия решения о предоставлении лицензии является день….</w:t>
      </w:r>
    </w:p>
    <w:p w14:paraId="10AE43D3"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внесения записи о предоставлении лицензии в реестр лицензий</w:t>
      </w:r>
      <w:r>
        <w:rPr>
          <w:rFonts w:ascii="Times New Roman" w:hAnsi="Times New Roman" w:cs="Times New Roman"/>
          <w:sz w:val="28"/>
          <w:szCs w:val="28"/>
        </w:rPr>
        <w:t>;</w:t>
      </w:r>
    </w:p>
    <w:p w14:paraId="086CC142" w14:textId="77777777" w:rsidR="00A22717" w:rsidRPr="009573F2"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9573F2">
        <w:rPr>
          <w:rFonts w:ascii="Times New Roman" w:hAnsi="Times New Roman" w:cs="Times New Roman"/>
          <w:sz w:val="28"/>
          <w:szCs w:val="28"/>
        </w:rPr>
        <w:t>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r>
        <w:rPr>
          <w:rFonts w:ascii="Times New Roman" w:hAnsi="Times New Roman" w:cs="Times New Roman"/>
          <w:sz w:val="28"/>
          <w:szCs w:val="28"/>
        </w:rPr>
        <w:t>;</w:t>
      </w:r>
    </w:p>
    <w:p w14:paraId="4F3EBF04" w14:textId="77777777" w:rsidR="00A22717" w:rsidRDefault="00A22717" w:rsidP="00A2271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14:paraId="3532E594" w14:textId="77777777" w:rsidR="00A22717" w:rsidRDefault="00A22717" w:rsidP="00A22717">
      <w:pPr>
        <w:spacing w:after="0" w:line="276" w:lineRule="auto"/>
        <w:ind w:firstLine="709"/>
        <w:jc w:val="both"/>
        <w:rPr>
          <w:rFonts w:ascii="Times New Roman" w:hAnsi="Times New Roman" w:cs="Times New Roman"/>
          <w:sz w:val="28"/>
          <w:szCs w:val="28"/>
        </w:rPr>
      </w:pPr>
    </w:p>
    <w:p w14:paraId="7C9E3288" w14:textId="77777777" w:rsidR="00A22717" w:rsidRPr="00DE5580" w:rsidRDefault="00A22717" w:rsidP="00A22717">
      <w:pPr>
        <w:spacing w:after="0" w:line="276" w:lineRule="auto"/>
        <w:ind w:firstLine="709"/>
        <w:jc w:val="both"/>
        <w:rPr>
          <w:rFonts w:ascii="Times New Roman" w:hAnsi="Times New Roman" w:cs="Times New Roman"/>
          <w:sz w:val="28"/>
          <w:szCs w:val="28"/>
        </w:rPr>
      </w:pPr>
      <w:r w:rsidRPr="007058B1">
        <w:rPr>
          <w:rFonts w:ascii="Times New Roman" w:hAnsi="Times New Roman" w:cs="Times New Roman"/>
          <w:b/>
          <w:bCs/>
          <w:sz w:val="28"/>
          <w:szCs w:val="28"/>
          <w:u w:val="single"/>
        </w:rPr>
        <w:t>Вопрос 20</w:t>
      </w:r>
      <w:r w:rsidRPr="007058B1">
        <w:rPr>
          <w:b/>
          <w:bCs/>
          <w:u w:val="single"/>
        </w:rPr>
        <w:t xml:space="preserve"> </w:t>
      </w:r>
      <w:r w:rsidRPr="007058B1">
        <w:rPr>
          <w:rFonts w:ascii="Times New Roman" w:hAnsi="Times New Roman" w:cs="Times New Roman"/>
          <w:b/>
          <w:bCs/>
          <w:sz w:val="28"/>
          <w:szCs w:val="28"/>
          <w:u w:val="single"/>
        </w:rPr>
        <w:t>Решение о предоставлении лицензии или об отказе в ее предоставлении оформляется…</w:t>
      </w:r>
    </w:p>
    <w:p w14:paraId="5C058E74" w14:textId="77777777" w:rsidR="00A22717" w:rsidRPr="009573F2" w:rsidRDefault="00A22717" w:rsidP="00A2271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9573F2">
        <w:rPr>
          <w:rFonts w:ascii="Times New Roman" w:hAnsi="Times New Roman" w:cs="Times New Roman"/>
          <w:sz w:val="28"/>
          <w:szCs w:val="28"/>
        </w:rPr>
        <w:t>информационным письмом лицензирующего органа</w:t>
      </w:r>
      <w:r>
        <w:rPr>
          <w:rFonts w:ascii="Times New Roman" w:hAnsi="Times New Roman" w:cs="Times New Roman"/>
          <w:sz w:val="28"/>
          <w:szCs w:val="28"/>
        </w:rPr>
        <w:t>;</w:t>
      </w:r>
    </w:p>
    <w:p w14:paraId="5C36EC81" w14:textId="77777777" w:rsidR="00A22717" w:rsidRPr="009573F2" w:rsidRDefault="00A22717" w:rsidP="00A2271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9573F2">
        <w:rPr>
          <w:rFonts w:ascii="Times New Roman" w:hAnsi="Times New Roman" w:cs="Times New Roman"/>
          <w:sz w:val="28"/>
          <w:szCs w:val="28"/>
        </w:rPr>
        <w:t xml:space="preserve"> уведомлением лицензирующего органа</w:t>
      </w:r>
      <w:r>
        <w:rPr>
          <w:rFonts w:ascii="Times New Roman" w:hAnsi="Times New Roman" w:cs="Times New Roman"/>
          <w:sz w:val="28"/>
          <w:szCs w:val="28"/>
        </w:rPr>
        <w:t>;</w:t>
      </w:r>
    </w:p>
    <w:p w14:paraId="421BEE13" w14:textId="77777777" w:rsidR="00A22717" w:rsidRDefault="00A22717" w:rsidP="00A2271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9573F2">
        <w:rPr>
          <w:rFonts w:ascii="Times New Roman" w:hAnsi="Times New Roman" w:cs="Times New Roman"/>
          <w:sz w:val="28"/>
          <w:szCs w:val="28"/>
        </w:rPr>
        <w:t>приказом (распоряжением) лицензирующего органа.</w:t>
      </w:r>
    </w:p>
    <w:p w14:paraId="4489273E" w14:textId="77777777" w:rsidR="00A22717" w:rsidRDefault="00A22717" w:rsidP="00A22717">
      <w:pPr>
        <w:spacing w:after="0" w:line="276" w:lineRule="auto"/>
        <w:ind w:firstLine="709"/>
        <w:jc w:val="both"/>
        <w:rPr>
          <w:rFonts w:ascii="Times New Roman" w:eastAsia="Calibri" w:hAnsi="Times New Roman" w:cs="Times New Roman"/>
          <w:iCs/>
          <w:sz w:val="28"/>
          <w:szCs w:val="28"/>
        </w:rPr>
      </w:pPr>
    </w:p>
    <w:p w14:paraId="5CB35548" w14:textId="77777777" w:rsidR="00A22717" w:rsidRPr="00436FA0" w:rsidRDefault="00A22717" w:rsidP="00A22717">
      <w:pPr>
        <w:spacing w:after="0" w:line="276" w:lineRule="auto"/>
        <w:ind w:firstLine="709"/>
        <w:jc w:val="both"/>
        <w:rPr>
          <w:rFonts w:ascii="Times New Roman" w:eastAsia="Calibri" w:hAnsi="Times New Roman" w:cs="Times New Roman"/>
          <w:iCs/>
          <w:sz w:val="28"/>
          <w:szCs w:val="28"/>
        </w:rPr>
      </w:pPr>
      <w:r w:rsidRPr="00436FA0">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66DB8A3D" w14:textId="77777777" w:rsidR="00A22717" w:rsidRDefault="00A22717" w:rsidP="00A22717">
      <w:pPr>
        <w:spacing w:after="0" w:line="276" w:lineRule="auto"/>
        <w:rPr>
          <w:rFonts w:ascii="Times New Roman" w:hAnsi="Times New Roman" w:cs="Times New Roman"/>
          <w:sz w:val="28"/>
          <w:szCs w:val="28"/>
        </w:rPr>
      </w:pPr>
    </w:p>
    <w:p w14:paraId="0F533342" w14:textId="77777777" w:rsidR="00A22717" w:rsidRDefault="00A22717" w:rsidP="00A22717">
      <w:pPr>
        <w:spacing w:after="0" w:line="276" w:lineRule="auto"/>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05E23070" w14:textId="77777777" w:rsidR="00A22717" w:rsidRDefault="00A22717" w:rsidP="00A22717">
      <w:pPr>
        <w:spacing w:after="0" w:line="276" w:lineRule="auto"/>
        <w:ind w:firstLine="709"/>
        <w:jc w:val="both"/>
        <w:rPr>
          <w:rFonts w:ascii="Times New Roman" w:hAnsi="Times New Roman"/>
          <w:b/>
          <w:sz w:val="28"/>
          <w:szCs w:val="28"/>
        </w:rPr>
      </w:pPr>
    </w:p>
    <w:p w14:paraId="5168FAC6"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Pr>
          <w:rFonts w:ascii="Times New Roman" w:hAnsi="Times New Roman"/>
          <w:b/>
          <w:iCs/>
          <w:sz w:val="28"/>
          <w:szCs w:val="28"/>
        </w:rPr>
        <w:tab/>
      </w:r>
      <w:r w:rsidRPr="009C45A3">
        <w:rPr>
          <w:rFonts w:ascii="Times New Roman" w:hAnsi="Times New Roman"/>
          <w:b/>
          <w:iCs/>
          <w:sz w:val="28"/>
          <w:szCs w:val="28"/>
          <w:u w:val="single"/>
        </w:rPr>
        <w:t>Ситуационная задача 1</w:t>
      </w:r>
    </w:p>
    <w:p w14:paraId="43695FB6"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Оцените доводы сторон и решите дело. </w:t>
      </w:r>
    </w:p>
    <w:p w14:paraId="3C89A488" w14:textId="77777777" w:rsidR="00A22717" w:rsidRDefault="00A22717" w:rsidP="00A22717">
      <w:pPr>
        <w:spacing w:after="0" w:line="276" w:lineRule="auto"/>
        <w:ind w:firstLine="709"/>
        <w:jc w:val="both"/>
        <w:rPr>
          <w:rFonts w:ascii="Times New Roman" w:hAnsi="Times New Roman" w:cs="Times New Roman"/>
          <w:sz w:val="28"/>
          <w:szCs w:val="28"/>
        </w:rPr>
      </w:pPr>
    </w:p>
    <w:p w14:paraId="0779BFF7"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2</w:t>
      </w:r>
    </w:p>
    <w:p w14:paraId="64C60FF0"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 Обязана ли железная дорога составлять коммерческий акт? Можно ли предъявить железной дороге иск о возмещении убытков без коммерческого акта? Является ли коммерческий акт бесспорным доказательством несохранности груза? </w:t>
      </w:r>
    </w:p>
    <w:p w14:paraId="1D5E66A5" w14:textId="77777777" w:rsidR="00A22717" w:rsidRDefault="00A22717" w:rsidP="00A22717">
      <w:pPr>
        <w:spacing w:after="0" w:line="276" w:lineRule="auto"/>
        <w:ind w:firstLine="709"/>
        <w:jc w:val="both"/>
        <w:rPr>
          <w:rFonts w:ascii="Times New Roman" w:hAnsi="Times New Roman" w:cs="Times New Roman"/>
          <w:sz w:val="28"/>
          <w:szCs w:val="28"/>
        </w:rPr>
      </w:pPr>
    </w:p>
    <w:p w14:paraId="49949677"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3</w:t>
      </w:r>
    </w:p>
    <w:p w14:paraId="645D3ADB" w14:textId="77777777" w:rsidR="00A22717" w:rsidRPr="00EF0F06"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lastRenderedPageBreak/>
        <w:t>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Какие существуют формы организации перевозки грузов железнодорожным транспортом? Каким образом должно действовать ООО «Декабрь» для организации перевозки партии строительных материалов? Какие права и обязанности возникнут у ООО «Декабрь» на основании принятой железной дорогой заявки?</w:t>
      </w:r>
    </w:p>
    <w:p w14:paraId="67A7C56A" w14:textId="77777777" w:rsidR="00A22717" w:rsidRDefault="00A22717" w:rsidP="00A22717">
      <w:pPr>
        <w:spacing w:after="0" w:line="276" w:lineRule="auto"/>
        <w:ind w:firstLine="709"/>
        <w:jc w:val="both"/>
        <w:rPr>
          <w:rFonts w:ascii="Times New Roman" w:hAnsi="Times New Roman" w:cs="Times New Roman"/>
          <w:sz w:val="28"/>
          <w:szCs w:val="28"/>
        </w:rPr>
      </w:pPr>
    </w:p>
    <w:p w14:paraId="2A4D55E4"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4</w:t>
      </w:r>
    </w:p>
    <w:p w14:paraId="73E4D242" w14:textId="77777777" w:rsidR="00A22717" w:rsidRPr="00EF0F06"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Решите дело.</w:t>
      </w:r>
    </w:p>
    <w:p w14:paraId="2C63244A" w14:textId="77777777" w:rsidR="00A22717" w:rsidRPr="00EF0F06" w:rsidRDefault="00A22717" w:rsidP="00A22717">
      <w:pPr>
        <w:spacing w:after="0" w:line="276" w:lineRule="auto"/>
        <w:ind w:firstLine="709"/>
        <w:jc w:val="both"/>
        <w:rPr>
          <w:rFonts w:ascii="Times New Roman" w:hAnsi="Times New Roman" w:cs="Times New Roman"/>
          <w:sz w:val="28"/>
          <w:szCs w:val="28"/>
        </w:rPr>
      </w:pPr>
    </w:p>
    <w:p w14:paraId="7273FD87"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5</w:t>
      </w:r>
    </w:p>
    <w:p w14:paraId="66D20B4B"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Задача 5. В районный суд г. Н была подана жалоба работника таможенных органов на действия городской администрации, выразившиеся в отказе в предоставлении бесплатного проезда на городском транспорте общего пользования, предоставленном сотрудникам таможенных органов Таможенным кодексом РФ. Заявитель обосновал свои требования положениями федерального закона, дающего ему право на бесплатный проезд. Ответчик отказался удовлетворить требования заявителя, обосновывая свой отказ тем, что в соответствии с положениями гражданского законодательства перевозка пассажиров является возмездным договором, и в соответствии со ст. 790 ГК РФ установленные льготы подлежат возмещению из соответствующего бюджета. В связи с отсутствием оплаты из бюджета перевозчик отказывается предоставить льготный проезд. Проведите правовой анализ ситуации, смоделируйте ход судебного разбирательства и обоснуйте требования заявителя и ответчика. </w:t>
      </w:r>
    </w:p>
    <w:p w14:paraId="230821C7" w14:textId="77777777" w:rsidR="00A22717" w:rsidRDefault="00A22717" w:rsidP="00A22717">
      <w:pPr>
        <w:spacing w:after="0" w:line="276" w:lineRule="auto"/>
        <w:ind w:firstLine="709"/>
        <w:jc w:val="both"/>
        <w:rPr>
          <w:rFonts w:ascii="Times New Roman" w:hAnsi="Times New Roman" w:cs="Times New Roman"/>
          <w:sz w:val="28"/>
          <w:szCs w:val="28"/>
        </w:rPr>
      </w:pPr>
    </w:p>
    <w:p w14:paraId="0A04877E"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6</w:t>
      </w:r>
    </w:p>
    <w:p w14:paraId="6ACEA917" w14:textId="77777777" w:rsidR="00A22717" w:rsidRPr="00EF0F06"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w:t>
      </w:r>
      <w:r w:rsidRPr="00EF0F06">
        <w:rPr>
          <w:rFonts w:ascii="Times New Roman" w:hAnsi="Times New Roman" w:cs="Times New Roman"/>
          <w:sz w:val="28"/>
          <w:szCs w:val="28"/>
        </w:rPr>
        <w:lastRenderedPageBreak/>
        <w:t xml:space="preserve">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Проанализируйте и разрешите сложившуюся ситуацию. </w:t>
      </w:r>
    </w:p>
    <w:p w14:paraId="1539B9AA" w14:textId="77777777" w:rsidR="00A22717" w:rsidRDefault="00A22717" w:rsidP="00A22717">
      <w:pPr>
        <w:tabs>
          <w:tab w:val="left" w:pos="0"/>
        </w:tabs>
        <w:spacing w:after="0" w:line="276" w:lineRule="auto"/>
        <w:rPr>
          <w:rFonts w:ascii="Times New Roman" w:hAnsi="Times New Roman"/>
          <w:b/>
          <w:iCs/>
          <w:sz w:val="28"/>
          <w:szCs w:val="28"/>
          <w:u w:val="single"/>
        </w:rPr>
      </w:pPr>
    </w:p>
    <w:p w14:paraId="62946E38"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7</w:t>
      </w:r>
    </w:p>
    <w:p w14:paraId="735554C6"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w:t>
      </w:r>
      <w:r>
        <w:rPr>
          <w:rFonts w:ascii="Times New Roman" w:hAnsi="Times New Roman" w:cs="Times New Roman"/>
          <w:sz w:val="28"/>
          <w:szCs w:val="28"/>
        </w:rPr>
        <w:t>-</w:t>
      </w:r>
      <w:r w:rsidRPr="00EF0F06">
        <w:rPr>
          <w:rFonts w:ascii="Times New Roman" w:hAnsi="Times New Roman" w:cs="Times New Roman"/>
          <w:sz w:val="28"/>
          <w:szCs w:val="28"/>
        </w:rPr>
        <w:t xml:space="preserve">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Имеет ли значение время опоздания пассажира на автобусный рейс? Какие действия стоит предпринять Иванову? Обоснуйте. </w:t>
      </w:r>
    </w:p>
    <w:p w14:paraId="2BA2287E" w14:textId="77777777" w:rsidR="00A22717" w:rsidRDefault="00A22717" w:rsidP="00A22717">
      <w:pPr>
        <w:spacing w:after="0" w:line="276" w:lineRule="auto"/>
        <w:ind w:firstLine="709"/>
        <w:jc w:val="both"/>
        <w:rPr>
          <w:rFonts w:ascii="Times New Roman" w:hAnsi="Times New Roman" w:cs="Times New Roman"/>
          <w:sz w:val="28"/>
          <w:szCs w:val="28"/>
        </w:rPr>
      </w:pPr>
    </w:p>
    <w:p w14:paraId="06F8274B"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8</w:t>
      </w:r>
    </w:p>
    <w:p w14:paraId="79082097"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Компания «УралСиб» (грузоотправитель) обратилась в суд с иском к ООО «Север-трансэксп» (перевозчик) об истребовании имущества из чужого незаконного владения. При рассмотрении спора было установлено, что ответчик удерживает имущество истца: три порожних контейнера и контейнер с мебелью. Истец надлежаще исполнил свои обязанности по договору перевозки, в частности полностью оплатил провозную плату. Ответчик же в своих возражениях указал на то, что он вправе удерживать спорные контейнеры вплоть до расчета за ранее оказанные услуги по другим договорам перевозки, сославшись при этом на Гражданский кодекс РФ в том, что 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 Каковы условия удержания имущества перевозчиком при перевозке груза? Правовое значение п.4 ст.790 ГК РФ. Какое решение должен вынести суд по данному спору? </w:t>
      </w:r>
    </w:p>
    <w:p w14:paraId="47D73179" w14:textId="77777777" w:rsidR="00A22717" w:rsidRDefault="00A22717" w:rsidP="00A22717">
      <w:pPr>
        <w:spacing w:after="0" w:line="276" w:lineRule="auto"/>
        <w:ind w:firstLine="709"/>
        <w:jc w:val="both"/>
        <w:rPr>
          <w:rFonts w:ascii="Times New Roman" w:hAnsi="Times New Roman" w:cs="Times New Roman"/>
          <w:sz w:val="28"/>
          <w:szCs w:val="28"/>
        </w:rPr>
      </w:pPr>
    </w:p>
    <w:p w14:paraId="2591C919"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9</w:t>
      </w:r>
    </w:p>
    <w:p w14:paraId="64DC8B43" w14:textId="77777777" w:rsidR="00A22717" w:rsidRPr="00EF0F06"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Между фирмой «Управление землеройных работ» и строительно-ремонтным трестом «Владстрой»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w:t>
      </w:r>
      <w:r w:rsidRPr="00EF0F06">
        <w:rPr>
          <w:rFonts w:ascii="Times New Roman" w:hAnsi="Times New Roman" w:cs="Times New Roman"/>
          <w:sz w:val="28"/>
          <w:szCs w:val="28"/>
        </w:rPr>
        <w:lastRenderedPageBreak/>
        <w:t xml:space="preserve">строительно-ремонтного треста «Владстрой»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Какое решение должен вынести суд? </w:t>
      </w:r>
    </w:p>
    <w:p w14:paraId="7BD7789B" w14:textId="77777777" w:rsidR="00A22717" w:rsidRDefault="00A22717" w:rsidP="00A22717">
      <w:pPr>
        <w:spacing w:after="0" w:line="276" w:lineRule="auto"/>
        <w:ind w:firstLine="709"/>
        <w:jc w:val="both"/>
        <w:rPr>
          <w:rFonts w:ascii="Times New Roman" w:hAnsi="Times New Roman" w:cs="Times New Roman"/>
          <w:sz w:val="28"/>
          <w:szCs w:val="28"/>
        </w:rPr>
      </w:pPr>
    </w:p>
    <w:p w14:paraId="143AC866" w14:textId="77777777" w:rsidR="00A22717" w:rsidRPr="009C45A3" w:rsidRDefault="00A22717" w:rsidP="00A22717">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10</w:t>
      </w:r>
    </w:p>
    <w:p w14:paraId="2E26AEB9" w14:textId="77777777" w:rsidR="00A22717" w:rsidRDefault="00A22717" w:rsidP="00A22717">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ИПБОЮЛ Савченко зафрахтовал у морского пароходства в г. Находка грузовое судно на один рейс из Марокко в Россию для перевозки апельсинов. По договору перед погрузкой трюмы судна должны быть чистыми и свободными от постороннего груза. Однако капитан судна до принятия груза Сидорова в один из трюмов погрузил 3тонны бананов для реализации их в России. В связи с этим, он не смог принять на борт все апельсины. Находившийся там Савченко был вынужден возвратить 3 тонны апельсинов продавцу по заниженной цене, в связи с чем потерпел убытки. С прибытием в Россию Савченко подал иск к морскому пароходству, в котором представил расчеты, подтверждающие то, что весь груз должен был разместиться в трюмах судна, и потребовал возмещения ущерба, как он полагал из-за неквалифицированного размещения грузов. Квалифицируйте договор, заключенный Савченко. Должен ли суд удовлетворить иск фрахтователя в указанной ситуации?</w:t>
      </w:r>
    </w:p>
    <w:p w14:paraId="6552D300" w14:textId="77777777" w:rsidR="00A22717" w:rsidRDefault="00A22717"/>
    <w:sectPr w:rsidR="00A22717" w:rsidSect="00A22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7"/>
    <w:rsid w:val="00576305"/>
    <w:rsid w:val="00A22717"/>
    <w:rsid w:val="00BA4AEE"/>
    <w:rsid w:val="00C7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C5AE"/>
  <w15:chartTrackingRefBased/>
  <w15:docId w15:val="{A06BDEF7-61CB-4F0D-B7CC-35D9516F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717"/>
    <w:pPr>
      <w:spacing w:line="259" w:lineRule="auto"/>
    </w:pPr>
    <w:rPr>
      <w:kern w:val="0"/>
      <w:sz w:val="22"/>
      <w:szCs w:val="22"/>
      <w14:ligatures w14:val="none"/>
    </w:rPr>
  </w:style>
  <w:style w:type="paragraph" w:styleId="1">
    <w:name w:val="heading 1"/>
    <w:basedOn w:val="a"/>
    <w:next w:val="a"/>
    <w:link w:val="10"/>
    <w:uiPriority w:val="9"/>
    <w:qFormat/>
    <w:rsid w:val="00A227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227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2271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2271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A2271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2271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A2271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A2271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A2271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7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27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27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27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27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27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2717"/>
    <w:rPr>
      <w:rFonts w:eastAsiaTheme="majorEastAsia" w:cstheme="majorBidi"/>
      <w:color w:val="595959" w:themeColor="text1" w:themeTint="A6"/>
    </w:rPr>
  </w:style>
  <w:style w:type="character" w:customStyle="1" w:styleId="80">
    <w:name w:val="Заголовок 8 Знак"/>
    <w:basedOn w:val="a0"/>
    <w:link w:val="8"/>
    <w:uiPriority w:val="9"/>
    <w:semiHidden/>
    <w:rsid w:val="00A227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2717"/>
    <w:rPr>
      <w:rFonts w:eastAsiaTheme="majorEastAsia" w:cstheme="majorBidi"/>
      <w:color w:val="272727" w:themeColor="text1" w:themeTint="D8"/>
    </w:rPr>
  </w:style>
  <w:style w:type="paragraph" w:styleId="a3">
    <w:name w:val="Title"/>
    <w:basedOn w:val="a"/>
    <w:next w:val="a"/>
    <w:link w:val="a4"/>
    <w:uiPriority w:val="10"/>
    <w:qFormat/>
    <w:rsid w:val="00A227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22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71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227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2717"/>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A22717"/>
    <w:rPr>
      <w:i/>
      <w:iCs/>
      <w:color w:val="404040" w:themeColor="text1" w:themeTint="BF"/>
    </w:rPr>
  </w:style>
  <w:style w:type="paragraph" w:styleId="a7">
    <w:name w:val="List Paragraph"/>
    <w:basedOn w:val="a"/>
    <w:uiPriority w:val="34"/>
    <w:qFormat/>
    <w:rsid w:val="00A22717"/>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A22717"/>
    <w:rPr>
      <w:i/>
      <w:iCs/>
      <w:color w:val="0F4761" w:themeColor="accent1" w:themeShade="BF"/>
    </w:rPr>
  </w:style>
  <w:style w:type="paragraph" w:styleId="a9">
    <w:name w:val="Intense Quote"/>
    <w:basedOn w:val="a"/>
    <w:next w:val="a"/>
    <w:link w:val="aa"/>
    <w:uiPriority w:val="30"/>
    <w:qFormat/>
    <w:rsid w:val="00A227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A22717"/>
    <w:rPr>
      <w:i/>
      <w:iCs/>
      <w:color w:val="0F4761" w:themeColor="accent1" w:themeShade="BF"/>
    </w:rPr>
  </w:style>
  <w:style w:type="character" w:styleId="ab">
    <w:name w:val="Intense Reference"/>
    <w:basedOn w:val="a0"/>
    <w:uiPriority w:val="32"/>
    <w:qFormat/>
    <w:rsid w:val="00A227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3074</Words>
  <Characters>17528</Characters>
  <Application>Microsoft Office Word</Application>
  <DocSecurity>0</DocSecurity>
  <Lines>146</Lines>
  <Paragraphs>41</Paragraphs>
  <ScaleCrop>false</ScaleCrop>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S3914</dc:creator>
  <cp:keywords/>
  <dc:description/>
  <cp:lastModifiedBy>S3914</cp:lastModifiedBy>
  <cp:revision>3</cp:revision>
  <dcterms:created xsi:type="dcterms:W3CDTF">2026-06-07T03:36:00Z</dcterms:created>
  <dcterms:modified xsi:type="dcterms:W3CDTF">2026-06-07T11:45:00Z</dcterms:modified>
</cp:coreProperties>
</file>