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23" w:rsidRPr="002E4299" w:rsidRDefault="00180223" w:rsidP="00180223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180223" w:rsidRDefault="00180223" w:rsidP="00180223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 w:rsidRPr="002E4299">
        <w:rPr>
          <w:b/>
          <w:sz w:val="28"/>
          <w:szCs w:val="28"/>
        </w:rPr>
        <w:t>«</w:t>
      </w:r>
      <w:r w:rsidR="00693315" w:rsidRPr="00693315">
        <w:rPr>
          <w:b/>
          <w:sz w:val="28"/>
          <w:szCs w:val="28"/>
        </w:rPr>
        <w:t xml:space="preserve">Экономика </w:t>
      </w:r>
      <w:r w:rsidR="00693315">
        <w:rPr>
          <w:b/>
          <w:sz w:val="28"/>
          <w:szCs w:val="28"/>
        </w:rPr>
        <w:t>"</w:t>
      </w:r>
      <w:r w:rsidR="00693315" w:rsidRPr="00693315">
        <w:rPr>
          <w:b/>
          <w:sz w:val="28"/>
          <w:szCs w:val="28"/>
        </w:rPr>
        <w:t>зелёного" транспорта и устойчивого развития</w:t>
      </w:r>
      <w:r w:rsidRPr="002E4299">
        <w:rPr>
          <w:b/>
          <w:sz w:val="28"/>
          <w:szCs w:val="28"/>
        </w:rPr>
        <w:t>»</w:t>
      </w:r>
    </w:p>
    <w:p w:rsidR="00180223" w:rsidRPr="009A40DD" w:rsidRDefault="00180223" w:rsidP="00180223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промежуто</w:t>
      </w:r>
      <w:bookmarkStart w:id="0" w:name="_GoBack"/>
      <w:bookmarkEnd w:id="0"/>
      <w:r>
        <w:rPr>
          <w:sz w:val="28"/>
          <w:szCs w:val="28"/>
        </w:rPr>
        <w:t>чной аттестации обучающемуся предлагается дать ответ на 2 вопроса из нижеприведенного списка.</w:t>
      </w:r>
    </w:p>
    <w:p w:rsidR="00180223" w:rsidRPr="003C2EAC" w:rsidRDefault="00180223" w:rsidP="0018022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перечень в</w:t>
      </w:r>
      <w:r w:rsidRPr="003C2EAC">
        <w:rPr>
          <w:b/>
          <w:sz w:val="28"/>
          <w:szCs w:val="28"/>
        </w:rPr>
        <w:t>опрос</w:t>
      </w:r>
      <w:r>
        <w:rPr>
          <w:b/>
          <w:sz w:val="28"/>
          <w:szCs w:val="28"/>
        </w:rPr>
        <w:t>ов</w:t>
      </w:r>
      <w:r w:rsidRPr="003C2E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 зачету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1. Сущность и содержание природопользования. Природные условия и ресурсы как фактор экономического развития.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2. Основные проблемы использования природных ресурсов и охраны окружающей среды в современной экономике.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3. Ключевые виды негативного воздействия транспорта на экологию: атмосферное и шумовое загрязнение.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4. Фрагментация экосистем и влияние транспортной инфраструктуры на природные комплексы.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 xml:space="preserve">5. Проблема использования </w:t>
      </w:r>
      <w:proofErr w:type="spellStart"/>
      <w:r>
        <w:t>невозобновляемых</w:t>
      </w:r>
      <w:proofErr w:type="spellEnd"/>
      <w:r>
        <w:t xml:space="preserve"> ресурсов в транспортном комплексе.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6. Влияние климатических изменений на транспортные стратегии и адаптация транспортных систем.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7. Вовлечение населения в устойчивое развитие и продвижение концепции «зелёного» транспорта.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 xml:space="preserve">8. Направления минимизации экологического воздействия: </w:t>
      </w:r>
      <w:proofErr w:type="spellStart"/>
      <w:r>
        <w:t>экологичность</w:t>
      </w:r>
      <w:proofErr w:type="spellEnd"/>
      <w:r>
        <w:t xml:space="preserve"> планирования транспортной инфраструктуры.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9. Инновационные технологические решения и альтернативные виды топлива в транспорте.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10. Оптимизация транспортных потоков с использованием технологий искусственного интеллекта.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11. Разработка стратегических планов инновационного развития транспортной отрасли для минимизации экологического воздействия.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12. Общая характеристика и перспективы развития экономического механизма природопользования.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13. Система платежей в области природопользования: порядок установления размера платы за загрязнение.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14. Источники и механизмы финансирования природоохранной деятельности на транспорте.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15. Методология формирования цены на природные ресурсы и компенсации ущерба от загрязнения окружающей среды.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16. Экономические инструменты стимулирования внедрения и развития «зелёного» транспорта.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17. Проектирование и реализация «умных» городов: интеграция «зелёного» транспорта в городскую инфраструктуру.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 xml:space="preserve">18. Роль </w:t>
      </w:r>
      <w:proofErr w:type="spellStart"/>
      <w:r>
        <w:t>цифровизации</w:t>
      </w:r>
      <w:proofErr w:type="spellEnd"/>
      <w:r>
        <w:t xml:space="preserve"> и автоматизации в транспорте в условиях изменений климата.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19. Применение цифрового инструментария при принятии решений в отношении природных ресурсов и экологических благ.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20. Понятие и методы расчёта социально-экономической эффективности реализации проектов «зелёный транспорт».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21. Экономические принципы эффективного использования природных ресурсов и методы их экономической оценки.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22. Методика экономической оценки негативного воздействия транспорта на атмосферу, почву и водные ресурсы.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lastRenderedPageBreak/>
        <w:t>23. Оценка экономического и экологического ущерба от работы транспорта (влияние выхлопных газов и парниковый эффект).</w:t>
      </w:r>
    </w:p>
    <w:p w:rsidR="00693315" w:rsidRDefault="00693315" w:rsidP="00693315">
      <w:pPr>
        <w:spacing w:line="276" w:lineRule="atLeast"/>
        <w:ind w:left="540" w:hanging="540"/>
        <w:jc w:val="both"/>
      </w:pPr>
      <w:r>
        <w:t>24. Анализ и контроль за проведением природоохранных мероприятий в организациях транспортной отрасли.</w:t>
      </w:r>
    </w:p>
    <w:p w:rsidR="007E6D29" w:rsidRDefault="00693315" w:rsidP="00693315">
      <w:pPr>
        <w:spacing w:line="276" w:lineRule="atLeast"/>
        <w:ind w:left="540" w:hanging="540"/>
        <w:jc w:val="both"/>
        <w:rPr>
          <w:b/>
          <w:sz w:val="28"/>
        </w:rPr>
      </w:pPr>
      <w:r>
        <w:t>25. Определение экономической эффективности предлагаемых природоохранных мероприятий на предприятиях транспортного комплекса.</w:t>
      </w:r>
    </w:p>
    <w:sectPr w:rsidR="007E6D29" w:rsidSect="002D6F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B00" w:rsidRDefault="00590B00" w:rsidP="008A1528">
      <w:r>
        <w:separator/>
      </w:r>
    </w:p>
  </w:endnote>
  <w:endnote w:type="continuationSeparator" w:id="0">
    <w:p w:rsidR="00590B00" w:rsidRDefault="00590B00" w:rsidP="008A1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F66" w:rsidRDefault="002D6F66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276408"/>
      <w:docPartObj>
        <w:docPartGallery w:val="Page Numbers (Bottom of Page)"/>
        <w:docPartUnique/>
      </w:docPartObj>
    </w:sdtPr>
    <w:sdtContent>
      <w:p w:rsidR="002D6F66" w:rsidRDefault="00216171">
        <w:pPr>
          <w:pStyle w:val="af3"/>
          <w:jc w:val="right"/>
        </w:pPr>
        <w:r>
          <w:fldChar w:fldCharType="begin"/>
        </w:r>
        <w:r w:rsidR="006B27EA">
          <w:instrText xml:space="preserve"> PAGE   \* MERGEFORMAT </w:instrText>
        </w:r>
        <w:r>
          <w:fldChar w:fldCharType="separate"/>
        </w:r>
        <w:r w:rsidR="006933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6F66" w:rsidRDefault="002D6F66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F66" w:rsidRDefault="002D6F66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B00" w:rsidRDefault="00590B00" w:rsidP="008A1528">
      <w:r>
        <w:separator/>
      </w:r>
    </w:p>
  </w:footnote>
  <w:footnote w:type="continuationSeparator" w:id="0">
    <w:p w:rsidR="00590B00" w:rsidRDefault="00590B00" w:rsidP="008A15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F66" w:rsidRDefault="002D6F66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F66" w:rsidRDefault="002D6F66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F66" w:rsidRDefault="002D6F6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4391"/>
    <w:multiLevelType w:val="hybridMultilevel"/>
    <w:tmpl w:val="C55A92E2"/>
    <w:lvl w:ilvl="0" w:tplc="3D0EC4A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38E70DC"/>
    <w:multiLevelType w:val="multilevel"/>
    <w:tmpl w:val="D3169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53FED"/>
    <w:multiLevelType w:val="hybridMultilevel"/>
    <w:tmpl w:val="56A8EBAA"/>
    <w:lvl w:ilvl="0" w:tplc="0419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6840E930">
      <w:start w:val="1"/>
      <w:numFmt w:val="bullet"/>
      <w:lvlText w:val=""/>
      <w:lvlJc w:val="left"/>
      <w:pPr>
        <w:tabs>
          <w:tab w:val="num" w:pos="1571"/>
        </w:tabs>
        <w:ind w:left="2149" w:hanging="578"/>
      </w:pPr>
      <w:rPr>
        <w:rFonts w:ascii="Symbol" w:hAnsi="Symbol" w:hint="default"/>
        <w:strike w:val="0"/>
        <w:dstrike w:val="0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">
    <w:nsid w:val="1FBC2486"/>
    <w:multiLevelType w:val="hybridMultilevel"/>
    <w:tmpl w:val="E5B86158"/>
    <w:lvl w:ilvl="0" w:tplc="2D1A92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71516B"/>
    <w:multiLevelType w:val="hybridMultilevel"/>
    <w:tmpl w:val="88E2E0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D4221F9"/>
    <w:multiLevelType w:val="hybridMultilevel"/>
    <w:tmpl w:val="049AC4EC"/>
    <w:lvl w:ilvl="0" w:tplc="2D1A92FA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>
    <w:nsid w:val="50756DA9"/>
    <w:multiLevelType w:val="multilevel"/>
    <w:tmpl w:val="569AB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1B56B2"/>
    <w:multiLevelType w:val="hybridMultilevel"/>
    <w:tmpl w:val="870EC4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B885134"/>
    <w:multiLevelType w:val="hybridMultilevel"/>
    <w:tmpl w:val="EE8E501A"/>
    <w:lvl w:ilvl="0" w:tplc="822070F4">
      <w:start w:val="1"/>
      <w:numFmt w:val="bullet"/>
      <w:lvlText w:val=""/>
      <w:lvlJc w:val="left"/>
      <w:pPr>
        <w:tabs>
          <w:tab w:val="num" w:pos="919"/>
        </w:tabs>
        <w:ind w:left="1287" w:hanging="578"/>
      </w:pPr>
      <w:rPr>
        <w:rFonts w:ascii="Symbol" w:hAnsi="Symbol" w:hint="default"/>
        <w:strike w:val="0"/>
        <w:dstrike w:val="0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2B5678"/>
    <w:multiLevelType w:val="hybridMultilevel"/>
    <w:tmpl w:val="EA1CE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441A1"/>
    <w:rsid w:val="00004FEF"/>
    <w:rsid w:val="000307F4"/>
    <w:rsid w:val="00032302"/>
    <w:rsid w:val="00055949"/>
    <w:rsid w:val="0006418B"/>
    <w:rsid w:val="000708A7"/>
    <w:rsid w:val="00090C3B"/>
    <w:rsid w:val="000A6715"/>
    <w:rsid w:val="000C4EFF"/>
    <w:rsid w:val="000D2E7D"/>
    <w:rsid w:val="000E2922"/>
    <w:rsid w:val="000E2E92"/>
    <w:rsid w:val="00104AAC"/>
    <w:rsid w:val="0015340B"/>
    <w:rsid w:val="001576A8"/>
    <w:rsid w:val="0018021C"/>
    <w:rsid w:val="00180223"/>
    <w:rsid w:val="0018160C"/>
    <w:rsid w:val="00182E9F"/>
    <w:rsid w:val="001B072C"/>
    <w:rsid w:val="001C3397"/>
    <w:rsid w:val="001E4328"/>
    <w:rsid w:val="001F046D"/>
    <w:rsid w:val="001F334A"/>
    <w:rsid w:val="001F54A6"/>
    <w:rsid w:val="00204CE4"/>
    <w:rsid w:val="00216171"/>
    <w:rsid w:val="00240293"/>
    <w:rsid w:val="00241884"/>
    <w:rsid w:val="00266BC4"/>
    <w:rsid w:val="002673EF"/>
    <w:rsid w:val="00274704"/>
    <w:rsid w:val="00285E50"/>
    <w:rsid w:val="00290782"/>
    <w:rsid w:val="002955F6"/>
    <w:rsid w:val="002D6564"/>
    <w:rsid w:val="002D6F66"/>
    <w:rsid w:val="002E0C97"/>
    <w:rsid w:val="003123F5"/>
    <w:rsid w:val="00334925"/>
    <w:rsid w:val="00351F4F"/>
    <w:rsid w:val="0035448A"/>
    <w:rsid w:val="00365E37"/>
    <w:rsid w:val="00375551"/>
    <w:rsid w:val="00381AF4"/>
    <w:rsid w:val="00385ECB"/>
    <w:rsid w:val="003B0A86"/>
    <w:rsid w:val="003E2A4A"/>
    <w:rsid w:val="0040289F"/>
    <w:rsid w:val="00405A44"/>
    <w:rsid w:val="004128CF"/>
    <w:rsid w:val="0042235A"/>
    <w:rsid w:val="00435702"/>
    <w:rsid w:val="00455BE3"/>
    <w:rsid w:val="00460243"/>
    <w:rsid w:val="00466867"/>
    <w:rsid w:val="0048335B"/>
    <w:rsid w:val="00492FBF"/>
    <w:rsid w:val="0049343D"/>
    <w:rsid w:val="004B465C"/>
    <w:rsid w:val="004C445B"/>
    <w:rsid w:val="00536F26"/>
    <w:rsid w:val="005477E2"/>
    <w:rsid w:val="005561F1"/>
    <w:rsid w:val="00560212"/>
    <w:rsid w:val="00574434"/>
    <w:rsid w:val="005809E8"/>
    <w:rsid w:val="00582652"/>
    <w:rsid w:val="00590B00"/>
    <w:rsid w:val="005A6F73"/>
    <w:rsid w:val="005C0C9D"/>
    <w:rsid w:val="005C4994"/>
    <w:rsid w:val="005F02A9"/>
    <w:rsid w:val="005F135D"/>
    <w:rsid w:val="006146C7"/>
    <w:rsid w:val="00616EF1"/>
    <w:rsid w:val="006441A1"/>
    <w:rsid w:val="00650FD6"/>
    <w:rsid w:val="00651BC1"/>
    <w:rsid w:val="00654727"/>
    <w:rsid w:val="00663519"/>
    <w:rsid w:val="00663611"/>
    <w:rsid w:val="0067249A"/>
    <w:rsid w:val="00684EAD"/>
    <w:rsid w:val="006851BA"/>
    <w:rsid w:val="006870AB"/>
    <w:rsid w:val="00693315"/>
    <w:rsid w:val="006B27EA"/>
    <w:rsid w:val="006B7763"/>
    <w:rsid w:val="006F47F2"/>
    <w:rsid w:val="007031DD"/>
    <w:rsid w:val="00707145"/>
    <w:rsid w:val="00710263"/>
    <w:rsid w:val="00722C62"/>
    <w:rsid w:val="00731517"/>
    <w:rsid w:val="007379F7"/>
    <w:rsid w:val="00740C6A"/>
    <w:rsid w:val="00752B1A"/>
    <w:rsid w:val="00776842"/>
    <w:rsid w:val="007B5DCC"/>
    <w:rsid w:val="007C2190"/>
    <w:rsid w:val="007C76E1"/>
    <w:rsid w:val="007D2C88"/>
    <w:rsid w:val="007E1B1E"/>
    <w:rsid w:val="007E6D29"/>
    <w:rsid w:val="008177DD"/>
    <w:rsid w:val="00825BDB"/>
    <w:rsid w:val="00831851"/>
    <w:rsid w:val="00835862"/>
    <w:rsid w:val="0086069C"/>
    <w:rsid w:val="00863A4D"/>
    <w:rsid w:val="008A1528"/>
    <w:rsid w:val="008A353D"/>
    <w:rsid w:val="008B537D"/>
    <w:rsid w:val="008E3FA9"/>
    <w:rsid w:val="008F000D"/>
    <w:rsid w:val="008F4AD3"/>
    <w:rsid w:val="00900D21"/>
    <w:rsid w:val="00901FA7"/>
    <w:rsid w:val="00902251"/>
    <w:rsid w:val="00907BB7"/>
    <w:rsid w:val="009235CF"/>
    <w:rsid w:val="00931264"/>
    <w:rsid w:val="00933B24"/>
    <w:rsid w:val="009371ED"/>
    <w:rsid w:val="00944FBA"/>
    <w:rsid w:val="00952CB0"/>
    <w:rsid w:val="00976373"/>
    <w:rsid w:val="00995ABB"/>
    <w:rsid w:val="009B2B9F"/>
    <w:rsid w:val="009C1691"/>
    <w:rsid w:val="009C45FD"/>
    <w:rsid w:val="009D1D52"/>
    <w:rsid w:val="009D6E87"/>
    <w:rsid w:val="009E0EFB"/>
    <w:rsid w:val="00A20963"/>
    <w:rsid w:val="00A47ED1"/>
    <w:rsid w:val="00A6698C"/>
    <w:rsid w:val="00A76F89"/>
    <w:rsid w:val="00AC0D28"/>
    <w:rsid w:val="00AC35A7"/>
    <w:rsid w:val="00AF11D0"/>
    <w:rsid w:val="00AF35EC"/>
    <w:rsid w:val="00B138F9"/>
    <w:rsid w:val="00B22FE8"/>
    <w:rsid w:val="00B360F4"/>
    <w:rsid w:val="00B40905"/>
    <w:rsid w:val="00B4374B"/>
    <w:rsid w:val="00B55B65"/>
    <w:rsid w:val="00B727AE"/>
    <w:rsid w:val="00B772B6"/>
    <w:rsid w:val="00B85E5E"/>
    <w:rsid w:val="00B87780"/>
    <w:rsid w:val="00B94FAC"/>
    <w:rsid w:val="00BB7AD1"/>
    <w:rsid w:val="00BC29B5"/>
    <w:rsid w:val="00BC4E86"/>
    <w:rsid w:val="00BC5061"/>
    <w:rsid w:val="00BF5C18"/>
    <w:rsid w:val="00C062D5"/>
    <w:rsid w:val="00C102A4"/>
    <w:rsid w:val="00C118BA"/>
    <w:rsid w:val="00C40355"/>
    <w:rsid w:val="00C463A2"/>
    <w:rsid w:val="00C716F7"/>
    <w:rsid w:val="00C96796"/>
    <w:rsid w:val="00CA4AA3"/>
    <w:rsid w:val="00CB573B"/>
    <w:rsid w:val="00CB7697"/>
    <w:rsid w:val="00CC0C74"/>
    <w:rsid w:val="00CE4208"/>
    <w:rsid w:val="00D20A9D"/>
    <w:rsid w:val="00D37778"/>
    <w:rsid w:val="00D42725"/>
    <w:rsid w:val="00D53E2A"/>
    <w:rsid w:val="00D7179C"/>
    <w:rsid w:val="00D875E5"/>
    <w:rsid w:val="00D91809"/>
    <w:rsid w:val="00DA0273"/>
    <w:rsid w:val="00DA4281"/>
    <w:rsid w:val="00DA4395"/>
    <w:rsid w:val="00DA6D29"/>
    <w:rsid w:val="00DB4E1C"/>
    <w:rsid w:val="00DB5B04"/>
    <w:rsid w:val="00DB6120"/>
    <w:rsid w:val="00DD055C"/>
    <w:rsid w:val="00DE2828"/>
    <w:rsid w:val="00DE5BB0"/>
    <w:rsid w:val="00E06DCE"/>
    <w:rsid w:val="00E17472"/>
    <w:rsid w:val="00E17D6B"/>
    <w:rsid w:val="00E20BEB"/>
    <w:rsid w:val="00E2144B"/>
    <w:rsid w:val="00E2700F"/>
    <w:rsid w:val="00E36D1E"/>
    <w:rsid w:val="00E46E20"/>
    <w:rsid w:val="00E56748"/>
    <w:rsid w:val="00E66BD5"/>
    <w:rsid w:val="00E70B36"/>
    <w:rsid w:val="00E80E3A"/>
    <w:rsid w:val="00E910F7"/>
    <w:rsid w:val="00E977C0"/>
    <w:rsid w:val="00EB2F2E"/>
    <w:rsid w:val="00EE6060"/>
    <w:rsid w:val="00EE6D13"/>
    <w:rsid w:val="00EF1CD1"/>
    <w:rsid w:val="00EF41E9"/>
    <w:rsid w:val="00F13C19"/>
    <w:rsid w:val="00F26C9D"/>
    <w:rsid w:val="00F34596"/>
    <w:rsid w:val="00F56C38"/>
    <w:rsid w:val="00F850C6"/>
    <w:rsid w:val="00F91B13"/>
    <w:rsid w:val="00F93A21"/>
    <w:rsid w:val="00FA41D7"/>
    <w:rsid w:val="00FD0FCA"/>
    <w:rsid w:val="00FD1322"/>
    <w:rsid w:val="00FD36A2"/>
    <w:rsid w:val="00FD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6EF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16EF1"/>
    <w:pPr>
      <w:keepNext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616EF1"/>
    <w:pPr>
      <w:keepNext/>
      <w:outlineLvl w:val="5"/>
    </w:pPr>
    <w:rPr>
      <w:b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DE5BB0"/>
    <w:pPr>
      <w:keepNext/>
      <w:jc w:val="center"/>
      <w:outlineLvl w:val="6"/>
    </w:pPr>
    <w:rPr>
      <w:b/>
      <w:bCs/>
      <w:i/>
      <w:iCs/>
      <w:szCs w:val="20"/>
    </w:rPr>
  </w:style>
  <w:style w:type="paragraph" w:styleId="8">
    <w:name w:val="heading 8"/>
    <w:basedOn w:val="a"/>
    <w:next w:val="a"/>
    <w:link w:val="80"/>
    <w:qFormat/>
    <w:rsid w:val="00616EF1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16EF1"/>
    <w:pPr>
      <w:keepNext/>
      <w:jc w:val="both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EF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1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1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16EF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16EF1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E5BB0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16EF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1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E06D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06D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8">
    <w:name w:val="Font Style38"/>
    <w:basedOn w:val="a0"/>
    <w:uiPriority w:val="99"/>
    <w:rsid w:val="00DA4281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FD0FCA"/>
    <w:pPr>
      <w:ind w:left="720"/>
      <w:contextualSpacing/>
    </w:pPr>
  </w:style>
  <w:style w:type="paragraph" w:styleId="a4">
    <w:name w:val="Body Text"/>
    <w:basedOn w:val="a"/>
    <w:link w:val="a5"/>
    <w:unhideWhenUsed/>
    <w:rsid w:val="00DE5BB0"/>
    <w:pPr>
      <w:spacing w:after="120"/>
    </w:pPr>
  </w:style>
  <w:style w:type="character" w:customStyle="1" w:styleId="a5">
    <w:name w:val="Основной текст Знак"/>
    <w:basedOn w:val="a0"/>
    <w:link w:val="a4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DE5B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DE5BB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DE5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00">
    <w:name w:val="a0"/>
    <w:basedOn w:val="a"/>
    <w:rsid w:val="00E66BD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385ECB"/>
    <w:pPr>
      <w:ind w:left="720"/>
      <w:contextualSpacing/>
    </w:pPr>
    <w:rPr>
      <w:szCs w:val="22"/>
      <w:lang w:eastAsia="en-US"/>
    </w:rPr>
  </w:style>
  <w:style w:type="paragraph" w:styleId="a6">
    <w:name w:val="Body Text Indent"/>
    <w:basedOn w:val="a"/>
    <w:link w:val="a7"/>
    <w:unhideWhenUsed/>
    <w:rsid w:val="00616E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1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9"/>
    <w:semiHidden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semiHidden/>
    <w:rsid w:val="00616EF1"/>
    <w:rPr>
      <w:sz w:val="20"/>
      <w:szCs w:val="20"/>
    </w:rPr>
  </w:style>
  <w:style w:type="character" w:styleId="aa">
    <w:name w:val="Hyperlink"/>
    <w:basedOn w:val="a0"/>
    <w:uiPriority w:val="99"/>
    <w:rsid w:val="00616EF1"/>
    <w:rPr>
      <w:color w:val="0000FF"/>
      <w:u w:val="single"/>
    </w:rPr>
  </w:style>
  <w:style w:type="character" w:customStyle="1" w:styleId="ab">
    <w:name w:val="Текст выноски Знак"/>
    <w:basedOn w:val="a0"/>
    <w:link w:val="ac"/>
    <w:semiHidden/>
    <w:rsid w:val="00616EF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616EF1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616EF1"/>
    <w:pPr>
      <w:jc w:val="center"/>
    </w:pPr>
    <w:rPr>
      <w:b/>
      <w:sz w:val="28"/>
      <w:szCs w:val="28"/>
    </w:rPr>
  </w:style>
  <w:style w:type="character" w:customStyle="1" w:styleId="ae">
    <w:name w:val="Название Знак"/>
    <w:basedOn w:val="a0"/>
    <w:link w:val="ad"/>
    <w:rsid w:val="00616EF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3">
    <w:name w:val="Body Text Indent 2"/>
    <w:basedOn w:val="a"/>
    <w:link w:val="24"/>
    <w:rsid w:val="00616EF1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616EF1"/>
    <w:pPr>
      <w:ind w:firstLine="709"/>
      <w:jc w:val="both"/>
    </w:pPr>
    <w:rPr>
      <w:sz w:val="28"/>
      <w:szCs w:val="20"/>
    </w:rPr>
  </w:style>
  <w:style w:type="paragraph" w:styleId="af">
    <w:name w:val="Block Text"/>
    <w:basedOn w:val="a"/>
    <w:rsid w:val="00616EF1"/>
    <w:pPr>
      <w:widowControl w:val="0"/>
      <w:spacing w:line="260" w:lineRule="auto"/>
      <w:ind w:left="240" w:right="600"/>
      <w:jc w:val="center"/>
    </w:pPr>
    <w:rPr>
      <w:rFonts w:ascii="Courier New" w:hAnsi="Courier New"/>
      <w:snapToGrid w:val="0"/>
      <w:szCs w:val="20"/>
    </w:rPr>
  </w:style>
  <w:style w:type="paragraph" w:styleId="af0">
    <w:name w:val="header"/>
    <w:basedOn w:val="a"/>
    <w:link w:val="af1"/>
    <w:uiPriority w:val="99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616EF1"/>
  </w:style>
  <w:style w:type="paragraph" w:styleId="af3">
    <w:name w:val="footer"/>
    <w:basedOn w:val="a"/>
    <w:link w:val="af4"/>
    <w:uiPriority w:val="99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5">
    <w:name w:val="Table Grid"/>
    <w:basedOn w:val="a1"/>
    <w:rsid w:val="00651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otnote reference"/>
    <w:basedOn w:val="a0"/>
    <w:semiHidden/>
    <w:rsid w:val="00651BC1"/>
    <w:rPr>
      <w:vertAlign w:val="superscript"/>
    </w:rPr>
  </w:style>
  <w:style w:type="paragraph" w:styleId="af7">
    <w:name w:val="No Spacing"/>
    <w:uiPriority w:val="1"/>
    <w:qFormat/>
    <w:rsid w:val="00D377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Чертежный"/>
    <w:rsid w:val="00D3777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25">
    <w:name w:val="toc 2"/>
    <w:basedOn w:val="a"/>
    <w:next w:val="a"/>
    <w:autoRedefine/>
    <w:uiPriority w:val="39"/>
    <w:semiHidden/>
    <w:rsid w:val="00D37778"/>
    <w:pPr>
      <w:spacing w:before="120"/>
      <w:ind w:left="240"/>
    </w:pPr>
    <w:rPr>
      <w:b/>
      <w:bCs/>
      <w:sz w:val="22"/>
      <w:szCs w:val="22"/>
    </w:rPr>
  </w:style>
  <w:style w:type="character" w:customStyle="1" w:styleId="FontStyle12">
    <w:name w:val="Font Style12"/>
    <w:basedOn w:val="a0"/>
    <w:rsid w:val="00D377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D37778"/>
    <w:pPr>
      <w:widowControl w:val="0"/>
      <w:autoSpaceDE w:val="0"/>
      <w:autoSpaceDN w:val="0"/>
      <w:adjustRightInd w:val="0"/>
      <w:spacing w:line="310" w:lineRule="exact"/>
      <w:jc w:val="center"/>
    </w:pPr>
  </w:style>
  <w:style w:type="character" w:customStyle="1" w:styleId="FontStyle30">
    <w:name w:val="Font Style30"/>
    <w:basedOn w:val="a0"/>
    <w:rsid w:val="00D37778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"/>
    <w:rsid w:val="00D37778"/>
    <w:pPr>
      <w:widowControl w:val="0"/>
      <w:autoSpaceDE w:val="0"/>
      <w:autoSpaceDN w:val="0"/>
      <w:adjustRightInd w:val="0"/>
    </w:pPr>
    <w:rPr>
      <w:rFonts w:ascii="Impact" w:hAnsi="Impact"/>
    </w:rPr>
  </w:style>
  <w:style w:type="paragraph" w:styleId="12">
    <w:name w:val="toc 1"/>
    <w:basedOn w:val="a"/>
    <w:next w:val="a"/>
    <w:autoRedefine/>
    <w:uiPriority w:val="39"/>
    <w:semiHidden/>
    <w:rsid w:val="00D37778"/>
    <w:pPr>
      <w:tabs>
        <w:tab w:val="right" w:leader="dot" w:pos="9911"/>
      </w:tabs>
      <w:suppressAutoHyphens/>
      <w:spacing w:line="360" w:lineRule="auto"/>
      <w:ind w:firstLine="709"/>
      <w:jc w:val="both"/>
    </w:pPr>
    <w:rPr>
      <w:bCs/>
      <w:sz w:val="28"/>
      <w:szCs w:val="28"/>
    </w:rPr>
  </w:style>
  <w:style w:type="character" w:customStyle="1" w:styleId="apple-converted-space">
    <w:name w:val="apple-converted-space"/>
    <w:basedOn w:val="a0"/>
    <w:rsid w:val="00D37778"/>
  </w:style>
  <w:style w:type="paragraph" w:styleId="af9">
    <w:name w:val="Normal (Web)"/>
    <w:basedOn w:val="a"/>
    <w:uiPriority w:val="99"/>
    <w:unhideWhenUsed/>
    <w:rsid w:val="00D37778"/>
    <w:pPr>
      <w:spacing w:before="100" w:beforeAutospacing="1" w:after="100" w:afterAutospacing="1"/>
    </w:pPr>
  </w:style>
  <w:style w:type="character" w:styleId="afa">
    <w:name w:val="Placeholder Text"/>
    <w:basedOn w:val="a0"/>
    <w:uiPriority w:val="99"/>
    <w:semiHidden/>
    <w:rsid w:val="007E6D2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6EF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16EF1"/>
    <w:pPr>
      <w:keepNext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616EF1"/>
    <w:pPr>
      <w:keepNext/>
      <w:outlineLvl w:val="5"/>
    </w:pPr>
    <w:rPr>
      <w:b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DE5BB0"/>
    <w:pPr>
      <w:keepNext/>
      <w:jc w:val="center"/>
      <w:outlineLvl w:val="6"/>
    </w:pPr>
    <w:rPr>
      <w:b/>
      <w:bCs/>
      <w:i/>
      <w:iCs/>
      <w:szCs w:val="20"/>
    </w:rPr>
  </w:style>
  <w:style w:type="paragraph" w:styleId="8">
    <w:name w:val="heading 8"/>
    <w:basedOn w:val="a"/>
    <w:next w:val="a"/>
    <w:link w:val="80"/>
    <w:qFormat/>
    <w:rsid w:val="00616EF1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16EF1"/>
    <w:pPr>
      <w:keepNext/>
      <w:jc w:val="both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EF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1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1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16EF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16EF1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E5BB0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16EF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1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E06D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06D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8">
    <w:name w:val="Font Style38"/>
    <w:basedOn w:val="a0"/>
    <w:uiPriority w:val="99"/>
    <w:rsid w:val="00DA4281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FD0FCA"/>
    <w:pPr>
      <w:ind w:left="720"/>
      <w:contextualSpacing/>
    </w:pPr>
  </w:style>
  <w:style w:type="paragraph" w:styleId="a4">
    <w:name w:val="Body Text"/>
    <w:basedOn w:val="a"/>
    <w:link w:val="a5"/>
    <w:unhideWhenUsed/>
    <w:rsid w:val="00DE5BB0"/>
    <w:pPr>
      <w:spacing w:after="120"/>
    </w:pPr>
  </w:style>
  <w:style w:type="character" w:customStyle="1" w:styleId="a5">
    <w:name w:val="Основной текст Знак"/>
    <w:basedOn w:val="a0"/>
    <w:link w:val="a4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DE5B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DE5BB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DE5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00">
    <w:name w:val="a0"/>
    <w:basedOn w:val="a"/>
    <w:rsid w:val="00E66BD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385ECB"/>
    <w:pPr>
      <w:ind w:left="720"/>
      <w:contextualSpacing/>
    </w:pPr>
    <w:rPr>
      <w:szCs w:val="22"/>
      <w:lang w:eastAsia="en-US"/>
    </w:rPr>
  </w:style>
  <w:style w:type="paragraph" w:styleId="a6">
    <w:name w:val="Body Text Indent"/>
    <w:basedOn w:val="a"/>
    <w:link w:val="a7"/>
    <w:unhideWhenUsed/>
    <w:rsid w:val="00616E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1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9"/>
    <w:semiHidden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semiHidden/>
    <w:rsid w:val="00616EF1"/>
    <w:rPr>
      <w:sz w:val="20"/>
      <w:szCs w:val="20"/>
    </w:rPr>
  </w:style>
  <w:style w:type="character" w:styleId="aa">
    <w:name w:val="Hyperlink"/>
    <w:basedOn w:val="a0"/>
    <w:uiPriority w:val="99"/>
    <w:rsid w:val="00616EF1"/>
    <w:rPr>
      <w:color w:val="0000FF"/>
      <w:u w:val="single"/>
    </w:rPr>
  </w:style>
  <w:style w:type="character" w:customStyle="1" w:styleId="ab">
    <w:name w:val="Текст выноски Знак"/>
    <w:basedOn w:val="a0"/>
    <w:link w:val="ac"/>
    <w:semiHidden/>
    <w:rsid w:val="00616EF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616EF1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616EF1"/>
    <w:pPr>
      <w:jc w:val="center"/>
    </w:pPr>
    <w:rPr>
      <w:b/>
      <w:sz w:val="28"/>
      <w:szCs w:val="28"/>
    </w:rPr>
  </w:style>
  <w:style w:type="character" w:customStyle="1" w:styleId="ae">
    <w:name w:val="Название Знак"/>
    <w:basedOn w:val="a0"/>
    <w:link w:val="ad"/>
    <w:rsid w:val="00616EF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3">
    <w:name w:val="Body Text Indent 2"/>
    <w:basedOn w:val="a"/>
    <w:link w:val="24"/>
    <w:rsid w:val="00616EF1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616EF1"/>
    <w:pPr>
      <w:ind w:firstLine="709"/>
      <w:jc w:val="both"/>
    </w:pPr>
    <w:rPr>
      <w:sz w:val="28"/>
      <w:szCs w:val="20"/>
    </w:rPr>
  </w:style>
  <w:style w:type="paragraph" w:styleId="af">
    <w:name w:val="Block Text"/>
    <w:basedOn w:val="a"/>
    <w:rsid w:val="00616EF1"/>
    <w:pPr>
      <w:widowControl w:val="0"/>
      <w:spacing w:line="260" w:lineRule="auto"/>
      <w:ind w:left="240" w:right="600"/>
      <w:jc w:val="center"/>
    </w:pPr>
    <w:rPr>
      <w:rFonts w:ascii="Courier New" w:hAnsi="Courier New"/>
      <w:snapToGrid w:val="0"/>
      <w:szCs w:val="20"/>
    </w:rPr>
  </w:style>
  <w:style w:type="paragraph" w:styleId="af0">
    <w:name w:val="header"/>
    <w:basedOn w:val="a"/>
    <w:link w:val="af1"/>
    <w:uiPriority w:val="99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616EF1"/>
  </w:style>
  <w:style w:type="paragraph" w:styleId="af3">
    <w:name w:val="footer"/>
    <w:basedOn w:val="a"/>
    <w:link w:val="af4"/>
    <w:uiPriority w:val="99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5">
    <w:name w:val="Table Grid"/>
    <w:basedOn w:val="a1"/>
    <w:rsid w:val="00651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otnote reference"/>
    <w:basedOn w:val="a0"/>
    <w:semiHidden/>
    <w:rsid w:val="00651BC1"/>
    <w:rPr>
      <w:vertAlign w:val="superscript"/>
    </w:rPr>
  </w:style>
  <w:style w:type="paragraph" w:styleId="af7">
    <w:name w:val="No Spacing"/>
    <w:uiPriority w:val="1"/>
    <w:qFormat/>
    <w:rsid w:val="00D377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Чертежный"/>
    <w:rsid w:val="00D3777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25">
    <w:name w:val="toc 2"/>
    <w:basedOn w:val="a"/>
    <w:next w:val="a"/>
    <w:autoRedefine/>
    <w:uiPriority w:val="39"/>
    <w:semiHidden/>
    <w:rsid w:val="00D37778"/>
    <w:pPr>
      <w:spacing w:before="120"/>
      <w:ind w:left="240"/>
    </w:pPr>
    <w:rPr>
      <w:b/>
      <w:bCs/>
      <w:sz w:val="22"/>
      <w:szCs w:val="22"/>
    </w:rPr>
  </w:style>
  <w:style w:type="character" w:customStyle="1" w:styleId="FontStyle12">
    <w:name w:val="Font Style12"/>
    <w:basedOn w:val="a0"/>
    <w:rsid w:val="00D377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D37778"/>
    <w:pPr>
      <w:widowControl w:val="0"/>
      <w:autoSpaceDE w:val="0"/>
      <w:autoSpaceDN w:val="0"/>
      <w:adjustRightInd w:val="0"/>
      <w:spacing w:line="310" w:lineRule="exact"/>
      <w:jc w:val="center"/>
    </w:pPr>
  </w:style>
  <w:style w:type="character" w:customStyle="1" w:styleId="FontStyle30">
    <w:name w:val="Font Style30"/>
    <w:basedOn w:val="a0"/>
    <w:rsid w:val="00D37778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"/>
    <w:rsid w:val="00D37778"/>
    <w:pPr>
      <w:widowControl w:val="0"/>
      <w:autoSpaceDE w:val="0"/>
      <w:autoSpaceDN w:val="0"/>
      <w:adjustRightInd w:val="0"/>
    </w:pPr>
    <w:rPr>
      <w:rFonts w:ascii="Impact" w:hAnsi="Impact"/>
    </w:rPr>
  </w:style>
  <w:style w:type="paragraph" w:styleId="12">
    <w:name w:val="toc 1"/>
    <w:basedOn w:val="a"/>
    <w:next w:val="a"/>
    <w:autoRedefine/>
    <w:uiPriority w:val="39"/>
    <w:semiHidden/>
    <w:rsid w:val="00D37778"/>
    <w:pPr>
      <w:tabs>
        <w:tab w:val="right" w:leader="dot" w:pos="9911"/>
      </w:tabs>
      <w:suppressAutoHyphens/>
      <w:spacing w:line="360" w:lineRule="auto"/>
      <w:ind w:firstLine="709"/>
      <w:jc w:val="both"/>
    </w:pPr>
    <w:rPr>
      <w:bCs/>
      <w:sz w:val="28"/>
      <w:szCs w:val="28"/>
    </w:rPr>
  </w:style>
  <w:style w:type="character" w:customStyle="1" w:styleId="apple-converted-space">
    <w:name w:val="apple-converted-space"/>
    <w:basedOn w:val="a0"/>
    <w:rsid w:val="00D37778"/>
  </w:style>
  <w:style w:type="paragraph" w:styleId="af9">
    <w:name w:val="Normal (Web)"/>
    <w:basedOn w:val="a"/>
    <w:uiPriority w:val="99"/>
    <w:unhideWhenUsed/>
    <w:rsid w:val="00D37778"/>
    <w:pPr>
      <w:spacing w:before="100" w:beforeAutospacing="1" w:after="100" w:afterAutospacing="1"/>
    </w:pPr>
  </w:style>
  <w:style w:type="character" w:styleId="afa">
    <w:name w:val="Placeholder Text"/>
    <w:basedOn w:val="a0"/>
    <w:uiPriority w:val="99"/>
    <w:semiHidden/>
    <w:rsid w:val="007E6D2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920D6-702F-4E82-9824-C838C40E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haustova</cp:lastModifiedBy>
  <cp:revision>4</cp:revision>
  <dcterms:created xsi:type="dcterms:W3CDTF">2026-07-13T13:07:00Z</dcterms:created>
  <dcterms:modified xsi:type="dcterms:W3CDTF">2026-07-13T13:08:00Z</dcterms:modified>
</cp:coreProperties>
</file>