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C896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F113AD">
        <w:rPr>
          <w:b/>
          <w:iCs/>
          <w:sz w:val="28"/>
          <w:szCs w:val="28"/>
        </w:rPr>
        <w:t>правоприменительной</w:t>
      </w:r>
      <w:r>
        <w:rPr>
          <w:b/>
          <w:iCs/>
          <w:sz w:val="28"/>
          <w:szCs w:val="28"/>
        </w:rPr>
        <w:t xml:space="preserve"> практике</w:t>
      </w:r>
    </w:p>
    <w:p w14:paraId="2DEDE8A0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1B021C91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3B0EA35E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F113AD">
        <w:rPr>
          <w:spacing w:val="1"/>
        </w:rPr>
        <w:t>правоприменительной</w:t>
      </w:r>
      <w:r>
        <w:rPr>
          <w:spacing w:val="1"/>
        </w:rPr>
        <w:t xml:space="preserve"> </w:t>
      </w:r>
      <w:r>
        <w:t>практике проводится в форме зачета с оценкой.</w:t>
      </w:r>
    </w:p>
    <w:p w14:paraId="3B9E2BEF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3E08410C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5DB43F4D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66ED53EC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39B9749A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1ABB190E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16BCF126" w14:textId="67A1C5F9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</w:t>
      </w:r>
      <w:r w:rsidR="00CB1748">
        <w:rPr>
          <w:sz w:val="28"/>
        </w:rPr>
        <w:t>;</w:t>
      </w:r>
    </w:p>
    <w:p w14:paraId="07F790F4" w14:textId="4434DF1D" w:rsidR="00CB1748" w:rsidRDefault="00CB1748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Вопросы для промежуточной аттестации (Приложение 7).</w:t>
      </w:r>
    </w:p>
    <w:p w14:paraId="697C0815" w14:textId="77777777" w:rsidR="0023319B" w:rsidRDefault="0023319B">
      <w:pPr>
        <w:rPr>
          <w:sz w:val="28"/>
          <w:szCs w:val="28"/>
        </w:rPr>
      </w:pPr>
      <w:r>
        <w:br w:type="page"/>
      </w:r>
    </w:p>
    <w:p w14:paraId="564F0031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2FC74D97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0BF86204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52D4E3DB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4C362F6F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5C69E39" w14:textId="77777777" w:rsidR="00A267F9" w:rsidRDefault="00A267F9">
      <w:pPr>
        <w:pStyle w:val="a3"/>
        <w:spacing w:before="11"/>
        <w:rPr>
          <w:b/>
          <w:sz w:val="22"/>
        </w:rPr>
      </w:pPr>
    </w:p>
    <w:p w14:paraId="3FB0D5EF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682ABEF3" w14:textId="77777777" w:rsidTr="00A35440">
        <w:trPr>
          <w:trHeight w:val="633"/>
        </w:trPr>
        <w:tc>
          <w:tcPr>
            <w:tcW w:w="3154" w:type="dxa"/>
          </w:tcPr>
          <w:p w14:paraId="7E0C1ADF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316FD02D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9922F3B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6BE18292" w14:textId="77777777" w:rsidTr="00A35440">
        <w:trPr>
          <w:trHeight w:val="319"/>
        </w:trPr>
        <w:tc>
          <w:tcPr>
            <w:tcW w:w="3154" w:type="dxa"/>
          </w:tcPr>
          <w:p w14:paraId="4AEC6C49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6B02F798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113DA5B4" w14:textId="77777777" w:rsidTr="00A35440">
        <w:trPr>
          <w:trHeight w:val="952"/>
        </w:trPr>
        <w:tc>
          <w:tcPr>
            <w:tcW w:w="3154" w:type="dxa"/>
          </w:tcPr>
          <w:p w14:paraId="455AFAB9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4E516366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35F11E1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6F532304" w14:textId="77777777" w:rsidTr="00A35440">
        <w:trPr>
          <w:trHeight w:val="633"/>
        </w:trPr>
        <w:tc>
          <w:tcPr>
            <w:tcW w:w="3154" w:type="dxa"/>
          </w:tcPr>
          <w:p w14:paraId="050AB061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61D1F61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2649912D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14:paraId="50334E67" w14:textId="77777777" w:rsidTr="00A35440">
        <w:trPr>
          <w:trHeight w:val="635"/>
        </w:trPr>
        <w:tc>
          <w:tcPr>
            <w:tcW w:w="3154" w:type="dxa"/>
          </w:tcPr>
          <w:p w14:paraId="63734F15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59ADB191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7781F8D0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Гражданско-правовой</w:t>
            </w:r>
          </w:p>
        </w:tc>
      </w:tr>
      <w:tr w:rsidR="00A267F9" w14:paraId="4145951D" w14:textId="77777777" w:rsidTr="00A35440">
        <w:trPr>
          <w:trHeight w:val="316"/>
        </w:trPr>
        <w:tc>
          <w:tcPr>
            <w:tcW w:w="3154" w:type="dxa"/>
          </w:tcPr>
          <w:p w14:paraId="5B53B59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56A121C" w14:textId="77777777" w:rsidR="00A267F9" w:rsidRPr="00DF212B" w:rsidRDefault="00F113AD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14:paraId="1AA0BF3A" w14:textId="77777777" w:rsidTr="00A35440">
        <w:trPr>
          <w:trHeight w:val="318"/>
        </w:trPr>
        <w:tc>
          <w:tcPr>
            <w:tcW w:w="3154" w:type="dxa"/>
          </w:tcPr>
          <w:p w14:paraId="25764451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4527958B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3930E6E8" w14:textId="77777777" w:rsidTr="00493B84">
        <w:trPr>
          <w:trHeight w:val="292"/>
        </w:trPr>
        <w:tc>
          <w:tcPr>
            <w:tcW w:w="9241" w:type="dxa"/>
            <w:gridSpan w:val="2"/>
          </w:tcPr>
          <w:p w14:paraId="23D4E3B9" w14:textId="540BFF88" w:rsidR="00A267F9" w:rsidRPr="00DF212B" w:rsidRDefault="0065271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D82C70" w14:paraId="25B44D94" w14:textId="77777777" w:rsidTr="00493B84">
        <w:trPr>
          <w:trHeight w:val="292"/>
        </w:trPr>
        <w:tc>
          <w:tcPr>
            <w:tcW w:w="9241" w:type="dxa"/>
            <w:gridSpan w:val="2"/>
          </w:tcPr>
          <w:p w14:paraId="24171CB0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4F3DC66F" w14:textId="77777777" w:rsidTr="00D82C70">
        <w:trPr>
          <w:trHeight w:val="20"/>
        </w:trPr>
        <w:tc>
          <w:tcPr>
            <w:tcW w:w="9241" w:type="dxa"/>
            <w:gridSpan w:val="2"/>
          </w:tcPr>
          <w:p w14:paraId="1110DEBE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64FEBAFA" w14:textId="77777777" w:rsidTr="00D82C70">
        <w:trPr>
          <w:trHeight w:val="20"/>
        </w:trPr>
        <w:tc>
          <w:tcPr>
            <w:tcW w:w="9241" w:type="dxa"/>
            <w:gridSpan w:val="2"/>
          </w:tcPr>
          <w:p w14:paraId="0FF27EFF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165736CB" w14:textId="77777777" w:rsidTr="00D82C70">
        <w:trPr>
          <w:trHeight w:val="20"/>
        </w:trPr>
        <w:tc>
          <w:tcPr>
            <w:tcW w:w="9241" w:type="dxa"/>
            <w:gridSpan w:val="2"/>
          </w:tcPr>
          <w:p w14:paraId="1B57E775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1857BDE1" w14:textId="77777777" w:rsidTr="00D82C70">
        <w:trPr>
          <w:trHeight w:val="20"/>
        </w:trPr>
        <w:tc>
          <w:tcPr>
            <w:tcW w:w="9241" w:type="dxa"/>
            <w:gridSpan w:val="2"/>
          </w:tcPr>
          <w:p w14:paraId="2ADDC192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99BA179" w14:textId="77777777" w:rsidTr="00D82C70">
        <w:trPr>
          <w:trHeight w:val="20"/>
        </w:trPr>
        <w:tc>
          <w:tcPr>
            <w:tcW w:w="9241" w:type="dxa"/>
            <w:gridSpan w:val="2"/>
          </w:tcPr>
          <w:p w14:paraId="791C3148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728E84C8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6088E716" w14:textId="77777777" w:rsidR="00A267F9" w:rsidRDefault="00A267F9">
      <w:pPr>
        <w:pStyle w:val="a3"/>
        <w:rPr>
          <w:sz w:val="20"/>
        </w:rPr>
      </w:pPr>
    </w:p>
    <w:p w14:paraId="7F162FB3" w14:textId="77777777" w:rsidR="00A267F9" w:rsidRDefault="00A267F9">
      <w:pPr>
        <w:pStyle w:val="a3"/>
        <w:rPr>
          <w:sz w:val="20"/>
        </w:rPr>
      </w:pPr>
    </w:p>
    <w:p w14:paraId="1130D7C6" w14:textId="77777777" w:rsidR="00A267F9" w:rsidRDefault="00000000">
      <w:pPr>
        <w:pStyle w:val="a3"/>
        <w:spacing w:before="10"/>
        <w:rPr>
          <w:sz w:val="10"/>
        </w:rPr>
      </w:pPr>
      <w:r>
        <w:pict w14:anchorId="447593B8">
          <v:shape id="_x0000_s2051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6DB0D015">
          <v:shape id="_x0000_s2050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19D27038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3927CB0B" w14:textId="77777777" w:rsidR="0023319B" w:rsidRDefault="0023319B">
      <w:pPr>
        <w:rPr>
          <w:sz w:val="28"/>
          <w:szCs w:val="28"/>
        </w:rPr>
      </w:pPr>
      <w:r>
        <w:br w:type="page"/>
      </w:r>
    </w:p>
    <w:p w14:paraId="46A52F66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4A18440E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1FF7AB6C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B781C02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49D76765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67A67278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77824B32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257A404B" w14:textId="77777777" w:rsidTr="001432BE">
        <w:trPr>
          <w:trHeight w:val="633"/>
        </w:trPr>
        <w:tc>
          <w:tcPr>
            <w:tcW w:w="3154" w:type="dxa"/>
          </w:tcPr>
          <w:p w14:paraId="5C8BA2B1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73ED3EEF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6F944078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1D94FCA5" w14:textId="77777777" w:rsidTr="001432BE">
        <w:trPr>
          <w:trHeight w:val="319"/>
        </w:trPr>
        <w:tc>
          <w:tcPr>
            <w:tcW w:w="3154" w:type="dxa"/>
          </w:tcPr>
          <w:p w14:paraId="5E014B18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72AACD5A" w14:textId="77777777" w:rsidR="00DF212B" w:rsidRPr="00387283" w:rsidRDefault="00786963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ЮЮГ-4</w:t>
            </w:r>
            <w:r w:rsidR="00DF212B" w:rsidRPr="00387283">
              <w:rPr>
                <w:sz w:val="24"/>
                <w:szCs w:val="24"/>
              </w:rPr>
              <w:t>11</w:t>
            </w:r>
          </w:p>
        </w:tc>
      </w:tr>
      <w:tr w:rsidR="00DF212B" w14:paraId="27C0DFE3" w14:textId="77777777" w:rsidTr="001432BE">
        <w:trPr>
          <w:trHeight w:val="952"/>
        </w:trPr>
        <w:tc>
          <w:tcPr>
            <w:tcW w:w="3154" w:type="dxa"/>
          </w:tcPr>
          <w:p w14:paraId="77ACFEA9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42B2867E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55DE553B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4D78A0E2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14:paraId="78DFBE90" w14:textId="77777777" w:rsidTr="001432BE">
        <w:trPr>
          <w:trHeight w:val="633"/>
        </w:trPr>
        <w:tc>
          <w:tcPr>
            <w:tcW w:w="3154" w:type="dxa"/>
          </w:tcPr>
          <w:p w14:paraId="2D59BC8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66A1DE81" w14:textId="77777777"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6AE1F0CC" w14:textId="77777777"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14:paraId="6E58CBA7" w14:textId="77777777" w:rsidTr="001432BE">
        <w:trPr>
          <w:trHeight w:val="635"/>
        </w:trPr>
        <w:tc>
          <w:tcPr>
            <w:tcW w:w="3154" w:type="dxa"/>
          </w:tcPr>
          <w:p w14:paraId="3A9E8F47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6FEB5F19" w14:textId="77777777"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14:paraId="33AC26C9" w14:textId="77777777" w:rsidR="00DF212B" w:rsidRPr="00387283" w:rsidRDefault="00DF212B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Гражданско-правовой</w:t>
            </w:r>
          </w:p>
        </w:tc>
      </w:tr>
      <w:tr w:rsidR="00DF212B" w14:paraId="63B2CA9D" w14:textId="77777777" w:rsidTr="001432BE">
        <w:trPr>
          <w:trHeight w:val="316"/>
        </w:trPr>
        <w:tc>
          <w:tcPr>
            <w:tcW w:w="3154" w:type="dxa"/>
          </w:tcPr>
          <w:p w14:paraId="5F89AF51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401794C3" w14:textId="77777777" w:rsidR="00DF212B" w:rsidRPr="00387283" w:rsidRDefault="00786963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Правоприменительная</w:t>
            </w:r>
            <w:r w:rsidRPr="00DF212B">
              <w:rPr>
                <w:sz w:val="24"/>
                <w:szCs w:val="24"/>
              </w:rPr>
              <w:t xml:space="preserve"> </w:t>
            </w:r>
            <w:r w:rsidR="00DF212B" w:rsidRPr="00387283">
              <w:rPr>
                <w:sz w:val="24"/>
                <w:szCs w:val="24"/>
              </w:rPr>
              <w:t>практика</w:t>
            </w:r>
          </w:p>
        </w:tc>
      </w:tr>
      <w:tr w:rsidR="00DF212B" w14:paraId="06CEEC5B" w14:textId="77777777" w:rsidTr="001432BE">
        <w:trPr>
          <w:trHeight w:val="318"/>
        </w:trPr>
        <w:tc>
          <w:tcPr>
            <w:tcW w:w="3154" w:type="dxa"/>
          </w:tcPr>
          <w:p w14:paraId="5D13D7B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5D46F918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ООО «РЖД-Технологии»</w:t>
            </w:r>
          </w:p>
        </w:tc>
      </w:tr>
      <w:tr w:rsidR="00DF212B" w14:paraId="0F886828" w14:textId="77777777" w:rsidTr="001432BE">
        <w:trPr>
          <w:trHeight w:val="292"/>
        </w:trPr>
        <w:tc>
          <w:tcPr>
            <w:tcW w:w="9241" w:type="dxa"/>
            <w:gridSpan w:val="2"/>
          </w:tcPr>
          <w:p w14:paraId="4B4E2258" w14:textId="6B56D4E0" w:rsidR="00DF212B" w:rsidRDefault="00DF212B" w:rsidP="00E9452B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</w:t>
            </w:r>
          </w:p>
        </w:tc>
      </w:tr>
      <w:tr w:rsidR="00DF212B" w14:paraId="37FFBB0F" w14:textId="77777777" w:rsidTr="001432BE">
        <w:trPr>
          <w:trHeight w:val="292"/>
        </w:trPr>
        <w:tc>
          <w:tcPr>
            <w:tcW w:w="9241" w:type="dxa"/>
            <w:gridSpan w:val="2"/>
          </w:tcPr>
          <w:p w14:paraId="7F10865E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78A9BEF7" w14:textId="77777777" w:rsidTr="001432BE">
        <w:trPr>
          <w:trHeight w:val="20"/>
        </w:trPr>
        <w:tc>
          <w:tcPr>
            <w:tcW w:w="9241" w:type="dxa"/>
            <w:gridSpan w:val="2"/>
          </w:tcPr>
          <w:p w14:paraId="68B8127A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1.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учредительными документами, определяющими вид предприятия</w:t>
            </w:r>
          </w:p>
        </w:tc>
      </w:tr>
      <w:tr w:rsidR="00387283" w14:paraId="35C7D0B3" w14:textId="77777777" w:rsidTr="001432BE">
        <w:trPr>
          <w:trHeight w:val="20"/>
        </w:trPr>
        <w:tc>
          <w:tcPr>
            <w:tcW w:w="9241" w:type="dxa"/>
            <w:gridSpan w:val="2"/>
          </w:tcPr>
          <w:p w14:paraId="230FF21C" w14:textId="77777777"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2. Ознакомиться </w:t>
            </w:r>
            <w:r w:rsidR="00786963">
              <w:rPr>
                <w:sz w:val="24"/>
                <w:szCs w:val="24"/>
              </w:rPr>
              <w:t xml:space="preserve">со </w:t>
            </w:r>
            <w:r w:rsidR="00786963" w:rsidRPr="00786963">
              <w:rPr>
                <w:sz w:val="24"/>
                <w:szCs w:val="24"/>
              </w:rPr>
              <w:t xml:space="preserve">структурой </w:t>
            </w:r>
            <w:r w:rsidR="00786963">
              <w:rPr>
                <w:sz w:val="24"/>
                <w:szCs w:val="24"/>
              </w:rPr>
              <w:t>организации</w:t>
            </w:r>
            <w:r w:rsidR="00786963" w:rsidRPr="00786963">
              <w:rPr>
                <w:sz w:val="24"/>
                <w:szCs w:val="24"/>
              </w:rPr>
              <w:t>, положениями о структурных подразделениях, основными функциями его отделов (бухгалтерии, снабженческого, сбытового, планового, отдела кадров и др.), целями и задачами юридической службы</w:t>
            </w:r>
          </w:p>
        </w:tc>
      </w:tr>
      <w:tr w:rsidR="00387283" w14:paraId="46B7EEAE" w14:textId="77777777" w:rsidTr="001432BE">
        <w:trPr>
          <w:trHeight w:val="20"/>
        </w:trPr>
        <w:tc>
          <w:tcPr>
            <w:tcW w:w="9241" w:type="dxa"/>
            <w:gridSpan w:val="2"/>
          </w:tcPr>
          <w:p w14:paraId="4D9E232A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3. </w:t>
            </w:r>
            <w:r w:rsidR="00786963" w:rsidRPr="00387283">
              <w:rPr>
                <w:sz w:val="24"/>
                <w:szCs w:val="24"/>
              </w:rPr>
              <w:t xml:space="preserve">Ознакомиться </w:t>
            </w:r>
            <w:r w:rsidR="00786963">
              <w:rPr>
                <w:sz w:val="24"/>
                <w:szCs w:val="24"/>
              </w:rPr>
              <w:t xml:space="preserve">с </w:t>
            </w:r>
            <w:r w:rsidR="00786963" w:rsidRPr="00786963">
              <w:rPr>
                <w:sz w:val="24"/>
                <w:szCs w:val="24"/>
              </w:rPr>
              <w:t>формами участия и ролью юридической службы в подготовке локальных нормативных актов – положений, стандартов предприятия, правил, инструкций (коллективный договор, стандарты предприятия по правовой работе)</w:t>
            </w:r>
          </w:p>
        </w:tc>
      </w:tr>
      <w:tr w:rsidR="00387283" w14:paraId="218C6664" w14:textId="77777777" w:rsidTr="001432BE">
        <w:trPr>
          <w:trHeight w:val="20"/>
        </w:trPr>
        <w:tc>
          <w:tcPr>
            <w:tcW w:w="9241" w:type="dxa"/>
            <w:gridSpan w:val="2"/>
          </w:tcPr>
          <w:p w14:paraId="194C5CAF" w14:textId="77777777"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4.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подготовке проектов юридических документов (локальных актов организации, договоров и т.п.)</w:t>
            </w:r>
            <w:r w:rsidR="00786963">
              <w:rPr>
                <w:sz w:val="24"/>
                <w:szCs w:val="24"/>
              </w:rPr>
              <w:t>.</w:t>
            </w:r>
          </w:p>
        </w:tc>
      </w:tr>
      <w:tr w:rsidR="00387283" w14:paraId="296DB19F" w14:textId="77777777" w:rsidTr="001432BE">
        <w:trPr>
          <w:trHeight w:val="20"/>
        </w:trPr>
        <w:tc>
          <w:tcPr>
            <w:tcW w:w="9241" w:type="dxa"/>
            <w:gridSpan w:val="2"/>
          </w:tcPr>
          <w:p w14:paraId="2240C260" w14:textId="77777777" w:rsidR="00387283" w:rsidRPr="00387283" w:rsidRDefault="0038728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5. </w:t>
            </w:r>
            <w:r w:rsidR="00786963">
              <w:rPr>
                <w:sz w:val="24"/>
                <w:szCs w:val="24"/>
              </w:rPr>
              <w:t xml:space="preserve">Участвовать </w:t>
            </w:r>
            <w:r w:rsidR="00786963" w:rsidRPr="00786963">
              <w:rPr>
                <w:sz w:val="24"/>
                <w:szCs w:val="24"/>
              </w:rPr>
              <w:t>в проведении правовой и антикоррупционной экспертизы проектов локальных актов организации</w:t>
            </w:r>
          </w:p>
        </w:tc>
      </w:tr>
      <w:tr w:rsidR="00DF212B" w14:paraId="77B2FCFD" w14:textId="77777777" w:rsidTr="001432BE">
        <w:trPr>
          <w:trHeight w:val="20"/>
        </w:trPr>
        <w:tc>
          <w:tcPr>
            <w:tcW w:w="9241" w:type="dxa"/>
            <w:gridSpan w:val="2"/>
          </w:tcPr>
          <w:p w14:paraId="7043E4F2" w14:textId="77777777" w:rsidR="00DF212B" w:rsidRPr="00387283" w:rsidRDefault="00DF212B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 xml:space="preserve">6. </w:t>
            </w:r>
            <w:r w:rsidR="00786963">
              <w:rPr>
                <w:sz w:val="24"/>
                <w:szCs w:val="24"/>
              </w:rPr>
              <w:t>П</w:t>
            </w:r>
            <w:r w:rsidR="00786963" w:rsidRPr="00786963">
              <w:rPr>
                <w:sz w:val="24"/>
                <w:szCs w:val="24"/>
              </w:rPr>
              <w:t>осещ</w:t>
            </w:r>
            <w:r w:rsidR="00786963">
              <w:rPr>
                <w:sz w:val="24"/>
                <w:szCs w:val="24"/>
              </w:rPr>
              <w:t>ать</w:t>
            </w:r>
            <w:r w:rsidR="00786963" w:rsidRPr="00786963">
              <w:rPr>
                <w:sz w:val="24"/>
                <w:szCs w:val="24"/>
              </w:rPr>
              <w:t xml:space="preserve"> вместе с руководителем практики от организации судебны</w:t>
            </w:r>
            <w:r w:rsidR="00786963">
              <w:rPr>
                <w:sz w:val="24"/>
                <w:szCs w:val="24"/>
              </w:rPr>
              <w:t>е</w:t>
            </w:r>
            <w:r w:rsidR="00786963" w:rsidRPr="00786963">
              <w:rPr>
                <w:sz w:val="24"/>
                <w:szCs w:val="24"/>
              </w:rPr>
              <w:t xml:space="preserve"> процесс</w:t>
            </w:r>
            <w:r w:rsidR="00786963">
              <w:rPr>
                <w:sz w:val="24"/>
                <w:szCs w:val="24"/>
              </w:rPr>
              <w:t>ы.</w:t>
            </w:r>
          </w:p>
        </w:tc>
      </w:tr>
      <w:tr w:rsidR="00786963" w14:paraId="2F13C5F5" w14:textId="77777777" w:rsidTr="001432BE">
        <w:trPr>
          <w:trHeight w:val="20"/>
        </w:trPr>
        <w:tc>
          <w:tcPr>
            <w:tcW w:w="9241" w:type="dxa"/>
            <w:gridSpan w:val="2"/>
          </w:tcPr>
          <w:p w14:paraId="28A07777" w14:textId="77777777" w:rsidR="00786963" w:rsidRPr="00387283" w:rsidRDefault="00786963" w:rsidP="0078696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У</w:t>
            </w:r>
            <w:r w:rsidRPr="00786963">
              <w:rPr>
                <w:sz w:val="24"/>
                <w:szCs w:val="24"/>
              </w:rPr>
              <w:t>частв</w:t>
            </w:r>
            <w:r>
              <w:rPr>
                <w:sz w:val="24"/>
                <w:szCs w:val="24"/>
              </w:rPr>
              <w:t>овать</w:t>
            </w:r>
            <w:r w:rsidRPr="00786963">
              <w:rPr>
                <w:sz w:val="24"/>
                <w:szCs w:val="24"/>
              </w:rPr>
              <w:t xml:space="preserve"> в консультировании по юридическим вопросам работников организации и иных граждан, в иных юридических процедурах.</w:t>
            </w:r>
          </w:p>
        </w:tc>
      </w:tr>
    </w:tbl>
    <w:p w14:paraId="249E048C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5D213FB5" w14:textId="77777777" w:rsidR="00DF212B" w:rsidRDefault="00DF212B" w:rsidP="00DF212B">
      <w:pPr>
        <w:pStyle w:val="a3"/>
        <w:rPr>
          <w:sz w:val="20"/>
        </w:rPr>
      </w:pPr>
    </w:p>
    <w:p w14:paraId="5F95DC37" w14:textId="77777777" w:rsidR="00DF212B" w:rsidRDefault="00DF212B" w:rsidP="00DF212B">
      <w:pPr>
        <w:pStyle w:val="a3"/>
        <w:rPr>
          <w:sz w:val="20"/>
        </w:rPr>
      </w:pPr>
    </w:p>
    <w:p w14:paraId="132E258A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32BB874" wp14:editId="2F5019AD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F71F1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EF5CC07" wp14:editId="26A0FBA4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D6BDA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6C62E6C3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293BB98F" w14:textId="77777777" w:rsidR="00DF212B" w:rsidRDefault="00DF212B">
      <w:pPr>
        <w:rPr>
          <w:sz w:val="28"/>
          <w:szCs w:val="28"/>
        </w:rPr>
      </w:pPr>
      <w:r>
        <w:br w:type="page"/>
      </w:r>
    </w:p>
    <w:p w14:paraId="734A5A05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066C5F1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08E286EB" wp14:editId="755E8BA8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7BC5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2051DD35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7F9FEE2D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35812FD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3814BF0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>
        <w:rPr>
          <w:rFonts w:eastAsia="Calibri"/>
          <w:b/>
          <w:sz w:val="24"/>
        </w:rPr>
        <w:t>Теория права, гражданское право и гражданский процесс</w:t>
      </w:r>
      <w:r w:rsidRPr="00F33D77">
        <w:rPr>
          <w:rFonts w:eastAsia="Calibri"/>
          <w:b/>
          <w:sz w:val="24"/>
        </w:rPr>
        <w:t>»</w:t>
      </w:r>
    </w:p>
    <w:p w14:paraId="0EF1D979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6F30AD9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397FF09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 xml:space="preserve">Отчет по </w:t>
      </w:r>
      <w:r w:rsidR="00153150">
        <w:rPr>
          <w:rFonts w:eastAsia="Calibri"/>
          <w:sz w:val="32"/>
        </w:rPr>
        <w:t>производственной</w:t>
      </w:r>
      <w:r w:rsidRPr="00F33D77">
        <w:rPr>
          <w:rFonts w:eastAsia="Calibri"/>
          <w:sz w:val="32"/>
        </w:rPr>
        <w:t xml:space="preserve"> практике</w:t>
      </w:r>
    </w:p>
    <w:p w14:paraId="7C3CB06E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3F49704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7F6571F7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71D1FB93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1FAD3782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53372881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0619B223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22D390F4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 xml:space="preserve">Руководитель </w:t>
      </w:r>
      <w:proofErr w:type="gramStart"/>
      <w:r w:rsidRPr="00F33D77">
        <w:rPr>
          <w:rFonts w:eastAsia="Calibri"/>
          <w:sz w:val="28"/>
        </w:rPr>
        <w:t xml:space="preserve">практики:   </w:t>
      </w:r>
      <w:proofErr w:type="gramEnd"/>
      <w:r w:rsidRPr="00F33D77">
        <w:rPr>
          <w:rFonts w:eastAsia="Calibri"/>
          <w:sz w:val="28"/>
        </w:rPr>
        <w:t xml:space="preserve">              _________ ___________ (_______________)</w:t>
      </w:r>
    </w:p>
    <w:p w14:paraId="296CA8E0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489750B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7001922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0750585B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305A567A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14B461B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671633D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59D001C5" w14:textId="72BCDB14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73522D">
        <w:rPr>
          <w:rFonts w:eastAsia="Calibri"/>
          <w:sz w:val="28"/>
        </w:rPr>
        <w:t>5</w:t>
      </w:r>
    </w:p>
    <w:p w14:paraId="1BE0B8A9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>
        <w:br w:type="page"/>
      </w:r>
    </w:p>
    <w:p w14:paraId="1718F9EC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343893FF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79927F7D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0431E729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097DB00B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35D7468D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1EBA5DAD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6EA87024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4EE2FB0E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74C62A2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714C848A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1F85A8EE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65AE839B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72FBC6A5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40009304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7114C9A8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45891DA1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38427D09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69C38A0C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0D93EF04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7F451B34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1931A748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20EB45B5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7CDDEE57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690D8BA5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47B32583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3EB2F3FF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72475C91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6B72C33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2C276E61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7FC24E82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5C4AD82C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3E53EF12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35074C46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7405DEE3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204492EB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01C4FCF1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7D286C89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12D8AC73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1D5C78BE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7F90D701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7295343A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61018071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11A95422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280D511A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21ED277E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2210C678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789ABE2F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637F140C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18B4A17E" w14:textId="36CB39D8" w:rsidR="000C401C" w:rsidRDefault="0073522D" w:rsidP="007C2934">
      <w:pPr>
        <w:pStyle w:val="a3"/>
        <w:spacing w:line="276" w:lineRule="auto"/>
        <w:ind w:firstLine="709"/>
        <w:jc w:val="both"/>
      </w:pPr>
      <w:r>
        <w:t>3</w:t>
      </w:r>
      <w:r w:rsidR="001023EC">
        <w:t xml:space="preserve">) </w:t>
      </w:r>
      <w:r w:rsidR="001023EC" w:rsidRPr="001023EC">
        <w:t>Нормативные документы:</w:t>
      </w:r>
    </w:p>
    <w:p w14:paraId="64A41B63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06BBA326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676E97C8" w14:textId="77777777" w:rsidR="00077C3E" w:rsidRDefault="00077C3E">
      <w:pPr>
        <w:rPr>
          <w:sz w:val="28"/>
          <w:szCs w:val="28"/>
        </w:rPr>
      </w:pPr>
      <w:r>
        <w:br w:type="page"/>
      </w:r>
    </w:p>
    <w:p w14:paraId="18C1CF97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5E4597F7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2EE3BCD7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71D06356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627FD546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5D25C228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0C966FAC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0246C59F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701817B6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67528EBD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</w:t>
      </w:r>
      <w:r w:rsidRPr="000E3800">
        <w:t>принципы этики юриста, готов к кооперации с коллегами, способен давать квалифицированные юридические заключения и консультации в конкретных видах юридической деятельности;</w:t>
      </w:r>
      <w:r>
        <w:t xml:space="preserve"> </w:t>
      </w:r>
    </w:p>
    <w:p w14:paraId="653ACF89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1C38A3AC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43EBBC59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45A58B62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7AE0FB66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24197F3A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0132A1A0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0E6F2A87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59BF47BF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1A305367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4AFC4C84" w14:textId="77777777" w:rsidR="00A267F9" w:rsidRPr="00FC5A08" w:rsidRDefault="00A267F9" w:rsidP="000B12BF">
      <w:pPr>
        <w:pStyle w:val="a3"/>
        <w:spacing w:line="276" w:lineRule="auto"/>
      </w:pPr>
    </w:p>
    <w:p w14:paraId="4C104356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26F41CDA" w14:textId="77777777" w:rsidR="00A267F9" w:rsidRPr="00FC5A08" w:rsidRDefault="00A267F9" w:rsidP="000B12BF">
      <w:pPr>
        <w:pStyle w:val="a3"/>
        <w:spacing w:line="276" w:lineRule="auto"/>
      </w:pPr>
    </w:p>
    <w:p w14:paraId="7E038C2B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69253791" w14:textId="77777777" w:rsidR="005A3A19" w:rsidRDefault="005A3A19">
      <w:pPr>
        <w:pStyle w:val="a3"/>
        <w:spacing w:after="9" w:line="276" w:lineRule="auto"/>
        <w:ind w:left="302" w:right="226" w:firstLine="707"/>
        <w:jc w:val="both"/>
      </w:pPr>
    </w:p>
    <w:p w14:paraId="53D1AFE2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3BF780C6" w14:textId="77777777" w:rsidTr="00333770">
        <w:tc>
          <w:tcPr>
            <w:tcW w:w="2850" w:type="dxa"/>
          </w:tcPr>
          <w:p w14:paraId="2E5554C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1AA1604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0428AFBD" w14:textId="77777777" w:rsidTr="00333770">
        <w:tc>
          <w:tcPr>
            <w:tcW w:w="2850" w:type="dxa"/>
          </w:tcPr>
          <w:p w14:paraId="211404D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180BA9C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127D8ED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75DE7E0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73952F19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D3CD59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61DA869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1769A041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4A3591D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04F88DF3" w14:textId="77777777" w:rsidTr="00333770">
        <w:tc>
          <w:tcPr>
            <w:tcW w:w="2850" w:type="dxa"/>
          </w:tcPr>
          <w:p w14:paraId="27EA95D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6D832B13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5C186D2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3020C870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74B644E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0F7E586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7D12B62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51E288E6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7AAAC94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2C280570" w14:textId="77777777" w:rsidTr="00333770">
        <w:tc>
          <w:tcPr>
            <w:tcW w:w="2850" w:type="dxa"/>
          </w:tcPr>
          <w:p w14:paraId="4E6A5F2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61D0ED4D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272C7B2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707DCC14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250B029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326F474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720E4243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2810EB8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07F77C84" w14:textId="77777777" w:rsidTr="00333770">
        <w:tc>
          <w:tcPr>
            <w:tcW w:w="2850" w:type="dxa"/>
          </w:tcPr>
          <w:p w14:paraId="16657567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4D55B07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6B60442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6722CA4E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3CB7F93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78E0758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56092E2E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393D83D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3C708A47" w14:textId="77777777" w:rsidR="00652711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F5C7191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F8E887D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EEA32D4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323FC6F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D5394E8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188BF959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5003961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5377E31E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D216D1D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060B250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CBFB896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B02E7D6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6A1F565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5AE38F0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2DE7DAC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739E517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BC5F2C6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A1C227A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ABE1E9E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BC8C8C6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88EAAF3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1EFCC78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8E3C2BF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60EE5D8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FFFC630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26C8EF95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BD2BECC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B1ADA05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65D0B252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3D207BB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9E0DF4D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7BAF2B6B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5B5CF9E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4B4D9871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3305AECB" w14:textId="77777777" w:rsidR="0073522D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p w14:paraId="0D23A92F" w14:textId="77777777" w:rsidR="0073522D" w:rsidRDefault="0073522D" w:rsidP="0073522D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7</w:t>
      </w:r>
    </w:p>
    <w:p w14:paraId="2C1E39F4" w14:textId="77777777" w:rsidR="0073522D" w:rsidRDefault="0073522D" w:rsidP="0073522D">
      <w:pPr>
        <w:spacing w:line="276" w:lineRule="auto"/>
        <w:ind w:firstLine="709"/>
        <w:jc w:val="right"/>
        <w:rPr>
          <w:sz w:val="28"/>
          <w:szCs w:val="28"/>
        </w:rPr>
      </w:pPr>
    </w:p>
    <w:p w14:paraId="1EA2233A" w14:textId="77777777" w:rsidR="0073522D" w:rsidRDefault="0073522D" w:rsidP="0073522D">
      <w:pPr>
        <w:spacing w:line="276" w:lineRule="auto"/>
        <w:jc w:val="center"/>
        <w:rPr>
          <w:b/>
          <w:bCs/>
          <w:sz w:val="28"/>
          <w:szCs w:val="28"/>
        </w:rPr>
      </w:pPr>
      <w:r w:rsidRPr="00FC272D">
        <w:rPr>
          <w:b/>
          <w:bCs/>
          <w:sz w:val="28"/>
          <w:szCs w:val="28"/>
        </w:rPr>
        <w:t>Вопросы для промежуточной аттестации</w:t>
      </w:r>
    </w:p>
    <w:p w14:paraId="4D2E3CE3" w14:textId="77777777" w:rsidR="0073522D" w:rsidRDefault="0073522D" w:rsidP="0073522D">
      <w:pPr>
        <w:spacing w:line="276" w:lineRule="auto"/>
        <w:jc w:val="both"/>
        <w:rPr>
          <w:b/>
          <w:bCs/>
          <w:sz w:val="28"/>
          <w:szCs w:val="28"/>
        </w:rPr>
      </w:pPr>
    </w:p>
    <w:p w14:paraId="01E2C1FC" w14:textId="77777777" w:rsidR="0073522D" w:rsidRPr="00FC272D" w:rsidRDefault="0073522D" w:rsidP="007352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C272D">
        <w:rPr>
          <w:sz w:val="28"/>
          <w:szCs w:val="28"/>
        </w:rPr>
        <w:t>Охарактеризуйте структуру и основные подразделения организации (суд, прокуратура, адвокатское образование, юридический отдел), в которой вы проходили практику.</w:t>
      </w:r>
    </w:p>
    <w:p w14:paraId="73389B23" w14:textId="2B45B97B" w:rsidR="0073522D" w:rsidRPr="00FC272D" w:rsidRDefault="0073522D" w:rsidP="007352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272D">
        <w:rPr>
          <w:sz w:val="28"/>
          <w:szCs w:val="28"/>
        </w:rPr>
        <w:t xml:space="preserve">Каковы основные задачи и функции организации/учреждения, в котором вы проходили </w:t>
      </w:r>
      <w:r>
        <w:rPr>
          <w:sz w:val="28"/>
          <w:szCs w:val="28"/>
        </w:rPr>
        <w:t>правоприменительную</w:t>
      </w:r>
      <w:r w:rsidRPr="00FC272D">
        <w:rPr>
          <w:sz w:val="28"/>
          <w:szCs w:val="28"/>
        </w:rPr>
        <w:t xml:space="preserve"> практику?</w:t>
      </w:r>
    </w:p>
    <w:p w14:paraId="5DA48F91" w14:textId="77777777" w:rsidR="0073522D" w:rsidRPr="00FC272D" w:rsidRDefault="0073522D" w:rsidP="007352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272D">
        <w:rPr>
          <w:sz w:val="28"/>
          <w:szCs w:val="28"/>
        </w:rPr>
        <w:t>Какие нормативно-правовые акты регулируют деятельность организации, в которой вы проходили практику?</w:t>
      </w:r>
    </w:p>
    <w:p w14:paraId="0D249634" w14:textId="77777777" w:rsidR="0073522D" w:rsidRPr="00FC272D" w:rsidRDefault="0073522D" w:rsidP="007352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272D">
        <w:rPr>
          <w:sz w:val="28"/>
          <w:szCs w:val="28"/>
        </w:rPr>
        <w:t>Назовите и охарактеризуйте основные стадии гражданского процесса, с которыми вы ознакомились в ходе практики.</w:t>
      </w:r>
    </w:p>
    <w:p w14:paraId="4FA30B47" w14:textId="77777777" w:rsidR="0073522D" w:rsidRPr="00FC272D" w:rsidRDefault="0073522D" w:rsidP="007352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5. </w:t>
      </w:r>
      <w:r w:rsidRPr="00FC272D">
        <w:rPr>
          <w:color w:val="0F1115"/>
          <w:sz w:val="28"/>
          <w:szCs w:val="28"/>
        </w:rPr>
        <w:t>Перечислите основные виды документов, с которыми вы работали или которые вы видели.</w:t>
      </w:r>
    </w:p>
    <w:p w14:paraId="3CF47A16" w14:textId="77777777" w:rsidR="0073522D" w:rsidRPr="00FC272D" w:rsidRDefault="0073522D" w:rsidP="007352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6. </w:t>
      </w:r>
      <w:r w:rsidRPr="00FC272D">
        <w:rPr>
          <w:color w:val="0F1115"/>
          <w:sz w:val="28"/>
          <w:szCs w:val="28"/>
        </w:rPr>
        <w:t>Опишите общую структуру и требования к оформлению искового заявления (или иного документа, изученного на практике).</w:t>
      </w:r>
    </w:p>
    <w:p w14:paraId="09FC68ED" w14:textId="77777777" w:rsidR="0073522D" w:rsidRPr="00FC272D" w:rsidRDefault="0073522D" w:rsidP="007352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7. </w:t>
      </w:r>
      <w:r w:rsidRPr="00FC272D">
        <w:rPr>
          <w:color w:val="0F1115"/>
          <w:sz w:val="28"/>
          <w:szCs w:val="28"/>
        </w:rPr>
        <w:t>Как обеспечивается конфиденциальность и сохранность служебных документов и материалов дел?</w:t>
      </w:r>
    </w:p>
    <w:p w14:paraId="3351F1CA" w14:textId="77777777" w:rsidR="0073522D" w:rsidRPr="00FC272D" w:rsidRDefault="0073522D" w:rsidP="0073522D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C272D">
        <w:rPr>
          <w:sz w:val="28"/>
          <w:szCs w:val="28"/>
        </w:rPr>
        <w:t>Как осуществляется прием граждан в организации.</w:t>
      </w:r>
    </w:p>
    <w:p w14:paraId="69B593DE" w14:textId="0F1566B5" w:rsidR="0073522D" w:rsidRPr="00FC272D" w:rsidRDefault="0073522D" w:rsidP="007352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9. </w:t>
      </w:r>
      <w:r w:rsidRPr="00FC272D">
        <w:rPr>
          <w:color w:val="0F1115"/>
          <w:sz w:val="28"/>
          <w:szCs w:val="28"/>
        </w:rPr>
        <w:t xml:space="preserve">Какие новые знания о будущей профессии юриста дала вам </w:t>
      </w:r>
      <w:r>
        <w:rPr>
          <w:color w:val="0F1115"/>
          <w:sz w:val="28"/>
          <w:szCs w:val="28"/>
        </w:rPr>
        <w:t>правоприменительная</w:t>
      </w:r>
      <w:r w:rsidRPr="00FC272D">
        <w:rPr>
          <w:color w:val="0F1115"/>
          <w:sz w:val="28"/>
          <w:szCs w:val="28"/>
        </w:rPr>
        <w:t xml:space="preserve"> практика?</w:t>
      </w:r>
    </w:p>
    <w:p w14:paraId="75F6A268" w14:textId="77777777" w:rsidR="0073522D" w:rsidRPr="00FC272D" w:rsidRDefault="0073522D" w:rsidP="0073522D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10. </w:t>
      </w:r>
      <w:r w:rsidRPr="00FC272D">
        <w:rPr>
          <w:color w:val="0F1115"/>
          <w:sz w:val="28"/>
          <w:szCs w:val="28"/>
        </w:rPr>
        <w:t>Какие практические навыки (работа с документами, системами, коммуникация) вам удалось приобрести или развить за время практики?</w:t>
      </w:r>
    </w:p>
    <w:p w14:paraId="76BA958B" w14:textId="77777777" w:rsidR="0073522D" w:rsidRPr="005A3A19" w:rsidRDefault="0073522D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73522D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5690" w14:textId="77777777" w:rsidR="002F5777" w:rsidRDefault="002F5777">
      <w:r>
        <w:separator/>
      </w:r>
    </w:p>
  </w:endnote>
  <w:endnote w:type="continuationSeparator" w:id="0">
    <w:p w14:paraId="53A0506D" w14:textId="77777777" w:rsidR="002F5777" w:rsidRDefault="002F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D443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8C330BE" wp14:editId="1331B142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9E858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9452B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C330BE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7469E858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E9452B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4E21" w14:textId="77777777" w:rsidR="002F5777" w:rsidRDefault="002F5777">
      <w:r>
        <w:separator/>
      </w:r>
    </w:p>
  </w:footnote>
  <w:footnote w:type="continuationSeparator" w:id="0">
    <w:p w14:paraId="3A457286" w14:textId="77777777" w:rsidR="002F5777" w:rsidRDefault="002F5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893443">
    <w:abstractNumId w:val="1"/>
  </w:num>
  <w:num w:numId="2" w16cid:durableId="1987660838">
    <w:abstractNumId w:val="4"/>
  </w:num>
  <w:num w:numId="3" w16cid:durableId="1347946902">
    <w:abstractNumId w:val="2"/>
  </w:num>
  <w:num w:numId="4" w16cid:durableId="918490024">
    <w:abstractNumId w:val="6"/>
  </w:num>
  <w:num w:numId="5" w16cid:durableId="788477268">
    <w:abstractNumId w:val="3"/>
  </w:num>
  <w:num w:numId="6" w16cid:durableId="1208567561">
    <w:abstractNumId w:val="11"/>
  </w:num>
  <w:num w:numId="7" w16cid:durableId="1180660655">
    <w:abstractNumId w:val="12"/>
  </w:num>
  <w:num w:numId="8" w16cid:durableId="1960408191">
    <w:abstractNumId w:val="7"/>
  </w:num>
  <w:num w:numId="9" w16cid:durableId="1702239376">
    <w:abstractNumId w:val="5"/>
  </w:num>
  <w:num w:numId="10" w16cid:durableId="304284617">
    <w:abstractNumId w:val="13"/>
  </w:num>
  <w:num w:numId="11" w16cid:durableId="1363171494">
    <w:abstractNumId w:val="8"/>
  </w:num>
  <w:num w:numId="12" w16cid:durableId="95248245">
    <w:abstractNumId w:val="9"/>
  </w:num>
  <w:num w:numId="13" w16cid:durableId="1919512678">
    <w:abstractNumId w:val="10"/>
  </w:num>
  <w:num w:numId="14" w16cid:durableId="1704402080">
    <w:abstractNumId w:val="0"/>
  </w:num>
  <w:num w:numId="15" w16cid:durableId="323515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0E3800"/>
    <w:rsid w:val="001023EC"/>
    <w:rsid w:val="00153150"/>
    <w:rsid w:val="00170AD8"/>
    <w:rsid w:val="00200225"/>
    <w:rsid w:val="0023319B"/>
    <w:rsid w:val="00236FEE"/>
    <w:rsid w:val="00264354"/>
    <w:rsid w:val="00271011"/>
    <w:rsid w:val="002F5777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652711"/>
    <w:rsid w:val="006C4F18"/>
    <w:rsid w:val="007134F3"/>
    <w:rsid w:val="007308BD"/>
    <w:rsid w:val="0073522D"/>
    <w:rsid w:val="00740793"/>
    <w:rsid w:val="007710F1"/>
    <w:rsid w:val="00784887"/>
    <w:rsid w:val="00786963"/>
    <w:rsid w:val="007933E4"/>
    <w:rsid w:val="007C2934"/>
    <w:rsid w:val="008541EB"/>
    <w:rsid w:val="00856AEE"/>
    <w:rsid w:val="008A574B"/>
    <w:rsid w:val="00962945"/>
    <w:rsid w:val="00991547"/>
    <w:rsid w:val="00A0269C"/>
    <w:rsid w:val="00A267F9"/>
    <w:rsid w:val="00A35440"/>
    <w:rsid w:val="00A43140"/>
    <w:rsid w:val="00A728BF"/>
    <w:rsid w:val="00AF4B1B"/>
    <w:rsid w:val="00B257B7"/>
    <w:rsid w:val="00B40F21"/>
    <w:rsid w:val="00B94EC4"/>
    <w:rsid w:val="00BB15C8"/>
    <w:rsid w:val="00C148DF"/>
    <w:rsid w:val="00C65EA9"/>
    <w:rsid w:val="00C73E19"/>
    <w:rsid w:val="00CB1748"/>
    <w:rsid w:val="00CC7926"/>
    <w:rsid w:val="00CE4FA6"/>
    <w:rsid w:val="00CF0ABC"/>
    <w:rsid w:val="00D064B1"/>
    <w:rsid w:val="00D10982"/>
    <w:rsid w:val="00D428ED"/>
    <w:rsid w:val="00D77D47"/>
    <w:rsid w:val="00D82C70"/>
    <w:rsid w:val="00DF212B"/>
    <w:rsid w:val="00E023FC"/>
    <w:rsid w:val="00E36A8C"/>
    <w:rsid w:val="00E60E92"/>
    <w:rsid w:val="00E9452B"/>
    <w:rsid w:val="00EC31D6"/>
    <w:rsid w:val="00EE6E28"/>
    <w:rsid w:val="00F113AD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36B105F"/>
  <w15:docId w15:val="{BC157122-8377-4D5C-A7E9-28D9A205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customStyle="1" w:styleId="ds-markdown-paragraph">
    <w:name w:val="ds-markdown-paragraph"/>
    <w:basedOn w:val="a"/>
    <w:rsid w:val="0073522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12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User</cp:lastModifiedBy>
  <cp:revision>47</cp:revision>
  <dcterms:created xsi:type="dcterms:W3CDTF">2024-03-25T10:07:00Z</dcterms:created>
  <dcterms:modified xsi:type="dcterms:W3CDTF">2025-12-17T17:54:00Z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