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4BE93" w14:textId="77777777" w:rsidR="00B413C0" w:rsidRDefault="00B413C0" w:rsidP="00B413C0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Оценочные материалы, применяемые при проведении промежуточной аттестации по дисциплине (модулю) </w:t>
      </w:r>
    </w:p>
    <w:p w14:paraId="0E7FFA0D" w14:textId="77777777" w:rsidR="00B413C0" w:rsidRDefault="00B413C0" w:rsidP="00B413C0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B413C0">
        <w:rPr>
          <w:rFonts w:ascii="Times New Roman" w:hAnsi="Times New Roman"/>
          <w:b/>
          <w:iCs/>
          <w:caps/>
          <w:sz w:val="28"/>
          <w:szCs w:val="28"/>
        </w:rPr>
        <w:t>Финансовый менеджмент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54538C4C" w14:textId="77777777" w:rsidR="00A16D58" w:rsidRDefault="00A16D58" w:rsidP="00B413C0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CA9E054" w14:textId="77777777" w:rsidR="00A16D58" w:rsidRPr="00A16D58" w:rsidRDefault="00A16D58" w:rsidP="00A1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для выполнения заданий закрытого типа: </w:t>
      </w:r>
    </w:p>
    <w:p w14:paraId="4C0FF54B" w14:textId="77777777" w:rsidR="00A16D58" w:rsidRPr="00A16D58" w:rsidRDefault="00A16D58" w:rsidP="00A1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5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выполнение теста обучающемуся дается 20 минут;</w:t>
      </w:r>
    </w:p>
    <w:p w14:paraId="1B4224FA" w14:textId="77777777" w:rsidR="00A16D58" w:rsidRPr="00A16D58" w:rsidRDefault="00A16D58" w:rsidP="00A1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каждый обучающийся решает 10 тестовых заданий, выбранных из базы тестовых заданий; </w:t>
      </w:r>
    </w:p>
    <w:p w14:paraId="53913F6B" w14:textId="77777777" w:rsidR="00A16D58" w:rsidRPr="00A16D58" w:rsidRDefault="00A16D58" w:rsidP="00A1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063AD958" w14:textId="77777777" w:rsidR="00A16D58" w:rsidRPr="00A16D58" w:rsidRDefault="00A16D58" w:rsidP="00A1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6D5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тестирование проводится с использованием тестов на бумажном носителе;</w:t>
      </w:r>
    </w:p>
    <w:p w14:paraId="1AB0C6E9" w14:textId="77777777" w:rsidR="00A16D58" w:rsidRPr="00A16D58" w:rsidRDefault="00A16D58" w:rsidP="00A1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критерии оценивания: зачтено – 5 и более правильных ответов, </w:t>
      </w:r>
      <w:proofErr w:type="spellStart"/>
      <w:r w:rsidRPr="00A16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незачтено</w:t>
      </w:r>
      <w:proofErr w:type="spellEnd"/>
      <w:r w:rsidRPr="00A1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и менее правильных ответов.</w:t>
      </w:r>
    </w:p>
    <w:p w14:paraId="0ACB8621" w14:textId="77777777" w:rsidR="00A16D58" w:rsidRPr="00A16D58" w:rsidRDefault="00A16D58" w:rsidP="00A1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55D48" w14:textId="77777777" w:rsidR="00A16D58" w:rsidRPr="00A16D58" w:rsidRDefault="00A16D58" w:rsidP="00A1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для выполнения заданий открытого типа: </w:t>
      </w:r>
    </w:p>
    <w:p w14:paraId="46385CF6" w14:textId="77777777" w:rsidR="00A16D58" w:rsidRPr="00A16D58" w:rsidRDefault="00A16D58" w:rsidP="00A1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5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каждому обучающемуся выдается два задания открытого типа на бумажном носителе;</w:t>
      </w:r>
    </w:p>
    <w:p w14:paraId="7B531FFB" w14:textId="77777777" w:rsidR="00A16D58" w:rsidRPr="00A16D58" w:rsidRDefault="00A16D58" w:rsidP="00A1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5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на подготовку развернутого ответа на полученные задания – 15-20 минут;</w:t>
      </w:r>
    </w:p>
    <w:p w14:paraId="3EFEDF7D" w14:textId="77777777" w:rsidR="00A16D58" w:rsidRPr="00A16D58" w:rsidRDefault="00A16D58" w:rsidP="00A1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развернутый ответ по каждому заданию обучающийся озвучивает преподавателю в процессе своего ответа;</w:t>
      </w:r>
    </w:p>
    <w:p w14:paraId="52D08943" w14:textId="77777777" w:rsidR="00A16D58" w:rsidRPr="00A16D58" w:rsidRDefault="00A16D58" w:rsidP="00A1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5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критерии оценивания:</w:t>
      </w:r>
    </w:p>
    <w:p w14:paraId="252EBACA" w14:textId="77777777" w:rsidR="00A16D58" w:rsidRPr="00A16D58" w:rsidRDefault="00A16D58" w:rsidP="00A1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5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</w:p>
    <w:p w14:paraId="0CC09CFF" w14:textId="77777777" w:rsidR="00A16D58" w:rsidRPr="00A16D58" w:rsidRDefault="00A16D58" w:rsidP="00A1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5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зачтено» - обучающийся не показал знания по изучаемому материалу.</w:t>
      </w:r>
    </w:p>
    <w:p w14:paraId="5EA886E2" w14:textId="77777777" w:rsidR="00B413C0" w:rsidRDefault="00B413C0" w:rsidP="00B413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24B74DB" w14:textId="77777777" w:rsidR="00B413C0" w:rsidRDefault="00B413C0" w:rsidP="007E3DDA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 w:rsidR="001A2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</w:p>
    <w:p w14:paraId="23CEA67D" w14:textId="42019FDC" w:rsidR="001A2131" w:rsidRPr="007E3DDA" w:rsidRDefault="00B413C0" w:rsidP="007E3DDA">
      <w:pPr>
        <w:spacing w:after="0" w:line="276" w:lineRule="auto"/>
        <w:ind w:right="-108" w:firstLine="603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7E3DDA">
        <w:rPr>
          <w:rFonts w:ascii="Times New Roman" w:hAnsi="Times New Roman" w:cs="Times New Roman"/>
          <w:sz w:val="28"/>
          <w:szCs w:val="28"/>
        </w:rPr>
        <w:t xml:space="preserve">: </w:t>
      </w:r>
      <w:r w:rsidR="001A2131" w:rsidRPr="007E3DDA">
        <w:rPr>
          <w:rFonts w:ascii="Times New Roman" w:hAnsi="Times New Roman" w:cs="Times New Roman"/>
          <w:bCs/>
          <w:noProof/>
          <w:sz w:val="28"/>
          <w:szCs w:val="28"/>
        </w:rPr>
        <w:t xml:space="preserve">ПК-3 Способен определять и анализировать ключевые показатели эффективности регламентированных процессов подразделений компаний авиаотрасли, обосновывать внедрение и совершенствование кросс-функциональных процессов организации на принципах партисипативности и цифровой экосистемности при обеспечении необходимого </w:t>
      </w:r>
      <w:r w:rsidR="007E3DDA">
        <w:rPr>
          <w:rFonts w:ascii="Times New Roman" w:hAnsi="Times New Roman" w:cs="Times New Roman"/>
          <w:bCs/>
          <w:noProof/>
          <w:sz w:val="28"/>
          <w:szCs w:val="28"/>
        </w:rPr>
        <w:t>уровня интеграции и координации.</w:t>
      </w:r>
    </w:p>
    <w:p w14:paraId="49D5D457" w14:textId="77777777" w:rsidR="001A2131" w:rsidRPr="007E3DDA" w:rsidRDefault="001A2131" w:rsidP="007E3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3FF0AA" w14:textId="77777777" w:rsidR="001A2131" w:rsidRPr="007E3DDA" w:rsidRDefault="001A2131" w:rsidP="007E3D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DDA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обучения: </w:t>
      </w:r>
    </w:p>
    <w:p w14:paraId="5CC34FEF" w14:textId="7071F802" w:rsidR="00B62275" w:rsidRPr="007E3DDA" w:rsidRDefault="001A2131" w:rsidP="007E3DDA">
      <w:pPr>
        <w:pStyle w:val="a6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7E3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Знает:</w:t>
      </w:r>
      <w:r w:rsidRPr="007E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DDA">
        <w:rPr>
          <w:rFonts w:ascii="Times New Roman" w:hAnsi="Times New Roman" w:cs="Times New Roman"/>
          <w:bCs/>
          <w:noProof/>
          <w:sz w:val="28"/>
          <w:szCs w:val="28"/>
        </w:rPr>
        <w:t>методы анализа и оценки финансового состояния предприятия</w:t>
      </w:r>
      <w:r w:rsidR="00B62275" w:rsidRPr="007E3DDA"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A2131" w:rsidRPr="007E3DDA" w14:paraId="5B61AA59" w14:textId="77777777" w:rsidTr="001B0B02">
        <w:trPr>
          <w:trHeight w:val="283"/>
          <w:jc w:val="center"/>
        </w:trPr>
        <w:tc>
          <w:tcPr>
            <w:tcW w:w="5000" w:type="pct"/>
            <w:hideMark/>
          </w:tcPr>
          <w:p w14:paraId="2C269B28" w14:textId="019B78FA" w:rsidR="007835DF" w:rsidRPr="007E3DDA" w:rsidRDefault="001A2131" w:rsidP="007E3DDA">
            <w:pPr>
              <w:spacing w:line="276" w:lineRule="auto"/>
              <w:ind w:right="-108" w:firstLine="6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D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Умеет: </w:t>
            </w:r>
            <w:r w:rsidRPr="007E3DD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осуществлять поиск, сбор, обработку и анализ необходимой информации для выявления тенденций развития экономики страны и хозяйствующих субъектов</w:t>
            </w:r>
            <w:r w:rsidR="007835DF" w:rsidRPr="007E3DD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.</w:t>
            </w:r>
            <w:r w:rsidR="007835DF" w:rsidRPr="007E3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A4F9561" w14:textId="0862F9DC" w:rsidR="007835DF" w:rsidRPr="007E3DDA" w:rsidRDefault="007835DF" w:rsidP="007E3DDA">
            <w:pPr>
              <w:spacing w:line="276" w:lineRule="auto"/>
              <w:ind w:right="-108" w:firstLine="6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D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Владеет:</w:t>
            </w:r>
            <w:r w:rsidRPr="007E3DD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способностью проводить самостоятельные исследования по оценке влияния рискообразующих факторов на деятельность и экономику хозяйствующего субъекта.</w:t>
            </w:r>
          </w:p>
          <w:p w14:paraId="2A226D4D" w14:textId="77777777" w:rsidR="007835DF" w:rsidRPr="007E3DDA" w:rsidRDefault="007835DF" w:rsidP="007E3D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B59D2" w14:textId="20714887" w:rsidR="007835DF" w:rsidRPr="00E71D7D" w:rsidRDefault="007835DF" w:rsidP="00F4546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E71D7D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заданий закрытого типа:</w:t>
            </w:r>
          </w:p>
        </w:tc>
      </w:tr>
    </w:tbl>
    <w:p w14:paraId="3576C7B9" w14:textId="77777777" w:rsidR="0059002D" w:rsidRDefault="0059002D" w:rsidP="001A213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F4546B" w:rsidRPr="00F4546B" w14:paraId="6137F351" w14:textId="77777777" w:rsidTr="00F4546B">
        <w:trPr>
          <w:trHeight w:val="411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E7D5" w14:textId="77777777" w:rsidR="00F4546B" w:rsidRPr="00F4546B" w:rsidRDefault="00F4546B" w:rsidP="00F454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F4546B" w:rsidRPr="00F4546B" w14:paraId="049D378F" w14:textId="77777777" w:rsidTr="00F4546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65FC" w14:textId="77777777" w:rsidR="00F4546B" w:rsidRPr="00F4546B" w:rsidRDefault="00F4546B" w:rsidP="00F4546B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1. Финансовым результатом деятельности коммерческой организации может быть: </w:t>
            </w:r>
          </w:p>
          <w:p w14:paraId="1E1B3C2E" w14:textId="77777777" w:rsidR="00F4546B" w:rsidRPr="00F4546B" w:rsidRDefault="00F4546B" w:rsidP="00F4546B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Выберите все правильные ответы</w:t>
            </w:r>
          </w:p>
          <w:p w14:paraId="15E07D11" w14:textId="77777777" w:rsidR="00F4546B" w:rsidRPr="00F4546B" w:rsidRDefault="00F4546B" w:rsidP="00F4546B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1) прибыль</w:t>
            </w:r>
          </w:p>
          <w:p w14:paraId="602AAC2C" w14:textId="77777777" w:rsidR="00F4546B" w:rsidRPr="00F4546B" w:rsidRDefault="00F4546B" w:rsidP="00F4546B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2) убыток</w:t>
            </w:r>
          </w:p>
          <w:p w14:paraId="601BFA43" w14:textId="77777777" w:rsidR="00F4546B" w:rsidRPr="00F4546B" w:rsidRDefault="00F4546B" w:rsidP="00F4546B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3) доходы</w:t>
            </w:r>
          </w:p>
          <w:p w14:paraId="2C5CB3DC" w14:textId="77777777" w:rsidR="00F4546B" w:rsidRPr="00F4546B" w:rsidRDefault="00F4546B" w:rsidP="00F4546B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4) расходы</w:t>
            </w:r>
          </w:p>
          <w:p w14:paraId="7B6CB863" w14:textId="77777777" w:rsidR="00F4546B" w:rsidRPr="00F4546B" w:rsidRDefault="00F4546B" w:rsidP="00F4546B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5) рентабельность</w:t>
            </w:r>
          </w:p>
        </w:tc>
      </w:tr>
      <w:tr w:rsidR="00F4546B" w:rsidRPr="00F4546B" w14:paraId="1828D081" w14:textId="77777777" w:rsidTr="00F4546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1F46" w14:textId="77777777" w:rsidR="00F4546B" w:rsidRPr="00F4546B" w:rsidRDefault="00F4546B" w:rsidP="00F4546B">
            <w:pPr>
              <w:tabs>
                <w:tab w:val="left" w:pos="1080"/>
              </w:tabs>
              <w:autoSpaceDE w:val="0"/>
              <w:autoSpaceDN w:val="0"/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2861140"/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2. Показатель </w:t>
            </w:r>
            <w:proofErr w:type="gramStart"/>
            <w:r w:rsidRPr="00F45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EBIT</w:t>
            </w: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 это …….</w:t>
            </w:r>
          </w:p>
          <w:p w14:paraId="41E18E5B" w14:textId="77777777" w:rsidR="00F4546B" w:rsidRPr="00F4546B" w:rsidRDefault="00F4546B" w:rsidP="00F4546B">
            <w:pPr>
              <w:tabs>
                <w:tab w:val="left" w:pos="1080"/>
              </w:tabs>
              <w:autoSpaceDE w:val="0"/>
              <w:autoSpaceDN w:val="0"/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51F0F4E" w14:textId="77777777" w:rsidR="00F4546B" w:rsidRPr="00F4546B" w:rsidRDefault="00F4546B" w:rsidP="00F4546B">
            <w:pPr>
              <w:numPr>
                <w:ilvl w:val="0"/>
                <w:numId w:val="8"/>
              </w:numPr>
              <w:tabs>
                <w:tab w:val="left" w:pos="346"/>
              </w:tabs>
              <w:autoSpaceDE w:val="0"/>
              <w:autoSpaceDN w:val="0"/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</w:t>
            </w:r>
          </w:p>
          <w:p w14:paraId="139AD970" w14:textId="77777777" w:rsidR="00F4546B" w:rsidRPr="00F4546B" w:rsidRDefault="00F4546B" w:rsidP="00F4546B">
            <w:pPr>
              <w:numPr>
                <w:ilvl w:val="0"/>
                <w:numId w:val="8"/>
              </w:numPr>
              <w:tabs>
                <w:tab w:val="left" w:pos="346"/>
              </w:tabs>
              <w:autoSpaceDE w:val="0"/>
              <w:autoSpaceDN w:val="0"/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прибыль до вычета налогов</w:t>
            </w:r>
          </w:p>
          <w:p w14:paraId="369456B5" w14:textId="77777777" w:rsidR="00F4546B" w:rsidRPr="00F4546B" w:rsidRDefault="00F4546B" w:rsidP="00F4546B">
            <w:pPr>
              <w:numPr>
                <w:ilvl w:val="0"/>
                <w:numId w:val="8"/>
              </w:numPr>
              <w:tabs>
                <w:tab w:val="left" w:pos="346"/>
              </w:tabs>
              <w:autoSpaceDE w:val="0"/>
              <w:autoSpaceDN w:val="0"/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прибыль до вычета налогов и процентов</w:t>
            </w:r>
          </w:p>
          <w:p w14:paraId="73CF405B" w14:textId="77777777" w:rsidR="00F4546B" w:rsidRPr="00F4546B" w:rsidRDefault="00F4546B" w:rsidP="00F4546B">
            <w:pPr>
              <w:numPr>
                <w:ilvl w:val="0"/>
                <w:numId w:val="8"/>
              </w:numPr>
              <w:tabs>
                <w:tab w:val="left" w:pos="346"/>
              </w:tabs>
              <w:autoSpaceDE w:val="0"/>
              <w:autoSpaceDN w:val="0"/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чистая прибыль</w:t>
            </w:r>
          </w:p>
        </w:tc>
        <w:bookmarkEnd w:id="0"/>
      </w:tr>
      <w:tr w:rsidR="00F4546B" w:rsidRPr="00F4546B" w14:paraId="06E9C784" w14:textId="77777777" w:rsidTr="00F4546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993C" w14:textId="77777777" w:rsidR="00F4546B" w:rsidRPr="00F4546B" w:rsidRDefault="00F4546B" w:rsidP="00F4546B">
            <w:pPr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3. Показатель </w:t>
            </w:r>
            <w:r w:rsidRPr="00F45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</w:t>
            </w: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 – это ……</w:t>
            </w:r>
          </w:p>
          <w:p w14:paraId="00AA91BB" w14:textId="77777777" w:rsidR="00F4546B" w:rsidRPr="00F4546B" w:rsidRDefault="00F4546B" w:rsidP="00F4546B">
            <w:pPr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2AA55B06" w14:textId="77777777" w:rsidR="00F4546B" w:rsidRPr="00F4546B" w:rsidRDefault="00F4546B" w:rsidP="00F4546B">
            <w:pPr>
              <w:numPr>
                <w:ilvl w:val="0"/>
                <w:numId w:val="9"/>
              </w:numPr>
              <w:tabs>
                <w:tab w:val="left" w:pos="63"/>
                <w:tab w:val="left" w:pos="346"/>
              </w:tabs>
              <w:autoSpaceDE w:val="0"/>
              <w:autoSpaceDN w:val="0"/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генерирования доходов </w:t>
            </w:r>
          </w:p>
          <w:p w14:paraId="24A1AF7A" w14:textId="77777777" w:rsidR="00F4546B" w:rsidRPr="00F4546B" w:rsidRDefault="00F4546B" w:rsidP="00F4546B">
            <w:pPr>
              <w:numPr>
                <w:ilvl w:val="0"/>
                <w:numId w:val="9"/>
              </w:numPr>
              <w:tabs>
                <w:tab w:val="left" w:pos="63"/>
                <w:tab w:val="left" w:pos="346"/>
              </w:tabs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рентабельность активов </w:t>
            </w:r>
          </w:p>
          <w:p w14:paraId="69D5A66F" w14:textId="77777777" w:rsidR="00F4546B" w:rsidRPr="00F4546B" w:rsidRDefault="00F4546B" w:rsidP="00F4546B">
            <w:pPr>
              <w:numPr>
                <w:ilvl w:val="0"/>
                <w:numId w:val="9"/>
              </w:numPr>
              <w:tabs>
                <w:tab w:val="left" w:pos="63"/>
                <w:tab w:val="left" w:pos="346"/>
              </w:tabs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рентабельность инвестированного капитала</w:t>
            </w:r>
          </w:p>
        </w:tc>
      </w:tr>
      <w:tr w:rsidR="00F4546B" w:rsidRPr="00F4546B" w14:paraId="4AC6A8F0" w14:textId="77777777" w:rsidTr="00F4546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CD9F" w14:textId="77777777" w:rsidR="00F4546B" w:rsidRPr="00F4546B" w:rsidRDefault="00F4546B" w:rsidP="00F454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4. Деловая репутация субъектов по результатам различных исследований представляется, как правило, в виде</w:t>
            </w:r>
            <w:proofErr w:type="gramStart"/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B82F38" w14:textId="77777777" w:rsidR="00F4546B" w:rsidRPr="00F4546B" w:rsidRDefault="00F4546B" w:rsidP="00F454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bCs/>
                <w:sz w:val="24"/>
                <w:szCs w:val="24"/>
              </w:rPr>
              <w:t>Выберите один правильный ответ</w:t>
            </w:r>
          </w:p>
          <w:p w14:paraId="7FF844BE" w14:textId="77777777" w:rsidR="00F4546B" w:rsidRPr="00F4546B" w:rsidRDefault="00F4546B" w:rsidP="00F4546B">
            <w:pPr>
              <w:numPr>
                <w:ilvl w:val="0"/>
                <w:numId w:val="4"/>
              </w:numPr>
              <w:tabs>
                <w:tab w:val="num" w:pos="63"/>
                <w:tab w:val="left" w:pos="349"/>
              </w:tabs>
              <w:suppressAutoHyphens/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расчетов рыночной стоимости субъекта</w:t>
            </w:r>
          </w:p>
          <w:p w14:paraId="72721F36" w14:textId="77777777" w:rsidR="00F4546B" w:rsidRPr="00F4546B" w:rsidRDefault="00F4546B" w:rsidP="00F4546B">
            <w:pPr>
              <w:numPr>
                <w:ilvl w:val="0"/>
                <w:numId w:val="4"/>
              </w:numPr>
              <w:tabs>
                <w:tab w:val="num" w:pos="63"/>
                <w:tab w:val="left" w:pos="349"/>
              </w:tabs>
              <w:suppressAutoHyphens/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расчетов капитализированной стоимости</w:t>
            </w:r>
          </w:p>
          <w:p w14:paraId="1F2453EE" w14:textId="77777777" w:rsidR="00F4546B" w:rsidRPr="00F4546B" w:rsidRDefault="00F4546B" w:rsidP="00F4546B">
            <w:pPr>
              <w:numPr>
                <w:ilvl w:val="0"/>
                <w:numId w:val="4"/>
              </w:numPr>
              <w:tabs>
                <w:tab w:val="left" w:pos="63"/>
                <w:tab w:val="left" w:pos="349"/>
              </w:tabs>
              <w:suppressAutoHyphens/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рейтинговых оценок</w:t>
            </w:r>
          </w:p>
          <w:p w14:paraId="4FB487EF" w14:textId="77777777" w:rsidR="00F4546B" w:rsidRPr="00F4546B" w:rsidRDefault="00F4546B" w:rsidP="00F4546B">
            <w:pPr>
              <w:numPr>
                <w:ilvl w:val="0"/>
                <w:numId w:val="4"/>
              </w:numPr>
              <w:tabs>
                <w:tab w:val="left" w:pos="63"/>
                <w:tab w:val="left" w:pos="349"/>
              </w:tabs>
              <w:suppressAutoHyphens/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статей в деловых журналах</w:t>
            </w:r>
          </w:p>
        </w:tc>
      </w:tr>
      <w:tr w:rsidR="00F4546B" w:rsidRPr="00F4546B" w14:paraId="446C148B" w14:textId="77777777" w:rsidTr="00F4546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DC66" w14:textId="77777777" w:rsidR="00F4546B" w:rsidRPr="00F4546B" w:rsidRDefault="00F4546B" w:rsidP="00F454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5. Коэффициент износа основных средств определяется как отношение ………</w:t>
            </w:r>
          </w:p>
          <w:p w14:paraId="73530D64" w14:textId="77777777" w:rsidR="00F4546B" w:rsidRPr="00F4546B" w:rsidRDefault="00F4546B" w:rsidP="00F454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5435BB73" w14:textId="77777777" w:rsidR="00F4546B" w:rsidRPr="00F4546B" w:rsidRDefault="00F4546B" w:rsidP="00F4546B">
            <w:pPr>
              <w:numPr>
                <w:ilvl w:val="0"/>
                <w:numId w:val="5"/>
              </w:numPr>
              <w:tabs>
                <w:tab w:val="left" w:pos="63"/>
                <w:tab w:val="num" w:pos="567"/>
              </w:tabs>
              <w:suppressAutoHyphens/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суммы начисленного износа к первоначальной (балансовой) стоимости ОС</w:t>
            </w:r>
          </w:p>
          <w:p w14:paraId="2C650A03" w14:textId="77777777" w:rsidR="00F4546B" w:rsidRPr="00F4546B" w:rsidRDefault="00F4546B" w:rsidP="00F4546B">
            <w:pPr>
              <w:numPr>
                <w:ilvl w:val="0"/>
                <w:numId w:val="5"/>
              </w:numPr>
              <w:tabs>
                <w:tab w:val="left" w:pos="63"/>
                <w:tab w:val="num" w:pos="567"/>
              </w:tabs>
              <w:suppressAutoHyphens/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как отношение остаточной стоимости ОС к первоначальной (балансовой) стоимости ОС</w:t>
            </w:r>
          </w:p>
          <w:p w14:paraId="3B3DE9C2" w14:textId="77777777" w:rsidR="00F4546B" w:rsidRPr="00F4546B" w:rsidRDefault="00F4546B" w:rsidP="00F4546B">
            <w:pPr>
              <w:numPr>
                <w:ilvl w:val="0"/>
                <w:numId w:val="5"/>
              </w:numPr>
              <w:tabs>
                <w:tab w:val="left" w:pos="63"/>
                <w:tab w:val="num" w:pos="567"/>
              </w:tabs>
              <w:suppressAutoHyphens/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балансовой стоимости ОС, выбывших по износу к стоимости основных </w:t>
            </w:r>
            <w:proofErr w:type="gramStart"/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средств  на</w:t>
            </w:r>
            <w:proofErr w:type="gramEnd"/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 начало года</w:t>
            </w:r>
          </w:p>
          <w:p w14:paraId="513D9B0E" w14:textId="77777777" w:rsidR="00F4546B" w:rsidRPr="00F4546B" w:rsidRDefault="00F4546B" w:rsidP="00F4546B">
            <w:pPr>
              <w:numPr>
                <w:ilvl w:val="0"/>
                <w:numId w:val="5"/>
              </w:numPr>
              <w:tabs>
                <w:tab w:val="left" w:pos="63"/>
                <w:tab w:val="num" w:pos="567"/>
              </w:tabs>
              <w:suppressAutoHyphens/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балансовой стоимости поступивших ОС, к балансовой стоимости основных средств на конец года</w:t>
            </w:r>
          </w:p>
        </w:tc>
      </w:tr>
      <w:tr w:rsidR="00F4546B" w:rsidRPr="00F4546B" w14:paraId="4A552079" w14:textId="77777777" w:rsidTr="00F4546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E6CD" w14:textId="77777777" w:rsidR="00F4546B" w:rsidRPr="00F4546B" w:rsidRDefault="00F4546B" w:rsidP="00F4546B">
            <w:pPr>
              <w:tabs>
                <w:tab w:val="num" w:pos="9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6. К наиболее ликвидным активам относятся:</w:t>
            </w:r>
          </w:p>
          <w:p w14:paraId="640EF2D4" w14:textId="77777777" w:rsidR="00F4546B" w:rsidRPr="00F4546B" w:rsidRDefault="00F4546B" w:rsidP="00F4546B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Выберите все правильные ответы</w:t>
            </w:r>
          </w:p>
          <w:p w14:paraId="2C869D3D" w14:textId="77777777" w:rsidR="00F4546B" w:rsidRPr="00F4546B" w:rsidRDefault="00F4546B" w:rsidP="00F4546B">
            <w:pPr>
              <w:numPr>
                <w:ilvl w:val="0"/>
                <w:numId w:val="6"/>
              </w:numPr>
              <w:tabs>
                <w:tab w:val="num" w:pos="346"/>
              </w:tabs>
              <w:suppressAutoHyphens/>
              <w:spacing w:after="0" w:line="240" w:lineRule="auto"/>
              <w:ind w:left="6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</w:p>
          <w:p w14:paraId="434AF385" w14:textId="77777777" w:rsidR="00F4546B" w:rsidRPr="00F4546B" w:rsidRDefault="00F4546B" w:rsidP="00F4546B">
            <w:pPr>
              <w:numPr>
                <w:ilvl w:val="0"/>
                <w:numId w:val="6"/>
              </w:numPr>
              <w:tabs>
                <w:tab w:val="num" w:pos="346"/>
              </w:tabs>
              <w:suppressAutoHyphens/>
              <w:spacing w:after="0" w:line="240" w:lineRule="auto"/>
              <w:ind w:left="6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  <w:p w14:paraId="2D6CFE4C" w14:textId="77777777" w:rsidR="00F4546B" w:rsidRPr="00F4546B" w:rsidRDefault="00F4546B" w:rsidP="00F4546B">
            <w:pPr>
              <w:numPr>
                <w:ilvl w:val="0"/>
                <w:numId w:val="6"/>
              </w:numPr>
              <w:tabs>
                <w:tab w:val="num" w:pos="346"/>
              </w:tabs>
              <w:suppressAutoHyphens/>
              <w:spacing w:after="0" w:line="240" w:lineRule="auto"/>
              <w:ind w:left="6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  <w:p w14:paraId="4964804D" w14:textId="77777777" w:rsidR="00F4546B" w:rsidRPr="00F4546B" w:rsidRDefault="00F4546B" w:rsidP="00F4546B">
            <w:pPr>
              <w:numPr>
                <w:ilvl w:val="0"/>
                <w:numId w:val="6"/>
              </w:numPr>
              <w:tabs>
                <w:tab w:val="num" w:pos="346"/>
              </w:tabs>
              <w:suppressAutoHyphens/>
              <w:spacing w:after="0" w:line="240" w:lineRule="auto"/>
              <w:ind w:left="6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краткосрочные финансовые вложения</w:t>
            </w:r>
          </w:p>
          <w:p w14:paraId="2F9AE9E2" w14:textId="77777777" w:rsidR="00F4546B" w:rsidRPr="00F4546B" w:rsidRDefault="00F4546B" w:rsidP="00F4546B">
            <w:pPr>
              <w:numPr>
                <w:ilvl w:val="0"/>
                <w:numId w:val="6"/>
              </w:numPr>
              <w:tabs>
                <w:tab w:val="num" w:pos="346"/>
              </w:tabs>
              <w:suppressAutoHyphens/>
              <w:spacing w:after="0" w:line="240" w:lineRule="auto"/>
              <w:ind w:left="6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денежные средства и денежные эквиваленты</w:t>
            </w:r>
          </w:p>
          <w:p w14:paraId="650B49C2" w14:textId="77777777" w:rsidR="00F4546B" w:rsidRPr="00F4546B" w:rsidRDefault="00F4546B" w:rsidP="00F4546B">
            <w:pPr>
              <w:numPr>
                <w:ilvl w:val="0"/>
                <w:numId w:val="6"/>
              </w:numPr>
              <w:tabs>
                <w:tab w:val="num" w:pos="346"/>
              </w:tabs>
              <w:suppressAutoHyphens/>
              <w:spacing w:after="0" w:line="240" w:lineRule="auto"/>
              <w:ind w:left="6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прочие оборотные активы</w:t>
            </w:r>
          </w:p>
        </w:tc>
      </w:tr>
      <w:tr w:rsidR="00F4546B" w:rsidRPr="00F4546B" w14:paraId="2553D81D" w14:textId="77777777" w:rsidTr="00F4546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A7DC" w14:textId="77777777" w:rsidR="00F4546B" w:rsidRPr="00F4546B" w:rsidRDefault="00F4546B" w:rsidP="00F45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 Период оборота дебиторской задолженности измеряется …</w:t>
            </w:r>
          </w:p>
          <w:p w14:paraId="25F37DF6" w14:textId="77777777" w:rsidR="00F4546B" w:rsidRPr="00F4546B" w:rsidRDefault="00F4546B" w:rsidP="00F45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Выберите один правильный ответ</w:t>
            </w:r>
          </w:p>
          <w:p w14:paraId="09341472" w14:textId="77777777" w:rsidR="00F4546B" w:rsidRPr="00F4546B" w:rsidRDefault="00F4546B" w:rsidP="00F4546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количестве оборотов;</w:t>
            </w:r>
          </w:p>
          <w:p w14:paraId="2E01173B" w14:textId="77777777" w:rsidR="00F4546B" w:rsidRPr="00F4546B" w:rsidRDefault="00F4546B" w:rsidP="00F4546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днях;</w:t>
            </w:r>
          </w:p>
          <w:p w14:paraId="7AE506A6" w14:textId="77777777" w:rsidR="00F4546B" w:rsidRPr="00F4546B" w:rsidRDefault="00F4546B" w:rsidP="00F4546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безразмерных единицах</w:t>
            </w:r>
          </w:p>
        </w:tc>
      </w:tr>
      <w:tr w:rsidR="00F4546B" w:rsidRPr="00F4546B" w14:paraId="1F1D97E3" w14:textId="77777777" w:rsidTr="00F4546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89A2" w14:textId="77777777" w:rsidR="00F4546B" w:rsidRPr="00F4546B" w:rsidRDefault="00F4546B" w:rsidP="00F4546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8. По данной формуле определяют ......</w:t>
            </w:r>
          </w:p>
          <w:p w14:paraId="562ACF10" w14:textId="77777777" w:rsidR="00F4546B" w:rsidRPr="00F4546B" w:rsidRDefault="00F4546B" w:rsidP="00F4546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1320" w:dyaOrig="495" w14:anchorId="4D2A2D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24.85pt" o:ole="">
                  <v:imagedata r:id="rId5" o:title=""/>
                </v:shape>
                <o:OLEObject Type="Embed" ProgID="Equation.3" ShapeID="_x0000_i1025" DrawAspect="Content" ObjectID="_1768241490" r:id="rId6"/>
              </w:object>
            </w:r>
          </w:p>
          <w:p w14:paraId="43567007" w14:textId="77777777" w:rsidR="00F4546B" w:rsidRPr="00F4546B" w:rsidRDefault="00F4546B" w:rsidP="00F4546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6614A6DD" w14:textId="77777777" w:rsidR="00F4546B" w:rsidRPr="00F4546B" w:rsidRDefault="00F4546B" w:rsidP="00F4546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1) объём продаж в точке безубыточности</w:t>
            </w:r>
          </w:p>
          <w:p w14:paraId="415262D2" w14:textId="77777777" w:rsidR="00F4546B" w:rsidRPr="00F4546B" w:rsidRDefault="00F4546B" w:rsidP="00F4546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2) выручку в точке безубыточности</w:t>
            </w:r>
          </w:p>
          <w:p w14:paraId="10A5F9C5" w14:textId="77777777" w:rsidR="00F4546B" w:rsidRPr="00F4546B" w:rsidRDefault="00F4546B" w:rsidP="00F4546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3) денежную точку безубыточности </w:t>
            </w:r>
          </w:p>
        </w:tc>
      </w:tr>
      <w:tr w:rsidR="00F4546B" w:rsidRPr="00F4546B" w14:paraId="5C3A0EB1" w14:textId="77777777" w:rsidTr="00F4546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A526" w14:textId="77777777" w:rsidR="00F4546B" w:rsidRPr="00F4546B" w:rsidRDefault="00F4546B" w:rsidP="00F4546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9. Общая сумма активов предприятия (</w:t>
            </w:r>
            <w:r w:rsidRPr="00F4546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А</w:t>
            </w:r>
            <w:r w:rsidRPr="00F454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 = 100000 у.е., в т.ч.  собственный капитал (</w:t>
            </w:r>
            <w:r w:rsidRPr="00F454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F4546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F454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= 45000 у.е., чистая прибыль (</w:t>
            </w:r>
            <w:proofErr w:type="spellStart"/>
            <w:r w:rsidRPr="00F454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Pn</w:t>
            </w:r>
            <w:proofErr w:type="spellEnd"/>
            <w:r w:rsidRPr="00F454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F454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= 18000 у.е., выручка (</w:t>
            </w:r>
            <w:r w:rsidRPr="00F4546B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S</w:t>
            </w:r>
            <w:r w:rsidRPr="00F454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) </w:t>
            </w:r>
            <w:r w:rsidRPr="00F454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= </w:t>
            </w:r>
            <w:r w:rsidRPr="00F454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200000 у.е. Рентабельность собственного капитала (</w:t>
            </w:r>
            <w:r w:rsidRPr="00F454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ROE</w:t>
            </w:r>
            <w:r w:rsidRPr="00F4546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F454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составляет …</w:t>
            </w:r>
          </w:p>
          <w:p w14:paraId="5CC479CC" w14:textId="77777777" w:rsidR="00F4546B" w:rsidRPr="00F4546B" w:rsidRDefault="00F4546B" w:rsidP="00F4546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Выберите один правильный ответ</w:t>
            </w:r>
          </w:p>
          <w:p w14:paraId="78815C86" w14:textId="77777777" w:rsidR="00F4546B" w:rsidRPr="00F4546B" w:rsidRDefault="00F4546B" w:rsidP="00F4546B">
            <w:pPr>
              <w:numPr>
                <w:ilvl w:val="0"/>
                <w:numId w:val="22"/>
              </w:numPr>
              <w:tabs>
                <w:tab w:val="clear" w:pos="1069"/>
                <w:tab w:val="num" w:pos="488"/>
              </w:tabs>
              <w:autoSpaceDE w:val="0"/>
              <w:autoSpaceDN w:val="0"/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18%</w:t>
            </w:r>
          </w:p>
          <w:p w14:paraId="15C78395" w14:textId="77777777" w:rsidR="00F4546B" w:rsidRPr="00F4546B" w:rsidRDefault="00F4546B" w:rsidP="00F4546B">
            <w:pPr>
              <w:numPr>
                <w:ilvl w:val="0"/>
                <w:numId w:val="22"/>
              </w:numPr>
              <w:tabs>
                <w:tab w:val="clear" w:pos="1069"/>
                <w:tab w:val="num" w:pos="488"/>
              </w:tabs>
              <w:autoSpaceDE w:val="0"/>
              <w:autoSpaceDN w:val="0"/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9%</w:t>
            </w:r>
          </w:p>
          <w:p w14:paraId="220FAB32" w14:textId="77777777" w:rsidR="00F4546B" w:rsidRPr="00F4546B" w:rsidRDefault="00F4546B" w:rsidP="00F4546B">
            <w:pPr>
              <w:numPr>
                <w:ilvl w:val="0"/>
                <w:numId w:val="22"/>
              </w:numPr>
              <w:tabs>
                <w:tab w:val="clear" w:pos="1069"/>
                <w:tab w:val="num" w:pos="488"/>
              </w:tabs>
              <w:autoSpaceDE w:val="0"/>
              <w:autoSpaceDN w:val="0"/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40%.</w:t>
            </w:r>
          </w:p>
          <w:p w14:paraId="4E275C41" w14:textId="77777777" w:rsidR="00F4546B" w:rsidRPr="00F4546B" w:rsidRDefault="00F4546B" w:rsidP="00F4546B">
            <w:pPr>
              <w:numPr>
                <w:ilvl w:val="0"/>
                <w:numId w:val="22"/>
              </w:numPr>
              <w:tabs>
                <w:tab w:val="clear" w:pos="1069"/>
                <w:tab w:val="num" w:pos="488"/>
              </w:tabs>
              <w:autoSpaceDE w:val="0"/>
              <w:autoSpaceDN w:val="0"/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222%</w:t>
            </w:r>
          </w:p>
        </w:tc>
      </w:tr>
      <w:tr w:rsidR="00F4546B" w:rsidRPr="00F4546B" w14:paraId="15CBADCC" w14:textId="77777777" w:rsidTr="00F4546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7E3C" w14:textId="77777777" w:rsidR="00F4546B" w:rsidRPr="00F4546B" w:rsidRDefault="00F4546B" w:rsidP="00F45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10. Размер дебиторской задолженности влияет на длительность периода </w:t>
            </w:r>
            <w:proofErr w:type="gramStart"/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оборота  следующих</w:t>
            </w:r>
            <w:proofErr w:type="gramEnd"/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 циклов: </w:t>
            </w:r>
          </w:p>
          <w:p w14:paraId="09C186C9" w14:textId="77777777" w:rsidR="00F4546B" w:rsidRPr="00F4546B" w:rsidRDefault="00F4546B" w:rsidP="00F4546B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Выберите все правильные ответы</w:t>
            </w:r>
          </w:p>
          <w:p w14:paraId="605C8F54" w14:textId="77777777" w:rsidR="00F4546B" w:rsidRPr="00F4546B" w:rsidRDefault="00F4546B" w:rsidP="00F4546B">
            <w:pPr>
              <w:numPr>
                <w:ilvl w:val="0"/>
                <w:numId w:val="10"/>
              </w:numPr>
              <w:tabs>
                <w:tab w:val="num" w:pos="0"/>
                <w:tab w:val="num" w:pos="488"/>
              </w:tabs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операционного</w:t>
            </w:r>
          </w:p>
          <w:p w14:paraId="59F38033" w14:textId="77777777" w:rsidR="00F4546B" w:rsidRPr="00F4546B" w:rsidRDefault="00F4546B" w:rsidP="00F4546B">
            <w:pPr>
              <w:numPr>
                <w:ilvl w:val="0"/>
                <w:numId w:val="10"/>
              </w:numPr>
              <w:tabs>
                <w:tab w:val="num" w:pos="0"/>
                <w:tab w:val="num" w:pos="488"/>
              </w:tabs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</w:p>
          <w:p w14:paraId="6D8A19F0" w14:textId="77777777" w:rsidR="00F4546B" w:rsidRPr="00F4546B" w:rsidRDefault="00F4546B" w:rsidP="00F4546B">
            <w:pPr>
              <w:numPr>
                <w:ilvl w:val="0"/>
                <w:numId w:val="10"/>
              </w:numPr>
              <w:tabs>
                <w:tab w:val="num" w:pos="0"/>
                <w:tab w:val="num" w:pos="488"/>
              </w:tabs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</w:p>
        </w:tc>
      </w:tr>
      <w:tr w:rsidR="00F4546B" w:rsidRPr="00F4546B" w14:paraId="109D0604" w14:textId="77777777" w:rsidTr="00F4546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3703" w14:textId="77777777" w:rsidR="00F4546B" w:rsidRPr="00F4546B" w:rsidRDefault="00F4546B" w:rsidP="00F4546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11. Средняя сумма активов предприятия (</w:t>
            </w:r>
            <w:r w:rsidRPr="00F4546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А</w:t>
            </w:r>
            <w:r w:rsidRPr="00F454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 = 100000 у.е., в т.ч.  собственный капитал (</w:t>
            </w:r>
            <w:r w:rsidRPr="00F454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F4546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F454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= 45000 у.е., чистая прибыль (</w:t>
            </w:r>
            <w:proofErr w:type="spellStart"/>
            <w:r w:rsidRPr="00F454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Pn</w:t>
            </w:r>
            <w:proofErr w:type="spellEnd"/>
            <w:r w:rsidRPr="00F454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F454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= 18000 у.е., выручка (</w:t>
            </w:r>
            <w:r w:rsidRPr="00F4546B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S</w:t>
            </w:r>
            <w:r w:rsidRPr="00F454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) </w:t>
            </w:r>
            <w:r w:rsidRPr="00F454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= </w:t>
            </w:r>
            <w:r w:rsidRPr="00F454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200000 у.е. Оборачиваемость общей суммы активов составляет - …</w:t>
            </w:r>
          </w:p>
          <w:p w14:paraId="78664800" w14:textId="77777777" w:rsidR="00F4546B" w:rsidRPr="00F4546B" w:rsidRDefault="00F4546B" w:rsidP="00F4546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Выберите один правильный ответ</w:t>
            </w:r>
          </w:p>
          <w:p w14:paraId="06E52702" w14:textId="77777777" w:rsidR="00F4546B" w:rsidRPr="00F4546B" w:rsidRDefault="00F4546B" w:rsidP="00F4546B">
            <w:pPr>
              <w:numPr>
                <w:ilvl w:val="0"/>
                <w:numId w:val="21"/>
              </w:numPr>
              <w:tabs>
                <w:tab w:val="num" w:pos="488"/>
              </w:tabs>
              <w:autoSpaceDE w:val="0"/>
              <w:autoSpaceDN w:val="0"/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0,5 оборота</w:t>
            </w:r>
          </w:p>
          <w:p w14:paraId="201626B5" w14:textId="77777777" w:rsidR="00F4546B" w:rsidRPr="00F4546B" w:rsidRDefault="00F4546B" w:rsidP="00F4546B">
            <w:pPr>
              <w:numPr>
                <w:ilvl w:val="0"/>
                <w:numId w:val="21"/>
              </w:numPr>
              <w:tabs>
                <w:tab w:val="num" w:pos="488"/>
              </w:tabs>
              <w:autoSpaceDE w:val="0"/>
              <w:autoSpaceDN w:val="0"/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 оборота</w:t>
            </w:r>
          </w:p>
          <w:p w14:paraId="0CD7C353" w14:textId="77777777" w:rsidR="00F4546B" w:rsidRPr="00F4546B" w:rsidRDefault="00F4546B" w:rsidP="00F4546B">
            <w:pPr>
              <w:numPr>
                <w:ilvl w:val="0"/>
                <w:numId w:val="21"/>
              </w:numPr>
              <w:tabs>
                <w:tab w:val="num" w:pos="488"/>
              </w:tabs>
              <w:autoSpaceDE w:val="0"/>
              <w:autoSpaceDN w:val="0"/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2,22 оборота</w:t>
            </w:r>
          </w:p>
          <w:p w14:paraId="4C6D0B43" w14:textId="77777777" w:rsidR="00F4546B" w:rsidRPr="00F4546B" w:rsidRDefault="00F4546B" w:rsidP="00F4546B">
            <w:pPr>
              <w:numPr>
                <w:ilvl w:val="0"/>
                <w:numId w:val="21"/>
              </w:numPr>
              <w:tabs>
                <w:tab w:val="num" w:pos="488"/>
              </w:tabs>
              <w:autoSpaceDE w:val="0"/>
              <w:autoSpaceDN w:val="0"/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0,4 оборота;</w:t>
            </w:r>
          </w:p>
        </w:tc>
      </w:tr>
      <w:tr w:rsidR="00F4546B" w:rsidRPr="00F4546B" w14:paraId="42A20469" w14:textId="77777777" w:rsidTr="00F4546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75C2" w14:textId="77777777" w:rsidR="00F4546B" w:rsidRPr="00F4546B" w:rsidRDefault="00F4546B" w:rsidP="00F45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12. В состав 3 раздела бухгалтерского баланса из названных ниже не входят:</w:t>
            </w:r>
          </w:p>
          <w:p w14:paraId="5A3E770E" w14:textId="77777777" w:rsidR="00F4546B" w:rsidRPr="00F4546B" w:rsidRDefault="00F4546B" w:rsidP="00F4546B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Выберите все правильные ответы</w:t>
            </w:r>
          </w:p>
          <w:p w14:paraId="296A3D5D" w14:textId="77777777" w:rsidR="00F4546B" w:rsidRPr="00F4546B" w:rsidRDefault="00F4546B" w:rsidP="00F4546B">
            <w:pPr>
              <w:numPr>
                <w:ilvl w:val="0"/>
                <w:numId w:val="11"/>
              </w:numPr>
              <w:tabs>
                <w:tab w:val="left" w:pos="199"/>
                <w:tab w:val="left" w:pos="34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уставный капитал</w:t>
            </w:r>
          </w:p>
          <w:p w14:paraId="6BC0D420" w14:textId="77777777" w:rsidR="00F4546B" w:rsidRPr="00F4546B" w:rsidRDefault="00F4546B" w:rsidP="00F4546B">
            <w:pPr>
              <w:numPr>
                <w:ilvl w:val="0"/>
                <w:numId w:val="11"/>
              </w:numPr>
              <w:tabs>
                <w:tab w:val="left" w:pos="199"/>
                <w:tab w:val="left" w:pos="34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</w:t>
            </w:r>
          </w:p>
          <w:p w14:paraId="5F96CA6E" w14:textId="77777777" w:rsidR="00F4546B" w:rsidRPr="00F4546B" w:rsidRDefault="00F4546B" w:rsidP="00F4546B">
            <w:pPr>
              <w:numPr>
                <w:ilvl w:val="0"/>
                <w:numId w:val="11"/>
              </w:numPr>
              <w:tabs>
                <w:tab w:val="left" w:pos="199"/>
                <w:tab w:val="left" w:pos="34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займы и кредиты</w:t>
            </w:r>
          </w:p>
          <w:p w14:paraId="36E0D313" w14:textId="77777777" w:rsidR="00F4546B" w:rsidRPr="00F4546B" w:rsidRDefault="00F4546B" w:rsidP="00F4546B">
            <w:pPr>
              <w:numPr>
                <w:ilvl w:val="0"/>
                <w:numId w:val="11"/>
              </w:numPr>
              <w:tabs>
                <w:tab w:val="left" w:pos="199"/>
                <w:tab w:val="left" w:pos="34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</w:tc>
      </w:tr>
      <w:tr w:rsidR="00F4546B" w:rsidRPr="00F4546B" w14:paraId="524E3544" w14:textId="77777777" w:rsidTr="00F4546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1260" w14:textId="77777777" w:rsidR="00F4546B" w:rsidRPr="00F4546B" w:rsidRDefault="00F4546B" w:rsidP="00F4546B">
            <w:pPr>
              <w:keepNext/>
              <w:keepLines/>
              <w:spacing w:after="0" w:line="240" w:lineRule="auto"/>
              <w:jc w:val="both"/>
              <w:outlineLvl w:val="5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F4546B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lastRenderedPageBreak/>
              <w:t xml:space="preserve">13. Международное условное обозначение показателя - </w:t>
            </w:r>
            <w:r w:rsidRPr="00F4546B">
              <w:rPr>
                <w:rFonts w:ascii="Times New Roman" w:eastAsiaTheme="majorEastAsia" w:hAnsi="Times New Roman" w:cs="Times New Roman"/>
                <w:iCs/>
                <w:color w:val="1F4D78" w:themeColor="accent1" w:themeShade="7F"/>
                <w:sz w:val="24"/>
                <w:szCs w:val="24"/>
              </w:rPr>
              <w:t>Р/Е.</w:t>
            </w:r>
            <w:r w:rsidRPr="00F4546B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 Этот показатель называется:</w:t>
            </w:r>
          </w:p>
          <w:p w14:paraId="1E1DCBBD" w14:textId="77777777" w:rsidR="00F4546B" w:rsidRPr="00F4546B" w:rsidRDefault="00F4546B" w:rsidP="00F4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781DC37C" w14:textId="77777777" w:rsidR="00F4546B" w:rsidRPr="00F4546B" w:rsidRDefault="00F4546B" w:rsidP="00F4546B">
            <w:pPr>
              <w:keepNext/>
              <w:numPr>
                <w:ilvl w:val="0"/>
                <w:numId w:val="19"/>
              </w:numPr>
              <w:shd w:val="clear" w:color="auto" w:fill="FFFFFF"/>
              <w:tabs>
                <w:tab w:val="left" w:pos="454"/>
              </w:tabs>
              <w:spacing w:after="0" w:line="240" w:lineRule="auto"/>
              <w:ind w:left="29" w:firstLine="0"/>
              <w:jc w:val="both"/>
              <w:outlineLvl w:val="5"/>
              <w:rPr>
                <w:rFonts w:ascii="Times New Roman" w:eastAsiaTheme="majorEastAsia" w:hAnsi="Times New Roman" w:cs="Times New Roman"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коэффициент </w:t>
            </w:r>
            <w:proofErr w:type="spellStart"/>
            <w:r w:rsidRPr="00F4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котируемости</w:t>
            </w:r>
            <w:proofErr w:type="spellEnd"/>
            <w:r w:rsidRPr="00F4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акции</w:t>
            </w:r>
            <w:r w:rsidRPr="00F4546B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; </w:t>
            </w:r>
          </w:p>
          <w:p w14:paraId="28E1643C" w14:textId="77777777" w:rsidR="00F4546B" w:rsidRPr="00F4546B" w:rsidRDefault="00F4546B" w:rsidP="00F4546B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54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прибыль (доход) на акцию; </w:t>
            </w:r>
          </w:p>
          <w:p w14:paraId="69CF12C2" w14:textId="77777777" w:rsidR="00F4546B" w:rsidRPr="00F4546B" w:rsidRDefault="00F4546B" w:rsidP="00F4546B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54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дивидендное покрытие;</w:t>
            </w:r>
          </w:p>
          <w:p w14:paraId="480F88D3" w14:textId="77777777" w:rsidR="00F4546B" w:rsidRPr="00F4546B" w:rsidRDefault="00F4546B" w:rsidP="00F4546B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54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рыночной оценки акции; </w:t>
            </w:r>
          </w:p>
          <w:p w14:paraId="1700D328" w14:textId="77777777" w:rsidR="00F4546B" w:rsidRPr="00F4546B" w:rsidRDefault="00F4546B" w:rsidP="00F4546B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54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коэффициент Тобина (</w:t>
            </w:r>
            <w:r w:rsidRPr="00F45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-отношение, </w:t>
            </w:r>
            <w:r w:rsidRPr="00F45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45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ratio</w:t>
            </w: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4546B" w:rsidRPr="00F4546B" w14:paraId="11EC9594" w14:textId="77777777" w:rsidTr="00F4546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49F9" w14:textId="77777777" w:rsidR="00F4546B" w:rsidRPr="00F4546B" w:rsidRDefault="00F4546B" w:rsidP="00F4546B">
            <w:pPr>
              <w:keepNext/>
              <w:keepLines/>
              <w:spacing w:after="0" w:line="240" w:lineRule="auto"/>
              <w:jc w:val="both"/>
              <w:outlineLvl w:val="5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eastAsiaTheme="majorEastAsia" w:hAnsi="Times New Roman" w:cs="Times New Roman"/>
                <w:sz w:val="24"/>
                <w:szCs w:val="24"/>
              </w:rPr>
              <w:t>14. Уровень запаса, при достижении которого должен быть размещён повторный заказ называется ….</w:t>
            </w:r>
          </w:p>
          <w:p w14:paraId="454887E2" w14:textId="77777777" w:rsidR="00F4546B" w:rsidRPr="00F4546B" w:rsidRDefault="00F4546B" w:rsidP="00F4546B">
            <w:r w:rsidRPr="00F454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Выберите один правильный ответ</w:t>
            </w:r>
          </w:p>
          <w:p w14:paraId="0A91CC4F" w14:textId="77777777" w:rsidR="00F4546B" w:rsidRPr="00F4546B" w:rsidRDefault="00F4546B" w:rsidP="00F4546B">
            <w:pPr>
              <w:keepNext/>
              <w:keepLines/>
              <w:numPr>
                <w:ilvl w:val="0"/>
                <w:numId w:val="33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outlineLvl w:val="5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eastAsiaTheme="majorEastAsia" w:hAnsi="Times New Roman" w:cs="Times New Roman"/>
                <w:sz w:val="24"/>
                <w:szCs w:val="24"/>
              </w:rPr>
              <w:t>неснижаемый запас</w:t>
            </w:r>
          </w:p>
          <w:p w14:paraId="1657B90F" w14:textId="77777777" w:rsidR="00F4546B" w:rsidRPr="00F4546B" w:rsidRDefault="00F4546B" w:rsidP="00F4546B">
            <w:pPr>
              <w:numPr>
                <w:ilvl w:val="0"/>
                <w:numId w:val="33"/>
              </w:numPr>
              <w:tabs>
                <w:tab w:val="left" w:pos="34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4546B">
              <w:rPr>
                <w:rFonts w:ascii="Times New Roman" w:hAnsi="Times New Roman" w:cs="Times New Roman"/>
              </w:rPr>
              <w:t>оптимальный запас</w:t>
            </w:r>
          </w:p>
          <w:p w14:paraId="3E633D6E" w14:textId="77777777" w:rsidR="00F4546B" w:rsidRPr="00F4546B" w:rsidRDefault="00F4546B" w:rsidP="00F4546B">
            <w:pPr>
              <w:keepNext/>
              <w:keepLines/>
              <w:numPr>
                <w:ilvl w:val="0"/>
                <w:numId w:val="33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outlineLvl w:val="5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F4546B">
              <w:rPr>
                <w:rFonts w:ascii="Times New Roman" w:eastAsiaTheme="majorEastAsia" w:hAnsi="Times New Roman" w:cs="Times New Roman"/>
                <w:sz w:val="24"/>
                <w:szCs w:val="24"/>
              </w:rPr>
              <w:t>точкой повторного заказа</w:t>
            </w:r>
          </w:p>
        </w:tc>
      </w:tr>
      <w:tr w:rsidR="00F4546B" w:rsidRPr="00F4546B" w14:paraId="78DB1712" w14:textId="77777777" w:rsidTr="00F4546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156D" w14:textId="77777777" w:rsidR="00F4546B" w:rsidRPr="00F4546B" w:rsidRDefault="00F4546B" w:rsidP="00F45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15. Строки в Бухгалтерском балансе имеют  </w:t>
            </w:r>
          </w:p>
          <w:p w14:paraId="0EC9C375" w14:textId="77777777" w:rsidR="00F4546B" w:rsidRPr="00F4546B" w:rsidRDefault="00F4546B" w:rsidP="00F45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установленную нумерацию. Строка 1300 – это итог 3 раздела баланса. Дайте его название:</w:t>
            </w:r>
          </w:p>
          <w:p w14:paraId="6D5C28C8" w14:textId="77777777" w:rsidR="00F4546B" w:rsidRPr="00F4546B" w:rsidRDefault="00F4546B" w:rsidP="00F45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Выберите один правильный ответ</w:t>
            </w:r>
          </w:p>
          <w:p w14:paraId="0395733A" w14:textId="77777777" w:rsidR="00F4546B" w:rsidRPr="00F4546B" w:rsidRDefault="00F4546B" w:rsidP="00F4546B">
            <w:pPr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Долгосрочные  пассивы</w:t>
            </w:r>
            <w:proofErr w:type="gramEnd"/>
          </w:p>
          <w:p w14:paraId="17722135" w14:textId="77777777" w:rsidR="00F4546B" w:rsidRPr="00F4546B" w:rsidRDefault="00F4546B" w:rsidP="00F4546B">
            <w:pPr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Краткосрочные пассивы</w:t>
            </w:r>
          </w:p>
          <w:p w14:paraId="1070BD62" w14:textId="77777777" w:rsidR="00F4546B" w:rsidRPr="00F4546B" w:rsidRDefault="00F4546B" w:rsidP="00F4546B">
            <w:pPr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Внеоборотные активы</w:t>
            </w:r>
          </w:p>
          <w:p w14:paraId="501E04E2" w14:textId="77777777" w:rsidR="00F4546B" w:rsidRPr="00F4546B" w:rsidRDefault="00F4546B" w:rsidP="00F4546B">
            <w:pPr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Капитал и резервы </w:t>
            </w:r>
          </w:p>
        </w:tc>
      </w:tr>
      <w:tr w:rsidR="00F4546B" w:rsidRPr="00F4546B" w14:paraId="030BDA74" w14:textId="77777777" w:rsidTr="00F4546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0487" w14:textId="77777777" w:rsidR="00F4546B" w:rsidRPr="00F4546B" w:rsidRDefault="00F4546B" w:rsidP="00F4546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16. Что из представленного</w:t>
            </w:r>
            <w:r w:rsidRPr="00F454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ниже в</w:t>
            </w: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 анализе ликвидности баланса </w:t>
            </w:r>
            <w:proofErr w:type="gramStart"/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относится  к</w:t>
            </w:r>
            <w:proofErr w:type="gramEnd"/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 группа П4 - Постоянные пассивы: </w:t>
            </w:r>
          </w:p>
          <w:p w14:paraId="0FE7739B" w14:textId="77777777" w:rsidR="00F4546B" w:rsidRPr="00F4546B" w:rsidRDefault="00F4546B" w:rsidP="00F4546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Выберите один правильный ответ</w:t>
            </w:r>
          </w:p>
          <w:p w14:paraId="3D4ABC81" w14:textId="77777777" w:rsidR="00F4546B" w:rsidRPr="00F4546B" w:rsidRDefault="00F4546B" w:rsidP="00F4546B">
            <w:pPr>
              <w:numPr>
                <w:ilvl w:val="0"/>
                <w:numId w:val="37"/>
              </w:numPr>
              <w:tabs>
                <w:tab w:val="left" w:pos="229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собственный капитал</w:t>
            </w:r>
          </w:p>
          <w:p w14:paraId="772E675E" w14:textId="77777777" w:rsidR="00F4546B" w:rsidRPr="00F4546B" w:rsidRDefault="00F4546B" w:rsidP="00F4546B">
            <w:pPr>
              <w:numPr>
                <w:ilvl w:val="0"/>
                <w:numId w:val="37"/>
              </w:numPr>
              <w:tabs>
                <w:tab w:val="left" w:pos="229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долгосрочные кредиты и займы</w:t>
            </w:r>
          </w:p>
          <w:p w14:paraId="4A407E6E" w14:textId="77777777" w:rsidR="00F4546B" w:rsidRPr="00F4546B" w:rsidRDefault="00F4546B" w:rsidP="00F4546B">
            <w:pPr>
              <w:numPr>
                <w:ilvl w:val="0"/>
                <w:numId w:val="37"/>
              </w:numPr>
              <w:tabs>
                <w:tab w:val="left" w:pos="229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кредиторская задолженность</w:t>
            </w:r>
          </w:p>
          <w:p w14:paraId="273F106A" w14:textId="77777777" w:rsidR="00F4546B" w:rsidRPr="00F4546B" w:rsidRDefault="00F4546B" w:rsidP="00F4546B">
            <w:pPr>
              <w:numPr>
                <w:ilvl w:val="0"/>
                <w:numId w:val="37"/>
              </w:numPr>
              <w:tabs>
                <w:tab w:val="left" w:pos="229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краткосрочные обязательства. </w:t>
            </w:r>
          </w:p>
        </w:tc>
      </w:tr>
      <w:tr w:rsidR="00F4546B" w:rsidRPr="00F4546B" w14:paraId="2B198BF9" w14:textId="77777777" w:rsidTr="00F4546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4FC8" w14:textId="77777777" w:rsidR="00F4546B" w:rsidRPr="00F4546B" w:rsidRDefault="00F4546B" w:rsidP="00F4546B">
            <w:pPr>
              <w:keepNext/>
              <w:keepLines/>
              <w:spacing w:after="0" w:line="240" w:lineRule="auto"/>
              <w:jc w:val="both"/>
              <w:outlineLvl w:val="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17. Степень покрытия краткосрочной задолженности имеющимися в наличии наиболее ликвидными </w:t>
            </w:r>
            <w:proofErr w:type="gramStart"/>
            <w:r w:rsidRPr="00F454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активами  показывает</w:t>
            </w:r>
            <w:proofErr w:type="gramEnd"/>
            <w:r w:rsidRPr="00F454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……</w:t>
            </w:r>
          </w:p>
          <w:p w14:paraId="37A99BFA" w14:textId="77777777" w:rsidR="00F4546B" w:rsidRPr="00F4546B" w:rsidRDefault="00F4546B" w:rsidP="00F4546B">
            <w:r w:rsidRPr="00F454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Выберите один правильный ответ</w:t>
            </w:r>
          </w:p>
          <w:p w14:paraId="00D19B05" w14:textId="77777777" w:rsidR="00F4546B" w:rsidRPr="00F4546B" w:rsidRDefault="00F4546B" w:rsidP="00F4546B">
            <w:pPr>
              <w:numPr>
                <w:ilvl w:val="0"/>
                <w:numId w:val="39"/>
              </w:numPr>
              <w:tabs>
                <w:tab w:val="left" w:pos="27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коэффициент абсолютной ликвидности</w:t>
            </w:r>
          </w:p>
          <w:p w14:paraId="0434B017" w14:textId="77777777" w:rsidR="00F4546B" w:rsidRPr="00F4546B" w:rsidRDefault="00F4546B" w:rsidP="00F4546B">
            <w:pPr>
              <w:numPr>
                <w:ilvl w:val="0"/>
                <w:numId w:val="39"/>
              </w:numPr>
              <w:tabs>
                <w:tab w:val="left" w:pos="27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коэффициент </w:t>
            </w:r>
            <w:proofErr w:type="gramStart"/>
            <w:r w:rsidRPr="00F454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критической  ликвидности</w:t>
            </w:r>
            <w:proofErr w:type="gramEnd"/>
          </w:p>
          <w:p w14:paraId="74540858" w14:textId="77777777" w:rsidR="00F4546B" w:rsidRPr="00F4546B" w:rsidRDefault="00F4546B" w:rsidP="00F4546B">
            <w:pPr>
              <w:numPr>
                <w:ilvl w:val="0"/>
                <w:numId w:val="39"/>
              </w:numPr>
              <w:tabs>
                <w:tab w:val="left" w:pos="27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коэффициент </w:t>
            </w:r>
            <w:proofErr w:type="gramStart"/>
            <w:r w:rsidRPr="00F454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текущей  ликвидности</w:t>
            </w:r>
            <w:proofErr w:type="gramEnd"/>
          </w:p>
        </w:tc>
      </w:tr>
      <w:tr w:rsidR="00F4546B" w:rsidRPr="00F4546B" w14:paraId="6AE13F1A" w14:textId="77777777" w:rsidTr="00F4546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A9D3" w14:textId="77777777" w:rsidR="00F4546B" w:rsidRPr="00F4546B" w:rsidRDefault="00F4546B" w:rsidP="00F4546B">
            <w:pPr>
              <w:keepNext/>
              <w:keepLines/>
              <w:spacing w:after="0" w:line="240" w:lineRule="auto"/>
              <w:jc w:val="both"/>
              <w:outlineLvl w:val="5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eastAsiaTheme="majorEastAsia" w:hAnsi="Times New Roman" w:cs="Times New Roman"/>
                <w:sz w:val="24"/>
                <w:szCs w:val="24"/>
              </w:rPr>
              <w:t>18. Если трехкомпонентный показатель типа финансовой ситуации имеет вид S</w:t>
            </w:r>
            <w:r w:rsidRPr="00F4546B">
              <w:rPr>
                <w:rFonts w:ascii="Times New Roman" w:eastAsiaTheme="majorEastAsia" w:hAnsi="Times New Roman" w:cs="Times New Roman"/>
                <w:sz w:val="24"/>
                <w:szCs w:val="24"/>
                <w:vertAlign w:val="subscript"/>
              </w:rPr>
              <w:t>(Е)</w:t>
            </w:r>
            <w:r w:rsidRPr="00F4546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546B">
              <w:rPr>
                <w:rFonts w:ascii="Times New Roman" w:eastAsiaTheme="majorEastAsia" w:hAnsi="Times New Roman" w:cs="Times New Roman"/>
                <w:sz w:val="24"/>
                <w:szCs w:val="24"/>
              </w:rPr>
              <w:t>=(</w:t>
            </w:r>
            <w:proofErr w:type="gramEnd"/>
            <w:r w:rsidRPr="00F4546B">
              <w:rPr>
                <w:rFonts w:ascii="Times New Roman" w:eastAsiaTheme="majorEastAsia" w:hAnsi="Times New Roman" w:cs="Times New Roman"/>
                <w:sz w:val="24"/>
                <w:szCs w:val="24"/>
              </w:rPr>
              <w:t>0,0,1), то это означает, что  у предприятия ……</w:t>
            </w:r>
          </w:p>
          <w:p w14:paraId="564EB960" w14:textId="77777777" w:rsidR="00F4546B" w:rsidRPr="00F4546B" w:rsidRDefault="00F4546B" w:rsidP="00F4546B">
            <w:r w:rsidRPr="00F454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Выберите один правильный ответ</w:t>
            </w:r>
          </w:p>
          <w:p w14:paraId="252A7AC8" w14:textId="77777777" w:rsidR="00F4546B" w:rsidRPr="00F4546B" w:rsidRDefault="00F4546B" w:rsidP="00F4546B">
            <w:pPr>
              <w:numPr>
                <w:ilvl w:val="0"/>
                <w:numId w:val="40"/>
              </w:numPr>
              <w:tabs>
                <w:tab w:val="left" w:pos="24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абсолютная финансовая устойчивость</w:t>
            </w:r>
          </w:p>
          <w:p w14:paraId="69B51B80" w14:textId="77777777" w:rsidR="00F4546B" w:rsidRPr="00F4546B" w:rsidRDefault="00F4546B" w:rsidP="00F4546B">
            <w:pPr>
              <w:numPr>
                <w:ilvl w:val="0"/>
                <w:numId w:val="40"/>
              </w:numPr>
              <w:tabs>
                <w:tab w:val="left" w:pos="24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нормальная финансовая устойчивость</w:t>
            </w:r>
          </w:p>
          <w:p w14:paraId="63ECFD53" w14:textId="77777777" w:rsidR="00F4546B" w:rsidRPr="00F4546B" w:rsidRDefault="00F4546B" w:rsidP="00F4546B">
            <w:pPr>
              <w:numPr>
                <w:ilvl w:val="0"/>
                <w:numId w:val="40"/>
              </w:numPr>
              <w:tabs>
                <w:tab w:val="left" w:pos="24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неустойчивое финансовое состояние</w:t>
            </w:r>
          </w:p>
          <w:p w14:paraId="15BF54B6" w14:textId="77777777" w:rsidR="00F4546B" w:rsidRPr="00F4546B" w:rsidRDefault="00F4546B" w:rsidP="00F4546B">
            <w:pPr>
              <w:numPr>
                <w:ilvl w:val="0"/>
                <w:numId w:val="40"/>
              </w:numPr>
              <w:tabs>
                <w:tab w:val="left" w:pos="24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кризисное финансовое состояние</w:t>
            </w:r>
          </w:p>
        </w:tc>
      </w:tr>
      <w:tr w:rsidR="00F4546B" w:rsidRPr="00F4546B" w14:paraId="224582D4" w14:textId="77777777" w:rsidTr="00F4546B">
        <w:trPr>
          <w:trHeight w:val="92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A5CE" w14:textId="77777777" w:rsidR="00F4546B" w:rsidRPr="00F4546B" w:rsidRDefault="00F4546B" w:rsidP="00F4546B">
            <w:pPr>
              <w:tabs>
                <w:tab w:val="left" w:pos="24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19. Если коэффициент текущей ликвидности больше норматива, а   коэффициент обеспеченности оборотных активов собственными источниками оборотных средств больше норматива, то в </w:t>
            </w:r>
            <w:proofErr w:type="gramStart"/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соответствии  с</w:t>
            </w:r>
            <w:proofErr w:type="gramEnd"/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 методикой оценки</w:t>
            </w:r>
          </w:p>
          <w:p w14:paraId="246BB644" w14:textId="77777777" w:rsidR="00F4546B" w:rsidRPr="00F4546B" w:rsidRDefault="00F4546B" w:rsidP="00F4546B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Выберите все правильные ответы</w:t>
            </w:r>
          </w:p>
          <w:p w14:paraId="533C0DCB" w14:textId="77777777" w:rsidR="00F4546B" w:rsidRPr="00F4546B" w:rsidRDefault="00F4546B" w:rsidP="00F4546B">
            <w:pPr>
              <w:tabs>
                <w:tab w:val="left" w:pos="24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1) структура баланса считается неудовлетворительной, а предприятие – неплатёжеспособным. </w:t>
            </w:r>
          </w:p>
          <w:p w14:paraId="41E9FC56" w14:textId="77777777" w:rsidR="00F4546B" w:rsidRPr="00F4546B" w:rsidRDefault="00F4546B" w:rsidP="00F4546B">
            <w:pPr>
              <w:tabs>
                <w:tab w:val="left" w:pos="24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2) структура баланса считается удовлетворительной, а предприятие – платёжеспособным.</w:t>
            </w:r>
          </w:p>
          <w:p w14:paraId="4882560B" w14:textId="77777777" w:rsidR="00F4546B" w:rsidRPr="00F4546B" w:rsidRDefault="00F4546B" w:rsidP="00F4546B">
            <w:pPr>
              <w:tabs>
                <w:tab w:val="left" w:pos="24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В продолжение анализа рассчитывают </w:t>
            </w:r>
          </w:p>
          <w:p w14:paraId="4B2BC5ED" w14:textId="77777777" w:rsidR="00F4546B" w:rsidRPr="00F4546B" w:rsidRDefault="00F4546B" w:rsidP="00F4546B">
            <w:pPr>
              <w:tabs>
                <w:tab w:val="left" w:pos="24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коэффициент восстановления платежеспособности</w:t>
            </w:r>
          </w:p>
          <w:p w14:paraId="6954FE72" w14:textId="77777777" w:rsidR="00F4546B" w:rsidRPr="00F4546B" w:rsidRDefault="00F4546B" w:rsidP="00F4546B">
            <w:pPr>
              <w:tabs>
                <w:tab w:val="left" w:pos="244"/>
              </w:tabs>
              <w:contextualSpacing/>
              <w:jc w:val="both"/>
              <w:rPr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4) коэффициент утраты платежеспособности</w:t>
            </w:r>
          </w:p>
        </w:tc>
      </w:tr>
      <w:tr w:rsidR="00F4546B" w:rsidRPr="00F4546B" w14:paraId="11564B8C" w14:textId="77777777" w:rsidTr="00F4546B">
        <w:trPr>
          <w:trHeight w:val="92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BDBB" w14:textId="77777777" w:rsidR="00F4546B" w:rsidRPr="00F4546B" w:rsidRDefault="00F4546B" w:rsidP="00F4546B">
            <w:pPr>
              <w:keepNext/>
              <w:keepLines/>
              <w:spacing w:after="0" w:line="240" w:lineRule="auto"/>
              <w:jc w:val="both"/>
              <w:outlineLvl w:val="5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 xml:space="preserve">20. Выберите термин, который характеризует состояние неплатежеспособности предприятия, вызванное существенной просрочкой его дебиторской задолженности. При этом размер дебиторской задолженности превышает размер кредиторской задолженности предприятия, а сумма его активов значительно превосходит объем его финансовых обязательств. Это … </w:t>
            </w:r>
          </w:p>
          <w:p w14:paraId="4D538A0C" w14:textId="77777777" w:rsidR="00F4546B" w:rsidRPr="00F4546B" w:rsidRDefault="00F4546B" w:rsidP="00F4546B">
            <w:r w:rsidRPr="00F454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Выберите один правильный ответ</w:t>
            </w:r>
          </w:p>
          <w:p w14:paraId="18E3C368" w14:textId="77777777" w:rsidR="00F4546B" w:rsidRPr="00F4546B" w:rsidRDefault="00F4546B" w:rsidP="00F4546B">
            <w:pPr>
              <w:numPr>
                <w:ilvl w:val="0"/>
                <w:numId w:val="41"/>
              </w:numPr>
              <w:tabs>
                <w:tab w:val="left" w:pos="2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46B">
              <w:rPr>
                <w:rFonts w:ascii="Times New Roman" w:hAnsi="Times New Roman"/>
                <w:sz w:val="24"/>
                <w:szCs w:val="24"/>
              </w:rPr>
              <w:t>реальное банкротство</w:t>
            </w:r>
          </w:p>
          <w:p w14:paraId="74CC2679" w14:textId="77777777" w:rsidR="00F4546B" w:rsidRPr="00F4546B" w:rsidRDefault="00F4546B" w:rsidP="00F4546B">
            <w:pPr>
              <w:numPr>
                <w:ilvl w:val="0"/>
                <w:numId w:val="41"/>
              </w:numPr>
              <w:tabs>
                <w:tab w:val="left" w:pos="2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46B">
              <w:rPr>
                <w:rFonts w:ascii="Times New Roman" w:hAnsi="Times New Roman"/>
                <w:sz w:val="24"/>
                <w:szCs w:val="24"/>
              </w:rPr>
              <w:t>техническое банкротство</w:t>
            </w:r>
          </w:p>
          <w:p w14:paraId="56ECEAEA" w14:textId="77777777" w:rsidR="00F4546B" w:rsidRPr="00F4546B" w:rsidRDefault="00F4546B" w:rsidP="00F4546B">
            <w:pPr>
              <w:numPr>
                <w:ilvl w:val="0"/>
                <w:numId w:val="41"/>
              </w:numPr>
              <w:tabs>
                <w:tab w:val="left" w:pos="2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46B">
              <w:rPr>
                <w:rFonts w:ascii="Times New Roman" w:hAnsi="Times New Roman"/>
                <w:sz w:val="24"/>
                <w:szCs w:val="24"/>
              </w:rPr>
              <w:t>умышленное банкротство</w:t>
            </w:r>
          </w:p>
          <w:p w14:paraId="59FCEFB1" w14:textId="77777777" w:rsidR="00F4546B" w:rsidRPr="00F4546B" w:rsidRDefault="00F4546B" w:rsidP="00F4546B">
            <w:pPr>
              <w:numPr>
                <w:ilvl w:val="0"/>
                <w:numId w:val="41"/>
              </w:numPr>
              <w:tabs>
                <w:tab w:val="left" w:pos="229"/>
              </w:tabs>
              <w:ind w:left="0" w:firstLine="0"/>
              <w:contextualSpacing/>
              <w:jc w:val="both"/>
            </w:pPr>
            <w:r w:rsidRPr="00F4546B">
              <w:rPr>
                <w:rFonts w:ascii="Times New Roman" w:hAnsi="Times New Roman"/>
                <w:sz w:val="24"/>
                <w:szCs w:val="24"/>
              </w:rPr>
              <w:t>фиктивное банкротство</w:t>
            </w:r>
          </w:p>
        </w:tc>
      </w:tr>
      <w:tr w:rsidR="00F4546B" w:rsidRPr="00E71D7D" w14:paraId="2A2DED37" w14:textId="77777777" w:rsidTr="00F4546B">
        <w:tc>
          <w:tcPr>
            <w:tcW w:w="9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CF2E1" w14:textId="77777777" w:rsidR="00F4546B" w:rsidRPr="00E71D7D" w:rsidRDefault="00F4546B" w:rsidP="00F4546B">
            <w:pPr>
              <w:keepNext/>
              <w:keepLines/>
              <w:spacing w:after="0" w:line="240" w:lineRule="auto"/>
              <w:jc w:val="both"/>
              <w:outlineLvl w:val="5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E1E8458" w14:textId="77777777" w:rsidR="00F4546B" w:rsidRPr="00E71D7D" w:rsidRDefault="00F4546B" w:rsidP="00F4546B">
            <w:pPr>
              <w:jc w:val="both"/>
              <w:rPr>
                <w:bCs/>
              </w:rPr>
            </w:pPr>
          </w:p>
          <w:p w14:paraId="33C7FF4F" w14:textId="77777777" w:rsidR="00F4546B" w:rsidRPr="00E71D7D" w:rsidRDefault="00F4546B" w:rsidP="00F4546B">
            <w:pPr>
              <w:spacing w:line="240" w:lineRule="auto"/>
              <w:jc w:val="both"/>
              <w:rPr>
                <w:bCs/>
              </w:rPr>
            </w:pPr>
            <w:r w:rsidRPr="00E71D7D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заданий открытого типа:</w:t>
            </w:r>
          </w:p>
        </w:tc>
      </w:tr>
      <w:tr w:rsidR="00F4546B" w:rsidRPr="00F4546B" w14:paraId="65952BC5" w14:textId="77777777" w:rsidTr="00F4546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2CB3" w14:textId="77777777" w:rsidR="00F4546B" w:rsidRPr="00F4546B" w:rsidRDefault="00F4546B" w:rsidP="00F4546B">
            <w:pPr>
              <w:tabs>
                <w:tab w:val="num" w:pos="927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F4546B" w:rsidRPr="00F4546B" w14:paraId="4A31EAD9" w14:textId="77777777" w:rsidTr="00F4546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04B4" w14:textId="77777777" w:rsidR="00F4546B" w:rsidRPr="00F4546B" w:rsidRDefault="00F4546B" w:rsidP="00F4546B">
            <w:pPr>
              <w:tabs>
                <w:tab w:val="num" w:pos="927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1. Установите соответствие между номерами и названиями разделов бухгалтерского баланса 1. 2. 3. 4. 5.</w:t>
            </w:r>
          </w:p>
          <w:p w14:paraId="3C6A2297" w14:textId="77777777" w:rsidR="00F4546B" w:rsidRPr="00F4546B" w:rsidRDefault="00F4546B" w:rsidP="00F4546B">
            <w:pPr>
              <w:tabs>
                <w:tab w:val="num" w:pos="927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А) Капитал и резервы </w:t>
            </w:r>
          </w:p>
          <w:p w14:paraId="4EBDD358" w14:textId="77777777" w:rsidR="00F4546B" w:rsidRPr="00F4546B" w:rsidRDefault="00F4546B" w:rsidP="00F4546B">
            <w:pPr>
              <w:tabs>
                <w:tab w:val="num" w:pos="927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 В) Внеоборотные активы</w:t>
            </w:r>
          </w:p>
          <w:p w14:paraId="6361C4A9" w14:textId="77777777" w:rsidR="00F4546B" w:rsidRPr="00F4546B" w:rsidRDefault="00F4546B" w:rsidP="00F4546B">
            <w:pPr>
              <w:tabs>
                <w:tab w:val="num" w:pos="927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С) Оборотные активы</w:t>
            </w:r>
          </w:p>
          <w:p w14:paraId="38C2849A" w14:textId="77777777" w:rsidR="00F4546B" w:rsidRPr="00F4546B" w:rsidRDefault="00F4546B" w:rsidP="00F4546B">
            <w:pPr>
              <w:tabs>
                <w:tab w:val="num" w:pos="927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Д) Краткосрочные обязательства</w:t>
            </w:r>
          </w:p>
          <w:p w14:paraId="1965CF6E" w14:textId="77777777" w:rsidR="00F4546B" w:rsidRPr="00F4546B" w:rsidRDefault="00F4546B" w:rsidP="00F4546B">
            <w:pPr>
              <w:tabs>
                <w:tab w:val="num" w:pos="927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Е) Долгосрочные обязательства</w:t>
            </w:r>
          </w:p>
        </w:tc>
      </w:tr>
      <w:tr w:rsidR="00F4546B" w:rsidRPr="00F4546B" w14:paraId="10418B8D" w14:textId="77777777" w:rsidTr="00F4546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6563" w14:textId="77777777" w:rsidR="00F4546B" w:rsidRPr="00F4546B" w:rsidRDefault="00F4546B" w:rsidP="00F454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2. Недостающая третья составляющая модифицированной </w:t>
            </w:r>
            <w:r w:rsidRPr="00F4546B">
              <w:rPr>
                <w:rFonts w:ascii="Times New Roman" w:hAnsi="Times New Roman" w:cs="Times New Roman"/>
                <w:bCs/>
                <w:sz w:val="24"/>
                <w:szCs w:val="24"/>
              </w:rPr>
              <w:t>формулы Дюпона</w:t>
            </w: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 (одним словом) – это ….</w:t>
            </w:r>
          </w:p>
          <w:p w14:paraId="683D9002" w14:textId="77777777" w:rsidR="00F4546B" w:rsidRPr="00F4546B" w:rsidRDefault="00F4546B" w:rsidP="00F4546B">
            <w:pPr>
              <w:numPr>
                <w:ilvl w:val="0"/>
                <w:numId w:val="2"/>
              </w:numPr>
              <w:tabs>
                <w:tab w:val="num" w:pos="346"/>
              </w:tabs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 (маржа);</w:t>
            </w:r>
          </w:p>
          <w:p w14:paraId="1CCA7F1C" w14:textId="77777777" w:rsidR="00F4546B" w:rsidRPr="00F4546B" w:rsidRDefault="00F4546B" w:rsidP="00F4546B">
            <w:pPr>
              <w:numPr>
                <w:ilvl w:val="0"/>
                <w:numId w:val="2"/>
              </w:numPr>
              <w:tabs>
                <w:tab w:val="num" w:pos="346"/>
              </w:tabs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оборачиваемость общей суммы активов;</w:t>
            </w:r>
          </w:p>
          <w:p w14:paraId="1F7B1B9B" w14:textId="77777777" w:rsidR="00F4546B" w:rsidRPr="00F4546B" w:rsidRDefault="00F4546B" w:rsidP="00F4546B">
            <w:pPr>
              <w:numPr>
                <w:ilvl w:val="0"/>
                <w:numId w:val="2"/>
              </w:numPr>
              <w:tabs>
                <w:tab w:val="num" w:pos="346"/>
              </w:tabs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</w:tr>
      <w:tr w:rsidR="00F4546B" w:rsidRPr="00F4546B" w14:paraId="7080FE03" w14:textId="77777777" w:rsidTr="00F4546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5A25" w14:textId="77777777" w:rsidR="00F4546B" w:rsidRPr="00F4546B" w:rsidRDefault="00F4546B" w:rsidP="00F45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3. Полезный срок службы объекта основных средств 4 года. Рассчитайте годовую норму амортизационных отчислений с использованием линейного метода Она составляет</w:t>
            </w:r>
            <w:proofErr w:type="gramStart"/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.  %.</w:t>
            </w:r>
          </w:p>
        </w:tc>
      </w:tr>
      <w:tr w:rsidR="00F4546B" w:rsidRPr="00F4546B" w14:paraId="39421F6A" w14:textId="77777777" w:rsidTr="00F4546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A789" w14:textId="77777777" w:rsidR="00F4546B" w:rsidRPr="00F4546B" w:rsidRDefault="00F4546B" w:rsidP="00F45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4. Определить размер срочной уплаты (до целых тыс. </w:t>
            </w:r>
            <w:proofErr w:type="spellStart"/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) по следующим условиям: сумма контракта – 10,5 млн. руб.; авансовый платеж – 1 млн. руб.; срок кредита - 6 лет; ставка процента за кредит – 7% годовых. Погашение кредита должно производиться равными срочными уплатами. Коэффициент приведения равен 4,76654. </w:t>
            </w:r>
          </w:p>
        </w:tc>
      </w:tr>
      <w:tr w:rsidR="00F4546B" w:rsidRPr="00F4546B" w14:paraId="55902521" w14:textId="77777777" w:rsidTr="00F4546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05F1" w14:textId="77777777" w:rsidR="00F4546B" w:rsidRPr="00F4546B" w:rsidRDefault="00F4546B" w:rsidP="00F4546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5. Погашение кредита производится разовым платежом через 5 лет. Сумма долга = 9 млн. </w:t>
            </w:r>
            <w:proofErr w:type="spellStart"/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, ставка % за кредит = 10% годовых. Определить наращенную сумму долга на дату платежа при использовании простых процентов (в целых тыс. </w:t>
            </w:r>
            <w:proofErr w:type="spellStart"/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4546B" w:rsidRPr="00F4546B" w14:paraId="7D91B62A" w14:textId="77777777" w:rsidTr="00F4546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522F" w14:textId="77777777" w:rsidR="00F4546B" w:rsidRPr="00F4546B" w:rsidRDefault="00F4546B" w:rsidP="00F45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6. Облигация размещается по номиналу на два года и имеет купонную ставку 50%, определить текущую доходность бумаги в %.</w:t>
            </w:r>
          </w:p>
        </w:tc>
      </w:tr>
      <w:tr w:rsidR="00F4546B" w:rsidRPr="00F4546B" w14:paraId="4DEB6A15" w14:textId="77777777" w:rsidTr="00F4546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5587" w14:textId="77777777" w:rsidR="00F4546B" w:rsidRPr="00F4546B" w:rsidRDefault="00F4546B" w:rsidP="00F45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/>
                <w:sz w:val="24"/>
                <w:szCs w:val="24"/>
              </w:rPr>
              <w:t xml:space="preserve">7. Перечислите объекты финансового управления: </w:t>
            </w:r>
          </w:p>
        </w:tc>
      </w:tr>
      <w:tr w:rsidR="00F4546B" w:rsidRPr="00F4546B" w14:paraId="54CD50B2" w14:textId="77777777" w:rsidTr="00F4546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9180" w14:textId="77777777" w:rsidR="00F4546B" w:rsidRPr="00F4546B" w:rsidRDefault="00F4546B" w:rsidP="00F45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8. Перечислите собственные источники финансовых ресурсов предприятия</w:t>
            </w:r>
          </w:p>
        </w:tc>
      </w:tr>
      <w:tr w:rsidR="00F4546B" w:rsidRPr="00F4546B" w14:paraId="3FF0DF14" w14:textId="77777777" w:rsidTr="00F4546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8E56" w14:textId="77777777" w:rsidR="00F4546B" w:rsidRPr="00F4546B" w:rsidRDefault="00F4546B" w:rsidP="00F45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9. Дайте определение понятия «Операционный (производственный и предпринимательский) риск» – </w:t>
            </w:r>
          </w:p>
        </w:tc>
      </w:tr>
      <w:tr w:rsidR="00F4546B" w:rsidRPr="00F4546B" w14:paraId="693AAC7B" w14:textId="77777777" w:rsidTr="00F4546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CE05" w14:textId="77777777" w:rsidR="00F4546B" w:rsidRPr="00F4546B" w:rsidRDefault="00F4546B" w:rsidP="00F454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10. Сформулируйте недостающие 2 из 5 целей финансовой деятельности финансового менеджера с позиции научного подхода:</w:t>
            </w:r>
          </w:p>
          <w:p w14:paraId="31AE61CB" w14:textId="77777777" w:rsidR="00F4546B" w:rsidRPr="00F4546B" w:rsidRDefault="00F4546B" w:rsidP="00F4546B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1. ………………    ………...</w:t>
            </w:r>
          </w:p>
          <w:p w14:paraId="09EA89A2" w14:textId="77777777" w:rsidR="00F4546B" w:rsidRPr="00F4546B" w:rsidRDefault="00F4546B" w:rsidP="00F4546B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2. Максимизация акционерной собственности.</w:t>
            </w:r>
          </w:p>
          <w:p w14:paraId="05AEBA03" w14:textId="77777777" w:rsidR="00F4546B" w:rsidRPr="00F4546B" w:rsidRDefault="00F4546B" w:rsidP="00F4546B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3. ……….    …………  …………</w:t>
            </w:r>
          </w:p>
          <w:p w14:paraId="1B22B45F" w14:textId="77777777" w:rsidR="00F4546B" w:rsidRPr="00F4546B" w:rsidRDefault="00F4546B" w:rsidP="00F4546B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F4546B">
              <w:rPr>
                <w:rFonts w:ascii="Times New Roman" w:hAnsi="Times New Roman" w:cs="Times New Roman"/>
                <w:sz w:val="24"/>
                <w:szCs w:val="24"/>
              </w:rPr>
              <w:t>Бихевиористические</w:t>
            </w:r>
            <w:proofErr w:type="spellEnd"/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 (поведенческие) цели.</w:t>
            </w:r>
          </w:p>
          <w:p w14:paraId="1D6E6B98" w14:textId="77777777" w:rsidR="00F4546B" w:rsidRPr="00F4546B" w:rsidRDefault="00F4546B" w:rsidP="00F454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 w:cs="Times New Roman"/>
                <w:sz w:val="24"/>
                <w:szCs w:val="24"/>
              </w:rPr>
              <w:t xml:space="preserve"> 5. Социальная ответственность  </w:t>
            </w:r>
          </w:p>
        </w:tc>
      </w:tr>
      <w:tr w:rsidR="00F4546B" w:rsidRPr="00F4546B" w14:paraId="578ED0DA" w14:textId="77777777" w:rsidTr="00F4546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D5C2" w14:textId="77777777" w:rsidR="00F4546B" w:rsidRPr="00F4546B" w:rsidRDefault="00F4546B" w:rsidP="00F4546B">
            <w:pPr>
              <w:tabs>
                <w:tab w:val="num" w:pos="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11. Рентабельность активов (</w:t>
            </w:r>
            <w:r w:rsidRPr="00F4546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ROA</w:t>
            </w:r>
            <w:r w:rsidRPr="00F4546B">
              <w:rPr>
                <w:rFonts w:ascii="Times New Roman" w:hAnsi="Times New Roman"/>
                <w:iCs/>
                <w:sz w:val="24"/>
                <w:szCs w:val="24"/>
              </w:rPr>
              <w:t>) в соответствии с формулировкой формулы Дюпона определяется как произведение двух показателей (назовите их)</w:t>
            </w:r>
          </w:p>
        </w:tc>
      </w:tr>
      <w:tr w:rsidR="00F4546B" w:rsidRPr="00F4546B" w14:paraId="03F4BCDC" w14:textId="77777777" w:rsidTr="00F4546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28F8" w14:textId="77777777" w:rsidR="00F4546B" w:rsidRPr="00F4546B" w:rsidRDefault="00F4546B" w:rsidP="00F45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/>
                <w:sz w:val="24"/>
                <w:szCs w:val="24"/>
              </w:rPr>
              <w:t xml:space="preserve">12. Что за понятие «текущая рыночная стоимость нематериального актива»? </w:t>
            </w:r>
          </w:p>
        </w:tc>
      </w:tr>
      <w:tr w:rsidR="00F4546B" w:rsidRPr="00F4546B" w14:paraId="09848F74" w14:textId="77777777" w:rsidTr="00F4546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02B6" w14:textId="77777777" w:rsidR="00F4546B" w:rsidRPr="00F4546B" w:rsidRDefault="00F4546B" w:rsidP="00F45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/>
                <w:sz w:val="24"/>
                <w:szCs w:val="24"/>
              </w:rPr>
              <w:t xml:space="preserve">13. Риск неполучения валового дохода или возникновения ситуации, когда предприятие не сможет покрыть всех расходов производственного характера и окупить вложения капитала – это </w:t>
            </w:r>
            <w:proofErr w:type="gramStart"/>
            <w:r w:rsidRPr="00F4546B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Pr="00F4546B">
              <w:rPr>
                <w:rFonts w:ascii="Times New Roman" w:hAnsi="Times New Roman"/>
                <w:sz w:val="24"/>
                <w:szCs w:val="24"/>
              </w:rPr>
              <w:t>. риск.</w:t>
            </w:r>
          </w:p>
        </w:tc>
      </w:tr>
      <w:tr w:rsidR="00F4546B" w:rsidRPr="00F4546B" w14:paraId="591DECF8" w14:textId="77777777" w:rsidTr="00F4546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0F36" w14:textId="77777777" w:rsidR="00F4546B" w:rsidRPr="00F4546B" w:rsidRDefault="00F4546B" w:rsidP="00F4546B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46B">
              <w:rPr>
                <w:rFonts w:ascii="Times New Roman" w:hAnsi="Times New Roman"/>
                <w:sz w:val="24"/>
                <w:szCs w:val="24"/>
              </w:rPr>
              <w:t xml:space="preserve">14. Каким общим заголовком можно </w:t>
            </w:r>
            <w:proofErr w:type="gramStart"/>
            <w:r w:rsidRPr="00F4546B">
              <w:rPr>
                <w:rFonts w:ascii="Times New Roman" w:hAnsi="Times New Roman"/>
                <w:sz w:val="24"/>
                <w:szCs w:val="24"/>
              </w:rPr>
              <w:t>объединить  приведенные</w:t>
            </w:r>
            <w:proofErr w:type="gramEnd"/>
            <w:r w:rsidRPr="00F4546B">
              <w:rPr>
                <w:rFonts w:ascii="Times New Roman" w:hAnsi="Times New Roman"/>
                <w:sz w:val="24"/>
                <w:szCs w:val="24"/>
              </w:rPr>
              <w:t xml:space="preserve"> ниже статьи левой стороны бухгалтерского баланса:</w:t>
            </w:r>
          </w:p>
          <w:p w14:paraId="74D45BB0" w14:textId="77777777" w:rsidR="00F4546B" w:rsidRPr="00F4546B" w:rsidRDefault="00F4546B" w:rsidP="00F4546B">
            <w:pPr>
              <w:numPr>
                <w:ilvl w:val="0"/>
                <w:numId w:val="31"/>
              </w:numPr>
              <w:tabs>
                <w:tab w:val="left" w:pos="346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46B">
              <w:rPr>
                <w:rFonts w:ascii="Times New Roman" w:hAnsi="Times New Roman"/>
                <w:sz w:val="24"/>
                <w:szCs w:val="24"/>
              </w:rPr>
              <w:t>Покупатели и заказчики.</w:t>
            </w:r>
          </w:p>
          <w:p w14:paraId="11CE5D4F" w14:textId="77777777" w:rsidR="00F4546B" w:rsidRPr="00F4546B" w:rsidRDefault="00F4546B" w:rsidP="00F4546B">
            <w:pPr>
              <w:numPr>
                <w:ilvl w:val="0"/>
                <w:numId w:val="31"/>
              </w:numPr>
              <w:tabs>
                <w:tab w:val="left" w:pos="346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46B">
              <w:rPr>
                <w:rFonts w:ascii="Times New Roman" w:hAnsi="Times New Roman"/>
                <w:sz w:val="24"/>
                <w:szCs w:val="24"/>
              </w:rPr>
              <w:t>Векселя к получению.</w:t>
            </w:r>
          </w:p>
          <w:p w14:paraId="34DE689B" w14:textId="77777777" w:rsidR="00F4546B" w:rsidRPr="00F4546B" w:rsidRDefault="00F4546B" w:rsidP="00F4546B">
            <w:pPr>
              <w:numPr>
                <w:ilvl w:val="0"/>
                <w:numId w:val="31"/>
              </w:numPr>
              <w:tabs>
                <w:tab w:val="left" w:pos="346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46B">
              <w:rPr>
                <w:rFonts w:ascii="Times New Roman" w:hAnsi="Times New Roman"/>
                <w:sz w:val="24"/>
                <w:szCs w:val="24"/>
              </w:rPr>
              <w:t>Задолженность дочерних и зависимых обществ.</w:t>
            </w:r>
          </w:p>
          <w:p w14:paraId="535FD208" w14:textId="77777777" w:rsidR="00F4546B" w:rsidRPr="00F4546B" w:rsidRDefault="00F4546B" w:rsidP="00F4546B">
            <w:pPr>
              <w:numPr>
                <w:ilvl w:val="0"/>
                <w:numId w:val="31"/>
              </w:numPr>
              <w:tabs>
                <w:tab w:val="left" w:pos="346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46B">
              <w:rPr>
                <w:rFonts w:ascii="Times New Roman" w:hAnsi="Times New Roman"/>
                <w:sz w:val="24"/>
                <w:szCs w:val="24"/>
              </w:rPr>
              <w:t>Авансы выданные.</w:t>
            </w:r>
          </w:p>
          <w:p w14:paraId="1E0960F0" w14:textId="77777777" w:rsidR="00F4546B" w:rsidRPr="00F4546B" w:rsidRDefault="00F4546B" w:rsidP="00F4546B">
            <w:pPr>
              <w:numPr>
                <w:ilvl w:val="0"/>
                <w:numId w:val="31"/>
              </w:numPr>
              <w:tabs>
                <w:tab w:val="left" w:pos="346"/>
              </w:tabs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/>
                <w:sz w:val="24"/>
                <w:szCs w:val="24"/>
              </w:rPr>
              <w:t>Прочие дебиторы</w:t>
            </w:r>
          </w:p>
        </w:tc>
      </w:tr>
      <w:tr w:rsidR="00F4546B" w:rsidRPr="00F4546B" w14:paraId="38831824" w14:textId="77777777" w:rsidTr="00F4546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C0E8" w14:textId="77777777" w:rsidR="00F4546B" w:rsidRPr="00F4546B" w:rsidRDefault="00F4546B" w:rsidP="00F4546B">
            <w:pPr>
              <w:tabs>
                <w:tab w:val="num" w:pos="0"/>
                <w:tab w:val="left" w:pos="259"/>
                <w:tab w:val="left" w:pos="1134"/>
              </w:tabs>
              <w:spacing w:after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4546B">
              <w:rPr>
                <w:rFonts w:ascii="Times New Roman" w:hAnsi="Times New Roman"/>
                <w:snapToGrid w:val="0"/>
                <w:sz w:val="24"/>
                <w:szCs w:val="24"/>
              </w:rPr>
              <w:t>15. Следующие элементы кредитной политики:</w:t>
            </w:r>
          </w:p>
          <w:p w14:paraId="0CAD63D1" w14:textId="77777777" w:rsidR="00F4546B" w:rsidRPr="00F4546B" w:rsidRDefault="00F4546B" w:rsidP="00F4546B">
            <w:pPr>
              <w:numPr>
                <w:ilvl w:val="0"/>
                <w:numId w:val="32"/>
              </w:numPr>
              <w:tabs>
                <w:tab w:val="num" w:pos="0"/>
                <w:tab w:val="left" w:pos="259"/>
                <w:tab w:val="left" w:pos="113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4546B">
              <w:rPr>
                <w:rFonts w:ascii="Times New Roman" w:hAnsi="Times New Roman"/>
                <w:snapToGrid w:val="0"/>
                <w:sz w:val="24"/>
                <w:szCs w:val="24"/>
              </w:rPr>
              <w:t>срок предоставления кредита (кредитный период);</w:t>
            </w:r>
          </w:p>
          <w:p w14:paraId="72DB132D" w14:textId="77777777" w:rsidR="00F4546B" w:rsidRPr="00F4546B" w:rsidRDefault="00F4546B" w:rsidP="00F4546B">
            <w:pPr>
              <w:numPr>
                <w:ilvl w:val="0"/>
                <w:numId w:val="32"/>
              </w:numPr>
              <w:tabs>
                <w:tab w:val="num" w:pos="0"/>
                <w:tab w:val="left" w:pos="259"/>
                <w:tab w:val="left" w:pos="113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4546B">
              <w:rPr>
                <w:rFonts w:ascii="Times New Roman" w:hAnsi="Times New Roman"/>
                <w:snapToGrid w:val="0"/>
                <w:sz w:val="24"/>
                <w:szCs w:val="24"/>
              </w:rPr>
              <w:t>размер предоставляемого кредита (кредитный лимит);</w:t>
            </w:r>
          </w:p>
          <w:p w14:paraId="597BA5C6" w14:textId="77777777" w:rsidR="00F4546B" w:rsidRPr="00F4546B" w:rsidRDefault="00F4546B" w:rsidP="00F4546B">
            <w:pPr>
              <w:numPr>
                <w:ilvl w:val="0"/>
                <w:numId w:val="32"/>
              </w:numPr>
              <w:tabs>
                <w:tab w:val="num" w:pos="0"/>
                <w:tab w:val="left" w:pos="259"/>
                <w:tab w:val="left" w:pos="113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4546B">
              <w:rPr>
                <w:rFonts w:ascii="Times New Roman" w:hAnsi="Times New Roman"/>
                <w:snapToGrid w:val="0"/>
                <w:sz w:val="24"/>
                <w:szCs w:val="24"/>
              </w:rPr>
              <w:t>стоимость предоставления кредита (размер и система ценовых скидок при осуществлении немедленных расчетов за приобретенную продукцию);</w:t>
            </w:r>
          </w:p>
          <w:p w14:paraId="779383A7" w14:textId="77777777" w:rsidR="00F4546B" w:rsidRPr="00F4546B" w:rsidRDefault="00F4546B" w:rsidP="00F4546B">
            <w:pPr>
              <w:numPr>
                <w:ilvl w:val="0"/>
                <w:numId w:val="32"/>
              </w:numPr>
              <w:tabs>
                <w:tab w:val="num" w:pos="0"/>
                <w:tab w:val="left" w:pos="259"/>
                <w:tab w:val="left" w:pos="113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4546B">
              <w:rPr>
                <w:rFonts w:ascii="Times New Roman" w:hAnsi="Times New Roman"/>
                <w:snapToGrid w:val="0"/>
                <w:sz w:val="24"/>
                <w:szCs w:val="24"/>
              </w:rPr>
              <w:t>система штрафных санкций за просрочку исполнения обязательств покупателями.</w:t>
            </w:r>
          </w:p>
          <w:p w14:paraId="712E9EFE" w14:textId="77777777" w:rsidR="00F4546B" w:rsidRPr="00F4546B" w:rsidRDefault="00F4546B" w:rsidP="00F4546B">
            <w:pPr>
              <w:tabs>
                <w:tab w:val="left" w:pos="259"/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B">
              <w:rPr>
                <w:rFonts w:ascii="Times New Roman" w:hAnsi="Times New Roman"/>
                <w:snapToGrid w:val="0"/>
                <w:sz w:val="24"/>
                <w:szCs w:val="24"/>
              </w:rPr>
              <w:t>в совокупности образуют систему …………  ……</w:t>
            </w:r>
          </w:p>
        </w:tc>
      </w:tr>
    </w:tbl>
    <w:p w14:paraId="1EF10C4A" w14:textId="77777777" w:rsidR="00F4546B" w:rsidRDefault="00F4546B" w:rsidP="001A213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A467A6B" w14:textId="77777777" w:rsidR="001A2131" w:rsidRDefault="001A2131" w:rsidP="00A5323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 w:rsidR="00B622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</w:p>
    <w:p w14:paraId="6CD3153D" w14:textId="2373DE2C" w:rsidR="001A2131" w:rsidRPr="00A53234" w:rsidRDefault="001A2131" w:rsidP="00A53234">
      <w:pPr>
        <w:ind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53234">
        <w:rPr>
          <w:rFonts w:ascii="Times New Roman" w:hAnsi="Times New Roman" w:cs="Times New Roman"/>
          <w:bCs/>
          <w:noProof/>
          <w:sz w:val="28"/>
          <w:szCs w:val="28"/>
        </w:rPr>
        <w:t>УК-10 Способен принимать обоснованные экономические решения в различных областях жизнедеятельности</w:t>
      </w:r>
      <w:r w:rsidR="00A53234"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14:paraId="78E2B21A" w14:textId="77777777" w:rsidR="001A2131" w:rsidRPr="00A53234" w:rsidRDefault="001A2131" w:rsidP="00A532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234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обучения: </w:t>
      </w:r>
    </w:p>
    <w:p w14:paraId="2BD793D8" w14:textId="77777777" w:rsidR="001A2131" w:rsidRPr="00A53234" w:rsidRDefault="001A2131" w:rsidP="00A53234">
      <w:pPr>
        <w:pStyle w:val="a6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A53234">
        <w:rPr>
          <w:rFonts w:ascii="Times New Roman" w:hAnsi="Times New Roman" w:cs="Times New Roman"/>
          <w:b/>
          <w:bCs/>
          <w:noProof/>
          <w:sz w:val="28"/>
          <w:szCs w:val="28"/>
        </w:rPr>
        <w:t>Знает:</w:t>
      </w:r>
      <w:r w:rsidRPr="00A53234">
        <w:rPr>
          <w:rFonts w:ascii="Times New Roman" w:hAnsi="Times New Roman" w:cs="Times New Roman"/>
          <w:bCs/>
          <w:noProof/>
          <w:sz w:val="28"/>
          <w:szCs w:val="28"/>
        </w:rPr>
        <w:t xml:space="preserve"> основные положения теории управления финансами, основные финансовые инструменты и методы.</w:t>
      </w: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A2131" w:rsidRPr="00A53234" w14:paraId="7165EDF4" w14:textId="77777777" w:rsidTr="001A2131">
        <w:trPr>
          <w:trHeight w:val="283"/>
          <w:jc w:val="center"/>
        </w:trPr>
        <w:tc>
          <w:tcPr>
            <w:tcW w:w="5000" w:type="pct"/>
            <w:hideMark/>
          </w:tcPr>
          <w:p w14:paraId="084F9DD0" w14:textId="77777777" w:rsidR="001A2131" w:rsidRPr="00A53234" w:rsidRDefault="001A2131" w:rsidP="00A53234">
            <w:pPr>
              <w:spacing w:line="240" w:lineRule="auto"/>
              <w:ind w:right="-108" w:firstLine="617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A532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Умеет: </w:t>
            </w:r>
          </w:p>
        </w:tc>
      </w:tr>
      <w:tr w:rsidR="001A2131" w:rsidRPr="00A53234" w14:paraId="674033C2" w14:textId="77777777" w:rsidTr="001A2131">
        <w:trPr>
          <w:trHeight w:val="283"/>
          <w:jc w:val="center"/>
        </w:trPr>
        <w:tc>
          <w:tcPr>
            <w:tcW w:w="5000" w:type="pct"/>
            <w:hideMark/>
          </w:tcPr>
          <w:p w14:paraId="6E66AF16" w14:textId="77777777" w:rsidR="00B62275" w:rsidRPr="00A53234" w:rsidRDefault="001A2131" w:rsidP="00A53234">
            <w:pPr>
              <w:spacing w:line="240" w:lineRule="auto"/>
              <w:ind w:right="-108" w:firstLine="617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A532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- экономически правильно формулировать стратегические, тактические цели и задачи их развития; </w:t>
            </w:r>
          </w:p>
          <w:p w14:paraId="7457CC29" w14:textId="77777777" w:rsidR="001A2131" w:rsidRPr="00A53234" w:rsidRDefault="001A2131" w:rsidP="00A53234">
            <w:pPr>
              <w:spacing w:line="240" w:lineRule="auto"/>
              <w:ind w:right="-108" w:firstLine="617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A532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- выбирать наиболее эффективные финансовые инструменты и методы их реализации.</w:t>
            </w:r>
          </w:p>
        </w:tc>
      </w:tr>
    </w:tbl>
    <w:p w14:paraId="250E84DA" w14:textId="77777777" w:rsidR="001A2131" w:rsidRPr="00A53234" w:rsidRDefault="001A2131" w:rsidP="00A53234">
      <w:pPr>
        <w:pStyle w:val="a6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32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Владеет:</w:t>
      </w: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A2131" w:rsidRPr="00A53234" w14:paraId="351113A1" w14:textId="77777777" w:rsidTr="001A2131">
        <w:trPr>
          <w:trHeight w:val="283"/>
          <w:jc w:val="center"/>
        </w:trPr>
        <w:tc>
          <w:tcPr>
            <w:tcW w:w="5000" w:type="pct"/>
            <w:hideMark/>
          </w:tcPr>
          <w:p w14:paraId="390B5DD6" w14:textId="77777777" w:rsidR="00B62275" w:rsidRPr="00A53234" w:rsidRDefault="001A2131" w:rsidP="00A53234">
            <w:pPr>
              <w:spacing w:line="240" w:lineRule="auto"/>
              <w:ind w:right="-108" w:firstLine="61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A532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- навыками критической оценки внутренней и внешней среды</w:t>
            </w:r>
            <w:r w:rsidR="00B62275" w:rsidRPr="00A532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;</w:t>
            </w:r>
          </w:p>
          <w:p w14:paraId="041BAEE4" w14:textId="77777777" w:rsidR="001A2131" w:rsidRPr="00A53234" w:rsidRDefault="00B62275" w:rsidP="00A53234">
            <w:pPr>
              <w:spacing w:line="240" w:lineRule="auto"/>
              <w:ind w:right="-108" w:firstLine="61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A532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- навыками эффективно применять адекватные ситуации финансовые инструменты и методы.</w:t>
            </w:r>
          </w:p>
        </w:tc>
      </w:tr>
    </w:tbl>
    <w:p w14:paraId="6B2AE72B" w14:textId="77777777" w:rsidR="00B62275" w:rsidRDefault="00B62275" w:rsidP="001A21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7F35B19" w14:textId="77777777" w:rsidR="001A2131" w:rsidRPr="00E71D7D" w:rsidRDefault="001A2131" w:rsidP="001A213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71D7D">
        <w:rPr>
          <w:rFonts w:ascii="Times New Roman" w:hAnsi="Times New Roman" w:cs="Times New Roman"/>
          <w:bCs/>
          <w:sz w:val="28"/>
          <w:szCs w:val="28"/>
        </w:rPr>
        <w:t>Перечень заданий закрытого типа: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3"/>
        <w:gridCol w:w="572"/>
      </w:tblGrid>
      <w:tr w:rsidR="00E71D7D" w14:paraId="22477CB9" w14:textId="77777777" w:rsidTr="00E71D7D">
        <w:trPr>
          <w:trHeight w:val="2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CEDE" w14:textId="77777777" w:rsidR="00E71D7D" w:rsidRDefault="00E71D7D" w:rsidP="00471E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E71D7D" w14:paraId="1476EE8F" w14:textId="77777777" w:rsidTr="00E71D7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91DC" w14:textId="77777777" w:rsidR="00E71D7D" w:rsidRDefault="00E71D7D" w:rsidP="0047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2052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Сегодня наиболее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актуальная с позиции </w:t>
            </w: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государства цель финансовой деятельности коммерческих предприятий:</w:t>
            </w:r>
          </w:p>
          <w:p w14:paraId="315077CB" w14:textId="77777777" w:rsidR="00E71D7D" w:rsidRPr="0020526A" w:rsidRDefault="00E71D7D" w:rsidP="0047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Выберите один правильный ответ</w:t>
            </w:r>
          </w:p>
          <w:p w14:paraId="77107C89" w14:textId="77777777" w:rsidR="00E71D7D" w:rsidRPr="0020526A" w:rsidRDefault="00E71D7D" w:rsidP="00471E8F">
            <w:pPr>
              <w:numPr>
                <w:ilvl w:val="0"/>
                <w:numId w:val="1"/>
              </w:numPr>
              <w:tabs>
                <w:tab w:val="clear" w:pos="1816"/>
                <w:tab w:val="num" w:pos="29"/>
                <w:tab w:val="left" w:pos="454"/>
                <w:tab w:val="num" w:pos="1967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максимизация прибыли</w:t>
            </w:r>
          </w:p>
          <w:p w14:paraId="4E869326" w14:textId="77777777" w:rsidR="00E71D7D" w:rsidRPr="0020526A" w:rsidRDefault="00E71D7D" w:rsidP="00471E8F">
            <w:pPr>
              <w:numPr>
                <w:ilvl w:val="0"/>
                <w:numId w:val="1"/>
              </w:numPr>
              <w:tabs>
                <w:tab w:val="clear" w:pos="1816"/>
                <w:tab w:val="num" w:pos="29"/>
                <w:tab w:val="left" w:pos="454"/>
                <w:tab w:val="num" w:pos="1967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аксими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 акционерной собственности</w:t>
            </w:r>
          </w:p>
          <w:p w14:paraId="1BC7EA8E" w14:textId="77777777" w:rsidR="00E71D7D" w:rsidRPr="0020526A" w:rsidRDefault="00E71D7D" w:rsidP="00471E8F">
            <w:pPr>
              <w:numPr>
                <w:ilvl w:val="0"/>
                <w:numId w:val="1"/>
              </w:numPr>
              <w:tabs>
                <w:tab w:val="clear" w:pos="1816"/>
                <w:tab w:val="num" w:pos="29"/>
                <w:tab w:val="left" w:pos="454"/>
                <w:tab w:val="num" w:pos="1967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аксимизация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управленческого вознаграждения</w:t>
            </w:r>
          </w:p>
          <w:p w14:paraId="5F7E0394" w14:textId="77777777" w:rsidR="00E71D7D" w:rsidRPr="0020526A" w:rsidRDefault="00E71D7D" w:rsidP="00471E8F">
            <w:pPr>
              <w:numPr>
                <w:ilvl w:val="0"/>
                <w:numId w:val="1"/>
              </w:numPr>
              <w:tabs>
                <w:tab w:val="clear" w:pos="1816"/>
                <w:tab w:val="num" w:pos="29"/>
                <w:tab w:val="left" w:pos="454"/>
                <w:tab w:val="num" w:pos="1967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ихевиор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(поведенческие) цели</w:t>
            </w:r>
          </w:p>
          <w:p w14:paraId="005C353D" w14:textId="77777777" w:rsidR="00E71D7D" w:rsidRPr="0020526A" w:rsidRDefault="00E71D7D" w:rsidP="00471E8F">
            <w:pPr>
              <w:numPr>
                <w:ilvl w:val="0"/>
                <w:numId w:val="1"/>
              </w:numPr>
              <w:tabs>
                <w:tab w:val="clear" w:pos="1816"/>
                <w:tab w:val="num" w:pos="29"/>
                <w:tab w:val="left" w:pos="454"/>
                <w:tab w:val="num" w:pos="1967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ответственность</w:t>
            </w:r>
          </w:p>
        </w:tc>
      </w:tr>
      <w:tr w:rsidR="00E71D7D" w14:paraId="26719606" w14:textId="77777777" w:rsidTr="00E71D7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853" w14:textId="77777777" w:rsidR="00E71D7D" w:rsidRDefault="00E71D7D" w:rsidP="00471E8F">
            <w:pPr>
              <w:pStyle w:val="a8"/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 xml:space="preserve">Объектом финансового управления являются: </w:t>
            </w:r>
          </w:p>
          <w:p w14:paraId="78A280B7" w14:textId="77777777" w:rsidR="00E71D7D" w:rsidRPr="0020526A" w:rsidRDefault="00E71D7D" w:rsidP="00471E8F">
            <w:pPr>
              <w:pStyle w:val="a8"/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04">
              <w:rPr>
                <w:rFonts w:ascii="Times New Roman" w:hAnsi="Times New Roman" w:cs="Times New Roman"/>
                <w:sz w:val="24"/>
                <w:szCs w:val="24"/>
              </w:rPr>
              <w:t>Выберите все правильные ответы</w:t>
            </w:r>
          </w:p>
          <w:p w14:paraId="0D30E126" w14:textId="77777777" w:rsidR="00E71D7D" w:rsidRPr="0020526A" w:rsidRDefault="00E71D7D" w:rsidP="00471E8F">
            <w:pPr>
              <w:numPr>
                <w:ilvl w:val="0"/>
                <w:numId w:val="3"/>
              </w:numPr>
              <w:tabs>
                <w:tab w:val="clear" w:pos="2356"/>
                <w:tab w:val="num" w:pos="0"/>
                <w:tab w:val="left" w:pos="45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14:paraId="273A1B3D" w14:textId="77777777" w:rsidR="00E71D7D" w:rsidRPr="0020526A" w:rsidRDefault="00E71D7D" w:rsidP="00471E8F">
            <w:pPr>
              <w:numPr>
                <w:ilvl w:val="0"/>
                <w:numId w:val="3"/>
              </w:numPr>
              <w:tabs>
                <w:tab w:val="clear" w:pos="2356"/>
                <w:tab w:val="num" w:pos="0"/>
                <w:tab w:val="left" w:pos="45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кадры финансовых подразделений</w:t>
            </w:r>
          </w:p>
          <w:p w14:paraId="7B33C1FB" w14:textId="77777777" w:rsidR="00E71D7D" w:rsidRPr="0020526A" w:rsidRDefault="00E71D7D" w:rsidP="00471E8F">
            <w:pPr>
              <w:numPr>
                <w:ilvl w:val="0"/>
                <w:numId w:val="3"/>
              </w:numPr>
              <w:tabs>
                <w:tab w:val="clear" w:pos="2356"/>
                <w:tab w:val="num" w:pos="0"/>
                <w:tab w:val="left" w:pos="45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ресурсы</w:t>
            </w:r>
          </w:p>
          <w:p w14:paraId="0BA5BDB0" w14:textId="77777777" w:rsidR="00E71D7D" w:rsidRPr="0020526A" w:rsidRDefault="00E71D7D" w:rsidP="00471E8F">
            <w:pPr>
              <w:numPr>
                <w:ilvl w:val="0"/>
                <w:numId w:val="3"/>
              </w:numPr>
              <w:tabs>
                <w:tab w:val="clear" w:pos="2356"/>
                <w:tab w:val="num" w:pos="0"/>
                <w:tab w:val="left" w:pos="45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методы</w:t>
            </w: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6AB405" w14:textId="77777777" w:rsidR="00E71D7D" w:rsidRPr="0020526A" w:rsidRDefault="00E71D7D" w:rsidP="00471E8F">
            <w:pPr>
              <w:numPr>
                <w:ilvl w:val="0"/>
                <w:numId w:val="3"/>
              </w:numPr>
              <w:tabs>
                <w:tab w:val="clear" w:pos="2356"/>
                <w:tab w:val="num" w:pos="0"/>
                <w:tab w:val="left" w:pos="45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финансовых ресурсов</w:t>
            </w: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890EAA" w14:textId="77777777" w:rsidR="00E71D7D" w:rsidRPr="0020526A" w:rsidRDefault="00E71D7D" w:rsidP="00471E8F">
            <w:pPr>
              <w:numPr>
                <w:ilvl w:val="0"/>
                <w:numId w:val="3"/>
              </w:numPr>
              <w:tabs>
                <w:tab w:val="clear" w:pos="2356"/>
                <w:tab w:val="num" w:pos="0"/>
                <w:tab w:val="left" w:pos="45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отношения</w:t>
            </w:r>
          </w:p>
        </w:tc>
      </w:tr>
      <w:tr w:rsidR="00E71D7D" w14:paraId="0127F08C" w14:textId="77777777" w:rsidTr="00E71D7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2C09" w14:textId="77777777" w:rsidR="00E71D7D" w:rsidRDefault="00E71D7D" w:rsidP="0047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Из ниже приведенного перечня концептуальных расшифровок выберите то, что лежит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основе </w:t>
            </w: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26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 w:rsidRPr="0020526A">
              <w:rPr>
                <w:rFonts w:ascii="Times New Roman" w:hAnsi="Times New Roman" w:cs="Times New Roman"/>
                <w:i/>
                <w:sz w:val="24"/>
                <w:szCs w:val="24"/>
              </w:rPr>
              <w:t>Концепции компромисса между риском и доходностью»</w:t>
            </w: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основополагающей концепции ФМ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C74D87" w14:textId="77777777" w:rsidR="00E71D7D" w:rsidRPr="0020526A" w:rsidRDefault="00E71D7D" w:rsidP="00471E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4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Выберите один правильный ответ</w:t>
            </w:r>
          </w:p>
          <w:p w14:paraId="57F62269" w14:textId="77777777" w:rsidR="00E71D7D" w:rsidRPr="0020526A" w:rsidRDefault="00E71D7D" w:rsidP="00471E8F">
            <w:pPr>
              <w:pStyle w:val="2"/>
              <w:numPr>
                <w:ilvl w:val="0"/>
                <w:numId w:val="12"/>
              </w:numPr>
              <w:tabs>
                <w:tab w:val="clear" w:pos="1080"/>
                <w:tab w:val="num" w:pos="313"/>
              </w:tabs>
              <w:ind w:left="29" w:firstLine="0"/>
              <w:rPr>
                <w:b w:val="0"/>
                <w:bCs w:val="0"/>
                <w:sz w:val="24"/>
                <w:szCs w:val="24"/>
              </w:rPr>
            </w:pPr>
            <w:r w:rsidRPr="0020526A">
              <w:rPr>
                <w:b w:val="0"/>
                <w:bCs w:val="0"/>
                <w:iCs/>
                <w:sz w:val="24"/>
                <w:szCs w:val="24"/>
              </w:rPr>
              <w:t>необходимость</w:t>
            </w:r>
            <w:r w:rsidRPr="0020526A">
              <w:rPr>
                <w:b w:val="0"/>
                <w:bCs w:val="0"/>
                <w:sz w:val="24"/>
                <w:szCs w:val="24"/>
              </w:rPr>
              <w:t xml:space="preserve"> отражения реальной стоимости активов и денежных потоков предприятия и возмещения потерь доходов </w:t>
            </w:r>
          </w:p>
          <w:p w14:paraId="1893056A" w14:textId="77777777" w:rsidR="00E71D7D" w:rsidRPr="0020526A" w:rsidRDefault="00E71D7D" w:rsidP="00471E8F">
            <w:pPr>
              <w:numPr>
                <w:ilvl w:val="0"/>
                <w:numId w:val="12"/>
              </w:numPr>
              <w:tabs>
                <w:tab w:val="clear" w:pos="1080"/>
                <w:tab w:val="num" w:pos="313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526A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любого дохода в бизнесе практически всегда сопряжено с риском</w:t>
            </w:r>
          </w:p>
          <w:p w14:paraId="5B43833B" w14:textId="77777777" w:rsidR="00E71D7D" w:rsidRPr="0020526A" w:rsidRDefault="00E71D7D" w:rsidP="00471E8F">
            <w:pPr>
              <w:pStyle w:val="2"/>
              <w:numPr>
                <w:ilvl w:val="0"/>
                <w:numId w:val="12"/>
              </w:numPr>
              <w:tabs>
                <w:tab w:val="clear" w:pos="1080"/>
                <w:tab w:val="num" w:pos="313"/>
              </w:tabs>
              <w:ind w:left="29" w:firstLine="0"/>
              <w:rPr>
                <w:b w:val="0"/>
                <w:bCs w:val="0"/>
                <w:iCs/>
                <w:sz w:val="24"/>
                <w:szCs w:val="24"/>
              </w:rPr>
            </w:pPr>
            <w:r w:rsidRPr="0020526A">
              <w:rPr>
                <w:b w:val="0"/>
                <w:bCs w:val="0"/>
                <w:iCs/>
                <w:sz w:val="24"/>
                <w:szCs w:val="24"/>
              </w:rPr>
              <w:t>стоимость денег во времени изменяется с учётом нормы прибыли на финансовом рынке</w:t>
            </w:r>
          </w:p>
          <w:p w14:paraId="480E5276" w14:textId="77777777" w:rsidR="00E71D7D" w:rsidRPr="0020526A" w:rsidRDefault="00E71D7D" w:rsidP="00471E8F">
            <w:pPr>
              <w:numPr>
                <w:ilvl w:val="0"/>
                <w:numId w:val="12"/>
              </w:numPr>
              <w:tabs>
                <w:tab w:val="clear" w:pos="1080"/>
                <w:tab w:val="num" w:pos="313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26A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необходимость объективной</w:t>
            </w: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 xml:space="preserve"> оценки уровня ликвидности, намечаемых объектов инвестирования, с целью обеспечения необходимого уровня доходности</w:t>
            </w:r>
          </w:p>
          <w:p w14:paraId="687E6583" w14:textId="77777777" w:rsidR="00E71D7D" w:rsidRPr="0020526A" w:rsidRDefault="00E71D7D" w:rsidP="00471E8F">
            <w:pPr>
              <w:numPr>
                <w:ilvl w:val="0"/>
                <w:numId w:val="12"/>
              </w:numPr>
              <w:tabs>
                <w:tab w:val="clear" w:pos="1080"/>
                <w:tab w:val="num" w:pos="313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6A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необходимость учёта фактора времени при осуществлении любых долгосрочных финансовых операций</w:t>
            </w:r>
          </w:p>
        </w:tc>
      </w:tr>
      <w:tr w:rsidR="00E71D7D" w14:paraId="3FFE8969" w14:textId="77777777" w:rsidTr="00E71D7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E407" w14:textId="77777777" w:rsidR="00E71D7D" w:rsidRDefault="00E71D7D" w:rsidP="00471E8F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рибыль от продаж разделить на выручку, то получим показатель ……</w:t>
            </w:r>
          </w:p>
          <w:p w14:paraId="6B8FD116" w14:textId="77777777" w:rsidR="00E71D7D" w:rsidRPr="0020526A" w:rsidRDefault="00E71D7D" w:rsidP="00471E8F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Выберите один правильный ответ</w:t>
            </w:r>
          </w:p>
          <w:p w14:paraId="075517A1" w14:textId="77777777" w:rsidR="00E71D7D" w:rsidRPr="0020526A" w:rsidRDefault="00E71D7D" w:rsidP="00471E8F">
            <w:pPr>
              <w:numPr>
                <w:ilvl w:val="0"/>
                <w:numId w:val="13"/>
              </w:numPr>
              <w:tabs>
                <w:tab w:val="clear" w:pos="720"/>
                <w:tab w:val="left" w:pos="454"/>
                <w:tab w:val="num" w:pos="1440"/>
              </w:tabs>
              <w:autoSpaceDE w:val="0"/>
              <w:autoSpaceDN w:val="0"/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валовая рентабельность реализованной продукции</w:t>
            </w:r>
          </w:p>
          <w:p w14:paraId="66783ED9" w14:textId="77777777" w:rsidR="00E71D7D" w:rsidRPr="0020526A" w:rsidRDefault="00E71D7D" w:rsidP="00471E8F">
            <w:pPr>
              <w:numPr>
                <w:ilvl w:val="0"/>
                <w:numId w:val="13"/>
              </w:numPr>
              <w:tabs>
                <w:tab w:val="clear" w:pos="720"/>
                <w:tab w:val="left" w:pos="454"/>
                <w:tab w:val="num" w:pos="1440"/>
              </w:tabs>
              <w:autoSpaceDE w:val="0"/>
              <w:autoSpaceDN w:val="0"/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рентабельность реализованной продукции</w:t>
            </w:r>
          </w:p>
          <w:p w14:paraId="2E0FEFFD" w14:textId="77777777" w:rsidR="00E71D7D" w:rsidRPr="0020526A" w:rsidRDefault="00E71D7D" w:rsidP="00471E8F">
            <w:pPr>
              <w:numPr>
                <w:ilvl w:val="0"/>
                <w:numId w:val="13"/>
              </w:numPr>
              <w:tabs>
                <w:tab w:val="clear" w:pos="720"/>
                <w:tab w:val="left" w:pos="454"/>
                <w:tab w:val="num" w:pos="1440"/>
              </w:tabs>
              <w:autoSpaceDE w:val="0"/>
              <w:autoSpaceDN w:val="0"/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 xml:space="preserve">рентабельность инвестированного капитала </w:t>
            </w:r>
          </w:p>
        </w:tc>
      </w:tr>
      <w:tr w:rsidR="00E71D7D" w14:paraId="30A0D950" w14:textId="77777777" w:rsidTr="00E71D7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194" w14:textId="77777777" w:rsidR="00E71D7D" w:rsidRDefault="00E71D7D" w:rsidP="00471E8F">
            <w:pPr>
              <w:tabs>
                <w:tab w:val="num" w:pos="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Ранжирование ДЗ по срокам оплаты счетов покупателями и заказчиками выполняют с целью</w:t>
            </w:r>
            <w:proofErr w:type="gramStart"/>
            <w:r w:rsidRPr="0020526A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AE3BD7" w14:textId="77777777" w:rsidR="00E71D7D" w:rsidRPr="0020526A" w:rsidRDefault="00E71D7D" w:rsidP="00471E8F">
            <w:pPr>
              <w:tabs>
                <w:tab w:val="num" w:pos="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88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7B3A6F1C" w14:textId="77777777" w:rsidR="00E71D7D" w:rsidRPr="0020526A" w:rsidRDefault="00E71D7D" w:rsidP="00471E8F">
            <w:pPr>
              <w:pStyle w:val="aa"/>
              <w:numPr>
                <w:ilvl w:val="0"/>
                <w:numId w:val="15"/>
              </w:numPr>
              <w:tabs>
                <w:tab w:val="clear" w:pos="1816"/>
                <w:tab w:val="num" w:pos="171"/>
                <w:tab w:val="left" w:pos="337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 xml:space="preserve">введения запрета продажи продукции определенным группам дебиторов; </w:t>
            </w:r>
          </w:p>
          <w:p w14:paraId="0BC5745E" w14:textId="77777777" w:rsidR="00E71D7D" w:rsidRPr="0020526A" w:rsidRDefault="00E71D7D" w:rsidP="00471E8F">
            <w:pPr>
              <w:pStyle w:val="aa"/>
              <w:numPr>
                <w:ilvl w:val="0"/>
                <w:numId w:val="15"/>
              </w:numPr>
              <w:tabs>
                <w:tab w:val="clear" w:pos="1816"/>
                <w:tab w:val="num" w:pos="171"/>
                <w:tab w:val="left" w:pos="337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сосредоточения своих усилий в работе с определенными группами дебиторов;</w:t>
            </w:r>
          </w:p>
          <w:p w14:paraId="310E02E8" w14:textId="77777777" w:rsidR="00E71D7D" w:rsidRPr="0020526A" w:rsidRDefault="00E71D7D" w:rsidP="00471E8F">
            <w:pPr>
              <w:pStyle w:val="aa"/>
              <w:numPr>
                <w:ilvl w:val="0"/>
                <w:numId w:val="15"/>
              </w:numPr>
              <w:tabs>
                <w:tab w:val="clear" w:pos="1816"/>
                <w:tab w:val="num" w:pos="171"/>
                <w:tab w:val="left" w:pos="337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определения размера резерва по сомнительным долгам;</w:t>
            </w:r>
          </w:p>
          <w:p w14:paraId="01924013" w14:textId="77777777" w:rsidR="00E71D7D" w:rsidRPr="0020526A" w:rsidRDefault="00E71D7D" w:rsidP="00471E8F">
            <w:pPr>
              <w:numPr>
                <w:ilvl w:val="0"/>
                <w:numId w:val="15"/>
              </w:numPr>
              <w:tabs>
                <w:tab w:val="clear" w:pos="1816"/>
                <w:tab w:val="num" w:pos="171"/>
                <w:tab w:val="left" w:pos="337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составления алфавитного списка покупателей и заказчиков.</w:t>
            </w:r>
          </w:p>
        </w:tc>
      </w:tr>
      <w:tr w:rsidR="00E71D7D" w14:paraId="3B9E3375" w14:textId="77777777" w:rsidTr="00E71D7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A695" w14:textId="77777777" w:rsidR="00E71D7D" w:rsidRDefault="00E71D7D" w:rsidP="0047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Два очевидных минуса роста дебиторской задолженности:</w:t>
            </w:r>
          </w:p>
          <w:p w14:paraId="77AC77C5" w14:textId="77777777" w:rsidR="00E71D7D" w:rsidRPr="0020526A" w:rsidRDefault="00E71D7D" w:rsidP="0047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04">
              <w:rPr>
                <w:rFonts w:ascii="Times New Roman" w:hAnsi="Times New Roman" w:cs="Times New Roman"/>
                <w:sz w:val="24"/>
                <w:szCs w:val="24"/>
              </w:rPr>
              <w:t>Выберите все правильные ответы</w:t>
            </w:r>
          </w:p>
          <w:p w14:paraId="2E7BB202" w14:textId="77777777" w:rsidR="00E71D7D" w:rsidRPr="0020526A" w:rsidRDefault="00E71D7D" w:rsidP="00471E8F">
            <w:pPr>
              <w:numPr>
                <w:ilvl w:val="0"/>
                <w:numId w:val="16"/>
              </w:numPr>
              <w:tabs>
                <w:tab w:val="num" w:pos="313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увеличение объемов продаж;</w:t>
            </w:r>
          </w:p>
          <w:p w14:paraId="5A68D0DD" w14:textId="77777777" w:rsidR="00E71D7D" w:rsidRPr="0020526A" w:rsidRDefault="00E71D7D" w:rsidP="00471E8F">
            <w:pPr>
              <w:numPr>
                <w:ilvl w:val="0"/>
                <w:numId w:val="16"/>
              </w:numPr>
              <w:tabs>
                <w:tab w:val="num" w:pos="313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 xml:space="preserve">рост платежеспособности и финансовой устойчивости; </w:t>
            </w:r>
          </w:p>
          <w:p w14:paraId="02219BD6" w14:textId="77777777" w:rsidR="00E71D7D" w:rsidRPr="0020526A" w:rsidRDefault="00E71D7D" w:rsidP="00471E8F">
            <w:pPr>
              <w:numPr>
                <w:ilvl w:val="0"/>
                <w:numId w:val="16"/>
              </w:numPr>
              <w:tabs>
                <w:tab w:val="num" w:pos="313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снижение платежеспособности и финансовой устойчивости;</w:t>
            </w:r>
          </w:p>
          <w:p w14:paraId="5E640348" w14:textId="77777777" w:rsidR="00E71D7D" w:rsidRPr="0020526A" w:rsidRDefault="00E71D7D" w:rsidP="00471E8F">
            <w:pPr>
              <w:numPr>
                <w:ilvl w:val="0"/>
                <w:numId w:val="16"/>
              </w:numPr>
              <w:tabs>
                <w:tab w:val="num" w:pos="313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снижение суммы оборотных активов;</w:t>
            </w:r>
          </w:p>
          <w:p w14:paraId="3DDED73F" w14:textId="77777777" w:rsidR="00E71D7D" w:rsidRPr="0020526A" w:rsidRDefault="00E71D7D" w:rsidP="00471E8F">
            <w:pPr>
              <w:numPr>
                <w:ilvl w:val="0"/>
                <w:numId w:val="16"/>
              </w:numPr>
              <w:tabs>
                <w:tab w:val="num" w:pos="313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рост длительности финансового цикла.</w:t>
            </w:r>
          </w:p>
        </w:tc>
      </w:tr>
      <w:tr w:rsidR="00E71D7D" w14:paraId="5B05F03A" w14:textId="77777777" w:rsidTr="00E71D7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EA3E" w14:textId="77777777" w:rsidR="00E71D7D" w:rsidRDefault="00E71D7D" w:rsidP="00471E8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. Основные инструменты страхования деби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торской задолженности</w:t>
            </w: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AF2517" w14:textId="77777777" w:rsidR="00E71D7D" w:rsidRPr="0020526A" w:rsidRDefault="00E71D7D" w:rsidP="00471E8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004">
              <w:rPr>
                <w:rFonts w:ascii="Times New Roman" w:hAnsi="Times New Roman" w:cs="Times New Roman"/>
                <w:sz w:val="24"/>
                <w:szCs w:val="24"/>
              </w:rPr>
              <w:t>Выберите все правильные ответы</w:t>
            </w:r>
          </w:p>
          <w:p w14:paraId="1D2EB1A8" w14:textId="77777777" w:rsidR="00E71D7D" w:rsidRPr="0020526A" w:rsidRDefault="00E71D7D" w:rsidP="00471E8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ab/>
              <w:t>форфейтинг;</w:t>
            </w:r>
          </w:p>
          <w:p w14:paraId="23624CC1" w14:textId="77777777" w:rsidR="00E71D7D" w:rsidRPr="0020526A" w:rsidRDefault="00E71D7D" w:rsidP="00471E8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ab/>
              <w:t>страхование кредитов и рисков непогашения кредитов;</w:t>
            </w:r>
          </w:p>
          <w:p w14:paraId="0D274FF9" w14:textId="77777777" w:rsidR="00E71D7D" w:rsidRPr="0020526A" w:rsidRDefault="00E71D7D" w:rsidP="00471E8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ab/>
              <w:t>неустойка;</w:t>
            </w:r>
          </w:p>
          <w:p w14:paraId="3833BE5A" w14:textId="77777777" w:rsidR="00E71D7D" w:rsidRPr="0020526A" w:rsidRDefault="00E71D7D" w:rsidP="00471E8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ab/>
              <w:t>факторинг;</w:t>
            </w:r>
          </w:p>
          <w:p w14:paraId="341A53B2" w14:textId="77777777" w:rsidR="00E71D7D" w:rsidRPr="0020526A" w:rsidRDefault="00E71D7D" w:rsidP="00471E8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цессия; </w:t>
            </w:r>
          </w:p>
          <w:p w14:paraId="710994B3" w14:textId="77777777" w:rsidR="00E71D7D" w:rsidRPr="0020526A" w:rsidRDefault="00E71D7D" w:rsidP="00471E8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учет векселей; </w:t>
            </w:r>
          </w:p>
          <w:p w14:paraId="179A8A58" w14:textId="77777777" w:rsidR="00E71D7D" w:rsidRPr="0020526A" w:rsidRDefault="00E71D7D" w:rsidP="00471E8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ab/>
              <w:t>залог;</w:t>
            </w:r>
          </w:p>
          <w:p w14:paraId="1EBA1A6D" w14:textId="77777777" w:rsidR="00E71D7D" w:rsidRPr="0020526A" w:rsidRDefault="00E71D7D" w:rsidP="00471E8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ab/>
              <w:t>поручительство;</w:t>
            </w:r>
          </w:p>
          <w:p w14:paraId="649493DF" w14:textId="77777777" w:rsidR="00E71D7D" w:rsidRPr="0020526A" w:rsidRDefault="00E71D7D" w:rsidP="00471E8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9)</w:t>
            </w: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ab/>
              <w:t>удержание имущества должника.</w:t>
            </w:r>
          </w:p>
        </w:tc>
      </w:tr>
      <w:tr w:rsidR="00E71D7D" w14:paraId="3D3F01A3" w14:textId="77777777" w:rsidTr="00E71D7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B884" w14:textId="77777777" w:rsidR="00E71D7D" w:rsidRPr="0020526A" w:rsidRDefault="00E71D7D" w:rsidP="00471E8F">
            <w:pPr>
              <w:tabs>
                <w:tab w:val="num" w:pos="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Наибольшее распространение для о</w:t>
            </w:r>
            <w:r w:rsidRPr="0020526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птимизации размера текущих запасов </w:t>
            </w: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 xml:space="preserve">получила </w:t>
            </w:r>
            <w:r w:rsidRPr="0020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EOQ</w:t>
            </w: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</w:t>
            </w: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 xml:space="preserve">. По приведенной формуле можно определить ……… </w:t>
            </w:r>
          </w:p>
          <w:p w14:paraId="0DFC5275" w14:textId="77777777" w:rsidR="00E71D7D" w:rsidRDefault="00E71D7D" w:rsidP="00471E8F">
            <w:pPr>
              <w:tabs>
                <w:tab w:val="num" w:pos="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26A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785" w:dyaOrig="555" w14:anchorId="7624C5AD">
                <v:shape id="_x0000_i1030" type="#_x0000_t75" style="width:89.15pt;height:27.85pt" o:ole="">
                  <v:imagedata r:id="rId7" o:title=""/>
                </v:shape>
                <o:OLEObject Type="Embed" ProgID="Equation.3" ShapeID="_x0000_i1030" DrawAspect="Content" ObjectID="_1768241491" r:id="rId8"/>
              </w:object>
            </w:r>
          </w:p>
          <w:p w14:paraId="23F41651" w14:textId="77777777" w:rsidR="00E71D7D" w:rsidRPr="0020526A" w:rsidRDefault="00E71D7D" w:rsidP="00471E8F">
            <w:pPr>
              <w:tabs>
                <w:tab w:val="num" w:pos="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Выберите один правильный ответ</w:t>
            </w:r>
          </w:p>
          <w:p w14:paraId="6608E3A9" w14:textId="77777777" w:rsidR="00E71D7D" w:rsidRPr="000B067F" w:rsidRDefault="00E71D7D" w:rsidP="00471E8F">
            <w:pPr>
              <w:pStyle w:val="a6"/>
              <w:numPr>
                <w:ilvl w:val="0"/>
                <w:numId w:val="25"/>
              </w:numPr>
              <w:tabs>
                <w:tab w:val="num" w:pos="313"/>
              </w:tabs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по размещению заказов</w:t>
            </w:r>
          </w:p>
          <w:p w14:paraId="7E12BA1C" w14:textId="77777777" w:rsidR="00E71D7D" w:rsidRPr="000B067F" w:rsidRDefault="00E71D7D" w:rsidP="00471E8F">
            <w:pPr>
              <w:pStyle w:val="a6"/>
              <w:numPr>
                <w:ilvl w:val="0"/>
                <w:numId w:val="25"/>
              </w:numPr>
              <w:tabs>
                <w:tab w:val="num" w:pos="313"/>
              </w:tabs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по хранению ТМЦ</w:t>
            </w:r>
          </w:p>
          <w:p w14:paraId="2F7ABDB5" w14:textId="77777777" w:rsidR="00E71D7D" w:rsidRPr="000B067F" w:rsidRDefault="00E71D7D" w:rsidP="00471E8F">
            <w:pPr>
              <w:pStyle w:val="a6"/>
              <w:numPr>
                <w:ilvl w:val="0"/>
                <w:numId w:val="25"/>
              </w:numPr>
              <w:tabs>
                <w:tab w:val="num" w:pos="313"/>
              </w:tabs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размер одной поставки</w:t>
            </w:r>
          </w:p>
          <w:p w14:paraId="12CC9436" w14:textId="77777777" w:rsidR="00E71D7D" w:rsidRPr="000B067F" w:rsidRDefault="00E71D7D" w:rsidP="00471E8F">
            <w:pPr>
              <w:pStyle w:val="a6"/>
              <w:numPr>
                <w:ilvl w:val="0"/>
                <w:numId w:val="25"/>
              </w:numPr>
              <w:tabs>
                <w:tab w:val="num" w:pos="313"/>
              </w:tabs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B067F">
              <w:rPr>
                <w:rFonts w:ascii="Times New Roman" w:hAnsi="Times New Roman" w:cs="Times New Roman"/>
                <w:sz w:val="24"/>
                <w:szCs w:val="24"/>
              </w:rPr>
              <w:t>кономически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основанный объём одной поставки</w:t>
            </w:r>
          </w:p>
          <w:p w14:paraId="4D5E8BB8" w14:textId="77777777" w:rsidR="00E71D7D" w:rsidRPr="000B067F" w:rsidRDefault="00E71D7D" w:rsidP="00471E8F">
            <w:pPr>
              <w:pStyle w:val="a6"/>
              <w:numPr>
                <w:ilvl w:val="0"/>
                <w:numId w:val="25"/>
              </w:numPr>
              <w:tabs>
                <w:tab w:val="num" w:pos="313"/>
              </w:tabs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заказов</w:t>
            </w:r>
          </w:p>
        </w:tc>
      </w:tr>
      <w:tr w:rsidR="00E71D7D" w14:paraId="09BC2E45" w14:textId="77777777" w:rsidTr="00E71D7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ADF2" w14:textId="77777777" w:rsidR="00E71D7D" w:rsidRDefault="00E71D7D" w:rsidP="00471E8F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2052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</w:t>
            </w:r>
            <w:r w:rsidRPr="00205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иск, который генерируется несовершенством структуры капитала (чрезмерной долей заемных средств), порождающим несбалансированность положительного и отрицательного денежных потоков предприятия по объемам – это </w:t>
            </w:r>
            <w:proofErr w:type="gramStart"/>
            <w:r w:rsidRPr="0020526A">
              <w:rPr>
                <w:rFonts w:ascii="Times New Roman" w:hAnsi="Times New Roman" w:cs="Times New Roman"/>
                <w:bCs/>
                <w:sz w:val="24"/>
                <w:szCs w:val="24"/>
              </w:rPr>
              <w:t>…….</w:t>
            </w:r>
            <w:proofErr w:type="gramEnd"/>
            <w:r w:rsidRPr="0020526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AD3EDAF" w14:textId="77777777" w:rsidR="00E71D7D" w:rsidRPr="0020526A" w:rsidRDefault="00E71D7D" w:rsidP="00471E8F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4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Выберите один правильный ответ</w:t>
            </w:r>
          </w:p>
          <w:p w14:paraId="0F524B70" w14:textId="77777777" w:rsidR="00E71D7D" w:rsidRPr="000B067F" w:rsidRDefault="00E71D7D" w:rsidP="00471E8F">
            <w:pPr>
              <w:pStyle w:val="a6"/>
              <w:numPr>
                <w:ilvl w:val="0"/>
                <w:numId w:val="26"/>
              </w:numPr>
              <w:shd w:val="clear" w:color="auto" w:fill="FFFFFF"/>
              <w:tabs>
                <w:tab w:val="left" w:pos="337"/>
              </w:tabs>
              <w:spacing w:after="0" w:line="240" w:lineRule="auto"/>
              <w:ind w:left="29" w:right="1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B067F">
              <w:rPr>
                <w:rFonts w:ascii="Times New Roman" w:hAnsi="Times New Roman" w:cs="Times New Roman"/>
                <w:iCs/>
                <w:sz w:val="24"/>
                <w:szCs w:val="24"/>
              </w:rPr>
              <w:t>нфляционный риск</w:t>
            </w:r>
          </w:p>
          <w:p w14:paraId="6324BAA3" w14:textId="77777777" w:rsidR="00E71D7D" w:rsidRPr="000B067F" w:rsidRDefault="00E71D7D" w:rsidP="00471E8F">
            <w:pPr>
              <w:pStyle w:val="a6"/>
              <w:numPr>
                <w:ilvl w:val="0"/>
                <w:numId w:val="26"/>
              </w:numPr>
              <w:shd w:val="clear" w:color="auto" w:fill="FFFFFF"/>
              <w:tabs>
                <w:tab w:val="left" w:pos="337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0B067F">
              <w:rPr>
                <w:rFonts w:ascii="Times New Roman" w:hAnsi="Times New Roman" w:cs="Times New Roman"/>
                <w:iCs/>
                <w:sz w:val="24"/>
                <w:szCs w:val="24"/>
              </w:rPr>
              <w:t>роцентный риск</w:t>
            </w:r>
          </w:p>
          <w:p w14:paraId="1318ECD7" w14:textId="77777777" w:rsidR="00E71D7D" w:rsidRPr="000B067F" w:rsidRDefault="00E71D7D" w:rsidP="00471E8F">
            <w:pPr>
              <w:pStyle w:val="a6"/>
              <w:numPr>
                <w:ilvl w:val="0"/>
                <w:numId w:val="26"/>
              </w:numPr>
              <w:shd w:val="clear" w:color="auto" w:fill="FFFFFF"/>
              <w:tabs>
                <w:tab w:val="left" w:pos="337"/>
              </w:tabs>
              <w:spacing w:after="0" w:line="240" w:lineRule="auto"/>
              <w:ind w:left="29" w:right="302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0B067F">
              <w:rPr>
                <w:rFonts w:ascii="Times New Roman" w:hAnsi="Times New Roman" w:cs="Times New Roman"/>
                <w:iCs/>
                <w:sz w:val="24"/>
                <w:szCs w:val="24"/>
              </w:rPr>
              <w:t>алютный риск</w:t>
            </w:r>
            <w:r w:rsidRPr="000B06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E429D9E" w14:textId="77777777" w:rsidR="00E71D7D" w:rsidRPr="000B067F" w:rsidRDefault="00E71D7D" w:rsidP="00471E8F">
            <w:pPr>
              <w:pStyle w:val="a6"/>
              <w:numPr>
                <w:ilvl w:val="0"/>
                <w:numId w:val="26"/>
              </w:numPr>
              <w:shd w:val="clear" w:color="auto" w:fill="FFFFFF"/>
              <w:tabs>
                <w:tab w:val="left" w:pos="337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0B06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иск снижения финансовой устойчивости </w:t>
            </w:r>
          </w:p>
          <w:p w14:paraId="1CA58201" w14:textId="77777777" w:rsidR="00E71D7D" w:rsidRPr="000B067F" w:rsidRDefault="00E71D7D" w:rsidP="00471E8F">
            <w:pPr>
              <w:pStyle w:val="a6"/>
              <w:numPr>
                <w:ilvl w:val="0"/>
                <w:numId w:val="26"/>
              </w:numPr>
              <w:shd w:val="clear" w:color="auto" w:fill="FFFFFF"/>
              <w:tabs>
                <w:tab w:val="left" w:pos="337"/>
              </w:tabs>
              <w:spacing w:after="0" w:line="240" w:lineRule="auto"/>
              <w:ind w:left="29" w:right="24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0B06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иск неплатежеспособности </w:t>
            </w:r>
          </w:p>
          <w:p w14:paraId="14791E68" w14:textId="77777777" w:rsidR="00E71D7D" w:rsidRPr="000B067F" w:rsidRDefault="00E71D7D" w:rsidP="00471E8F">
            <w:pPr>
              <w:pStyle w:val="a6"/>
              <w:numPr>
                <w:ilvl w:val="0"/>
                <w:numId w:val="26"/>
              </w:numPr>
              <w:shd w:val="clear" w:color="auto" w:fill="FFFFFF"/>
              <w:tabs>
                <w:tab w:val="left" w:pos="337"/>
              </w:tabs>
              <w:spacing w:after="0" w:line="240" w:lineRule="auto"/>
              <w:ind w:left="29" w:righ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6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B067F">
              <w:rPr>
                <w:rFonts w:ascii="Times New Roman" w:hAnsi="Times New Roman" w:cs="Times New Roman"/>
                <w:iCs/>
                <w:sz w:val="24"/>
                <w:szCs w:val="24"/>
              </w:rPr>
              <w:t>нвестиционный риск</w:t>
            </w:r>
          </w:p>
        </w:tc>
      </w:tr>
      <w:tr w:rsidR="00E71D7D" w14:paraId="6B942B8F" w14:textId="77777777" w:rsidTr="00E71D7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C364" w14:textId="77777777" w:rsidR="00E71D7D" w:rsidRDefault="00E71D7D" w:rsidP="00471E8F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26A">
              <w:rPr>
                <w:rFonts w:ascii="Times New Roman" w:hAnsi="Times New Roman" w:cs="Times New Roman"/>
                <w:bCs/>
                <w:sz w:val="24"/>
                <w:szCs w:val="24"/>
              </w:rPr>
              <w:t>астичный трансферт (передача) партнерам рисков по отдельным финансовым операциям – это …….</w:t>
            </w:r>
          </w:p>
          <w:p w14:paraId="431FA141" w14:textId="77777777" w:rsidR="00E71D7D" w:rsidRPr="0020526A" w:rsidRDefault="00E71D7D" w:rsidP="00471E8F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4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Выберите один правильный ответ</w:t>
            </w:r>
          </w:p>
          <w:p w14:paraId="2F7A10DB" w14:textId="77777777" w:rsidR="00E71D7D" w:rsidRPr="000B067F" w:rsidRDefault="00E71D7D" w:rsidP="00471E8F">
            <w:pPr>
              <w:pStyle w:val="a6"/>
              <w:numPr>
                <w:ilvl w:val="0"/>
                <w:numId w:val="27"/>
              </w:numPr>
              <w:shd w:val="clear" w:color="auto" w:fill="FFFFFF"/>
              <w:tabs>
                <w:tab w:val="left" w:pos="277"/>
              </w:tabs>
              <w:spacing w:after="0" w:line="240" w:lineRule="auto"/>
              <w:ind w:left="0" w:righ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B067F">
              <w:rPr>
                <w:rFonts w:ascii="Times New Roman" w:hAnsi="Times New Roman" w:cs="Times New Roman"/>
                <w:sz w:val="24"/>
                <w:szCs w:val="24"/>
              </w:rPr>
              <w:t>еджирование</w:t>
            </w:r>
          </w:p>
          <w:p w14:paraId="78E57E04" w14:textId="77777777" w:rsidR="00E71D7D" w:rsidRPr="000B067F" w:rsidRDefault="00E71D7D" w:rsidP="00471E8F">
            <w:pPr>
              <w:pStyle w:val="a6"/>
              <w:numPr>
                <w:ilvl w:val="0"/>
                <w:numId w:val="27"/>
              </w:numPr>
              <w:shd w:val="clear" w:color="auto" w:fill="FFFFFF"/>
              <w:tabs>
                <w:tab w:val="left" w:pos="277"/>
              </w:tabs>
              <w:spacing w:after="0" w:line="240" w:lineRule="auto"/>
              <w:ind w:left="0" w:righ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067F">
              <w:rPr>
                <w:rFonts w:ascii="Times New Roman" w:hAnsi="Times New Roman" w:cs="Times New Roman"/>
                <w:sz w:val="24"/>
                <w:szCs w:val="24"/>
              </w:rPr>
              <w:t>иверсификация</w:t>
            </w:r>
          </w:p>
          <w:p w14:paraId="17206534" w14:textId="77777777" w:rsidR="00E71D7D" w:rsidRPr="000B067F" w:rsidRDefault="00E71D7D" w:rsidP="00471E8F">
            <w:pPr>
              <w:pStyle w:val="a6"/>
              <w:numPr>
                <w:ilvl w:val="0"/>
                <w:numId w:val="27"/>
              </w:numPr>
              <w:shd w:val="clear" w:color="auto" w:fill="FFFFFF"/>
              <w:tabs>
                <w:tab w:val="left" w:pos="277"/>
              </w:tabs>
              <w:spacing w:after="0" w:line="240" w:lineRule="auto"/>
              <w:ind w:left="0" w:righ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067F">
              <w:rPr>
                <w:rFonts w:ascii="Times New Roman" w:hAnsi="Times New Roman" w:cs="Times New Roman"/>
                <w:sz w:val="24"/>
                <w:szCs w:val="24"/>
              </w:rPr>
              <w:t>аспределение рисков</w:t>
            </w:r>
          </w:p>
        </w:tc>
      </w:tr>
      <w:tr w:rsidR="00E71D7D" w14:paraId="38D5ADFF" w14:textId="77777777" w:rsidTr="00E71D7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F2C7" w14:textId="77777777" w:rsidR="00E71D7D" w:rsidRDefault="00E71D7D" w:rsidP="00471E8F">
            <w:pPr>
              <w:shd w:val="clear" w:color="auto" w:fill="FFFFFF"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  <w:r w:rsidRPr="00205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Франшиза – это</w:t>
            </w:r>
            <w:proofErr w:type="gramStart"/>
            <w:r w:rsidRPr="00205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….</w:t>
            </w:r>
            <w:proofErr w:type="gramEnd"/>
            <w:r w:rsidRPr="0020526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F09906F" w14:textId="77777777" w:rsidR="00E71D7D" w:rsidRPr="0020526A" w:rsidRDefault="00E71D7D" w:rsidP="00471E8F">
            <w:pPr>
              <w:shd w:val="clear" w:color="auto" w:fill="FFFFFF"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4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Выберите один правильный ответ</w:t>
            </w:r>
          </w:p>
          <w:p w14:paraId="2CF6F1DB" w14:textId="77777777" w:rsidR="00E71D7D" w:rsidRPr="000B067F" w:rsidRDefault="00E71D7D" w:rsidP="00471E8F">
            <w:pPr>
              <w:pStyle w:val="a6"/>
              <w:numPr>
                <w:ilvl w:val="0"/>
                <w:numId w:val="28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right="1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B067F">
              <w:rPr>
                <w:rFonts w:ascii="Times New Roman" w:hAnsi="Times New Roman" w:cs="Times New Roman"/>
                <w:bCs/>
                <w:sz w:val="24"/>
                <w:szCs w:val="24"/>
              </w:rPr>
              <w:t>азмер страховой оценки объекта страхования, определяемый при заключении договора</w:t>
            </w:r>
          </w:p>
          <w:p w14:paraId="18A91808" w14:textId="77777777" w:rsidR="00E71D7D" w:rsidRPr="000B067F" w:rsidRDefault="00E71D7D" w:rsidP="00471E8F">
            <w:pPr>
              <w:pStyle w:val="a6"/>
              <w:numPr>
                <w:ilvl w:val="0"/>
                <w:numId w:val="28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right="1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0B067F">
              <w:rPr>
                <w:rFonts w:ascii="Times New Roman" w:hAnsi="Times New Roman" w:cs="Times New Roman"/>
                <w:bCs/>
                <w:sz w:val="24"/>
                <w:szCs w:val="24"/>
              </w:rPr>
              <w:t>инимальная некомпенсируемая страховщиком часть ущ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ерба, понесенного страхователем</w:t>
            </w:r>
          </w:p>
          <w:p w14:paraId="2A0BAA99" w14:textId="77777777" w:rsidR="00E71D7D" w:rsidRPr="000B067F" w:rsidRDefault="00E71D7D" w:rsidP="00471E8F">
            <w:pPr>
              <w:pStyle w:val="a6"/>
              <w:numPr>
                <w:ilvl w:val="0"/>
                <w:numId w:val="28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righ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6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0B06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инансовый ущерб, понесенный страхователем при наступлении страхового события, заранее оцененный при составлении договора страхования как размер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указанной в нем страховой суммы</w:t>
            </w:r>
          </w:p>
        </w:tc>
      </w:tr>
      <w:tr w:rsidR="00E71D7D" w14:paraId="364E6303" w14:textId="77777777" w:rsidTr="00E71D7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F490" w14:textId="77777777" w:rsidR="00E71D7D" w:rsidRDefault="00E71D7D" w:rsidP="00471E8F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bCs/>
                <w:szCs w:val="24"/>
                <w:lang w:eastAsia="en-US"/>
              </w:rPr>
            </w:pPr>
            <w:r>
              <w:rPr>
                <w:rFonts w:eastAsiaTheme="minorHAnsi"/>
                <w:bCs/>
                <w:szCs w:val="24"/>
                <w:lang w:eastAsia="en-US"/>
              </w:rPr>
              <w:t xml:space="preserve">12. </w:t>
            </w:r>
            <w:r w:rsidRPr="009563FE">
              <w:rPr>
                <w:rFonts w:eastAsiaTheme="minorHAnsi"/>
                <w:bCs/>
                <w:szCs w:val="24"/>
                <w:lang w:eastAsia="en-US"/>
              </w:rPr>
              <w:t>Основания для признания должника банкротом устанавливает:</w:t>
            </w:r>
          </w:p>
          <w:p w14:paraId="06332BDB" w14:textId="77777777" w:rsidR="00E71D7D" w:rsidRPr="009563FE" w:rsidRDefault="00E71D7D" w:rsidP="00471E8F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bCs/>
                <w:szCs w:val="24"/>
                <w:lang w:eastAsia="en-US"/>
              </w:rPr>
            </w:pPr>
            <w:r w:rsidRPr="0008649C">
              <w:rPr>
                <w:spacing w:val="-6"/>
                <w:szCs w:val="24"/>
              </w:rPr>
              <w:t>Выберите один правильный ответ</w:t>
            </w:r>
          </w:p>
          <w:p w14:paraId="742627A1" w14:textId="77777777" w:rsidR="00E71D7D" w:rsidRPr="009563FE" w:rsidRDefault="00E71D7D" w:rsidP="00471E8F">
            <w:pPr>
              <w:pStyle w:val="ac"/>
              <w:numPr>
                <w:ilvl w:val="0"/>
                <w:numId w:val="18"/>
              </w:numPr>
              <w:tabs>
                <w:tab w:val="clear" w:pos="682"/>
                <w:tab w:val="num" w:pos="313"/>
              </w:tabs>
              <w:spacing w:line="240" w:lineRule="auto"/>
              <w:ind w:left="0"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563FE">
              <w:rPr>
                <w:rFonts w:eastAsiaTheme="minorHAnsi"/>
                <w:bCs/>
                <w:sz w:val="24"/>
                <w:szCs w:val="24"/>
                <w:lang w:eastAsia="en-US"/>
              </w:rPr>
              <w:t>Федеральный закон РФ «О несостоятельности (банкротстве)»</w:t>
            </w:r>
          </w:p>
          <w:p w14:paraId="76CB38BB" w14:textId="77777777" w:rsidR="00E71D7D" w:rsidRPr="009563FE" w:rsidRDefault="00E71D7D" w:rsidP="00471E8F">
            <w:pPr>
              <w:pStyle w:val="ac"/>
              <w:numPr>
                <w:ilvl w:val="0"/>
                <w:numId w:val="18"/>
              </w:numPr>
              <w:tabs>
                <w:tab w:val="clear" w:pos="682"/>
                <w:tab w:val="num" w:pos="360"/>
              </w:tabs>
              <w:spacing w:line="240" w:lineRule="auto"/>
              <w:ind w:left="0"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563FE">
              <w:rPr>
                <w:rFonts w:eastAsiaTheme="minorHAnsi"/>
                <w:bCs/>
                <w:sz w:val="24"/>
                <w:szCs w:val="24"/>
                <w:lang w:eastAsia="en-US"/>
              </w:rPr>
              <w:t>Федеральный закон РФ «О банкротстве и санации»</w:t>
            </w:r>
          </w:p>
          <w:p w14:paraId="6D4C57D7" w14:textId="77777777" w:rsidR="00E71D7D" w:rsidRPr="009563FE" w:rsidRDefault="00E71D7D" w:rsidP="00471E8F">
            <w:pPr>
              <w:pStyle w:val="ac"/>
              <w:numPr>
                <w:ilvl w:val="0"/>
                <w:numId w:val="18"/>
              </w:numPr>
              <w:tabs>
                <w:tab w:val="clear" w:pos="682"/>
                <w:tab w:val="num" w:pos="360"/>
              </w:tabs>
              <w:spacing w:line="240" w:lineRule="auto"/>
              <w:ind w:left="0"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563FE">
              <w:rPr>
                <w:rFonts w:eastAsiaTheme="minorHAnsi"/>
                <w:bCs/>
                <w:sz w:val="24"/>
                <w:szCs w:val="24"/>
                <w:lang w:eastAsia="en-US"/>
              </w:rPr>
              <w:t>Гражданский кодекс РФ</w:t>
            </w:r>
          </w:p>
          <w:p w14:paraId="24D2C154" w14:textId="77777777" w:rsidR="00E71D7D" w:rsidRPr="0020526A" w:rsidRDefault="00E71D7D" w:rsidP="00471E8F">
            <w:pPr>
              <w:pStyle w:val="ac"/>
              <w:numPr>
                <w:ilvl w:val="0"/>
                <w:numId w:val="18"/>
              </w:numPr>
              <w:tabs>
                <w:tab w:val="clear" w:pos="682"/>
                <w:tab w:val="num" w:pos="3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63FE">
              <w:rPr>
                <w:rFonts w:eastAsiaTheme="minorHAnsi"/>
                <w:bCs/>
                <w:sz w:val="24"/>
                <w:szCs w:val="24"/>
                <w:lang w:eastAsia="en-US"/>
              </w:rPr>
              <w:t>Налоговый кодекс РФ</w:t>
            </w:r>
          </w:p>
        </w:tc>
      </w:tr>
      <w:tr w:rsidR="00E71D7D" w14:paraId="69504E50" w14:textId="77777777" w:rsidTr="00E71D7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4D5E" w14:textId="77777777" w:rsidR="00E71D7D" w:rsidRDefault="00E71D7D" w:rsidP="0047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Снижая размер </w:t>
            </w:r>
            <w:proofErr w:type="gramStart"/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дебиторской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снижаете</w:t>
            </w: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 xml:space="preserve"> длительность периода оборота следующих циклов: </w:t>
            </w:r>
          </w:p>
          <w:p w14:paraId="495A02D6" w14:textId="77777777" w:rsidR="00E71D7D" w:rsidRPr="0020526A" w:rsidRDefault="00E71D7D" w:rsidP="0047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04">
              <w:rPr>
                <w:rFonts w:ascii="Times New Roman" w:hAnsi="Times New Roman" w:cs="Times New Roman"/>
                <w:sz w:val="24"/>
                <w:szCs w:val="24"/>
              </w:rPr>
              <w:t>Выберите все правильные ответы</w:t>
            </w:r>
          </w:p>
          <w:p w14:paraId="1D2BB6F8" w14:textId="77777777" w:rsidR="00E71D7D" w:rsidRPr="0020526A" w:rsidRDefault="00E71D7D" w:rsidP="00471E8F">
            <w:pPr>
              <w:numPr>
                <w:ilvl w:val="0"/>
                <w:numId w:val="20"/>
              </w:numPr>
              <w:tabs>
                <w:tab w:val="clear" w:pos="1816"/>
                <w:tab w:val="num" w:pos="596"/>
                <w:tab w:val="num" w:pos="13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операционного;</w:t>
            </w:r>
          </w:p>
          <w:p w14:paraId="3116F8CC" w14:textId="77777777" w:rsidR="00E71D7D" w:rsidRPr="0020526A" w:rsidRDefault="00E71D7D" w:rsidP="00471E8F">
            <w:pPr>
              <w:numPr>
                <w:ilvl w:val="0"/>
                <w:numId w:val="20"/>
              </w:numPr>
              <w:tabs>
                <w:tab w:val="clear" w:pos="1816"/>
                <w:tab w:val="num" w:pos="596"/>
                <w:tab w:val="num" w:pos="13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производственного;</w:t>
            </w:r>
          </w:p>
          <w:p w14:paraId="5953867F" w14:textId="77777777" w:rsidR="00E71D7D" w:rsidRPr="0020526A" w:rsidRDefault="00E71D7D" w:rsidP="00471E8F">
            <w:pPr>
              <w:numPr>
                <w:ilvl w:val="0"/>
                <w:numId w:val="20"/>
              </w:numPr>
              <w:tabs>
                <w:tab w:val="clear" w:pos="1816"/>
                <w:tab w:val="num" w:pos="596"/>
                <w:tab w:val="num" w:pos="13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финансового.</w:t>
            </w:r>
          </w:p>
        </w:tc>
      </w:tr>
      <w:tr w:rsidR="00E71D7D" w14:paraId="3EE28EE6" w14:textId="77777777" w:rsidTr="00E71D7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4793" w14:textId="77777777" w:rsidR="00E71D7D" w:rsidRDefault="00E71D7D" w:rsidP="00471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20526A">
              <w:rPr>
                <w:rFonts w:ascii="Times New Roman" w:hAnsi="Times New Roman" w:cs="Times New Roman"/>
                <w:sz w:val="24"/>
                <w:szCs w:val="24"/>
              </w:rPr>
              <w:t>Укажите внутренние механизмы нейтрализации финансовых рисков:</w:t>
            </w:r>
          </w:p>
          <w:p w14:paraId="529BBD8D" w14:textId="77777777" w:rsidR="00E71D7D" w:rsidRPr="0020526A" w:rsidRDefault="00E71D7D" w:rsidP="00471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004">
              <w:rPr>
                <w:rFonts w:ascii="Times New Roman" w:hAnsi="Times New Roman" w:cs="Times New Roman"/>
                <w:sz w:val="24"/>
                <w:szCs w:val="24"/>
              </w:rPr>
              <w:t>Выберите все правильные ответы</w:t>
            </w:r>
          </w:p>
          <w:p w14:paraId="3BC39A52" w14:textId="77777777" w:rsidR="00E71D7D" w:rsidRPr="00900480" w:rsidRDefault="00E71D7D" w:rsidP="00471E8F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480">
              <w:rPr>
                <w:rFonts w:ascii="Times New Roman" w:hAnsi="Times New Roman" w:cs="Times New Roman"/>
                <w:sz w:val="24"/>
                <w:szCs w:val="24"/>
              </w:rPr>
              <w:t>збежание риска</w:t>
            </w:r>
          </w:p>
          <w:p w14:paraId="5A041C4C" w14:textId="77777777" w:rsidR="00E71D7D" w:rsidRPr="00900480" w:rsidRDefault="00E71D7D" w:rsidP="00471E8F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00480">
              <w:rPr>
                <w:rFonts w:ascii="Times New Roman" w:hAnsi="Times New Roman" w:cs="Times New Roman"/>
                <w:sz w:val="24"/>
                <w:szCs w:val="24"/>
              </w:rPr>
              <w:t>ицензирование деятельности</w:t>
            </w:r>
          </w:p>
          <w:p w14:paraId="6ABE67A6" w14:textId="77777777" w:rsidR="00E71D7D" w:rsidRPr="00900480" w:rsidRDefault="00E71D7D" w:rsidP="00471E8F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Pr="00900480">
              <w:rPr>
                <w:rFonts w:ascii="Times New Roman" w:hAnsi="Times New Roman" w:cs="Times New Roman"/>
                <w:sz w:val="24"/>
                <w:szCs w:val="24"/>
              </w:rPr>
              <w:t xml:space="preserve">еджирование </w:t>
            </w:r>
          </w:p>
          <w:p w14:paraId="259B358E" w14:textId="77777777" w:rsidR="00E71D7D" w:rsidRPr="00900480" w:rsidRDefault="00E71D7D" w:rsidP="00471E8F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0480">
              <w:rPr>
                <w:rFonts w:ascii="Times New Roman" w:hAnsi="Times New Roman" w:cs="Times New Roman"/>
                <w:sz w:val="24"/>
                <w:szCs w:val="24"/>
              </w:rPr>
              <w:t>аконодательное регулирование деятельности</w:t>
            </w:r>
          </w:p>
          <w:p w14:paraId="4E6251CA" w14:textId="77777777" w:rsidR="00E71D7D" w:rsidRPr="00900480" w:rsidRDefault="00E71D7D" w:rsidP="00471E8F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0480">
              <w:rPr>
                <w:rFonts w:ascii="Times New Roman" w:hAnsi="Times New Roman" w:cs="Times New Roman"/>
                <w:sz w:val="24"/>
                <w:szCs w:val="24"/>
              </w:rPr>
              <w:t>аспределение риска</w:t>
            </w:r>
          </w:p>
          <w:p w14:paraId="2CE89DFB" w14:textId="77777777" w:rsidR="00E71D7D" w:rsidRPr="00900480" w:rsidRDefault="00E71D7D" w:rsidP="00471E8F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480">
              <w:rPr>
                <w:rFonts w:ascii="Times New Roman" w:hAnsi="Times New Roman" w:cs="Times New Roman"/>
                <w:sz w:val="24"/>
                <w:szCs w:val="24"/>
              </w:rPr>
              <w:t>бязательное страхование деятельности</w:t>
            </w:r>
          </w:p>
          <w:p w14:paraId="730179BA" w14:textId="77777777" w:rsidR="00E71D7D" w:rsidRPr="00900480" w:rsidRDefault="00E71D7D" w:rsidP="00471E8F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00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0480">
              <w:rPr>
                <w:rFonts w:ascii="Times New Roman" w:hAnsi="Times New Roman" w:cs="Times New Roman"/>
                <w:sz w:val="24"/>
                <w:szCs w:val="24"/>
              </w:rPr>
              <w:t>амострахование</w:t>
            </w:r>
          </w:p>
        </w:tc>
      </w:tr>
      <w:tr w:rsidR="00E71D7D" w14:paraId="346750A8" w14:textId="77777777" w:rsidTr="00E71D7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EA78" w14:textId="77777777" w:rsidR="00E71D7D" w:rsidRDefault="00E71D7D" w:rsidP="00471E8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 Отметить </w:t>
            </w:r>
            <w:r w:rsidRPr="002E7C0A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бухгалтерского баланса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 связаны</w:t>
            </w:r>
            <w:r w:rsidRPr="002E7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7C0A">
              <w:rPr>
                <w:rFonts w:ascii="Times New Roman" w:hAnsi="Times New Roman" w:cs="Times New Roman"/>
                <w:sz w:val="24"/>
                <w:szCs w:val="24"/>
              </w:rPr>
              <w:t>олгосрочные финансовые решения, разрабатываемые финансовым менеджером</w:t>
            </w:r>
          </w:p>
          <w:p w14:paraId="167FBA10" w14:textId="77777777" w:rsidR="00E71D7D" w:rsidRPr="002E7C0A" w:rsidRDefault="00E71D7D" w:rsidP="00471E8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D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3D11C1B1" w14:textId="77777777" w:rsidR="00E71D7D" w:rsidRPr="00900480" w:rsidRDefault="00E71D7D" w:rsidP="00471E8F">
            <w:pPr>
              <w:pStyle w:val="a6"/>
              <w:numPr>
                <w:ilvl w:val="0"/>
                <w:numId w:val="24"/>
              </w:numPr>
              <w:tabs>
                <w:tab w:val="left" w:pos="1980"/>
              </w:tabs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внеоборотные активы</w:t>
            </w:r>
          </w:p>
          <w:p w14:paraId="6D4080E2" w14:textId="77777777" w:rsidR="00E71D7D" w:rsidRPr="00900480" w:rsidRDefault="00E71D7D" w:rsidP="00471E8F">
            <w:pPr>
              <w:pStyle w:val="a6"/>
              <w:numPr>
                <w:ilvl w:val="0"/>
                <w:numId w:val="24"/>
              </w:numPr>
              <w:tabs>
                <w:tab w:val="left" w:pos="1980"/>
              </w:tabs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оборотные активы</w:t>
            </w:r>
          </w:p>
          <w:p w14:paraId="5E9D5948" w14:textId="77777777" w:rsidR="00E71D7D" w:rsidRPr="00900480" w:rsidRDefault="00E71D7D" w:rsidP="00471E8F">
            <w:pPr>
              <w:pStyle w:val="a6"/>
              <w:numPr>
                <w:ilvl w:val="0"/>
                <w:numId w:val="24"/>
              </w:numPr>
              <w:tabs>
                <w:tab w:val="left" w:pos="1980"/>
              </w:tabs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 и резервы</w:t>
            </w:r>
          </w:p>
          <w:p w14:paraId="557710AC" w14:textId="77777777" w:rsidR="00E71D7D" w:rsidRPr="00900480" w:rsidRDefault="00E71D7D" w:rsidP="00471E8F">
            <w:pPr>
              <w:pStyle w:val="a6"/>
              <w:numPr>
                <w:ilvl w:val="0"/>
                <w:numId w:val="24"/>
              </w:numPr>
              <w:tabs>
                <w:tab w:val="left" w:pos="1980"/>
              </w:tabs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долгосрочные пассивы</w:t>
            </w:r>
          </w:p>
          <w:p w14:paraId="53C77771" w14:textId="77777777" w:rsidR="00E71D7D" w:rsidRPr="00900480" w:rsidRDefault="00E71D7D" w:rsidP="00471E8F">
            <w:pPr>
              <w:pStyle w:val="a6"/>
              <w:numPr>
                <w:ilvl w:val="0"/>
                <w:numId w:val="24"/>
              </w:numPr>
              <w:tabs>
                <w:tab w:val="left" w:pos="1980"/>
              </w:tabs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0480">
              <w:rPr>
                <w:rFonts w:ascii="Times New Roman" w:hAnsi="Times New Roman" w:cs="Times New Roman"/>
                <w:sz w:val="24"/>
                <w:szCs w:val="24"/>
              </w:rPr>
              <w:t>раткосрочные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пассивы (привлечённый капитал)</w:t>
            </w:r>
          </w:p>
        </w:tc>
      </w:tr>
      <w:tr w:rsidR="00E71D7D" w14:paraId="2C31B347" w14:textId="77777777" w:rsidTr="00E71D7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087B" w14:textId="77777777" w:rsidR="00E71D7D" w:rsidRPr="008B0C2B" w:rsidRDefault="00E71D7D" w:rsidP="00471E8F">
            <w:pPr>
              <w:pStyle w:val="21"/>
              <w:tabs>
                <w:tab w:val="left" w:pos="180"/>
                <w:tab w:val="left" w:pos="1260"/>
              </w:tabs>
              <w:spacing w:after="0" w:line="240" w:lineRule="auto"/>
              <w:ind w:left="0"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 w:rsidRPr="008B0C2B">
              <w:rPr>
                <w:rFonts w:ascii="Times New Roman" w:hAnsi="Times New Roman"/>
                <w:sz w:val="24"/>
                <w:szCs w:val="24"/>
              </w:rPr>
              <w:t xml:space="preserve">Цена заемного капитала в форме </w:t>
            </w:r>
            <w:r w:rsidRPr="001473D7">
              <w:rPr>
                <w:rFonts w:ascii="Times New Roman" w:hAnsi="Times New Roman"/>
                <w:sz w:val="24"/>
                <w:szCs w:val="24"/>
              </w:rPr>
              <w:t>банковского кредита</w:t>
            </w:r>
            <w:r w:rsidRPr="008B0C2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B0C2B">
              <w:rPr>
                <w:rFonts w:ascii="Times New Roman" w:hAnsi="Times New Roman"/>
                <w:sz w:val="24"/>
                <w:szCs w:val="24"/>
              </w:rPr>
              <w:t>ССbc</w:t>
            </w:r>
            <w:proofErr w:type="spellEnd"/>
            <w:r w:rsidRPr="008B0C2B">
              <w:rPr>
                <w:rFonts w:ascii="Times New Roman" w:hAnsi="Times New Roman"/>
                <w:sz w:val="24"/>
                <w:szCs w:val="24"/>
              </w:rPr>
              <w:t xml:space="preserve">) примерно равна </w:t>
            </w:r>
            <w:r w:rsidRPr="001473D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1473D7">
              <w:rPr>
                <w:rFonts w:ascii="Times New Roman" w:hAnsi="Times New Roman"/>
                <w:b/>
                <w:sz w:val="24"/>
                <w:szCs w:val="24"/>
              </w:rPr>
              <w:t>rbc</w:t>
            </w:r>
            <w:proofErr w:type="spellEnd"/>
            <w:r w:rsidRPr="008B0C2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уменьшенной </w:t>
            </w:r>
            <w:r w:rsidRPr="008B0C2B">
              <w:rPr>
                <w:rFonts w:ascii="Times New Roman" w:hAnsi="Times New Roman"/>
                <w:sz w:val="24"/>
                <w:szCs w:val="24"/>
              </w:rPr>
              <w:t>на сумму налога на прибыль (</w:t>
            </w:r>
            <w:proofErr w:type="spellStart"/>
            <w:r w:rsidRPr="008B0C2B">
              <w:rPr>
                <w:rFonts w:ascii="Times New Roman" w:hAnsi="Times New Roman"/>
                <w:sz w:val="24"/>
                <w:szCs w:val="24"/>
              </w:rPr>
              <w:t>rt</w:t>
            </w:r>
            <w:proofErr w:type="spellEnd"/>
            <w:r w:rsidRPr="008B0C2B">
              <w:rPr>
                <w:rFonts w:ascii="Times New Roman" w:hAnsi="Times New Roman"/>
                <w:sz w:val="24"/>
                <w:szCs w:val="24"/>
              </w:rPr>
              <w:t xml:space="preserve"> - ставка налога на прибыль в долях единицы) и увеличенной на сумму затрат на привлечение данного кредита (</w:t>
            </w:r>
            <w:proofErr w:type="spellStart"/>
            <w:r w:rsidRPr="008B0C2B">
              <w:rPr>
                <w:rFonts w:ascii="Times New Roman" w:hAnsi="Times New Roman"/>
                <w:sz w:val="24"/>
                <w:szCs w:val="24"/>
              </w:rPr>
              <w:t>rrbc</w:t>
            </w:r>
            <w:proofErr w:type="spellEnd"/>
            <w:r w:rsidRPr="008B0C2B">
              <w:rPr>
                <w:rFonts w:ascii="Times New Roman" w:hAnsi="Times New Roman"/>
                <w:sz w:val="24"/>
                <w:szCs w:val="24"/>
              </w:rPr>
              <w:t xml:space="preserve"> - затраты на привлечение данного кредита в долях единицы)</w:t>
            </w:r>
          </w:p>
          <w:p w14:paraId="35E85384" w14:textId="77777777" w:rsidR="00E71D7D" w:rsidRDefault="00E71D7D" w:rsidP="00471E8F">
            <w:pPr>
              <w:pStyle w:val="21"/>
              <w:tabs>
                <w:tab w:val="left" w:pos="180"/>
              </w:tabs>
              <w:spacing w:after="0" w:line="240" w:lineRule="auto"/>
              <w:ind w:left="0" w:right="-6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CED">
              <w:rPr>
                <w:rFonts w:ascii="Times New Roman" w:hAnsi="Times New Roman"/>
                <w:sz w:val="24"/>
                <w:szCs w:val="24"/>
              </w:rPr>
              <w:t>ССbc</w:t>
            </w:r>
            <w:proofErr w:type="spellEnd"/>
            <w:r w:rsidRPr="00B65CED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B65CED">
              <w:rPr>
                <w:rFonts w:ascii="Times New Roman" w:hAnsi="Times New Roman"/>
                <w:sz w:val="24"/>
                <w:szCs w:val="24"/>
              </w:rPr>
              <w:t>rbc</w:t>
            </w:r>
            <w:proofErr w:type="spellEnd"/>
            <w:r w:rsidRPr="00B65CED">
              <w:rPr>
                <w:rFonts w:ascii="Times New Roman" w:hAnsi="Times New Roman"/>
                <w:sz w:val="24"/>
                <w:szCs w:val="24"/>
              </w:rPr>
              <w:t xml:space="preserve"> * (1 - </w:t>
            </w:r>
            <w:proofErr w:type="spellStart"/>
            <w:proofErr w:type="gramStart"/>
            <w:r w:rsidRPr="00B65CED">
              <w:rPr>
                <w:rFonts w:ascii="Times New Roman" w:hAnsi="Times New Roman"/>
                <w:sz w:val="24"/>
                <w:szCs w:val="24"/>
              </w:rPr>
              <w:t>rt</w:t>
            </w:r>
            <w:proofErr w:type="spellEnd"/>
            <w:r w:rsidRPr="00B65CED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B65CED">
              <w:rPr>
                <w:rFonts w:ascii="Times New Roman" w:hAnsi="Times New Roman"/>
                <w:sz w:val="24"/>
                <w:szCs w:val="24"/>
              </w:rPr>
              <w:t xml:space="preserve">/(1 – </w:t>
            </w:r>
            <w:proofErr w:type="spellStart"/>
            <w:r w:rsidRPr="00B65CED">
              <w:rPr>
                <w:rFonts w:ascii="Times New Roman" w:hAnsi="Times New Roman"/>
                <w:sz w:val="24"/>
                <w:szCs w:val="24"/>
              </w:rPr>
              <w:t>rrbc</w:t>
            </w:r>
            <w:proofErr w:type="spellEnd"/>
            <w:r w:rsidRPr="00B65CED">
              <w:rPr>
                <w:rFonts w:ascii="Times New Roman" w:hAnsi="Times New Roman"/>
                <w:sz w:val="24"/>
                <w:szCs w:val="24"/>
              </w:rPr>
              <w:t xml:space="preserve">). Как </w:t>
            </w:r>
            <w:proofErr w:type="gramStart"/>
            <w:r w:rsidRPr="00B65CED">
              <w:rPr>
                <w:rFonts w:ascii="Times New Roman" w:hAnsi="Times New Roman"/>
                <w:sz w:val="24"/>
                <w:szCs w:val="24"/>
              </w:rPr>
              <w:t xml:space="preserve">расшифровать  </w:t>
            </w:r>
            <w:proofErr w:type="spellStart"/>
            <w:r w:rsidRPr="00B65CED">
              <w:rPr>
                <w:rFonts w:ascii="Times New Roman" w:hAnsi="Times New Roman"/>
                <w:sz w:val="24"/>
                <w:szCs w:val="24"/>
              </w:rPr>
              <w:t>rbc</w:t>
            </w:r>
            <w:proofErr w:type="spellEnd"/>
            <w:proofErr w:type="gramEnd"/>
            <w:r w:rsidRPr="00B65CED">
              <w:rPr>
                <w:rFonts w:ascii="Times New Roman" w:hAnsi="Times New Roman"/>
                <w:sz w:val="24"/>
                <w:szCs w:val="24"/>
              </w:rPr>
              <w:t xml:space="preserve">? Это </w:t>
            </w:r>
            <w:proofErr w:type="gramStart"/>
            <w:r w:rsidRPr="00B65CED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Pr="00B65C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D8BA1C" w14:textId="77777777" w:rsidR="00E71D7D" w:rsidRPr="00B65CED" w:rsidRDefault="00E71D7D" w:rsidP="00471E8F">
            <w:pPr>
              <w:pStyle w:val="21"/>
              <w:tabs>
                <w:tab w:val="left" w:pos="180"/>
              </w:tabs>
              <w:spacing w:after="0" w:line="240" w:lineRule="auto"/>
              <w:ind w:left="0" w:right="-6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Выберите один правильный ответ</w:t>
            </w:r>
          </w:p>
          <w:p w14:paraId="11687EC5" w14:textId="77777777" w:rsidR="00E71D7D" w:rsidRDefault="00E71D7D" w:rsidP="00471E8F">
            <w:pPr>
              <w:pStyle w:val="21"/>
              <w:numPr>
                <w:ilvl w:val="0"/>
                <w:numId w:val="35"/>
              </w:numPr>
              <w:tabs>
                <w:tab w:val="left" w:pos="180"/>
                <w:tab w:val="left" w:pos="487"/>
              </w:tabs>
              <w:spacing w:after="0" w:line="240" w:lineRule="auto"/>
              <w:ind w:left="29" w:right="-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ключевая ставка ЦБ</w:t>
            </w:r>
          </w:p>
          <w:p w14:paraId="70D400B0" w14:textId="77777777" w:rsidR="00E71D7D" w:rsidRDefault="00E71D7D" w:rsidP="00471E8F">
            <w:pPr>
              <w:pStyle w:val="21"/>
              <w:numPr>
                <w:ilvl w:val="0"/>
                <w:numId w:val="35"/>
              </w:numPr>
              <w:tabs>
                <w:tab w:val="left" w:pos="180"/>
                <w:tab w:val="left" w:pos="487"/>
              </w:tabs>
              <w:spacing w:after="0" w:line="240" w:lineRule="auto"/>
              <w:ind w:left="29" w:right="-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2B">
              <w:rPr>
                <w:rFonts w:ascii="Times New Roman" w:hAnsi="Times New Roman"/>
                <w:sz w:val="24"/>
                <w:szCs w:val="24"/>
              </w:rPr>
              <w:t>ставк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B0C2B">
              <w:rPr>
                <w:rFonts w:ascii="Times New Roman" w:hAnsi="Times New Roman"/>
                <w:sz w:val="24"/>
                <w:szCs w:val="24"/>
              </w:rPr>
              <w:t xml:space="preserve"> банковского процента за кредит</w:t>
            </w:r>
          </w:p>
          <w:p w14:paraId="102B57D3" w14:textId="77777777" w:rsidR="00E71D7D" w:rsidRDefault="00E71D7D" w:rsidP="00471E8F">
            <w:pPr>
              <w:pStyle w:val="21"/>
              <w:numPr>
                <w:ilvl w:val="0"/>
                <w:numId w:val="35"/>
              </w:numPr>
              <w:tabs>
                <w:tab w:val="left" w:pos="180"/>
                <w:tab w:val="left" w:pos="487"/>
              </w:tabs>
              <w:spacing w:after="0" w:line="240" w:lineRule="auto"/>
              <w:ind w:left="29" w:right="-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средневзвешенная стоимость капитала предприятия</w:t>
            </w:r>
          </w:p>
        </w:tc>
      </w:tr>
      <w:tr w:rsidR="00E71D7D" w14:paraId="44D62256" w14:textId="77777777" w:rsidTr="00E71D7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75CD" w14:textId="77777777" w:rsidR="00E71D7D" w:rsidRDefault="00E71D7D" w:rsidP="00471E8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Реализация продукции (услуг) с отсрочкой платежа позволяет увеличить объемы продаж, но при этом растет показатель второго раздела баланса под названием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2EE621" w14:textId="77777777" w:rsidR="00E71D7D" w:rsidRDefault="00E71D7D" w:rsidP="00471E8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Выберите один правильный ответ</w:t>
            </w:r>
          </w:p>
          <w:p w14:paraId="483F63B8" w14:textId="77777777" w:rsidR="00E71D7D" w:rsidRDefault="00E71D7D" w:rsidP="00471E8F">
            <w:pPr>
              <w:pStyle w:val="21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 погашения задолженности</w:t>
            </w:r>
          </w:p>
          <w:p w14:paraId="42E15A9E" w14:textId="77777777" w:rsidR="00E71D7D" w:rsidRDefault="00E71D7D" w:rsidP="00471E8F">
            <w:pPr>
              <w:pStyle w:val="21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  <w:p w14:paraId="5A5E31E5" w14:textId="77777777" w:rsidR="00E71D7D" w:rsidRDefault="00E71D7D" w:rsidP="00471E8F">
            <w:pPr>
              <w:pStyle w:val="21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  <w:p w14:paraId="6AACF781" w14:textId="77777777" w:rsidR="00E71D7D" w:rsidRDefault="00E71D7D" w:rsidP="00471E8F">
            <w:pPr>
              <w:pStyle w:val="21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непогашенные убытки</w:t>
            </w:r>
          </w:p>
        </w:tc>
      </w:tr>
      <w:tr w:rsidR="00E71D7D" w14:paraId="716D0340" w14:textId="77777777" w:rsidTr="00E71D7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1B8" w14:textId="77777777" w:rsidR="00E71D7D" w:rsidRDefault="00E71D7D" w:rsidP="00471E8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8B0C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2EB3">
              <w:rPr>
                <w:rFonts w:ascii="Times New Roman" w:hAnsi="Times New Roman"/>
                <w:bCs/>
                <w:sz w:val="24"/>
                <w:szCs w:val="24"/>
              </w:rPr>
              <w:t xml:space="preserve">Выбрать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пункты</w:t>
            </w:r>
            <w:r w:rsidRPr="00562EB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которые обеспечивает работа по</w:t>
            </w:r>
            <w:r w:rsidRPr="00562EB3">
              <w:rPr>
                <w:rFonts w:ascii="Times New Roman" w:hAnsi="Times New Roman"/>
                <w:bCs/>
                <w:sz w:val="24"/>
                <w:szCs w:val="24"/>
              </w:rPr>
              <w:t xml:space="preserve"> оптимизаци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C71D6D">
              <w:rPr>
                <w:rFonts w:ascii="Times New Roman" w:hAnsi="Times New Roman"/>
                <w:bCs/>
                <w:sz w:val="24"/>
                <w:szCs w:val="24"/>
              </w:rPr>
              <w:t>остат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</w:t>
            </w:r>
            <w:r w:rsidRPr="00C71D6D">
              <w:rPr>
                <w:rFonts w:ascii="Times New Roman" w:hAnsi="Times New Roman"/>
                <w:bCs/>
                <w:sz w:val="24"/>
                <w:szCs w:val="24"/>
              </w:rPr>
              <w:t xml:space="preserve"> денежных средств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предприятия:</w:t>
            </w:r>
          </w:p>
          <w:p w14:paraId="484A7FF0" w14:textId="77777777" w:rsidR="00E71D7D" w:rsidRPr="007E3DDA" w:rsidRDefault="00E71D7D" w:rsidP="00471E8F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15541">
              <w:rPr>
                <w:rFonts w:ascii="Times New Roman" w:hAnsi="Times New Roman" w:cs="Times New Roman"/>
                <w:sz w:val="24"/>
                <w:szCs w:val="24"/>
              </w:rPr>
              <w:t>ыберите все правильные ответы</w:t>
            </w:r>
          </w:p>
          <w:p w14:paraId="6D1AE9D5" w14:textId="77777777" w:rsidR="00E71D7D" w:rsidRPr="00562EB3" w:rsidRDefault="00E71D7D" w:rsidP="00471E8F">
            <w:pPr>
              <w:pStyle w:val="21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EB3">
              <w:rPr>
                <w:rFonts w:ascii="Times New Roman" w:hAnsi="Times New Roman" w:cs="Times New Roman"/>
                <w:sz w:val="24"/>
                <w:szCs w:val="24"/>
              </w:rPr>
              <w:t>постоянную (стабильную) платёжеспособность предприятия</w:t>
            </w:r>
          </w:p>
          <w:p w14:paraId="3C8993CE" w14:textId="77777777" w:rsidR="00E71D7D" w:rsidRPr="00562EB3" w:rsidRDefault="00E71D7D" w:rsidP="00471E8F">
            <w:pPr>
              <w:pStyle w:val="21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EB3">
              <w:rPr>
                <w:rFonts w:ascii="Times New Roman" w:hAnsi="Times New Roman" w:cs="Times New Roman"/>
                <w:sz w:val="24"/>
                <w:szCs w:val="24"/>
              </w:rPr>
              <w:t>снижение потребности в заёмных источниках денежных средств</w:t>
            </w:r>
          </w:p>
          <w:p w14:paraId="04F81065" w14:textId="77777777" w:rsidR="00E71D7D" w:rsidRPr="00562EB3" w:rsidRDefault="00E71D7D" w:rsidP="00471E8F">
            <w:pPr>
              <w:pStyle w:val="21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EB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дополнительную прибыль от вложения (использования) свободного остатка денег </w:t>
            </w:r>
          </w:p>
          <w:p w14:paraId="3B999BE7" w14:textId="77777777" w:rsidR="00E71D7D" w:rsidRDefault="00E71D7D" w:rsidP="00471E8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7D" w14:paraId="2063D520" w14:textId="77777777" w:rsidTr="00E71D7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90A1" w14:textId="77777777" w:rsidR="00E71D7D" w:rsidRDefault="00E71D7D" w:rsidP="00471E8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Увеличение коэффициента инкассации </w:t>
            </w:r>
          </w:p>
          <w:p w14:paraId="0F135D5D" w14:textId="77777777" w:rsidR="00E71D7D" w:rsidRDefault="00E71D7D" w:rsidP="00471E8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004">
              <w:rPr>
                <w:rFonts w:ascii="Times New Roman" w:hAnsi="Times New Roman" w:cs="Times New Roman"/>
                <w:sz w:val="24"/>
                <w:szCs w:val="24"/>
              </w:rPr>
              <w:t>Выберите все правильные ответы</w:t>
            </w:r>
          </w:p>
          <w:p w14:paraId="74F16969" w14:textId="77777777" w:rsidR="00E71D7D" w:rsidRDefault="00E71D7D" w:rsidP="00471E8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увеличивает приток денежных средств</w:t>
            </w:r>
          </w:p>
          <w:p w14:paraId="6C65DCEC" w14:textId="77777777" w:rsidR="00E71D7D" w:rsidRDefault="00E71D7D" w:rsidP="00471E8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увеличивает размер дебиторской задолженности </w:t>
            </w:r>
          </w:p>
          <w:p w14:paraId="1AD94CA3" w14:textId="77777777" w:rsidR="00E71D7D" w:rsidRDefault="00E71D7D" w:rsidP="00471E8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снижает размер кредиторской задолженности</w:t>
            </w:r>
          </w:p>
          <w:p w14:paraId="1D5DC948" w14:textId="77777777" w:rsidR="00E71D7D" w:rsidRDefault="00E71D7D" w:rsidP="00471E8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снижает размер дебиторской задолженности</w:t>
            </w:r>
          </w:p>
        </w:tc>
      </w:tr>
      <w:tr w:rsidR="00E71D7D" w14:paraId="2BFC1B78" w14:textId="77777777" w:rsidTr="00E71D7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E832" w14:textId="77777777" w:rsidR="00E71D7D" w:rsidRDefault="00E71D7D" w:rsidP="00471E8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Для снижения себестоимости единицы продукции принято решение увеличить объемы производства. При этом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  сумма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затрат предприятия вырастет. Снижение себестоимости произойдет за счет:</w:t>
            </w:r>
          </w:p>
          <w:p w14:paraId="181F8927" w14:textId="77777777" w:rsidR="00E71D7D" w:rsidRDefault="00E71D7D" w:rsidP="00471E8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D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CDD5F7C" w14:textId="77777777" w:rsidR="00E71D7D" w:rsidRDefault="00E71D7D" w:rsidP="00471E8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снижения себестоимости единицы продукции в части постоянных издержек </w:t>
            </w:r>
          </w:p>
          <w:p w14:paraId="23A4C202" w14:textId="77777777" w:rsidR="00E71D7D" w:rsidRDefault="00E71D7D" w:rsidP="00471E8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снижения себестоимости единицы продукции в части переменных издержек </w:t>
            </w:r>
          </w:p>
        </w:tc>
      </w:tr>
      <w:tr w:rsidR="00E71D7D" w14:paraId="403C91F4" w14:textId="77777777" w:rsidTr="00E71D7D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B6A03E" w14:textId="77777777" w:rsidR="00E71D7D" w:rsidRDefault="00E71D7D" w:rsidP="00471E8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E0F3D" w14:textId="77777777" w:rsidR="00E71D7D" w:rsidRPr="00E71D7D" w:rsidRDefault="00E71D7D" w:rsidP="00471E8F">
            <w:pPr>
              <w:spacing w:after="0" w:line="240" w:lineRule="auto"/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00B7127" w14:textId="77777777" w:rsidR="00E71D7D" w:rsidRPr="00E71D7D" w:rsidRDefault="00E71D7D" w:rsidP="00471E8F">
            <w:pPr>
              <w:spacing w:after="0" w:line="240" w:lineRule="auto"/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D7D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заданий открытого типа:</w:t>
            </w:r>
          </w:p>
          <w:p w14:paraId="1200B56B" w14:textId="77777777" w:rsidR="00E71D7D" w:rsidRDefault="00E71D7D" w:rsidP="00471E8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7D" w14:paraId="609E5E19" w14:textId="77777777" w:rsidTr="00E71D7D">
        <w:trPr>
          <w:gridAfter w:val="1"/>
          <w:wAfter w:w="306" w:type="pct"/>
        </w:trPr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0D70" w14:textId="77777777" w:rsidR="00E71D7D" w:rsidRDefault="00E71D7D" w:rsidP="00471E8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задания</w:t>
            </w:r>
          </w:p>
        </w:tc>
      </w:tr>
      <w:tr w:rsidR="00E71D7D" w14:paraId="5A1B0069" w14:textId="77777777" w:rsidTr="00E71D7D">
        <w:trPr>
          <w:gridAfter w:val="1"/>
          <w:wAfter w:w="306" w:type="pct"/>
        </w:trPr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CDD5" w14:textId="77777777" w:rsidR="00E71D7D" w:rsidRPr="004C2577" w:rsidRDefault="00E71D7D" w:rsidP="00471E8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C2577">
              <w:rPr>
                <w:rFonts w:ascii="Times New Roman" w:hAnsi="Times New Roman" w:cs="Times New Roman"/>
                <w:sz w:val="24"/>
                <w:szCs w:val="24"/>
              </w:rPr>
              <w:t>Наука, посвященная методологии и технике управления финансами – это ………… ……………</w:t>
            </w:r>
          </w:p>
        </w:tc>
      </w:tr>
      <w:tr w:rsidR="00E71D7D" w14:paraId="0063259A" w14:textId="77777777" w:rsidTr="00E71D7D">
        <w:trPr>
          <w:gridAfter w:val="1"/>
          <w:wAfter w:w="306" w:type="pct"/>
        </w:trPr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AE8F" w14:textId="77777777" w:rsidR="00E71D7D" w:rsidRPr="002E7C0A" w:rsidRDefault="00E71D7D" w:rsidP="0047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E7C0A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соответствие: 1А, 2Б</w:t>
            </w:r>
          </w:p>
          <w:p w14:paraId="64948BCC" w14:textId="77777777" w:rsidR="00E71D7D" w:rsidRPr="002E7C0A" w:rsidRDefault="00E71D7D" w:rsidP="00471E8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0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2E7C0A">
              <w:rPr>
                <w:rFonts w:ascii="Times New Roman" w:hAnsi="Times New Roman" w:cs="Times New Roman"/>
                <w:sz w:val="24"/>
                <w:szCs w:val="24"/>
              </w:rPr>
              <w:t>Дискреционая</w:t>
            </w:r>
            <w:proofErr w:type="spellEnd"/>
            <w:r w:rsidRPr="002E7C0A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финансовая политика. </w:t>
            </w:r>
          </w:p>
          <w:p w14:paraId="31C407DF" w14:textId="77777777" w:rsidR="00E71D7D" w:rsidRPr="002E7C0A" w:rsidRDefault="00E71D7D" w:rsidP="00471E8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0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2E7C0A">
              <w:rPr>
                <w:rFonts w:ascii="Times New Roman" w:hAnsi="Times New Roman" w:cs="Times New Roman"/>
                <w:sz w:val="24"/>
                <w:szCs w:val="24"/>
              </w:rPr>
              <w:t>Недискреционная</w:t>
            </w:r>
            <w:proofErr w:type="spellEnd"/>
            <w:r w:rsidRPr="002E7C0A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финансовая политика.</w:t>
            </w:r>
          </w:p>
          <w:p w14:paraId="486ECC07" w14:textId="77777777" w:rsidR="00E71D7D" w:rsidRPr="002E7C0A" w:rsidRDefault="00E71D7D" w:rsidP="00471E8F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0A">
              <w:rPr>
                <w:rFonts w:ascii="Times New Roman" w:hAnsi="Times New Roman" w:cs="Times New Roman"/>
                <w:sz w:val="24"/>
                <w:szCs w:val="24"/>
              </w:rPr>
              <w:t>1. Политика прямого непосредственного вмешательства государства в экономику.</w:t>
            </w:r>
          </w:p>
          <w:p w14:paraId="5D961676" w14:textId="77777777" w:rsidR="00E71D7D" w:rsidRPr="002E7C0A" w:rsidRDefault="00E71D7D" w:rsidP="00471E8F">
            <w:pPr>
              <w:pStyle w:val="21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C0A">
              <w:rPr>
                <w:rFonts w:ascii="Times New Roman" w:hAnsi="Times New Roman" w:cs="Times New Roman"/>
                <w:sz w:val="24"/>
                <w:szCs w:val="24"/>
              </w:rPr>
              <w:t>2. Регулирование на основе встроенных в экономическу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систему страны стабилизаторов</w:t>
            </w:r>
          </w:p>
        </w:tc>
      </w:tr>
      <w:tr w:rsidR="00E71D7D" w14:paraId="338AD0C3" w14:textId="77777777" w:rsidTr="00E71D7D">
        <w:trPr>
          <w:gridAfter w:val="1"/>
          <w:wAfter w:w="306" w:type="pct"/>
        </w:trPr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2CA8" w14:textId="77777777" w:rsidR="00E71D7D" w:rsidRPr="002E7C0A" w:rsidRDefault="00E71D7D" w:rsidP="0047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2E7C0A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 финансового менеджмента</w:t>
            </w:r>
            <w:r w:rsidRPr="002E7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7C0A">
              <w:rPr>
                <w:rFonts w:ascii="Times New Roman" w:hAnsi="Times New Roman" w:cs="Times New Roman"/>
                <w:sz w:val="24"/>
                <w:szCs w:val="24"/>
              </w:rPr>
              <w:t>представляет собой систему основных элементов, регулирующих процесс разработки и реализации управленческих решений в области финансовой деятельности предприятия. Недостающим элементом его структуры, в списке представленных, является:</w:t>
            </w:r>
          </w:p>
          <w:p w14:paraId="600C0D36" w14:textId="77777777" w:rsidR="00E71D7D" w:rsidRPr="002E7C0A" w:rsidRDefault="00E71D7D" w:rsidP="00471E8F">
            <w:pPr>
              <w:numPr>
                <w:ilvl w:val="0"/>
                <w:numId w:val="14"/>
              </w:numPr>
              <w:tabs>
                <w:tab w:val="left" w:pos="596"/>
                <w:tab w:val="left" w:pos="1080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7C0A">
              <w:rPr>
                <w:rFonts w:ascii="Times New Roman" w:hAnsi="Times New Roman" w:cs="Times New Roman"/>
                <w:sz w:val="24"/>
                <w:szCs w:val="24"/>
              </w:rPr>
              <w:t>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 - правовое регулирование</w:t>
            </w:r>
          </w:p>
          <w:p w14:paraId="4963B34C" w14:textId="77777777" w:rsidR="00E71D7D" w:rsidRPr="002E7C0A" w:rsidRDefault="00E71D7D" w:rsidP="00471E8F">
            <w:pPr>
              <w:numPr>
                <w:ilvl w:val="0"/>
                <w:numId w:val="14"/>
              </w:numPr>
              <w:tabs>
                <w:tab w:val="left" w:pos="596"/>
                <w:tab w:val="left" w:pos="1080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4">
              <w:rPr>
                <w:rFonts w:ascii="Times New Roman" w:hAnsi="Times New Roman" w:cs="Times New Roman"/>
                <w:sz w:val="24"/>
                <w:szCs w:val="24"/>
              </w:rPr>
              <w:t xml:space="preserve">……….  </w:t>
            </w:r>
            <w:r w:rsidRPr="002E7C0A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proofErr w:type="gramStart"/>
            <w:r w:rsidRPr="002E7C0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2E7C0A">
              <w:rPr>
                <w:rFonts w:ascii="Times New Roman" w:hAnsi="Times New Roman" w:cs="Times New Roman"/>
                <w:sz w:val="24"/>
                <w:szCs w:val="24"/>
              </w:rPr>
              <w:t>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(добавить два слова)</w:t>
            </w:r>
          </w:p>
          <w:p w14:paraId="10E24CEB" w14:textId="77777777" w:rsidR="00E71D7D" w:rsidRPr="002E7C0A" w:rsidRDefault="00E71D7D" w:rsidP="00471E8F">
            <w:pPr>
              <w:numPr>
                <w:ilvl w:val="0"/>
                <w:numId w:val="14"/>
              </w:numPr>
              <w:tabs>
                <w:tab w:val="left" w:pos="596"/>
                <w:tab w:val="left" w:pos="1080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7C0A">
              <w:rPr>
                <w:rFonts w:ascii="Times New Roman" w:hAnsi="Times New Roman" w:cs="Times New Roman"/>
                <w:sz w:val="24"/>
                <w:szCs w:val="24"/>
              </w:rPr>
              <w:t>нутренний механизм регулирования отдельных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спектов финансовой деятельности</w:t>
            </w:r>
          </w:p>
          <w:p w14:paraId="54AD92D6" w14:textId="77777777" w:rsidR="00E71D7D" w:rsidRPr="002E7C0A" w:rsidRDefault="00E71D7D" w:rsidP="00471E8F">
            <w:pPr>
              <w:numPr>
                <w:ilvl w:val="0"/>
                <w:numId w:val="14"/>
              </w:numPr>
              <w:tabs>
                <w:tab w:val="left" w:pos="596"/>
                <w:tab w:val="left" w:pos="1080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7C0A">
              <w:rPr>
                <w:rFonts w:ascii="Times New Roman" w:hAnsi="Times New Roman" w:cs="Times New Roman"/>
                <w:sz w:val="24"/>
                <w:szCs w:val="24"/>
              </w:rPr>
              <w:t>истема конкретн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методов и приемов управления</w:t>
            </w:r>
            <w:r w:rsidRPr="002E7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1D7D" w14:paraId="3170F901" w14:textId="77777777" w:rsidTr="00E71D7D">
        <w:trPr>
          <w:gridAfter w:val="1"/>
          <w:wAfter w:w="306" w:type="pct"/>
        </w:trPr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8647" w14:textId="77777777" w:rsidR="00E71D7D" w:rsidRPr="002E7C0A" w:rsidRDefault="00E71D7D" w:rsidP="00471E8F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E7C0A">
              <w:rPr>
                <w:rFonts w:ascii="Times New Roman" w:hAnsi="Times New Roman" w:cs="Times New Roman"/>
                <w:sz w:val="24"/>
                <w:szCs w:val="24"/>
              </w:rPr>
              <w:t xml:space="preserve">С целью страхования риска несвоевременного поступления денежных средств от операционной деятельности в связи с возможными проблемами сбыта продукции, замедлением платежного оборота и т.д. формируется ((вписать слово) </w:t>
            </w:r>
            <w:proofErr w:type="gramStart"/>
            <w:r w:rsidRPr="002E7C0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2E7C0A">
              <w:rPr>
                <w:rFonts w:ascii="Times New Roman" w:hAnsi="Times New Roman" w:cs="Times New Roman"/>
                <w:sz w:val="24"/>
                <w:szCs w:val="24"/>
              </w:rPr>
              <w:t xml:space="preserve"> остаток денежных средств.</w:t>
            </w:r>
          </w:p>
        </w:tc>
      </w:tr>
      <w:tr w:rsidR="00E71D7D" w14:paraId="7EC09AC0" w14:textId="77777777" w:rsidTr="00E71D7D">
        <w:trPr>
          <w:gridAfter w:val="1"/>
          <w:wAfter w:w="306" w:type="pct"/>
        </w:trPr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7C05" w14:textId="77777777" w:rsidR="00E71D7D" w:rsidRPr="002E7C0A" w:rsidRDefault="00E71D7D" w:rsidP="00471E8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20526A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Финансовый ущерб, понесенный страхователем при наступлении страхового события, заранее оцененный при составлении договора страхования как размер указанной в нем страховой суммы.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это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71D7D" w14:paraId="03984E82" w14:textId="77777777" w:rsidTr="00E71D7D">
        <w:trPr>
          <w:gridAfter w:val="1"/>
          <w:wAfter w:w="306" w:type="pct"/>
        </w:trPr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A811" w14:textId="77777777" w:rsidR="00E71D7D" w:rsidRPr="001B0B02" w:rsidRDefault="00E71D7D" w:rsidP="00471E8F">
            <w:pPr>
              <w:tabs>
                <w:tab w:val="num" w:pos="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6. Главная цель, которая должна </w:t>
            </w:r>
            <w:r w:rsidRPr="001B0B02">
              <w:rPr>
                <w:rFonts w:ascii="Times New Roman" w:hAnsi="Times New Roman"/>
                <w:bCs/>
                <w:sz w:val="24"/>
                <w:szCs w:val="24"/>
              </w:rPr>
              <w:t>леж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ать </w:t>
            </w:r>
            <w:r w:rsidRPr="001B0B02">
              <w:rPr>
                <w:rFonts w:ascii="Times New Roman" w:hAnsi="Times New Roman"/>
                <w:bCs/>
                <w:sz w:val="24"/>
                <w:szCs w:val="24"/>
              </w:rPr>
              <w:t xml:space="preserve">в основе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разрабатываемой </w:t>
            </w:r>
            <w:r w:rsidRPr="001B0B02">
              <w:rPr>
                <w:rFonts w:ascii="Times New Roman" w:hAnsi="Times New Roman"/>
                <w:bCs/>
                <w:sz w:val="24"/>
                <w:szCs w:val="24"/>
              </w:rPr>
              <w:t xml:space="preserve">стратегии управления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оборотными активами</w:t>
            </w:r>
          </w:p>
        </w:tc>
      </w:tr>
      <w:tr w:rsidR="00E71D7D" w14:paraId="221FE11A" w14:textId="77777777" w:rsidTr="00E71D7D">
        <w:trPr>
          <w:gridAfter w:val="1"/>
          <w:wAfter w:w="306" w:type="pct"/>
        </w:trPr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7246" w14:textId="77777777" w:rsidR="00E71D7D" w:rsidRPr="00F21C07" w:rsidRDefault="00E71D7D" w:rsidP="00471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Для того, чтобы повысить рентабельность собственного капитала на основе модифицированной формулы Дюпона, можно повысить рентабельность продаж (маржу), привлечь заемные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повысить мультипликатор и повысить ……. активов</w:t>
            </w:r>
          </w:p>
        </w:tc>
      </w:tr>
      <w:tr w:rsidR="00E71D7D" w14:paraId="71867116" w14:textId="77777777" w:rsidTr="00E71D7D">
        <w:trPr>
          <w:gridAfter w:val="1"/>
          <w:wAfter w:w="306" w:type="pct"/>
        </w:trPr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613C" w14:textId="77777777" w:rsidR="00E71D7D" w:rsidRDefault="00E71D7D" w:rsidP="00471E8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8B0C2B">
              <w:rPr>
                <w:rFonts w:ascii="Times New Roman" w:hAnsi="Times New Roman"/>
                <w:sz w:val="24"/>
                <w:szCs w:val="24"/>
              </w:rPr>
              <w:t xml:space="preserve">Финансовый цикл (ФЦ) </w:t>
            </w:r>
            <w:r>
              <w:rPr>
                <w:rFonts w:ascii="Times New Roman" w:hAnsi="Times New Roman"/>
                <w:sz w:val="24"/>
                <w:szCs w:val="24"/>
              </w:rPr>
              <w:t>определяется по формуле:</w:t>
            </w:r>
          </w:p>
          <w:p w14:paraId="1B9E1CE1" w14:textId="77777777" w:rsidR="00E71D7D" w:rsidRDefault="00E71D7D" w:rsidP="00471E8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C2B">
              <w:rPr>
                <w:rFonts w:ascii="Times New Roman" w:hAnsi="Times New Roman"/>
                <w:position w:val="-10"/>
                <w:sz w:val="24"/>
                <w:szCs w:val="24"/>
              </w:rPr>
              <w:object w:dxaOrig="3580" w:dyaOrig="300" w14:anchorId="7BC07B80">
                <v:shape id="_x0000_i1031" type="#_x0000_t75" style="width:285pt;height:23.15pt" o:ole="">
                  <v:imagedata r:id="rId9" o:title=""/>
                </v:shape>
                <o:OLEObject Type="Embed" ProgID="Equation.3" ShapeID="_x0000_i1031" DrawAspect="Content" ObjectID="_1768241492" r:id="rId10"/>
              </w:object>
            </w:r>
          </w:p>
          <w:p w14:paraId="1BC6B4AA" w14:textId="77777777" w:rsidR="00E71D7D" w:rsidRDefault="00E71D7D" w:rsidP="00471E8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Расшифруйте показатель, увеличение которого сокращает длительность финансового цикла </w:t>
            </w:r>
          </w:p>
        </w:tc>
      </w:tr>
      <w:tr w:rsidR="00E71D7D" w14:paraId="08A36144" w14:textId="77777777" w:rsidTr="00E71D7D">
        <w:trPr>
          <w:gridAfter w:val="1"/>
          <w:wAfter w:w="306" w:type="pct"/>
        </w:trPr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475C" w14:textId="77777777" w:rsidR="00E71D7D" w:rsidRDefault="00E71D7D" w:rsidP="00471E8F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Сформулируйте недостающую ц</w:t>
            </w:r>
            <w:r w:rsidRPr="004F1C92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4F1C92">
              <w:rPr>
                <w:rFonts w:ascii="Times New Roman" w:hAnsi="Times New Roman"/>
                <w:sz w:val="24"/>
                <w:szCs w:val="24"/>
              </w:rPr>
              <w:t xml:space="preserve"> финансовой деятельности с позиции научного подхода: </w:t>
            </w:r>
          </w:p>
          <w:p w14:paraId="0B9783B2" w14:textId="77777777" w:rsidR="00E71D7D" w:rsidRPr="004F1C92" w:rsidRDefault="00E71D7D" w:rsidP="00471E8F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 м</w:t>
            </w:r>
            <w:r w:rsidRPr="004F1C92">
              <w:rPr>
                <w:rFonts w:ascii="Times New Roman" w:hAnsi="Times New Roman"/>
                <w:sz w:val="24"/>
                <w:szCs w:val="24"/>
              </w:rPr>
              <w:t>аксимизация прибыли.</w:t>
            </w:r>
          </w:p>
          <w:p w14:paraId="4EA3ED06" w14:textId="77777777" w:rsidR="00E71D7D" w:rsidRPr="004F1C92" w:rsidRDefault="00E71D7D" w:rsidP="00471E8F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м</w:t>
            </w:r>
            <w:r w:rsidRPr="004F1C92">
              <w:rPr>
                <w:rFonts w:ascii="Times New Roman" w:hAnsi="Times New Roman"/>
                <w:sz w:val="24"/>
                <w:szCs w:val="24"/>
              </w:rPr>
              <w:t>аксимизация акционерной собственности.</w:t>
            </w:r>
          </w:p>
          <w:p w14:paraId="01C8E337" w14:textId="77777777" w:rsidR="00E71D7D" w:rsidRPr="004F1C92" w:rsidRDefault="00E71D7D" w:rsidP="00471E8F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3)…………………………………………….</w:t>
            </w:r>
            <w:r w:rsidRPr="004F1C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C154E7" w14:textId="77777777" w:rsidR="00E71D7D" w:rsidRPr="004F1C92" w:rsidRDefault="00E71D7D" w:rsidP="00471E8F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F1C92">
              <w:rPr>
                <w:rFonts w:ascii="Times New Roman" w:hAnsi="Times New Roman"/>
                <w:sz w:val="24"/>
                <w:szCs w:val="24"/>
              </w:rPr>
              <w:t>ихевиористические</w:t>
            </w:r>
            <w:proofErr w:type="spellEnd"/>
            <w:r w:rsidRPr="004F1C92">
              <w:rPr>
                <w:rFonts w:ascii="Times New Roman" w:hAnsi="Times New Roman"/>
                <w:sz w:val="24"/>
                <w:szCs w:val="24"/>
              </w:rPr>
              <w:t xml:space="preserve"> (поведенческие) цели.</w:t>
            </w:r>
          </w:p>
          <w:p w14:paraId="1DE2E3EF" w14:textId="77777777" w:rsidR="00E71D7D" w:rsidRPr="0020526A" w:rsidRDefault="00E71D7D" w:rsidP="00471E8F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с</w:t>
            </w:r>
            <w:r w:rsidRPr="004F1C92">
              <w:rPr>
                <w:rFonts w:ascii="Times New Roman" w:hAnsi="Times New Roman"/>
                <w:sz w:val="24"/>
                <w:szCs w:val="24"/>
              </w:rPr>
              <w:t>оциальная ответственность</w:t>
            </w:r>
          </w:p>
        </w:tc>
      </w:tr>
      <w:tr w:rsidR="00E71D7D" w14:paraId="1D18A9A4" w14:textId="77777777" w:rsidTr="00E71D7D">
        <w:trPr>
          <w:gridAfter w:val="1"/>
          <w:wAfter w:w="306" w:type="pct"/>
        </w:trPr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1257" w14:textId="77777777" w:rsidR="00E71D7D" w:rsidRPr="006E5543" w:rsidRDefault="00E71D7D" w:rsidP="00471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За счет каких орг. мероприятий </w:t>
            </w:r>
            <w:r w:rsidRPr="006E5543">
              <w:rPr>
                <w:rFonts w:ascii="Times New Roman" w:hAnsi="Times New Roman"/>
                <w:sz w:val="24"/>
                <w:szCs w:val="24"/>
              </w:rPr>
              <w:t>возможно улучшить деловую репутацию компании?</w:t>
            </w:r>
          </w:p>
        </w:tc>
      </w:tr>
      <w:tr w:rsidR="00E71D7D" w14:paraId="2DC8CE52" w14:textId="77777777" w:rsidTr="00E71D7D">
        <w:trPr>
          <w:gridAfter w:val="1"/>
          <w:wAfter w:w="306" w:type="pct"/>
        </w:trPr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C95A" w14:textId="77777777" w:rsidR="00E71D7D" w:rsidRPr="008B0C2B" w:rsidRDefault="00E71D7D" w:rsidP="00471E8F">
            <w:pPr>
              <w:tabs>
                <w:tab w:val="num" w:pos="0"/>
                <w:tab w:val="num" w:pos="980"/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За счет какого источника средств, кроме указанных, можно пополнить недостаток оборотных активов? </w:t>
            </w:r>
          </w:p>
          <w:p w14:paraId="28A95431" w14:textId="77777777" w:rsidR="00E71D7D" w:rsidRPr="008B0C2B" w:rsidRDefault="00E71D7D" w:rsidP="00471E8F">
            <w:pPr>
              <w:numPr>
                <w:ilvl w:val="0"/>
                <w:numId w:val="30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0C2B">
              <w:rPr>
                <w:rFonts w:ascii="Times New Roman" w:hAnsi="Times New Roman"/>
                <w:sz w:val="24"/>
                <w:szCs w:val="24"/>
              </w:rPr>
              <w:t xml:space="preserve">обственные </w:t>
            </w:r>
          </w:p>
          <w:p w14:paraId="030FB51F" w14:textId="77777777" w:rsidR="00E71D7D" w:rsidRPr="008B0C2B" w:rsidRDefault="00E71D7D" w:rsidP="00471E8F">
            <w:pPr>
              <w:numPr>
                <w:ilvl w:val="0"/>
                <w:numId w:val="30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……………….</w:t>
            </w:r>
          </w:p>
          <w:p w14:paraId="0CA40729" w14:textId="77777777" w:rsidR="00E71D7D" w:rsidRPr="00ED6EBE" w:rsidRDefault="00E71D7D" w:rsidP="00471E8F">
            <w:pPr>
              <w:numPr>
                <w:ilvl w:val="0"/>
                <w:numId w:val="30"/>
              </w:numPr>
              <w:tabs>
                <w:tab w:val="num" w:pos="98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B0C2B">
              <w:rPr>
                <w:rFonts w:ascii="Times New Roman" w:hAnsi="Times New Roman"/>
                <w:sz w:val="24"/>
                <w:szCs w:val="24"/>
              </w:rPr>
              <w:t xml:space="preserve">раткосрочные заёмные </w:t>
            </w:r>
          </w:p>
          <w:p w14:paraId="0BB35969" w14:textId="77777777" w:rsidR="00E71D7D" w:rsidRDefault="00E71D7D" w:rsidP="00471E8F">
            <w:pPr>
              <w:numPr>
                <w:ilvl w:val="0"/>
                <w:numId w:val="30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8B0C2B">
              <w:rPr>
                <w:rFonts w:ascii="Times New Roman" w:hAnsi="Times New Roman"/>
                <w:sz w:val="24"/>
                <w:szCs w:val="24"/>
              </w:rPr>
              <w:t>ривлечённые источники</w:t>
            </w:r>
          </w:p>
        </w:tc>
      </w:tr>
      <w:tr w:rsidR="00E71D7D" w14:paraId="1BB0EDFF" w14:textId="77777777" w:rsidTr="00E71D7D">
        <w:trPr>
          <w:gridAfter w:val="1"/>
          <w:wAfter w:w="306" w:type="pct"/>
        </w:trPr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E8B3" w14:textId="77777777" w:rsidR="00E71D7D" w:rsidRDefault="00E71D7D" w:rsidP="00471E8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12. Какой тип </w:t>
            </w:r>
            <w:r w:rsidRPr="008B0C2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кредитной политики предприятия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следует использовать с целью </w:t>
            </w:r>
            <w:r w:rsidRPr="008B0C2B">
              <w:rPr>
                <w:rFonts w:ascii="Times New Roman" w:hAnsi="Times New Roman"/>
                <w:snapToGrid w:val="0"/>
                <w:sz w:val="24"/>
                <w:szCs w:val="24"/>
              </w:rPr>
              <w:t>минимизацию кредитного риска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?</w:t>
            </w:r>
          </w:p>
        </w:tc>
      </w:tr>
      <w:tr w:rsidR="00E71D7D" w14:paraId="3DEF3A46" w14:textId="77777777" w:rsidTr="00E71D7D">
        <w:trPr>
          <w:gridAfter w:val="1"/>
          <w:wAfter w:w="306" w:type="pct"/>
        </w:trPr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15EB" w14:textId="77777777" w:rsidR="00E71D7D" w:rsidRDefault="00E71D7D" w:rsidP="00471E8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Вы планируете получить кредит. Какой рейтинг заемщика по методике Сбербанка более предпочтителен - 1 или 2?</w:t>
            </w:r>
          </w:p>
        </w:tc>
      </w:tr>
      <w:tr w:rsidR="00E71D7D" w14:paraId="01890C93" w14:textId="77777777" w:rsidTr="00E71D7D">
        <w:trPr>
          <w:gridAfter w:val="1"/>
          <w:wAfter w:w="306" w:type="pct"/>
        </w:trPr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75EF" w14:textId="77777777" w:rsidR="00E71D7D" w:rsidRDefault="00E71D7D" w:rsidP="00471E8F">
            <w:pPr>
              <w:pStyle w:val="21"/>
              <w:widowControl w:val="0"/>
              <w:numPr>
                <w:ilvl w:val="0"/>
                <w:numId w:val="34"/>
              </w:numPr>
              <w:tabs>
                <w:tab w:val="left" w:pos="313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Вставьте нужное слово в текст: «</w:t>
            </w:r>
            <w:r w:rsidRPr="008B0C2B">
              <w:rPr>
                <w:rFonts w:ascii="Times New Roman" w:hAnsi="Times New Roman"/>
                <w:sz w:val="24"/>
                <w:szCs w:val="24"/>
              </w:rPr>
              <w:t>Чем больше запас финансовой прочности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B0C2B">
              <w:rPr>
                <w:rFonts w:ascii="Times New Roman" w:hAnsi="Times New Roman"/>
                <w:sz w:val="24"/>
                <w:szCs w:val="24"/>
              </w:rPr>
              <w:t xml:space="preserve">тем больше возможностей </w:t>
            </w: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Pr="008B0C2B">
              <w:rPr>
                <w:rFonts w:ascii="Times New Roman" w:hAnsi="Times New Roman"/>
                <w:sz w:val="24"/>
                <w:szCs w:val="24"/>
              </w:rPr>
              <w:t xml:space="preserve"> конкуренции, в том числе с целью проникновения на какой-либо рынок.</w:t>
            </w:r>
          </w:p>
        </w:tc>
      </w:tr>
      <w:tr w:rsidR="00E71D7D" w14:paraId="2180205B" w14:textId="77777777" w:rsidTr="00E71D7D">
        <w:trPr>
          <w:gridAfter w:val="1"/>
          <w:wAfter w:w="306" w:type="pct"/>
        </w:trPr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245F" w14:textId="77777777" w:rsidR="00E71D7D" w:rsidRPr="00C71044" w:rsidRDefault="00E71D7D" w:rsidP="00471E8F">
            <w:pPr>
              <w:pStyle w:val="a6"/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044">
              <w:rPr>
                <w:rFonts w:ascii="Times New Roman" w:hAnsi="Times New Roman"/>
                <w:sz w:val="24"/>
                <w:szCs w:val="24"/>
              </w:rPr>
              <w:t>Наиболее известный профессионал по управлению себестоимостью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издержками</w:t>
            </w:r>
            <w:r w:rsidRPr="00C71044">
              <w:rPr>
                <w:rFonts w:ascii="Times New Roman" w:hAnsi="Times New Roman"/>
                <w:sz w:val="24"/>
                <w:szCs w:val="24"/>
              </w:rPr>
              <w:t>, опыт которого следует изуч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C71044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</w:tr>
    </w:tbl>
    <w:p w14:paraId="39990A5E" w14:textId="77777777" w:rsidR="008035D9" w:rsidRDefault="008035D9" w:rsidP="002F1D9D">
      <w:pPr>
        <w:spacing w:after="0" w:line="240" w:lineRule="auto"/>
        <w:ind w:firstLine="708"/>
      </w:pPr>
    </w:p>
    <w:sectPr w:rsidR="0080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BF1"/>
    <w:multiLevelType w:val="hybridMultilevel"/>
    <w:tmpl w:val="78B682E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254BA3"/>
    <w:multiLevelType w:val="hybridMultilevel"/>
    <w:tmpl w:val="CDBC30B4"/>
    <w:lvl w:ilvl="0" w:tplc="DBEEC918">
      <w:start w:val="1"/>
      <w:numFmt w:val="decimal"/>
      <w:lvlText w:val="%1)"/>
      <w:lvlJc w:val="left"/>
      <w:pPr>
        <w:tabs>
          <w:tab w:val="num" w:pos="1816"/>
        </w:tabs>
        <w:ind w:left="1816" w:hanging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05997F27"/>
    <w:multiLevelType w:val="hybridMultilevel"/>
    <w:tmpl w:val="96583444"/>
    <w:lvl w:ilvl="0" w:tplc="DBEEC918">
      <w:start w:val="1"/>
      <w:numFmt w:val="decimal"/>
      <w:lvlText w:val="%1)"/>
      <w:lvlJc w:val="left"/>
      <w:pPr>
        <w:tabs>
          <w:tab w:val="num" w:pos="1816"/>
        </w:tabs>
        <w:ind w:left="1816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6687779"/>
    <w:multiLevelType w:val="hybridMultilevel"/>
    <w:tmpl w:val="DF5ED8A4"/>
    <w:lvl w:ilvl="0" w:tplc="DBEEC918">
      <w:start w:val="1"/>
      <w:numFmt w:val="decimal"/>
      <w:lvlText w:val="%1)"/>
      <w:lvlJc w:val="left"/>
      <w:pPr>
        <w:tabs>
          <w:tab w:val="num" w:pos="1816"/>
        </w:tabs>
        <w:ind w:left="1816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B5A3EAF"/>
    <w:multiLevelType w:val="hybridMultilevel"/>
    <w:tmpl w:val="0108F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C3DF7"/>
    <w:multiLevelType w:val="hybridMultilevel"/>
    <w:tmpl w:val="EBAA9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D4A7A"/>
    <w:multiLevelType w:val="hybridMultilevel"/>
    <w:tmpl w:val="FFC4BBDA"/>
    <w:lvl w:ilvl="0" w:tplc="DBEEC918">
      <w:start w:val="1"/>
      <w:numFmt w:val="decimal"/>
      <w:lvlText w:val="%1)"/>
      <w:lvlJc w:val="left"/>
      <w:pPr>
        <w:tabs>
          <w:tab w:val="num" w:pos="1996"/>
        </w:tabs>
        <w:ind w:left="1996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E620566"/>
    <w:multiLevelType w:val="hybridMultilevel"/>
    <w:tmpl w:val="9250A8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55BD8"/>
    <w:multiLevelType w:val="hybridMultilevel"/>
    <w:tmpl w:val="2092E07C"/>
    <w:lvl w:ilvl="0" w:tplc="939A0148">
      <w:start w:val="1"/>
      <w:numFmt w:val="decimal"/>
      <w:lvlText w:val="%1)"/>
      <w:lvlJc w:val="left"/>
      <w:pPr>
        <w:tabs>
          <w:tab w:val="num" w:pos="682"/>
        </w:tabs>
        <w:ind w:left="540" w:firstLine="284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C7C0705"/>
    <w:multiLevelType w:val="hybridMultilevel"/>
    <w:tmpl w:val="EC4A6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A21E09"/>
    <w:multiLevelType w:val="hybridMultilevel"/>
    <w:tmpl w:val="DF5ED8A4"/>
    <w:lvl w:ilvl="0" w:tplc="DBEEC918">
      <w:start w:val="1"/>
      <w:numFmt w:val="decimal"/>
      <w:lvlText w:val="%1)"/>
      <w:lvlJc w:val="left"/>
      <w:pPr>
        <w:tabs>
          <w:tab w:val="num" w:pos="1816"/>
        </w:tabs>
        <w:ind w:left="1816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240D50EF"/>
    <w:multiLevelType w:val="hybridMultilevel"/>
    <w:tmpl w:val="2B46A03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850DD2"/>
    <w:multiLevelType w:val="hybridMultilevel"/>
    <w:tmpl w:val="E65296CA"/>
    <w:lvl w:ilvl="0" w:tplc="DB0CF8DA">
      <w:start w:val="1"/>
      <w:numFmt w:val="decimal"/>
      <w:lvlText w:val="%1)"/>
      <w:lvlJc w:val="left"/>
      <w:pPr>
        <w:tabs>
          <w:tab w:val="num" w:pos="1674"/>
        </w:tabs>
        <w:ind w:left="1674" w:hanging="4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26147F7F"/>
    <w:multiLevelType w:val="hybridMultilevel"/>
    <w:tmpl w:val="92F8A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5742B"/>
    <w:multiLevelType w:val="hybridMultilevel"/>
    <w:tmpl w:val="F3824A54"/>
    <w:lvl w:ilvl="0" w:tplc="DBEEC918">
      <w:start w:val="1"/>
      <w:numFmt w:val="decimal"/>
      <w:lvlText w:val="%1)"/>
      <w:lvlJc w:val="left"/>
      <w:pPr>
        <w:tabs>
          <w:tab w:val="num" w:pos="1843"/>
        </w:tabs>
        <w:ind w:left="1843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2C7A11EF"/>
    <w:multiLevelType w:val="multilevel"/>
    <w:tmpl w:val="A05C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2DC467A6"/>
    <w:multiLevelType w:val="hybridMultilevel"/>
    <w:tmpl w:val="46906E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FB38A0"/>
    <w:multiLevelType w:val="hybridMultilevel"/>
    <w:tmpl w:val="38CA06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5358C"/>
    <w:multiLevelType w:val="hybridMultilevel"/>
    <w:tmpl w:val="F48EA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97072"/>
    <w:multiLevelType w:val="hybridMultilevel"/>
    <w:tmpl w:val="3AE6FC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B262C"/>
    <w:multiLevelType w:val="hybridMultilevel"/>
    <w:tmpl w:val="41328A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0645D"/>
    <w:multiLevelType w:val="hybridMultilevel"/>
    <w:tmpl w:val="45CE6FDA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0200E0"/>
    <w:multiLevelType w:val="hybridMultilevel"/>
    <w:tmpl w:val="76F622B0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35233B"/>
    <w:multiLevelType w:val="hybridMultilevel"/>
    <w:tmpl w:val="76400EC6"/>
    <w:lvl w:ilvl="0" w:tplc="DBEEC918">
      <w:start w:val="1"/>
      <w:numFmt w:val="decimal"/>
      <w:lvlText w:val="%1)"/>
      <w:lvlJc w:val="left"/>
      <w:pPr>
        <w:tabs>
          <w:tab w:val="num" w:pos="1816"/>
        </w:tabs>
        <w:ind w:left="1816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41256F72"/>
    <w:multiLevelType w:val="hybridMultilevel"/>
    <w:tmpl w:val="50AAEA6A"/>
    <w:lvl w:ilvl="0" w:tplc="0419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</w:rPr>
    </w:lvl>
    <w:lvl w:ilvl="1" w:tplc="04190019">
      <w:start w:val="1"/>
      <w:numFmt w:val="bullet"/>
      <w:lvlText w:val=""/>
      <w:lvlJc w:val="left"/>
      <w:pPr>
        <w:tabs>
          <w:tab w:val="num" w:pos="910"/>
        </w:tabs>
        <w:ind w:left="1364" w:hanging="284"/>
      </w:pPr>
      <w:rPr>
        <w:rFonts w:ascii="Wingdings" w:hAnsi="Wingdings"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094C9B"/>
    <w:multiLevelType w:val="hybridMultilevel"/>
    <w:tmpl w:val="3DC04E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40A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 w15:restartNumberingAfterBreak="0">
    <w:nsid w:val="4A2D71E4"/>
    <w:multiLevelType w:val="hybridMultilevel"/>
    <w:tmpl w:val="33C4586C"/>
    <w:lvl w:ilvl="0" w:tplc="04190011">
      <w:start w:val="1"/>
      <w:numFmt w:val="decimal"/>
      <w:lvlText w:val="%1)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8" w15:restartNumberingAfterBreak="0">
    <w:nsid w:val="4C8E330B"/>
    <w:multiLevelType w:val="hybridMultilevel"/>
    <w:tmpl w:val="CF8845D4"/>
    <w:lvl w:ilvl="0" w:tplc="DBEEC918">
      <w:start w:val="1"/>
      <w:numFmt w:val="decimal"/>
      <w:lvlText w:val="%1)"/>
      <w:lvlJc w:val="left"/>
      <w:pPr>
        <w:tabs>
          <w:tab w:val="num" w:pos="1636"/>
        </w:tabs>
        <w:ind w:left="1636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FFF3124"/>
    <w:multiLevelType w:val="hybridMultilevel"/>
    <w:tmpl w:val="C40CB2D2"/>
    <w:lvl w:ilvl="0" w:tplc="3BFA55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699678F"/>
    <w:multiLevelType w:val="hybridMultilevel"/>
    <w:tmpl w:val="270A130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9474555"/>
    <w:multiLevelType w:val="singleLevel"/>
    <w:tmpl w:val="9CC4968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2" w15:restartNumberingAfterBreak="0">
    <w:nsid w:val="5A5B1571"/>
    <w:multiLevelType w:val="hybridMultilevel"/>
    <w:tmpl w:val="819CB114"/>
    <w:lvl w:ilvl="0" w:tplc="04190011">
      <w:start w:val="1"/>
      <w:numFmt w:val="decimal"/>
      <w:lvlText w:val="%1)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3" w15:restartNumberingAfterBreak="0">
    <w:nsid w:val="5DEE4E8E"/>
    <w:multiLevelType w:val="hybridMultilevel"/>
    <w:tmpl w:val="D578D8F0"/>
    <w:lvl w:ilvl="0" w:tplc="761A5242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5F2B4197"/>
    <w:multiLevelType w:val="hybridMultilevel"/>
    <w:tmpl w:val="1E0C1356"/>
    <w:lvl w:ilvl="0" w:tplc="2C74D1A4">
      <w:start w:val="1"/>
      <w:numFmt w:val="decimal"/>
      <w:lvlText w:val="%1)"/>
      <w:lvlJc w:val="left"/>
      <w:pPr>
        <w:tabs>
          <w:tab w:val="num" w:pos="1985"/>
        </w:tabs>
        <w:ind w:left="1985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 w15:restartNumberingAfterBreak="0">
    <w:nsid w:val="616F349E"/>
    <w:multiLevelType w:val="hybridMultilevel"/>
    <w:tmpl w:val="AAB0C340"/>
    <w:lvl w:ilvl="0" w:tplc="DBEEC918">
      <w:start w:val="1"/>
      <w:numFmt w:val="decimal"/>
      <w:lvlText w:val="%1)"/>
      <w:lvlJc w:val="left"/>
      <w:pPr>
        <w:tabs>
          <w:tab w:val="num" w:pos="2356"/>
        </w:tabs>
        <w:ind w:left="2356" w:hanging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6" w15:restartNumberingAfterBreak="0">
    <w:nsid w:val="6A0D4AD0"/>
    <w:multiLevelType w:val="hybridMultilevel"/>
    <w:tmpl w:val="A1D05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06248"/>
    <w:multiLevelType w:val="hybridMultilevel"/>
    <w:tmpl w:val="3CA027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D0786"/>
    <w:multiLevelType w:val="hybridMultilevel"/>
    <w:tmpl w:val="97CCDA3A"/>
    <w:lvl w:ilvl="0" w:tplc="DBEEC918">
      <w:start w:val="1"/>
      <w:numFmt w:val="decimal"/>
      <w:lvlText w:val="%1)"/>
      <w:lvlJc w:val="left"/>
      <w:pPr>
        <w:tabs>
          <w:tab w:val="num" w:pos="1816"/>
        </w:tabs>
        <w:ind w:left="1816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7383459F"/>
    <w:multiLevelType w:val="hybridMultilevel"/>
    <w:tmpl w:val="300494E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4203BB7"/>
    <w:multiLevelType w:val="hybridMultilevel"/>
    <w:tmpl w:val="2EE69C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F3D87"/>
    <w:multiLevelType w:val="hybridMultilevel"/>
    <w:tmpl w:val="39AA9476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2" w15:restartNumberingAfterBreak="0">
    <w:nsid w:val="76975647"/>
    <w:multiLevelType w:val="hybridMultilevel"/>
    <w:tmpl w:val="5EF2E9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6987184"/>
    <w:multiLevelType w:val="hybridMultilevel"/>
    <w:tmpl w:val="6136B744"/>
    <w:lvl w:ilvl="0" w:tplc="62BE9298">
      <w:start w:val="14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8634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82777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83163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84866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56381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4775120">
    <w:abstractNumId w:val="30"/>
  </w:num>
  <w:num w:numId="7" w16cid:durableId="595249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8335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10440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95563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189366">
    <w:abstractNumId w:val="29"/>
  </w:num>
  <w:num w:numId="12" w16cid:durableId="7555163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29725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04710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5342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839419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8771361">
    <w:abstractNumId w:val="31"/>
  </w:num>
  <w:num w:numId="18" w16cid:durableId="1980264765">
    <w:abstractNumId w:val="8"/>
  </w:num>
  <w:num w:numId="19" w16cid:durableId="1702703402">
    <w:abstractNumId w:val="34"/>
  </w:num>
  <w:num w:numId="20" w16cid:durableId="600576436">
    <w:abstractNumId w:val="3"/>
  </w:num>
  <w:num w:numId="21" w16cid:durableId="1299215985">
    <w:abstractNumId w:val="21"/>
  </w:num>
  <w:num w:numId="22" w16cid:durableId="2147314044">
    <w:abstractNumId w:val="22"/>
  </w:num>
  <w:num w:numId="23" w16cid:durableId="1866937640">
    <w:abstractNumId w:val="0"/>
  </w:num>
  <w:num w:numId="24" w16cid:durableId="1525244977">
    <w:abstractNumId w:val="32"/>
  </w:num>
  <w:num w:numId="25" w16cid:durableId="1626810044">
    <w:abstractNumId w:val="17"/>
  </w:num>
  <w:num w:numId="26" w16cid:durableId="2111925502">
    <w:abstractNumId w:val="27"/>
  </w:num>
  <w:num w:numId="27" w16cid:durableId="247541540">
    <w:abstractNumId w:val="20"/>
  </w:num>
  <w:num w:numId="28" w16cid:durableId="158664480">
    <w:abstractNumId w:val="41"/>
  </w:num>
  <w:num w:numId="29" w16cid:durableId="1170488143">
    <w:abstractNumId w:val="5"/>
  </w:num>
  <w:num w:numId="30" w16cid:durableId="813642046">
    <w:abstractNumId w:val="24"/>
  </w:num>
  <w:num w:numId="31" w16cid:durableId="299727425">
    <w:abstractNumId w:val="9"/>
  </w:num>
  <w:num w:numId="32" w16cid:durableId="1592928242">
    <w:abstractNumId w:val="26"/>
  </w:num>
  <w:num w:numId="33" w16cid:durableId="471750232">
    <w:abstractNumId w:val="4"/>
  </w:num>
  <w:num w:numId="34" w16cid:durableId="1290471826">
    <w:abstractNumId w:val="43"/>
  </w:num>
  <w:num w:numId="35" w16cid:durableId="467868376">
    <w:abstractNumId w:val="39"/>
  </w:num>
  <w:num w:numId="36" w16cid:durableId="1810825410">
    <w:abstractNumId w:val="42"/>
  </w:num>
  <w:num w:numId="37" w16cid:durableId="1786847989">
    <w:abstractNumId w:val="19"/>
  </w:num>
  <w:num w:numId="38" w16cid:durableId="1997683534">
    <w:abstractNumId w:val="13"/>
  </w:num>
  <w:num w:numId="39" w16cid:durableId="2091998160">
    <w:abstractNumId w:val="25"/>
  </w:num>
  <w:num w:numId="40" w16cid:durableId="1385376086">
    <w:abstractNumId w:val="36"/>
  </w:num>
  <w:num w:numId="41" w16cid:durableId="292637572">
    <w:abstractNumId w:val="18"/>
  </w:num>
  <w:num w:numId="42" w16cid:durableId="64686319">
    <w:abstractNumId w:val="40"/>
  </w:num>
  <w:num w:numId="43" w16cid:durableId="1921980357">
    <w:abstractNumId w:val="37"/>
  </w:num>
  <w:num w:numId="44" w16cid:durableId="1979335052">
    <w:abstractNumId w:val="1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3C0"/>
    <w:rsid w:val="000346EA"/>
    <w:rsid w:val="000368E5"/>
    <w:rsid w:val="00045E20"/>
    <w:rsid w:val="000829E9"/>
    <w:rsid w:val="000B067F"/>
    <w:rsid w:val="000D6F6A"/>
    <w:rsid w:val="000D7FA5"/>
    <w:rsid w:val="000E1A0A"/>
    <w:rsid w:val="001473D7"/>
    <w:rsid w:val="00147C3C"/>
    <w:rsid w:val="00183E49"/>
    <w:rsid w:val="001A2131"/>
    <w:rsid w:val="001B0B02"/>
    <w:rsid w:val="001C66B8"/>
    <w:rsid w:val="001E72AD"/>
    <w:rsid w:val="0020526A"/>
    <w:rsid w:val="0021429A"/>
    <w:rsid w:val="00237E72"/>
    <w:rsid w:val="00240656"/>
    <w:rsid w:val="00283682"/>
    <w:rsid w:val="00292570"/>
    <w:rsid w:val="002D7771"/>
    <w:rsid w:val="002E7C0A"/>
    <w:rsid w:val="002F1D9D"/>
    <w:rsid w:val="0038273D"/>
    <w:rsid w:val="003A020B"/>
    <w:rsid w:val="00401950"/>
    <w:rsid w:val="004307D9"/>
    <w:rsid w:val="00473FB4"/>
    <w:rsid w:val="004C2577"/>
    <w:rsid w:val="004D2769"/>
    <w:rsid w:val="004F1C92"/>
    <w:rsid w:val="00562EB3"/>
    <w:rsid w:val="0059002D"/>
    <w:rsid w:val="005F0C64"/>
    <w:rsid w:val="006660AE"/>
    <w:rsid w:val="00676ECB"/>
    <w:rsid w:val="00695DDC"/>
    <w:rsid w:val="006E5543"/>
    <w:rsid w:val="00711A66"/>
    <w:rsid w:val="00756D1D"/>
    <w:rsid w:val="007835DF"/>
    <w:rsid w:val="007B1116"/>
    <w:rsid w:val="007C0992"/>
    <w:rsid w:val="007E3DDA"/>
    <w:rsid w:val="008035D9"/>
    <w:rsid w:val="00845E55"/>
    <w:rsid w:val="00893A71"/>
    <w:rsid w:val="00896AF6"/>
    <w:rsid w:val="008E0B9B"/>
    <w:rsid w:val="008E3F4F"/>
    <w:rsid w:val="00900480"/>
    <w:rsid w:val="00906BBC"/>
    <w:rsid w:val="009221F4"/>
    <w:rsid w:val="009563FE"/>
    <w:rsid w:val="00981FFA"/>
    <w:rsid w:val="00990A65"/>
    <w:rsid w:val="009A22E2"/>
    <w:rsid w:val="00A16D58"/>
    <w:rsid w:val="00A53234"/>
    <w:rsid w:val="00A95AD1"/>
    <w:rsid w:val="00B10F4A"/>
    <w:rsid w:val="00B201DE"/>
    <w:rsid w:val="00B413C0"/>
    <w:rsid w:val="00B62275"/>
    <w:rsid w:val="00B95586"/>
    <w:rsid w:val="00BA121F"/>
    <w:rsid w:val="00BD72D4"/>
    <w:rsid w:val="00BD77BD"/>
    <w:rsid w:val="00C0473E"/>
    <w:rsid w:val="00C12FB5"/>
    <w:rsid w:val="00C50F20"/>
    <w:rsid w:val="00C657BD"/>
    <w:rsid w:val="00C71044"/>
    <w:rsid w:val="00C71D6D"/>
    <w:rsid w:val="00C71E64"/>
    <w:rsid w:val="00C7389E"/>
    <w:rsid w:val="00CA1808"/>
    <w:rsid w:val="00CB71B9"/>
    <w:rsid w:val="00CC6E5D"/>
    <w:rsid w:val="00CD32C2"/>
    <w:rsid w:val="00DC33D8"/>
    <w:rsid w:val="00DC4064"/>
    <w:rsid w:val="00DD4C22"/>
    <w:rsid w:val="00DD7FE4"/>
    <w:rsid w:val="00DE1A72"/>
    <w:rsid w:val="00E22185"/>
    <w:rsid w:val="00E51913"/>
    <w:rsid w:val="00E55EEB"/>
    <w:rsid w:val="00E5751F"/>
    <w:rsid w:val="00E71D7D"/>
    <w:rsid w:val="00E922E7"/>
    <w:rsid w:val="00EA7048"/>
    <w:rsid w:val="00ED6EBE"/>
    <w:rsid w:val="00F07BAC"/>
    <w:rsid w:val="00F21C07"/>
    <w:rsid w:val="00F4546B"/>
    <w:rsid w:val="00FE4DFC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D501"/>
  <w15:chartTrackingRefBased/>
  <w15:docId w15:val="{37E6CD2A-70F1-4B0C-9ED9-58092076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413C0"/>
    <w:pPr>
      <w:spacing w:line="256" w:lineRule="auto"/>
    </w:pPr>
  </w:style>
  <w:style w:type="paragraph" w:styleId="2">
    <w:name w:val="heading 2"/>
    <w:basedOn w:val="a0"/>
    <w:next w:val="a0"/>
    <w:link w:val="20"/>
    <w:semiHidden/>
    <w:unhideWhenUsed/>
    <w:qFormat/>
    <w:rsid w:val="00C50F20"/>
    <w:pPr>
      <w:keepNext/>
      <w:spacing w:after="0" w:line="240" w:lineRule="auto"/>
      <w:ind w:firstLine="540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B955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B4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B413C0"/>
  </w:style>
  <w:style w:type="paragraph" w:styleId="a6">
    <w:name w:val="List Paragraph"/>
    <w:basedOn w:val="a0"/>
    <w:link w:val="a5"/>
    <w:uiPriority w:val="34"/>
    <w:qFormat/>
    <w:rsid w:val="00B413C0"/>
    <w:pPr>
      <w:ind w:left="720"/>
      <w:contextualSpacing/>
    </w:pPr>
  </w:style>
  <w:style w:type="table" w:styleId="a7">
    <w:name w:val="Table Grid"/>
    <w:basedOn w:val="a2"/>
    <w:uiPriority w:val="39"/>
    <w:rsid w:val="001A213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0"/>
    <w:link w:val="22"/>
    <w:uiPriority w:val="99"/>
    <w:unhideWhenUsed/>
    <w:rsid w:val="00C657B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C657BD"/>
  </w:style>
  <w:style w:type="paragraph" w:styleId="a8">
    <w:name w:val="Body Text"/>
    <w:basedOn w:val="a0"/>
    <w:link w:val="a9"/>
    <w:uiPriority w:val="99"/>
    <w:unhideWhenUsed/>
    <w:rsid w:val="00C657BD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C657BD"/>
  </w:style>
  <w:style w:type="character" w:customStyle="1" w:styleId="20">
    <w:name w:val="Заголовок 2 Знак"/>
    <w:basedOn w:val="a1"/>
    <w:link w:val="2"/>
    <w:semiHidden/>
    <w:rsid w:val="00C50F2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Body Text Indent"/>
    <w:basedOn w:val="a0"/>
    <w:link w:val="ab"/>
    <w:uiPriority w:val="99"/>
    <w:unhideWhenUsed/>
    <w:rsid w:val="00C12FB5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rsid w:val="00C12FB5"/>
  </w:style>
  <w:style w:type="paragraph" w:customStyle="1" w:styleId="a">
    <w:name w:val="Список Нумер."/>
    <w:basedOn w:val="a0"/>
    <w:rsid w:val="004307D9"/>
    <w:pPr>
      <w:numPr>
        <w:numId w:val="17"/>
      </w:num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Учебник маркир дефиз"/>
    <w:basedOn w:val="a0"/>
    <w:rsid w:val="004307D9"/>
    <w:pPr>
      <w:tabs>
        <w:tab w:val="num" w:pos="682"/>
        <w:tab w:val="left" w:pos="851"/>
      </w:tabs>
      <w:overflowPunct w:val="0"/>
      <w:autoSpaceDE w:val="0"/>
      <w:autoSpaceDN w:val="0"/>
      <w:adjustRightInd w:val="0"/>
      <w:spacing w:after="0" w:line="312" w:lineRule="auto"/>
      <w:ind w:left="540" w:firstLine="284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B9558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ormblack1">
    <w:name w:val="normblack1"/>
    <w:basedOn w:val="a1"/>
    <w:rsid w:val="00B95586"/>
    <w:rPr>
      <w:rFonts w:ascii="Tahoma" w:hAnsi="Tahoma" w:cs="Tahoma" w:hint="default"/>
      <w:b w:val="0"/>
      <w:b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3017</Words>
  <Characters>17200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 AA</dc:creator>
  <cp:keywords/>
  <dc:description/>
  <cp:lastModifiedBy>Ишханян Маргарита Владимировна</cp:lastModifiedBy>
  <cp:revision>16</cp:revision>
  <dcterms:created xsi:type="dcterms:W3CDTF">2023-12-15T13:00:00Z</dcterms:created>
  <dcterms:modified xsi:type="dcterms:W3CDTF">2024-01-31T18:25:00Z</dcterms:modified>
</cp:coreProperties>
</file>