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11B6" w14:textId="77777777" w:rsidR="006C4A46" w:rsidRPr="006C4A46" w:rsidRDefault="006C4A46" w:rsidP="006C4A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BB240C" w14:textId="77777777" w:rsidR="00B9282A" w:rsidRPr="00C01BAB" w:rsidRDefault="006C4A46" w:rsidP="006C4A46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BAB">
        <w:rPr>
          <w:rFonts w:ascii="Times New Roman" w:eastAsia="Calibri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</w:p>
    <w:p w14:paraId="0B62AB4B" w14:textId="77777777" w:rsidR="006C4A46" w:rsidRPr="00C01BAB" w:rsidRDefault="006C4A46" w:rsidP="006C4A46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BA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9282A" w:rsidRPr="00C01BA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БУХГАЛТЕРСКИЙ И ФИНАНСОВЫЙ УЧЕТ</w:t>
      </w:r>
      <w:r w:rsidRPr="00C01BA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35201EF" w14:textId="77777777" w:rsidR="006C4A46" w:rsidRPr="00C01BAB" w:rsidRDefault="006C4A46" w:rsidP="003C71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39C7BF" w14:textId="77777777" w:rsidR="00D07BEE" w:rsidRPr="00C12DAD" w:rsidRDefault="00D07BEE" w:rsidP="00D07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07B0AB0E" w14:textId="77777777" w:rsidR="00D07BEE" w:rsidRDefault="00D07BEE" w:rsidP="00D07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1F9EE233" w14:textId="77777777" w:rsidR="00D07BEE" w:rsidRDefault="00D07BEE" w:rsidP="00D07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2D587527" w14:textId="77777777" w:rsidR="00D07BEE" w:rsidRDefault="00D07BEE" w:rsidP="00D07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67BD2C11" w14:textId="187A4C61" w:rsidR="00D07BEE" w:rsidRPr="007D2FCE" w:rsidRDefault="00D07BEE" w:rsidP="00D07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FCE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14:paraId="7B2A3FAB" w14:textId="77777777" w:rsidR="001E2C4C" w:rsidRDefault="00D07BEE" w:rsidP="00D07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зачтено – 5 и более правильных ответов,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4 и менее правильных ответов</w:t>
      </w:r>
      <w:r w:rsidR="001E2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A6AC48" w14:textId="77777777" w:rsidR="001E2C4C" w:rsidRDefault="001E2C4C" w:rsidP="00D07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0380D5" w14:textId="1ED98A98" w:rsidR="00D07BEE" w:rsidRPr="00C12DAD" w:rsidRDefault="00D07BEE" w:rsidP="00D07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14:paraId="781D98FA" w14:textId="67C2DA79" w:rsidR="007D2FCE" w:rsidRDefault="007D2FCE" w:rsidP="007D2F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2FCE"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0A1BE013" w14:textId="77777777" w:rsidR="00AA479E" w:rsidRPr="007D2FCE" w:rsidRDefault="00AA479E" w:rsidP="00AA47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25BE">
        <w:rPr>
          <w:rFonts w:ascii="Times New Roman" w:eastAsia="Times New Roman" w:hAnsi="Times New Roman" w:cs="Times New Roman"/>
          <w:sz w:val="28"/>
          <w:szCs w:val="28"/>
        </w:rPr>
        <w:t>каждому обучающемуся выдается два задания открытого типа на бумажном носителе</w:t>
      </w:r>
    </w:p>
    <w:p w14:paraId="2282A0F0" w14:textId="77777777" w:rsidR="007D2FCE" w:rsidRPr="007D2FCE" w:rsidRDefault="007D2FCE" w:rsidP="007D2F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2FCE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42D68FF6" w14:textId="7A5EC36D" w:rsidR="00D07BEE" w:rsidRPr="007D2FCE" w:rsidRDefault="007D2FCE" w:rsidP="007D2F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2FCE"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 не показал знания по изучаемому материалу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CAD6C5" w14:textId="77777777" w:rsidR="00D07BEE" w:rsidRDefault="00D07BEE" w:rsidP="006C4A4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40ACBF" w14:textId="77777777" w:rsidR="00D07BEE" w:rsidRDefault="00D07BEE" w:rsidP="006C4A4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2115AC" w14:textId="5EB65DFD" w:rsidR="006C4A46" w:rsidRPr="00C01BAB" w:rsidRDefault="006C4A46" w:rsidP="006C4A4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Семестр изучения: </w:t>
      </w:r>
      <w:r w:rsidR="00B9282A" w:rsidRPr="00C01BAB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</w:p>
    <w:p w14:paraId="7C495E3E" w14:textId="77777777" w:rsidR="006C4A46" w:rsidRPr="00C01BAB" w:rsidRDefault="006C4A46" w:rsidP="006C4A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B16CE8" w14:textId="77777777" w:rsidR="006C4A46" w:rsidRPr="00C01BAB" w:rsidRDefault="006C4A46" w:rsidP="006C4A46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01BAB">
        <w:rPr>
          <w:rFonts w:ascii="Times New Roman" w:eastAsia="Calibri" w:hAnsi="Times New Roman" w:cs="Times New Roman"/>
          <w:b/>
          <w:bCs/>
          <w:sz w:val="28"/>
          <w:szCs w:val="28"/>
        </w:rPr>
        <w:t>Компетенция</w:t>
      </w:r>
      <w:r w:rsidRPr="00C01BA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9282A" w:rsidRPr="00C01BAB">
        <w:rPr>
          <w:rFonts w:ascii="Times New Roman" w:eastAsia="Calibri" w:hAnsi="Times New Roman" w:cs="Times New Roman"/>
          <w:i/>
          <w:iCs/>
          <w:sz w:val="28"/>
          <w:szCs w:val="28"/>
        </w:rPr>
        <w:t>ПК-2 - Способен формировать бухгалтерскую и налоговую отчетность, осуществлять ее проверку на основании данных первичных учетных документов</w:t>
      </w:r>
    </w:p>
    <w:p w14:paraId="22ABC7D7" w14:textId="77777777" w:rsidR="006C4A46" w:rsidRPr="00C01BAB" w:rsidRDefault="006C4A46" w:rsidP="006C4A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01BAB">
        <w:rPr>
          <w:rFonts w:ascii="Times New Roman" w:eastAsia="Calibri" w:hAnsi="Times New Roman" w:cs="Times New Roman"/>
          <w:sz w:val="28"/>
          <w:szCs w:val="28"/>
        </w:rPr>
        <w:t xml:space="preserve">Результаты обучения: </w:t>
      </w:r>
    </w:p>
    <w:p w14:paraId="331E487D" w14:textId="77777777" w:rsidR="0035574F" w:rsidRDefault="006C4A46" w:rsidP="006C4A4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</w:p>
    <w:p w14:paraId="2BCFC4E5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-содержание бухгалтерского финансового учета, как одной из функций бизнеса;</w:t>
      </w:r>
    </w:p>
    <w:p w14:paraId="5CC144BB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-задачи и принципы организации финансового учета;</w:t>
      </w:r>
    </w:p>
    <w:p w14:paraId="7D7694F8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-систему нормативно-правового регулирования учета и отчетности в Российской Федерации;</w:t>
      </w:r>
    </w:p>
    <w:p w14:paraId="493DE288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-принципы работы справочно-правовых систем по законодательству Российской Федерации «Консультант Плюс» и «Гарант»</w:t>
      </w:r>
    </w:p>
    <w:p w14:paraId="66285FBC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методику учета денежных средств;</w:t>
      </w:r>
    </w:p>
    <w:p w14:paraId="35ED9174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запасов;</w:t>
      </w:r>
    </w:p>
    <w:p w14:paraId="75F1E707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долгосрочных инвестиций;</w:t>
      </w:r>
    </w:p>
    <w:p w14:paraId="5C38FA37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основных средств;</w:t>
      </w:r>
    </w:p>
    <w:p w14:paraId="10E407CB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-методику учета нематериальных активов; </w:t>
      </w:r>
    </w:p>
    <w:p w14:paraId="170BBB3C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финансовых вложений;</w:t>
      </w:r>
    </w:p>
    <w:p w14:paraId="381AA106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расчетов с контрагентами;</w:t>
      </w:r>
    </w:p>
    <w:p w14:paraId="70A02DCE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расчетов с персоналом;</w:t>
      </w:r>
    </w:p>
    <w:p w14:paraId="4C0A34BE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расчетов с бюджетом по налогам;</w:t>
      </w:r>
    </w:p>
    <w:p w14:paraId="3E962F12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расчетов по кредитам и займам;</w:t>
      </w:r>
    </w:p>
    <w:p w14:paraId="22989B69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арендных операций;</w:t>
      </w:r>
    </w:p>
    <w:p w14:paraId="538EC4C3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собственного капитала;</w:t>
      </w:r>
    </w:p>
    <w:p w14:paraId="271F60D5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расходов организации по обычным видам деятельности;</w:t>
      </w:r>
    </w:p>
    <w:p w14:paraId="79D285BF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прочих расходов организации;</w:t>
      </w:r>
    </w:p>
    <w:p w14:paraId="1C61DD56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доходов организации от обычных видов деятельности;</w:t>
      </w:r>
    </w:p>
    <w:p w14:paraId="7174E3E9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прочих доходов организации;</w:t>
      </w:r>
    </w:p>
    <w:p w14:paraId="2C586046" w14:textId="77777777" w:rsid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-методику учета финансовых результатов и использования прибыли;</w:t>
      </w:r>
    </w:p>
    <w:p w14:paraId="5572365E" w14:textId="77777777" w:rsid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-содержание и порядок формирования учетной политики;</w:t>
      </w:r>
    </w:p>
    <w:p w14:paraId="199CA54B" w14:textId="77777777" w:rsidR="0035574F" w:rsidRDefault="006C4A46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01B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Умеет</w:t>
      </w:r>
      <w:r w:rsidRPr="00C01B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14:paraId="297DEC5D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-осуществлять поиск в электронно-информационной среде и анализ актуальной информации в сфере нормативно-правового -регулирования учета и отчетности в Российской Федерации;</w:t>
      </w:r>
    </w:p>
    <w:p w14:paraId="5EE17583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-осуществлять сбор и обобщение информации об активах экономического субъекта;</w:t>
      </w:r>
    </w:p>
    <w:p w14:paraId="0A66189B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-осуществлять сбор и обобщение информации об обязательствах экономического субъекта;</w:t>
      </w:r>
    </w:p>
    <w:p w14:paraId="09CAA903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-осуществлять сбор и обобщение информации о капитале экономического субъекта;</w:t>
      </w:r>
    </w:p>
    <w:p w14:paraId="3EC27C21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-осуществлять сбор и обобщение информации о доходах экономического субъекта;</w:t>
      </w:r>
    </w:p>
    <w:p w14:paraId="4620E5FD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-осуществлять сбор и обобщение информации о расходах экономического субъекта;</w:t>
      </w:r>
    </w:p>
    <w:p w14:paraId="7723F93E" w14:textId="77777777" w:rsid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-осуществлять критический анализ и синтез информации о деятельности экономического субъекта с целью формирования его учетной политики;</w:t>
      </w:r>
    </w:p>
    <w:p w14:paraId="3A1DB3AA" w14:textId="77777777" w:rsidR="0035574F" w:rsidRDefault="006C4A46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</w:p>
    <w:p w14:paraId="20824937" w14:textId="77777777" w:rsidR="0035574F" w:rsidRDefault="0035574F" w:rsidP="006C4A4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-навыками сбора, обобщения и систематизации информации об объектах бухгалтерского учета с целью формирования бухгалтерской финансовой отчетности.</w:t>
      </w:r>
    </w:p>
    <w:p w14:paraId="413F8F42" w14:textId="77777777" w:rsidR="0035574F" w:rsidRDefault="0035574F" w:rsidP="006C4A4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E67AD5F" w14:textId="77777777" w:rsidR="006C4A46" w:rsidRPr="00C01BAB" w:rsidRDefault="006C4A46" w:rsidP="006C4A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01BAB">
        <w:rPr>
          <w:rFonts w:ascii="Times New Roman" w:eastAsia="Calibri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70637A" w:rsidRPr="00C01BAB" w14:paraId="00E38E5C" w14:textId="77777777" w:rsidTr="0070637A">
        <w:trPr>
          <w:trHeight w:val="143"/>
        </w:trPr>
        <w:tc>
          <w:tcPr>
            <w:tcW w:w="9226" w:type="dxa"/>
          </w:tcPr>
          <w:p w14:paraId="2A72D98C" w14:textId="77777777" w:rsidR="0070637A" w:rsidRPr="00C01BAB" w:rsidRDefault="0070637A" w:rsidP="00F2550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 задания</w:t>
            </w:r>
          </w:p>
        </w:tc>
      </w:tr>
      <w:tr w:rsidR="00D103D9" w:rsidRPr="00C01BAB" w14:paraId="7D3E1621" w14:textId="77777777" w:rsidTr="0070637A">
        <w:trPr>
          <w:trHeight w:val="143"/>
        </w:trPr>
        <w:tc>
          <w:tcPr>
            <w:tcW w:w="9226" w:type="dxa"/>
          </w:tcPr>
          <w:p w14:paraId="01033216" w14:textId="572AD805" w:rsidR="00D103D9" w:rsidRPr="00814793" w:rsidRDefault="00D103D9" w:rsidP="00D103D9">
            <w:pPr>
              <w:pStyle w:val="a4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5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Укажите, какой бухгалтерской записью оформляется поступление материалов на склад от поставщик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а? </w:t>
            </w:r>
          </w:p>
          <w:p w14:paraId="150812D7" w14:textId="77777777" w:rsidR="00814793" w:rsidRDefault="00814793" w:rsidP="00814793">
            <w:pPr>
              <w:pStyle w:val="Normal1"/>
              <w:tabs>
                <w:tab w:val="left" w:pos="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72A5389A" w14:textId="77777777" w:rsidR="00D103D9" w:rsidRPr="00D07BEE" w:rsidRDefault="00D103D9" w:rsidP="00D103D9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73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EE">
              <w:rPr>
                <w:rFonts w:ascii="Times New Roman" w:eastAsia="Calibri" w:hAnsi="Times New Roman" w:cs="Times New Roman"/>
                <w:sz w:val="24"/>
                <w:szCs w:val="24"/>
              </w:rPr>
              <w:t>Д-т 10 К-т 60</w:t>
            </w:r>
          </w:p>
          <w:p w14:paraId="47795825" w14:textId="77777777" w:rsidR="00D103D9" w:rsidRPr="00C01BAB" w:rsidRDefault="00D103D9" w:rsidP="00D103D9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73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AB">
              <w:rPr>
                <w:rFonts w:ascii="Times New Roman" w:eastAsia="Calibri" w:hAnsi="Times New Roman" w:cs="Times New Roman"/>
                <w:sz w:val="24"/>
                <w:szCs w:val="24"/>
              </w:rPr>
              <w:t>Д-т 60 К-т 10</w:t>
            </w:r>
          </w:p>
          <w:p w14:paraId="15374D8C" w14:textId="77777777" w:rsidR="00D103D9" w:rsidRPr="00C01BAB" w:rsidRDefault="00D103D9" w:rsidP="00D103D9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73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AB">
              <w:rPr>
                <w:rFonts w:ascii="Times New Roman" w:eastAsia="Calibri" w:hAnsi="Times New Roman" w:cs="Times New Roman"/>
                <w:sz w:val="24"/>
                <w:szCs w:val="24"/>
              </w:rPr>
              <w:t>Д-т 10 К-т 62</w:t>
            </w:r>
          </w:p>
          <w:p w14:paraId="05A6BFFE" w14:textId="77777777" w:rsidR="00D103D9" w:rsidRPr="00C01BAB" w:rsidRDefault="00D103D9" w:rsidP="00D103D9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73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AB">
              <w:rPr>
                <w:rFonts w:ascii="Times New Roman" w:eastAsia="Calibri" w:hAnsi="Times New Roman" w:cs="Times New Roman"/>
                <w:sz w:val="24"/>
                <w:szCs w:val="24"/>
              </w:rPr>
              <w:t>Д-т 62 К-т 10</w:t>
            </w:r>
          </w:p>
          <w:p w14:paraId="3F38AC0C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D9" w:rsidRPr="00C01BAB" w14:paraId="1962F969" w14:textId="77777777" w:rsidTr="0070637A">
        <w:trPr>
          <w:trHeight w:val="1864"/>
        </w:trPr>
        <w:tc>
          <w:tcPr>
            <w:tcW w:w="9226" w:type="dxa"/>
          </w:tcPr>
          <w:p w14:paraId="6920155D" w14:textId="1E484FD1" w:rsidR="00D103D9" w:rsidRDefault="00D103D9" w:rsidP="00D103D9">
            <w:pPr>
              <w:pStyle w:val="a4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Укажите, какой бухгалтерской записью отражается начисление страховых взносов на обязательное страхование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14:paraId="688D5A0E" w14:textId="77777777" w:rsidR="00814793" w:rsidRDefault="00814793" w:rsidP="00814793">
            <w:pPr>
              <w:pStyle w:val="Normal1"/>
              <w:tabs>
                <w:tab w:val="left" w:pos="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0EE0836E" w14:textId="77777777" w:rsidR="00D103D9" w:rsidRPr="00D07BEE" w:rsidRDefault="00D103D9" w:rsidP="00D103D9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70 К-т 69</w:t>
            </w:r>
          </w:p>
          <w:p w14:paraId="561EC2FD" w14:textId="77777777" w:rsidR="00D103D9" w:rsidRPr="00C01BAB" w:rsidRDefault="00D103D9" w:rsidP="00D103D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69 К-т 70</w:t>
            </w:r>
          </w:p>
          <w:p w14:paraId="752B4E4E" w14:textId="77777777" w:rsidR="00D103D9" w:rsidRPr="00C01BAB" w:rsidRDefault="00D103D9" w:rsidP="00D103D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20 К-т 69</w:t>
            </w:r>
          </w:p>
          <w:p w14:paraId="196803D8" w14:textId="77777777" w:rsidR="00D103D9" w:rsidRPr="00C01BAB" w:rsidRDefault="00D103D9" w:rsidP="00D103D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20 К-т 68</w:t>
            </w:r>
          </w:p>
          <w:p w14:paraId="41A56028" w14:textId="77777777" w:rsidR="00D103D9" w:rsidRPr="00C01BAB" w:rsidRDefault="00D103D9" w:rsidP="00D103D9">
            <w:pPr>
              <w:pStyle w:val="a4"/>
              <w:spacing w:after="0" w:line="240" w:lineRule="auto"/>
              <w:ind w:left="10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D9" w:rsidRPr="00C01BAB" w14:paraId="181C274F" w14:textId="77777777" w:rsidTr="0070637A">
        <w:trPr>
          <w:trHeight w:val="143"/>
        </w:trPr>
        <w:tc>
          <w:tcPr>
            <w:tcW w:w="9226" w:type="dxa"/>
          </w:tcPr>
          <w:p w14:paraId="26678D09" w14:textId="11C4B317" w:rsidR="00D103D9" w:rsidRDefault="00D103D9" w:rsidP="00D103D9">
            <w:pPr>
              <w:pStyle w:val="a4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Укажите, на каком счете ведется учет затрат, связанных с приобретением внеоборотных активов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D0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один правильный ответ.</w:t>
            </w:r>
          </w:p>
          <w:p w14:paraId="0ECC314B" w14:textId="77777777" w:rsidR="00814793" w:rsidRDefault="00814793" w:rsidP="00814793">
            <w:pPr>
              <w:pStyle w:val="Normal1"/>
              <w:tabs>
                <w:tab w:val="left" w:pos="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6D9A4EE2" w14:textId="77777777" w:rsidR="00D103D9" w:rsidRPr="00C01BAB" w:rsidRDefault="00D103D9" w:rsidP="00D103D9">
            <w:pPr>
              <w:pStyle w:val="a4"/>
              <w:tabs>
                <w:tab w:val="left" w:pos="0"/>
                <w:tab w:val="left" w:pos="31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1) 01</w:t>
            </w:r>
          </w:p>
          <w:p w14:paraId="53D13248" w14:textId="77777777" w:rsidR="00D103D9" w:rsidRPr="00C01BAB" w:rsidRDefault="00D103D9" w:rsidP="00D103D9">
            <w:pPr>
              <w:spacing w:after="0" w:line="240" w:lineRule="auto"/>
              <w:ind w:left="28" w:firstLine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2) 08</w:t>
            </w:r>
          </w:p>
          <w:p w14:paraId="1B82C981" w14:textId="77777777" w:rsidR="00D103D9" w:rsidRPr="00C01BAB" w:rsidRDefault="00D103D9" w:rsidP="00D103D9">
            <w:pPr>
              <w:spacing w:after="0" w:line="240" w:lineRule="auto"/>
              <w:ind w:left="28" w:firstLine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3) 15</w:t>
            </w:r>
          </w:p>
          <w:p w14:paraId="418AD396" w14:textId="03790912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4) 96</w:t>
            </w:r>
          </w:p>
        </w:tc>
      </w:tr>
      <w:tr w:rsidR="00D103D9" w:rsidRPr="00C01BAB" w14:paraId="0872F21D" w14:textId="77777777" w:rsidTr="0070637A">
        <w:trPr>
          <w:trHeight w:val="143"/>
        </w:trPr>
        <w:tc>
          <w:tcPr>
            <w:tcW w:w="9226" w:type="dxa"/>
          </w:tcPr>
          <w:p w14:paraId="07F4AD6B" w14:textId="47979BFF" w:rsidR="00D103D9" w:rsidRDefault="00D103D9" w:rsidP="00D103D9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последовательность документов нормативного регулирования бухгалтерского учета по степени приоритетности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0AD9ABE" w14:textId="77777777" w:rsidR="00D103D9" w:rsidRPr="00D07BEE" w:rsidRDefault="00D103D9" w:rsidP="00D103D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0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СБУ 6/2020 «Основные средства»</w:t>
            </w:r>
          </w:p>
          <w:p w14:paraId="2F163FB2" w14:textId="77777777" w:rsidR="00D103D9" w:rsidRPr="00C01BAB" w:rsidRDefault="00D103D9" w:rsidP="00D103D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счетов бухгалтерского учета финансово-хозяйственной деятельности организаций</w:t>
            </w:r>
          </w:p>
          <w:p w14:paraId="03964CE2" w14:textId="77777777" w:rsidR="00D103D9" w:rsidRPr="00C01BAB" w:rsidRDefault="00D103D9" w:rsidP="00D103D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 бухгалтерском учете»</w:t>
            </w:r>
          </w:p>
          <w:p w14:paraId="7C65BE1C" w14:textId="38103CF0" w:rsidR="00D103D9" w:rsidRPr="00C01BAB" w:rsidRDefault="00D103D9" w:rsidP="00D103D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план счетов бухгалтерского учета организации</w:t>
            </w:r>
          </w:p>
        </w:tc>
      </w:tr>
      <w:tr w:rsidR="00D103D9" w:rsidRPr="00C01BAB" w14:paraId="74D18377" w14:textId="77777777" w:rsidTr="0070637A">
        <w:trPr>
          <w:trHeight w:val="2192"/>
        </w:trPr>
        <w:tc>
          <w:tcPr>
            <w:tcW w:w="9226" w:type="dxa"/>
          </w:tcPr>
          <w:p w14:paraId="7FFD65A9" w14:textId="4B2E3AEE" w:rsidR="00D103D9" w:rsidRPr="00814793" w:rsidRDefault="00D103D9" w:rsidP="00814793">
            <w:pPr>
              <w:pStyle w:val="a4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22" w:firstLine="10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Укажите, по кредиту какого счета отражаются суммы денежных средств, излишне зачисленные банком на расчетный счет? </w:t>
            </w:r>
          </w:p>
          <w:p w14:paraId="3B1EA344" w14:textId="77777777" w:rsidR="00814793" w:rsidRDefault="00814793" w:rsidP="00814793">
            <w:pPr>
              <w:pStyle w:val="Normal1"/>
              <w:tabs>
                <w:tab w:val="left" w:pos="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3731F90F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94 «Недостачи и потери от порчи ценностей» </w:t>
            </w:r>
          </w:p>
          <w:p w14:paraId="132C873F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99 «Прибыли и убытки» </w:t>
            </w:r>
          </w:p>
          <w:p w14:paraId="2E4D4AB6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76 «Расчеты с разными дебиторами и кредиторами» </w:t>
            </w:r>
          </w:p>
          <w:p w14:paraId="62CD59F9" w14:textId="66380540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55 «Специальные счета»</w:t>
            </w:r>
          </w:p>
        </w:tc>
      </w:tr>
      <w:tr w:rsidR="00D103D9" w:rsidRPr="00C01BAB" w14:paraId="07085244" w14:textId="77777777" w:rsidTr="0070637A">
        <w:trPr>
          <w:trHeight w:val="1909"/>
        </w:trPr>
        <w:tc>
          <w:tcPr>
            <w:tcW w:w="9226" w:type="dxa"/>
          </w:tcPr>
          <w:p w14:paraId="24252A6E" w14:textId="711EF1C6" w:rsidR="00D103D9" w:rsidRPr="00814793" w:rsidRDefault="00D103D9" w:rsidP="00814793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2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Укажите, что НЕ относится к фактическим затратам, формирующим себестоимость материалов? </w:t>
            </w:r>
          </w:p>
          <w:p w14:paraId="3D8F7B4A" w14:textId="77777777" w:rsidR="00814793" w:rsidRDefault="00814793" w:rsidP="00814793">
            <w:pPr>
              <w:pStyle w:val="Normal1"/>
              <w:tabs>
                <w:tab w:val="left" w:pos="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40D9764F" w14:textId="77777777" w:rsidR="00D103D9" w:rsidRPr="00C01BAB" w:rsidRDefault="00D103D9" w:rsidP="00D103D9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по доставке материалов до места их использования</w:t>
            </w:r>
          </w:p>
          <w:p w14:paraId="719C7EF3" w14:textId="77777777" w:rsidR="00D103D9" w:rsidRPr="00C01BAB" w:rsidRDefault="00D103D9" w:rsidP="00D103D9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информационных услуг</w:t>
            </w:r>
          </w:p>
          <w:p w14:paraId="1BBF30B5" w14:textId="77777777" w:rsidR="00D103D9" w:rsidRPr="00C01BAB" w:rsidRDefault="00D103D9" w:rsidP="00D103D9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возмещаемый налог на добавленную стоимость </w:t>
            </w:r>
          </w:p>
          <w:p w14:paraId="6B53BA3B" w14:textId="10BC501F" w:rsidR="00D103D9" w:rsidRPr="00C01BAB" w:rsidRDefault="00D103D9" w:rsidP="00D103D9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невозмещаемый НДС</w:t>
            </w:r>
          </w:p>
        </w:tc>
      </w:tr>
      <w:tr w:rsidR="00D103D9" w:rsidRPr="00C01BAB" w14:paraId="6EDC0D3C" w14:textId="77777777" w:rsidTr="00814793">
        <w:trPr>
          <w:trHeight w:val="416"/>
        </w:trPr>
        <w:tc>
          <w:tcPr>
            <w:tcW w:w="9226" w:type="dxa"/>
          </w:tcPr>
          <w:p w14:paraId="5E9C0A64" w14:textId="798B53E8" w:rsidR="00D103D9" w:rsidRPr="00814793" w:rsidRDefault="00D103D9" w:rsidP="00814793">
            <w:pPr>
              <w:pStyle w:val="a4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7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Укажите, где в бухгалтерском балансе отражается стоимость финансовых вложений? </w:t>
            </w:r>
          </w:p>
          <w:p w14:paraId="1265E919" w14:textId="77777777" w:rsidR="00814793" w:rsidRDefault="00814793" w:rsidP="00814793">
            <w:pPr>
              <w:pStyle w:val="Normal1"/>
              <w:tabs>
                <w:tab w:val="left" w:pos="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234786A1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разделах 1 и 2</w:t>
            </w:r>
          </w:p>
          <w:p w14:paraId="0A04A256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только в разделе 1</w:t>
            </w:r>
          </w:p>
          <w:p w14:paraId="6ED47A88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только в разделе 5</w:t>
            </w:r>
          </w:p>
          <w:p w14:paraId="497E54C6" w14:textId="686DA392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разделах 1 и 5</w:t>
            </w:r>
          </w:p>
        </w:tc>
      </w:tr>
      <w:tr w:rsidR="00D103D9" w:rsidRPr="00C01BAB" w14:paraId="143184C7" w14:textId="77777777" w:rsidTr="0070637A">
        <w:trPr>
          <w:trHeight w:val="1640"/>
        </w:trPr>
        <w:tc>
          <w:tcPr>
            <w:tcW w:w="9226" w:type="dxa"/>
          </w:tcPr>
          <w:p w14:paraId="15161D4D" w14:textId="0C6EDF54" w:rsidR="00814793" w:rsidRPr="00814793" w:rsidRDefault="00D103D9" w:rsidP="00DC3656">
            <w:pPr>
              <w:pStyle w:val="a4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7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Какая запись составляется при начислении заработной платы рабочим основного производства? </w:t>
            </w:r>
          </w:p>
          <w:p w14:paraId="51291518" w14:textId="7304AAB7" w:rsidR="00D103D9" w:rsidRPr="00814793" w:rsidRDefault="00D103D9" w:rsidP="00814793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один правильный ответ.</w:t>
            </w:r>
            <w:r w:rsidRPr="0081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01B19A1" w14:textId="77777777" w:rsidR="00D103D9" w:rsidRPr="00C01BAB" w:rsidRDefault="00D103D9" w:rsidP="00D103D9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70 К 20;</w:t>
            </w:r>
          </w:p>
          <w:p w14:paraId="1AB2FC26" w14:textId="77777777" w:rsidR="00D103D9" w:rsidRPr="00C01BAB" w:rsidRDefault="00D103D9" w:rsidP="00D103D9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20 Кредит 70;</w:t>
            </w:r>
          </w:p>
          <w:p w14:paraId="5F7FFC4B" w14:textId="77777777" w:rsidR="00D103D9" w:rsidRDefault="00D103D9" w:rsidP="00D103D9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70 Кредит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FEB5D1" w14:textId="77777777" w:rsidR="00D103D9" w:rsidRPr="00C01BAB" w:rsidRDefault="00D103D9" w:rsidP="00D103D9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23 Кредит 70.</w:t>
            </w:r>
          </w:p>
          <w:p w14:paraId="26FF6E9B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D9" w:rsidRPr="00C01BAB" w14:paraId="7228FB3F" w14:textId="77777777" w:rsidTr="0070637A">
        <w:trPr>
          <w:trHeight w:val="1924"/>
        </w:trPr>
        <w:tc>
          <w:tcPr>
            <w:tcW w:w="9226" w:type="dxa"/>
          </w:tcPr>
          <w:p w14:paraId="1EFA01CC" w14:textId="7823BC48" w:rsidR="00DC3656" w:rsidRPr="00DC3656" w:rsidRDefault="00D103D9" w:rsidP="00DC3656">
            <w:pPr>
              <w:pStyle w:val="a4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 w:line="240" w:lineRule="auto"/>
              <w:ind w:left="2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Укажите, в соответствии с каким документом установлено положение о том, что заработная плата выплачивается не реже, чем каждые полмесяца? </w:t>
            </w:r>
          </w:p>
          <w:p w14:paraId="4B573FD0" w14:textId="4CF64676" w:rsidR="00D103D9" w:rsidRPr="00DC3656" w:rsidRDefault="00D103D9" w:rsidP="00DC3656">
            <w:pPr>
              <w:pStyle w:val="a4"/>
              <w:tabs>
                <w:tab w:val="left" w:pos="0"/>
                <w:tab w:val="left" w:pos="312"/>
              </w:tabs>
              <w:spacing w:after="0" w:line="240" w:lineRule="auto"/>
              <w:ind w:left="22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Выберите один правильный ответ.    </w:t>
            </w:r>
          </w:p>
          <w:p w14:paraId="6D37EDB8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Налоговый кодекс</w:t>
            </w:r>
          </w:p>
          <w:p w14:paraId="15A79FE9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Закон «О бухгалтерском учете»</w:t>
            </w:r>
          </w:p>
          <w:p w14:paraId="5AAE6F0E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трудовой договор</w:t>
            </w:r>
          </w:p>
          <w:p w14:paraId="0EBE4095" w14:textId="70E75BE0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Трудовой кодекс РФ</w:t>
            </w:r>
          </w:p>
        </w:tc>
      </w:tr>
      <w:tr w:rsidR="00D103D9" w:rsidRPr="004D3A32" w14:paraId="42E495FB" w14:textId="77777777" w:rsidTr="004D3A32">
        <w:trPr>
          <w:trHeight w:val="1228"/>
        </w:trPr>
        <w:tc>
          <w:tcPr>
            <w:tcW w:w="9226" w:type="dxa"/>
          </w:tcPr>
          <w:p w14:paraId="6104EFD7" w14:textId="4ADA2F68" w:rsidR="00DC3656" w:rsidRPr="00DC3656" w:rsidRDefault="00D103D9" w:rsidP="00DC3656">
            <w:pPr>
              <w:pStyle w:val="a4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0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признаются расходами организации </w:t>
            </w:r>
            <w:r w:rsidR="00DC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749EFF" w14:textId="300C4021" w:rsidR="00D103D9" w:rsidRPr="00DC3656" w:rsidRDefault="00D103D9" w:rsidP="00DC3656">
            <w:pPr>
              <w:pStyle w:val="a4"/>
              <w:tabs>
                <w:tab w:val="left" w:pos="0"/>
                <w:tab w:val="left" w:pos="312"/>
              </w:tabs>
              <w:spacing w:after="0" w:line="240" w:lineRule="auto"/>
              <w:ind w:left="0" w:firstLine="10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Выберите несколько правильных ответов:  </w:t>
            </w:r>
          </w:p>
          <w:p w14:paraId="3E046C96" w14:textId="77777777" w:rsidR="00D103D9" w:rsidRPr="004D3A32" w:rsidRDefault="00D103D9" w:rsidP="00D103D9">
            <w:pPr>
              <w:pStyle w:val="a4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амортизации по объектам основных средств;</w:t>
            </w:r>
          </w:p>
          <w:p w14:paraId="4AC68910" w14:textId="77777777" w:rsidR="00D103D9" w:rsidRPr="004D3A32" w:rsidRDefault="00D103D9" w:rsidP="00D103D9">
            <w:pPr>
              <w:pStyle w:val="a4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Pr="004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850B19" w14:textId="77777777" w:rsidR="00D103D9" w:rsidRDefault="00D103D9" w:rsidP="00D103D9">
            <w:pPr>
              <w:pStyle w:val="a4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по транспортировке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A7F107" w14:textId="34078138" w:rsidR="00D103D9" w:rsidRPr="00C01BAB" w:rsidRDefault="00D103D9" w:rsidP="00D103D9">
            <w:pPr>
              <w:pStyle w:val="a4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нематериальных активов.</w:t>
            </w:r>
          </w:p>
        </w:tc>
      </w:tr>
      <w:tr w:rsidR="00D103D9" w:rsidRPr="00C01BAB" w14:paraId="4C2B2EB1" w14:textId="77777777" w:rsidTr="0070637A">
        <w:trPr>
          <w:trHeight w:val="1909"/>
        </w:trPr>
        <w:tc>
          <w:tcPr>
            <w:tcW w:w="9226" w:type="dxa"/>
          </w:tcPr>
          <w:p w14:paraId="5B96FEAF" w14:textId="4AB56FE4" w:rsidR="00DC3656" w:rsidRPr="00DC3656" w:rsidRDefault="00D103D9" w:rsidP="00DC3656">
            <w:pPr>
              <w:pStyle w:val="a4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 w:line="240" w:lineRule="auto"/>
              <w:ind w:left="2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Укажите, что не отражает показатель «Нераспределенная прибыль» в бухгалтерском балансе? </w:t>
            </w:r>
          </w:p>
          <w:p w14:paraId="3AB0BC4D" w14:textId="7AB3B796" w:rsidR="00D103D9" w:rsidRPr="00DC3656" w:rsidRDefault="00D103D9" w:rsidP="00DC3656">
            <w:pPr>
              <w:pStyle w:val="a4"/>
              <w:tabs>
                <w:tab w:val="left" w:pos="0"/>
                <w:tab w:val="left" w:pos="312"/>
              </w:tabs>
              <w:spacing w:after="0" w:line="240" w:lineRule="auto"/>
              <w:ind w:left="22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Выберите все правильные ответы.   </w:t>
            </w:r>
          </w:p>
          <w:p w14:paraId="2934A5C6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финансовый результат за отчетный период</w:t>
            </w:r>
          </w:p>
          <w:p w14:paraId="63C86190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чистую прибыль отчетного года</w:t>
            </w:r>
          </w:p>
          <w:p w14:paraId="1953B9D7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финансовый результат до налогообложения</w:t>
            </w:r>
          </w:p>
          <w:p w14:paraId="1FD93C51" w14:textId="3C0D2F7E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накопленный финансовый результат с момента начала деятельности организации</w:t>
            </w:r>
          </w:p>
        </w:tc>
      </w:tr>
      <w:tr w:rsidR="00D103D9" w:rsidRPr="00C01BAB" w14:paraId="6B92D92C" w14:textId="77777777" w:rsidTr="0070637A">
        <w:trPr>
          <w:trHeight w:val="536"/>
        </w:trPr>
        <w:tc>
          <w:tcPr>
            <w:tcW w:w="9226" w:type="dxa"/>
          </w:tcPr>
          <w:p w14:paraId="06481F34" w14:textId="5C6C65EF" w:rsidR="00DC3656" w:rsidRPr="00DC3656" w:rsidRDefault="00D103D9" w:rsidP="00DC3656">
            <w:pPr>
              <w:pStyle w:val="a4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 w:line="240" w:lineRule="auto"/>
              <w:ind w:left="2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Вкладом в уставный капитал могут быть </w:t>
            </w:r>
            <w:r w:rsidR="00DC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E18731B" w14:textId="0AB2BEA3" w:rsidR="00D103D9" w:rsidRPr="00DC3656" w:rsidRDefault="00D103D9" w:rsidP="00DC3656">
            <w:pPr>
              <w:pStyle w:val="a4"/>
              <w:tabs>
                <w:tab w:val="left" w:pos="0"/>
                <w:tab w:val="left" w:pos="312"/>
              </w:tabs>
              <w:spacing w:after="0" w:line="240" w:lineRule="auto"/>
              <w:ind w:left="22"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Выберите один правильный ответ:  </w:t>
            </w:r>
          </w:p>
          <w:p w14:paraId="2B049EDD" w14:textId="77777777" w:rsidR="00D103D9" w:rsidRPr="00C01BAB" w:rsidRDefault="00D103D9" w:rsidP="00D103D9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денежные средства;</w:t>
            </w:r>
          </w:p>
          <w:p w14:paraId="6B4F45C5" w14:textId="77777777" w:rsidR="00D103D9" w:rsidRDefault="00D103D9" w:rsidP="00D103D9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ценные бумаги;</w:t>
            </w:r>
          </w:p>
          <w:p w14:paraId="5B348D54" w14:textId="77777777" w:rsidR="00D103D9" w:rsidRPr="00C01BAB" w:rsidRDefault="00D103D9" w:rsidP="00D103D9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основные средства;</w:t>
            </w:r>
          </w:p>
          <w:p w14:paraId="0BD465CF" w14:textId="0A1EA59D" w:rsidR="00D103D9" w:rsidRPr="00C01BAB" w:rsidRDefault="00D103D9" w:rsidP="00D103D9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ликвидные активы.</w:t>
            </w:r>
          </w:p>
        </w:tc>
      </w:tr>
      <w:tr w:rsidR="00D103D9" w:rsidRPr="00C01BAB" w14:paraId="706EF2D4" w14:textId="77777777" w:rsidTr="0070637A">
        <w:trPr>
          <w:trHeight w:val="1103"/>
        </w:trPr>
        <w:tc>
          <w:tcPr>
            <w:tcW w:w="9226" w:type="dxa"/>
          </w:tcPr>
          <w:p w14:paraId="5DB598D9" w14:textId="1AB59972" w:rsidR="00DC3656" w:rsidRPr="00DC3656" w:rsidRDefault="00D103D9" w:rsidP="00DC3656">
            <w:pPr>
              <w:pStyle w:val="a4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виды курсовых разниц. </w:t>
            </w:r>
          </w:p>
          <w:p w14:paraId="031405CB" w14:textId="61C5009E" w:rsidR="00D103D9" w:rsidRPr="00DC3656" w:rsidRDefault="00D103D9" w:rsidP="00DC3656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Выберите один правильный ответ.  </w:t>
            </w:r>
          </w:p>
          <w:p w14:paraId="322EF83E" w14:textId="77777777" w:rsidR="00D103D9" w:rsidRPr="00C01BAB" w:rsidRDefault="00D103D9" w:rsidP="00D103D9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и временные;</w:t>
            </w:r>
          </w:p>
          <w:p w14:paraId="4EF61E8B" w14:textId="77777777" w:rsidR="00D103D9" w:rsidRPr="00C01BAB" w:rsidRDefault="00D103D9" w:rsidP="00D103D9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отрицательные;</w:t>
            </w:r>
          </w:p>
          <w:p w14:paraId="52FE97EE" w14:textId="77777777" w:rsidR="00D103D9" w:rsidRDefault="00D103D9" w:rsidP="00D103D9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положительные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AAFA8D8" w14:textId="0C1772B6" w:rsidR="00D103D9" w:rsidRPr="00C01BAB" w:rsidRDefault="00D103D9" w:rsidP="00D103D9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разницы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03D9" w:rsidRPr="00C01BAB" w14:paraId="6B0B6270" w14:textId="77777777" w:rsidTr="0070637A">
        <w:trPr>
          <w:trHeight w:val="1909"/>
        </w:trPr>
        <w:tc>
          <w:tcPr>
            <w:tcW w:w="9226" w:type="dxa"/>
          </w:tcPr>
          <w:p w14:paraId="359CCA10" w14:textId="3B72E542" w:rsidR="00DC3656" w:rsidRPr="00DC3656" w:rsidRDefault="00D103D9" w:rsidP="00DC3656">
            <w:pPr>
              <w:pStyle w:val="a4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и расходы организации делятся на доходы и расходы </w:t>
            </w:r>
            <w:r w:rsidR="00DC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3A5B03" w14:textId="3B974773" w:rsidR="00D103D9" w:rsidRPr="00DC3656" w:rsidRDefault="00D103D9" w:rsidP="00DC3656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несколько правильных ответов:</w:t>
            </w:r>
          </w:p>
          <w:p w14:paraId="53C2649F" w14:textId="77777777" w:rsidR="00D103D9" w:rsidRPr="00C01BAB" w:rsidRDefault="00D103D9" w:rsidP="00D103D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обычным видам деятельности и прочие;</w:t>
            </w:r>
          </w:p>
          <w:p w14:paraId="639AFC21" w14:textId="77777777" w:rsidR="00D103D9" w:rsidRPr="00C01BAB" w:rsidRDefault="00D103D9" w:rsidP="00D103D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обычным видам деятельности и внереализационные;</w:t>
            </w:r>
          </w:p>
          <w:p w14:paraId="4BC76C0F" w14:textId="77777777" w:rsidR="00D103D9" w:rsidRDefault="00D103D9" w:rsidP="00D103D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основным видам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6F95FF2B" w14:textId="3C894EC5" w:rsidR="00D103D9" w:rsidRPr="00C01BAB" w:rsidRDefault="00D103D9" w:rsidP="00D103D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внереализационные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03D9" w:rsidRPr="00C01BAB" w14:paraId="2DBCC9C4" w14:textId="77777777" w:rsidTr="0070637A">
        <w:trPr>
          <w:trHeight w:val="1640"/>
        </w:trPr>
        <w:tc>
          <w:tcPr>
            <w:tcW w:w="9226" w:type="dxa"/>
          </w:tcPr>
          <w:p w14:paraId="5BE8297D" w14:textId="77777777" w:rsidR="00D103D9" w:rsidRPr="00C01BAB" w:rsidRDefault="00D103D9" w:rsidP="00D103D9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метод оценки списанных материалов позволяет минимизировать прибыль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один правильный ответ.</w:t>
            </w:r>
            <w:r w:rsidRPr="00D0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8C748D" w14:textId="77777777" w:rsidR="00D103D9" w:rsidRPr="00C01BAB" w:rsidRDefault="00D103D9" w:rsidP="00D103D9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ФИФО;</w:t>
            </w:r>
          </w:p>
          <w:p w14:paraId="4B6044C0" w14:textId="77777777" w:rsidR="00D103D9" w:rsidRPr="00C01BAB" w:rsidRDefault="00D103D9" w:rsidP="00D103D9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оценки по средней себестоимости;</w:t>
            </w:r>
          </w:p>
          <w:p w14:paraId="473A5995" w14:textId="77777777" w:rsidR="00D103D9" w:rsidRDefault="00D103D9" w:rsidP="00D103D9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ФИФО и метод оценки по средней себестоимости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B2BD0F4" w14:textId="248B8F2F" w:rsidR="00D103D9" w:rsidRPr="00C01BAB" w:rsidRDefault="00D103D9" w:rsidP="00D103D9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ЛИФО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E952850" w14:textId="77777777" w:rsidR="006C4A46" w:rsidRPr="00C01BAB" w:rsidRDefault="006C4A46" w:rsidP="006C4A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38632B" w14:textId="77777777" w:rsidR="006C4A46" w:rsidRPr="00C01BAB" w:rsidRDefault="006C4A46" w:rsidP="006C4A4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01BAB">
        <w:rPr>
          <w:rFonts w:ascii="Times New Roman" w:eastAsia="Calibri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70637A" w:rsidRPr="00C01BAB" w14:paraId="10D1498B" w14:textId="77777777" w:rsidTr="0070637A">
        <w:trPr>
          <w:trHeight w:val="282"/>
        </w:trPr>
        <w:tc>
          <w:tcPr>
            <w:tcW w:w="9209" w:type="dxa"/>
          </w:tcPr>
          <w:p w14:paraId="3D416E38" w14:textId="77777777" w:rsidR="0070637A" w:rsidRPr="00C01BAB" w:rsidRDefault="0070637A" w:rsidP="006C4A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AB">
              <w:rPr>
                <w:rFonts w:ascii="Times New Roman" w:eastAsia="Calibri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70637A" w:rsidRPr="00C01BAB" w14:paraId="4C3D02E1" w14:textId="77777777" w:rsidTr="0070637A">
        <w:trPr>
          <w:trHeight w:val="761"/>
        </w:trPr>
        <w:tc>
          <w:tcPr>
            <w:tcW w:w="9209" w:type="dxa"/>
          </w:tcPr>
          <w:p w14:paraId="47FF1836" w14:textId="77777777" w:rsidR="0070637A" w:rsidRPr="00C01BAB" w:rsidRDefault="0070637A" w:rsidP="00DB19DE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A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бухгалтерского учета.</w:t>
            </w:r>
          </w:p>
          <w:p w14:paraId="2050AABB" w14:textId="77777777" w:rsidR="0070637A" w:rsidRPr="00C01BAB" w:rsidRDefault="0070637A" w:rsidP="00DB19DE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A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бухгалтерского учета на предприятии.</w:t>
            </w:r>
          </w:p>
        </w:tc>
      </w:tr>
      <w:tr w:rsidR="0070637A" w:rsidRPr="00C01BAB" w14:paraId="35CB33BB" w14:textId="77777777" w:rsidTr="0070637A">
        <w:trPr>
          <w:trHeight w:val="253"/>
        </w:trPr>
        <w:tc>
          <w:tcPr>
            <w:tcW w:w="9209" w:type="dxa"/>
          </w:tcPr>
          <w:p w14:paraId="5BA44655" w14:textId="77777777" w:rsidR="0070637A" w:rsidRPr="00C01BAB" w:rsidRDefault="0070637A" w:rsidP="00DB19DE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AB">
              <w:rPr>
                <w:rFonts w:ascii="Times New Roman" w:eastAsia="Calibri" w:hAnsi="Times New Roman" w:cs="Times New Roman"/>
                <w:sz w:val="24"/>
                <w:szCs w:val="24"/>
              </w:rPr>
              <w:t>Методы бухгалтерского учета.</w:t>
            </w:r>
          </w:p>
        </w:tc>
      </w:tr>
      <w:tr w:rsidR="0070637A" w:rsidRPr="00C01BAB" w14:paraId="287E1EE3" w14:textId="77777777" w:rsidTr="0070637A">
        <w:trPr>
          <w:trHeight w:val="523"/>
        </w:trPr>
        <w:tc>
          <w:tcPr>
            <w:tcW w:w="9209" w:type="dxa"/>
          </w:tcPr>
          <w:p w14:paraId="5863AAB2" w14:textId="5CCFD41C" w:rsidR="0070637A" w:rsidRPr="00C01BAB" w:rsidRDefault="0070637A" w:rsidP="0070637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AB">
              <w:rPr>
                <w:rFonts w:ascii="Times New Roman" w:eastAsia="Calibri" w:hAnsi="Times New Roman" w:cs="Times New Roman"/>
                <w:sz w:val="24"/>
                <w:szCs w:val="24"/>
              </w:rPr>
              <w:t>Влияние фактов хозяйственной жизни на бухгалтерский баланс.</w:t>
            </w:r>
          </w:p>
        </w:tc>
      </w:tr>
      <w:tr w:rsidR="0070637A" w:rsidRPr="0008338E" w14:paraId="11EBAAF6" w14:textId="77777777" w:rsidTr="0070637A">
        <w:trPr>
          <w:trHeight w:val="705"/>
        </w:trPr>
        <w:tc>
          <w:tcPr>
            <w:tcW w:w="9209" w:type="dxa"/>
          </w:tcPr>
          <w:p w14:paraId="0973C3EF" w14:textId="181D3F1D" w:rsidR="0070637A" w:rsidRPr="00C01BAB" w:rsidRDefault="0008338E" w:rsidP="003F4E1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Calibri" w:hAnsi="Times New Roman" w:cs="Times New Roman"/>
                <w:sz w:val="24"/>
                <w:szCs w:val="24"/>
              </w:rPr>
              <w:t>Понятие, классификация и оценка и учет основных средств.</w:t>
            </w:r>
          </w:p>
        </w:tc>
      </w:tr>
      <w:tr w:rsidR="0008338E" w:rsidRPr="0008338E" w14:paraId="4894EBE2" w14:textId="77777777" w:rsidTr="0070637A">
        <w:trPr>
          <w:trHeight w:val="507"/>
        </w:trPr>
        <w:tc>
          <w:tcPr>
            <w:tcW w:w="9209" w:type="dxa"/>
          </w:tcPr>
          <w:p w14:paraId="190A6C8C" w14:textId="522B61A6" w:rsidR="0008338E" w:rsidRPr="00C01BAB" w:rsidRDefault="0008338E" w:rsidP="0008338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расчета и учет амортизации ОС</w:t>
            </w:r>
          </w:p>
        </w:tc>
      </w:tr>
      <w:tr w:rsidR="0008338E" w:rsidRPr="0008338E" w14:paraId="7CFF02EB" w14:textId="77777777" w:rsidTr="0070637A">
        <w:trPr>
          <w:trHeight w:val="522"/>
        </w:trPr>
        <w:tc>
          <w:tcPr>
            <w:tcW w:w="9209" w:type="dxa"/>
          </w:tcPr>
          <w:p w14:paraId="142A1452" w14:textId="7962CB61" w:rsidR="0008338E" w:rsidRPr="00C01BAB" w:rsidRDefault="0008338E" w:rsidP="0008338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Calibri" w:hAnsi="Times New Roman" w:cs="Times New Roman"/>
                <w:sz w:val="24"/>
                <w:szCs w:val="24"/>
              </w:rPr>
              <w:t>Основы учета нематериальных активов</w:t>
            </w:r>
          </w:p>
        </w:tc>
      </w:tr>
      <w:tr w:rsidR="0008338E" w:rsidRPr="0008338E" w14:paraId="5401E843" w14:textId="77777777" w:rsidTr="0070637A">
        <w:trPr>
          <w:trHeight w:val="253"/>
        </w:trPr>
        <w:tc>
          <w:tcPr>
            <w:tcW w:w="9209" w:type="dxa"/>
          </w:tcPr>
          <w:p w14:paraId="5E1FFF35" w14:textId="3DDC491C" w:rsidR="0008338E" w:rsidRPr="00C01BAB" w:rsidRDefault="0008338E" w:rsidP="0008338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Calibri" w:hAnsi="Times New Roman" w:cs="Times New Roman"/>
                <w:sz w:val="24"/>
                <w:szCs w:val="24"/>
              </w:rPr>
              <w:t>Учет аренды ОС.</w:t>
            </w:r>
          </w:p>
        </w:tc>
      </w:tr>
      <w:tr w:rsidR="0008338E" w:rsidRPr="0008338E" w14:paraId="1AD50BA0" w14:textId="77777777" w:rsidTr="0070637A">
        <w:trPr>
          <w:trHeight w:val="507"/>
        </w:trPr>
        <w:tc>
          <w:tcPr>
            <w:tcW w:w="9209" w:type="dxa"/>
          </w:tcPr>
          <w:p w14:paraId="68383A43" w14:textId="24A9FD33" w:rsidR="0008338E" w:rsidRPr="00C01BAB" w:rsidRDefault="0008338E" w:rsidP="0008338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Calibri" w:hAnsi="Times New Roman" w:cs="Times New Roman"/>
                <w:sz w:val="24"/>
                <w:szCs w:val="24"/>
              </w:rPr>
              <w:t>Учет материально-производственных запасов.</w:t>
            </w:r>
          </w:p>
        </w:tc>
      </w:tr>
      <w:tr w:rsidR="0008338E" w:rsidRPr="0008338E" w14:paraId="50B0FCCC" w14:textId="77777777" w:rsidTr="0070637A">
        <w:trPr>
          <w:trHeight w:val="253"/>
        </w:trPr>
        <w:tc>
          <w:tcPr>
            <w:tcW w:w="9209" w:type="dxa"/>
          </w:tcPr>
          <w:p w14:paraId="7A2BC600" w14:textId="07FA38E7" w:rsidR="0008338E" w:rsidRPr="00C01BAB" w:rsidRDefault="0008338E" w:rsidP="0008338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Calibri" w:hAnsi="Times New Roman" w:cs="Times New Roman"/>
                <w:sz w:val="24"/>
                <w:szCs w:val="24"/>
              </w:rPr>
              <w:t>Учет денежных средств</w:t>
            </w:r>
          </w:p>
        </w:tc>
      </w:tr>
      <w:tr w:rsidR="0008338E" w:rsidRPr="0008338E" w14:paraId="46352AF4" w14:textId="77777777" w:rsidTr="0070637A">
        <w:trPr>
          <w:trHeight w:val="522"/>
        </w:trPr>
        <w:tc>
          <w:tcPr>
            <w:tcW w:w="9209" w:type="dxa"/>
          </w:tcPr>
          <w:p w14:paraId="30DEFF4B" w14:textId="4856F6E8" w:rsidR="0008338E" w:rsidRPr="00C01BAB" w:rsidRDefault="0008338E" w:rsidP="0008338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себестоимости продукции</w:t>
            </w:r>
          </w:p>
        </w:tc>
      </w:tr>
      <w:tr w:rsidR="0008338E" w:rsidRPr="0008338E" w14:paraId="3973FBB1" w14:textId="77777777" w:rsidTr="0070637A">
        <w:trPr>
          <w:trHeight w:val="507"/>
        </w:trPr>
        <w:tc>
          <w:tcPr>
            <w:tcW w:w="9209" w:type="dxa"/>
          </w:tcPr>
          <w:p w14:paraId="00BD9F4C" w14:textId="1669666E" w:rsidR="0008338E" w:rsidRPr="00C01BAB" w:rsidRDefault="0008338E" w:rsidP="0008338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Calibri" w:hAnsi="Times New Roman" w:cs="Times New Roman"/>
                <w:sz w:val="24"/>
                <w:szCs w:val="24"/>
              </w:rPr>
              <w:t>Учет общехозяйственных и общепроизводственных расходов.</w:t>
            </w:r>
          </w:p>
        </w:tc>
      </w:tr>
      <w:tr w:rsidR="0008338E" w:rsidRPr="0008338E" w14:paraId="203FF4E7" w14:textId="77777777" w:rsidTr="0070637A">
        <w:trPr>
          <w:trHeight w:val="522"/>
        </w:trPr>
        <w:tc>
          <w:tcPr>
            <w:tcW w:w="9209" w:type="dxa"/>
          </w:tcPr>
          <w:p w14:paraId="318B99D0" w14:textId="4C1CEABB" w:rsidR="0008338E" w:rsidRPr="00C01BAB" w:rsidRDefault="0008338E" w:rsidP="0008338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Calibri" w:hAnsi="Times New Roman" w:cs="Times New Roman"/>
                <w:sz w:val="24"/>
                <w:szCs w:val="24"/>
              </w:rPr>
              <w:t>Учет заработной платы и налогообложения работников.</w:t>
            </w:r>
          </w:p>
        </w:tc>
      </w:tr>
      <w:tr w:rsidR="0008338E" w:rsidRPr="0008338E" w14:paraId="119E06A0" w14:textId="77777777" w:rsidTr="0070637A">
        <w:trPr>
          <w:trHeight w:val="253"/>
        </w:trPr>
        <w:tc>
          <w:tcPr>
            <w:tcW w:w="9209" w:type="dxa"/>
          </w:tcPr>
          <w:p w14:paraId="50A30846" w14:textId="676F516F" w:rsidR="0008338E" w:rsidRPr="00C01BAB" w:rsidRDefault="0008338E" w:rsidP="0008338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Calibri" w:hAnsi="Times New Roman" w:cs="Times New Roman"/>
                <w:sz w:val="24"/>
                <w:szCs w:val="24"/>
              </w:rPr>
              <w:t>Учет страховых взносов.</w:t>
            </w:r>
          </w:p>
        </w:tc>
      </w:tr>
      <w:tr w:rsidR="0008338E" w:rsidRPr="0008338E" w14:paraId="64BF2C01" w14:textId="77777777" w:rsidTr="0070637A">
        <w:trPr>
          <w:trHeight w:val="507"/>
        </w:trPr>
        <w:tc>
          <w:tcPr>
            <w:tcW w:w="9209" w:type="dxa"/>
          </w:tcPr>
          <w:p w14:paraId="7670E1AB" w14:textId="2BF9E430" w:rsidR="0008338E" w:rsidRPr="00C01BAB" w:rsidRDefault="0008338E" w:rsidP="0008338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учет финансовых результатов</w:t>
            </w:r>
          </w:p>
        </w:tc>
      </w:tr>
      <w:tr w:rsidR="0008338E" w:rsidRPr="0008338E" w14:paraId="2D6FD633" w14:textId="77777777" w:rsidTr="0070637A">
        <w:trPr>
          <w:trHeight w:val="522"/>
        </w:trPr>
        <w:tc>
          <w:tcPr>
            <w:tcW w:w="9209" w:type="dxa"/>
          </w:tcPr>
          <w:p w14:paraId="150815E8" w14:textId="0767A80F" w:rsidR="0008338E" w:rsidRPr="00C01BAB" w:rsidRDefault="0008338E" w:rsidP="0008338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бухгалтерской отчетности предприятия</w:t>
            </w:r>
          </w:p>
        </w:tc>
      </w:tr>
    </w:tbl>
    <w:p w14:paraId="36793E2A" w14:textId="77777777" w:rsidR="006C4A46" w:rsidRPr="0008338E" w:rsidRDefault="006C4A46" w:rsidP="006C4A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93EAD6" w14:textId="77777777" w:rsidR="00747B18" w:rsidRDefault="00747B18" w:rsidP="006C4A4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565E4E" w14:textId="1636C0EC" w:rsidR="006C4A46" w:rsidRPr="00C01BAB" w:rsidRDefault="006C4A46" w:rsidP="006C4A4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Семестр изучения: </w:t>
      </w:r>
      <w:r w:rsidR="00B9282A" w:rsidRPr="00C01BAB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</w:p>
    <w:p w14:paraId="0A6C9A4D" w14:textId="77777777" w:rsidR="00B9282A" w:rsidRPr="00C01BAB" w:rsidRDefault="006C4A46" w:rsidP="006C4A46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01BAB">
        <w:rPr>
          <w:rFonts w:ascii="Times New Roman" w:eastAsia="Calibri" w:hAnsi="Times New Roman" w:cs="Times New Roman"/>
          <w:b/>
          <w:bCs/>
          <w:sz w:val="28"/>
          <w:szCs w:val="28"/>
        </w:rPr>
        <w:t>Компетенция</w:t>
      </w:r>
      <w:r w:rsidRPr="00C01BA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9282A" w:rsidRPr="00C01BAB">
        <w:rPr>
          <w:rFonts w:ascii="Times New Roman" w:eastAsia="Calibri" w:hAnsi="Times New Roman" w:cs="Times New Roman"/>
          <w:i/>
          <w:iCs/>
          <w:sz w:val="28"/>
          <w:szCs w:val="28"/>
        </w:rPr>
        <w:t>УК-10 Способен принимать обоснованные экономические решения в различных областях жизнедеятельности.</w:t>
      </w:r>
    </w:p>
    <w:p w14:paraId="036825C9" w14:textId="77777777" w:rsidR="006C4A46" w:rsidRPr="00C01BAB" w:rsidRDefault="006C4A46" w:rsidP="006C4A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01BAB">
        <w:rPr>
          <w:rFonts w:ascii="Times New Roman" w:eastAsia="Calibri" w:hAnsi="Times New Roman" w:cs="Times New Roman"/>
          <w:sz w:val="28"/>
          <w:szCs w:val="28"/>
        </w:rPr>
        <w:t xml:space="preserve">Результаты обучения: </w:t>
      </w:r>
    </w:p>
    <w:p w14:paraId="4D7E5122" w14:textId="77777777" w:rsidR="0035574F" w:rsidRDefault="006C4A46" w:rsidP="006C4A4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</w:p>
    <w:p w14:paraId="01FB5946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-состав форм бухгалтерской финансовой отчетности;</w:t>
      </w:r>
    </w:p>
    <w:p w14:paraId="229C96B1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-содержание форм бухгалтерской финансовой отчетности;</w:t>
      </w:r>
    </w:p>
    <w:p w14:paraId="6C4DC9FC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-принципы работы со справочниками в 1С;</w:t>
      </w:r>
    </w:p>
    <w:p w14:paraId="7F4AB68A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-порядок регистрация операций в 1С;</w:t>
      </w:r>
    </w:p>
    <w:p w14:paraId="7049BED8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-стандартные отчеты в 1С;</w:t>
      </w:r>
    </w:p>
    <w:p w14:paraId="582B6844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-отчеты по основным средствам в 1С;</w:t>
      </w:r>
    </w:p>
    <w:p w14:paraId="144BE607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-специализированные отчеты по заработной плате в 1С;</w:t>
      </w:r>
    </w:p>
    <w:p w14:paraId="3EC44E8B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-порядок завершения периода в 1С;</w:t>
      </w:r>
    </w:p>
    <w:p w14:paraId="0C060696" w14:textId="77777777" w:rsid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-регламентированные отчеты в 1С.</w:t>
      </w:r>
    </w:p>
    <w:p w14:paraId="5E376508" w14:textId="77777777" w:rsidR="0035574F" w:rsidRDefault="006C4A46" w:rsidP="006C4A4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</w:p>
    <w:p w14:paraId="0E2BDB1F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-обобщать и систематизировать информацию, полученную в системе бухгалтерского финансового учета, с целью формирования бухгалтерской финансовой отчетности;</w:t>
      </w:r>
    </w:p>
    <w:p w14:paraId="4381E75D" w14:textId="77777777" w:rsidR="0035574F" w:rsidRPr="0035574F" w:rsidRDefault="0035574F" w:rsidP="0035574F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-использовать программу «1С:</w:t>
      </w:r>
      <w:r w:rsidR="00263E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55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Бухгалтерия» для ведения бухгалтерского учета.</w:t>
      </w:r>
    </w:p>
    <w:p w14:paraId="6995AFFA" w14:textId="77777777" w:rsidR="0035574F" w:rsidRDefault="009931BA" w:rsidP="006C4A4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B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9282A" w:rsidRPr="00C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</w:t>
      </w:r>
      <w:r w:rsidRPr="00C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2E8CF7D1" w14:textId="77777777" w:rsidR="006C4A46" w:rsidRDefault="0035574F" w:rsidP="0035574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5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-навыками сбора, обобщения и систематизации информации об объектах бухгалтерского учета с целью формирования бухгалтерской финансовой отчетности.</w:t>
      </w:r>
    </w:p>
    <w:p w14:paraId="710BD946" w14:textId="77777777" w:rsidR="00263E72" w:rsidRPr="00C01BAB" w:rsidRDefault="00263E72" w:rsidP="0035574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6E9B5627" w14:textId="77777777" w:rsidR="006C4A46" w:rsidRPr="00C01BAB" w:rsidRDefault="006C4A46" w:rsidP="006C4A4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01BAB">
        <w:rPr>
          <w:rFonts w:ascii="Times New Roman" w:eastAsia="Calibri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70637A" w:rsidRPr="00C01BAB" w14:paraId="02DCD5F3" w14:textId="77777777" w:rsidTr="0070637A">
        <w:trPr>
          <w:trHeight w:val="142"/>
        </w:trPr>
        <w:tc>
          <w:tcPr>
            <w:tcW w:w="9046" w:type="dxa"/>
          </w:tcPr>
          <w:p w14:paraId="5844FC98" w14:textId="77777777" w:rsidR="0070637A" w:rsidRPr="00C01BAB" w:rsidRDefault="0070637A" w:rsidP="00C07A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AB">
              <w:rPr>
                <w:rFonts w:ascii="Times New Roman" w:eastAsia="Calibri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76B54" w:rsidRPr="00C01BAB" w14:paraId="1749392D" w14:textId="77777777" w:rsidTr="0070637A">
        <w:trPr>
          <w:trHeight w:val="142"/>
        </w:trPr>
        <w:tc>
          <w:tcPr>
            <w:tcW w:w="9046" w:type="dxa"/>
          </w:tcPr>
          <w:p w14:paraId="1966AB60" w14:textId="77777777" w:rsidR="00376B54" w:rsidRPr="00DC3656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отчетность — это….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один правильный ответ.</w:t>
            </w:r>
          </w:p>
          <w:p w14:paraId="12C94B3C" w14:textId="77777777" w:rsidR="00376B54" w:rsidRPr="00C01BAB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 изменение в капитале в течение периода в результате операций и других событий, не являющееся изменением в результате операций с собственниками в их качестве </w:t>
            </w:r>
          </w:p>
          <w:p w14:paraId="4F57E99A" w14:textId="77777777" w:rsidR="00376B54" w:rsidRPr="00C01BAB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собственников </w:t>
            </w:r>
          </w:p>
          <w:p w14:paraId="7AA9AA9C" w14:textId="77777777" w:rsidR="00376B54" w:rsidRPr="00C01BAB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 отчетность, предназначенная для удовлетворения потребностей тех пользователей, которые не имеют возможности получать отчетность, подготовленную специально для удовлетворения их особых информационных нужд </w:t>
            </w:r>
          </w:p>
          <w:p w14:paraId="5A031191" w14:textId="77777777" w:rsidR="00376B54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отчетность, содержащая полный или сокращенный пакет финансовых отчетных форм за промежуточный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C0FD01" w14:textId="42C5BAEC" w:rsidR="00376B54" w:rsidRPr="00C01BAB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отчетность, содержащая полную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сокращенн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информацию о движении денежных средств.</w:t>
            </w:r>
          </w:p>
        </w:tc>
      </w:tr>
      <w:tr w:rsidR="00376B54" w:rsidRPr="00C01BAB" w14:paraId="2E22FFCD" w14:textId="77777777" w:rsidTr="0070637A">
        <w:trPr>
          <w:trHeight w:val="142"/>
        </w:trPr>
        <w:tc>
          <w:tcPr>
            <w:tcW w:w="9046" w:type="dxa"/>
          </w:tcPr>
          <w:p w14:paraId="503F8B23" w14:textId="77777777" w:rsidR="00376B54" w:rsidRPr="00C01BAB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операций и прочих событий по методу начисления признаются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один правильный ответ: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C99156" w14:textId="77777777" w:rsidR="00376B54" w:rsidRPr="00C01BAB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в момент поступления денег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D95EFE" w14:textId="77777777" w:rsidR="00376B54" w:rsidRPr="00C01BAB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не зависят от движения денег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1E0C72" w14:textId="77777777" w:rsidR="00376B54" w:rsidRPr="00C01BAB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до поступления денег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E01FB0" w14:textId="48D0208B" w:rsidR="00376B54" w:rsidRPr="00C01BAB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 после поступления денег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6B54" w:rsidRPr="00C01BAB" w14:paraId="103F4245" w14:textId="77777777" w:rsidTr="0070637A">
        <w:trPr>
          <w:trHeight w:val="142"/>
        </w:trPr>
        <w:tc>
          <w:tcPr>
            <w:tcW w:w="9046" w:type="dxa"/>
          </w:tcPr>
          <w:p w14:paraId="2AA5DA3C" w14:textId="77777777" w:rsidR="00376B54" w:rsidRPr="00DC3656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01BAB">
              <w:t xml:space="preserve"> </w:t>
            </w:r>
            <w:r>
              <w:t xml:space="preserve"> 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формирования бухгалтерского баланса на современном этапе считается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Выберите один правильный ответ: </w:t>
            </w:r>
          </w:p>
          <w:p w14:paraId="37B1E85E" w14:textId="77777777" w:rsidR="00376B54" w:rsidRPr="00C01BAB" w:rsidRDefault="00376B54" w:rsidP="00376B54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способности организации воспроизводить денежные потоки.</w:t>
            </w:r>
          </w:p>
          <w:p w14:paraId="3F2C3D4F" w14:textId="77777777" w:rsidR="00376B54" w:rsidRPr="00C01BAB" w:rsidRDefault="00376B54" w:rsidP="00376B54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эффективности деятельности экономического субъекта на любой фазе кругооборота капитала;</w:t>
            </w:r>
          </w:p>
          <w:p w14:paraId="1F38CD67" w14:textId="77777777" w:rsidR="00376B54" w:rsidRDefault="00376B54" w:rsidP="00376B54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ресурсов и их источников на определенный момент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95E4889" w14:textId="612CA9C1" w:rsidR="00376B54" w:rsidRPr="00C01BAB" w:rsidRDefault="00376B54" w:rsidP="00376B54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финансового результата экономического субъекта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6B54" w:rsidRPr="00C01BAB" w14:paraId="435E1FB5" w14:textId="77777777" w:rsidTr="0070637A">
        <w:trPr>
          <w:trHeight w:val="1347"/>
        </w:trPr>
        <w:tc>
          <w:tcPr>
            <w:tcW w:w="9046" w:type="dxa"/>
          </w:tcPr>
          <w:p w14:paraId="0AB08A73" w14:textId="77777777" w:rsidR="00376B54" w:rsidRPr="00DC3656" w:rsidRDefault="00376B54" w:rsidP="00376B54">
            <w:pPr>
              <w:pStyle w:val="a4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Суммы, подлежащие выплате за пользование кредитами и займами, включаются в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Выберите один правильный ответ: </w:t>
            </w:r>
          </w:p>
          <w:p w14:paraId="31BC2496" w14:textId="77777777" w:rsidR="00376B54" w:rsidRPr="00C01BAB" w:rsidRDefault="00376B54" w:rsidP="00376B54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по обычным видам деятельности;</w:t>
            </w:r>
          </w:p>
          <w:p w14:paraId="19D45AEC" w14:textId="77777777" w:rsidR="00376B54" w:rsidRPr="00C01BAB" w:rsidRDefault="00376B54" w:rsidP="00376B54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относятся на уменьшение чистой прибыли.</w:t>
            </w:r>
          </w:p>
          <w:p w14:paraId="02B0CDB4" w14:textId="77777777" w:rsidR="00376B54" w:rsidRDefault="00376B54" w:rsidP="00376B54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2ED482" w14:textId="53D02E2F" w:rsidR="00376B54" w:rsidRPr="00C01BAB" w:rsidRDefault="00376B54" w:rsidP="00376B54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общехозяйственных расходов.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6B54" w:rsidRPr="00C01BAB" w14:paraId="43D082FE" w14:textId="77777777" w:rsidTr="0070637A">
        <w:trPr>
          <w:trHeight w:val="1362"/>
        </w:trPr>
        <w:tc>
          <w:tcPr>
            <w:tcW w:w="9046" w:type="dxa"/>
          </w:tcPr>
          <w:p w14:paraId="37612F0C" w14:textId="77777777" w:rsidR="00376B54" w:rsidRPr="00DC3656" w:rsidRDefault="00376B54" w:rsidP="00376B54">
            <w:pPr>
              <w:pStyle w:val="a4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Бухгалтерская (финансовая) отчетность, составляется для целей ее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Выберите один правильный ответ: </w:t>
            </w:r>
          </w:p>
          <w:p w14:paraId="2656A7D1" w14:textId="77777777" w:rsidR="00376B54" w:rsidRPr="00C01BAB" w:rsidRDefault="00376B54" w:rsidP="00376B54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налоговым органам.</w:t>
            </w:r>
          </w:p>
          <w:p w14:paraId="6570C933" w14:textId="77777777" w:rsidR="00376B54" w:rsidRPr="00C01BAB" w:rsidRDefault="00376B54" w:rsidP="00376B54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заинтересованным пользователям;</w:t>
            </w:r>
          </w:p>
          <w:p w14:paraId="32E3A649" w14:textId="77777777" w:rsidR="00376B54" w:rsidRDefault="00376B54" w:rsidP="00376B54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вышестоящей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DB3460" w14:textId="626F028D" w:rsidR="00376B54" w:rsidRPr="00C01BAB" w:rsidRDefault="00376B54" w:rsidP="00376B54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C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социального страхования РФ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6B54" w:rsidRPr="00C01BAB" w14:paraId="37002F45" w14:textId="77777777" w:rsidTr="0070637A">
        <w:trPr>
          <w:trHeight w:val="1629"/>
        </w:trPr>
        <w:tc>
          <w:tcPr>
            <w:tcW w:w="9046" w:type="dxa"/>
          </w:tcPr>
          <w:p w14:paraId="42A43AED" w14:textId="77777777" w:rsidR="00376B54" w:rsidRPr="00DC3656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каким документам первого уровня, регулирующим учет и отчетность в РФ, относятся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Выберите один правильный ответ: </w:t>
            </w:r>
          </w:p>
          <w:p w14:paraId="31756A65" w14:textId="77777777" w:rsidR="00376B54" w:rsidRPr="00C01BAB" w:rsidRDefault="00376B54" w:rsidP="00376B54">
            <w:pPr>
              <w:pStyle w:val="a4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по бухгалтерскому учету (ПБУ);</w:t>
            </w:r>
          </w:p>
          <w:p w14:paraId="007F656F" w14:textId="77777777" w:rsidR="00376B54" w:rsidRPr="00C01BAB" w:rsidRDefault="00376B54" w:rsidP="00376B54">
            <w:pPr>
              <w:pStyle w:val="a4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счетов бухгалтерского учета финан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сово-хозяйственной деятельности;</w:t>
            </w:r>
          </w:p>
          <w:p w14:paraId="32630467" w14:textId="77777777" w:rsidR="00376B54" w:rsidRDefault="00376B54" w:rsidP="00376B54">
            <w:pPr>
              <w:pStyle w:val="a4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 бухгалтерском учете»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1684C6" w14:textId="1BACBC49" w:rsidR="00376B54" w:rsidRPr="00C01BAB" w:rsidRDefault="00376B54" w:rsidP="00376B54">
            <w:pPr>
              <w:pStyle w:val="a4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документы организации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6B54" w:rsidRPr="00C01BAB" w14:paraId="50754457" w14:textId="77777777" w:rsidTr="0070637A">
        <w:trPr>
          <w:trHeight w:val="1362"/>
        </w:trPr>
        <w:tc>
          <w:tcPr>
            <w:tcW w:w="9046" w:type="dxa"/>
          </w:tcPr>
          <w:p w14:paraId="7E92BB43" w14:textId="77777777" w:rsidR="00376B54" w:rsidRPr="00DC3656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Показатели бухгалтерской (финансовой) отчетности, имеющие отрицательные значения приводятся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Выберите один правильный ответ: </w:t>
            </w:r>
          </w:p>
          <w:p w14:paraId="5E26E96E" w14:textId="77777777" w:rsidR="00376B54" w:rsidRPr="00C01BAB" w:rsidRDefault="00376B54" w:rsidP="00376B54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красными чернилами;</w:t>
            </w:r>
          </w:p>
          <w:p w14:paraId="15D616FA" w14:textId="77777777" w:rsidR="00376B54" w:rsidRPr="00C01BAB" w:rsidRDefault="00376B54" w:rsidP="00376B54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круглых скобках;</w:t>
            </w:r>
          </w:p>
          <w:p w14:paraId="513C2B84" w14:textId="77777777" w:rsidR="00376B54" w:rsidRDefault="00376B54" w:rsidP="00376B54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знаком «минус»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C9E76E" w14:textId="0C5E57B9" w:rsidR="00376B54" w:rsidRPr="00C01BAB" w:rsidRDefault="00376B54" w:rsidP="00376B54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квадратных скобках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6B54" w:rsidRPr="00C01BAB" w14:paraId="7AA6C9E6" w14:textId="77777777" w:rsidTr="0070637A">
        <w:trPr>
          <w:trHeight w:val="1347"/>
        </w:trPr>
        <w:tc>
          <w:tcPr>
            <w:tcW w:w="9046" w:type="dxa"/>
          </w:tcPr>
          <w:p w14:paraId="404ADDCE" w14:textId="77777777" w:rsidR="00376B54" w:rsidRPr="00DC3656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0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от переоценки объектов основных средств относится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-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Выберите несколько правильных ответов: </w:t>
            </w:r>
          </w:p>
          <w:p w14:paraId="132BF59D" w14:textId="77777777" w:rsidR="00376B54" w:rsidRPr="00C01BAB" w:rsidRDefault="00376B54" w:rsidP="00376B54">
            <w:pPr>
              <w:pStyle w:val="a4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капитал;</w:t>
            </w:r>
          </w:p>
          <w:p w14:paraId="187A5058" w14:textId="77777777" w:rsidR="00376B54" w:rsidRPr="00C01BAB" w:rsidRDefault="00376B54" w:rsidP="00376B54">
            <w:pPr>
              <w:pStyle w:val="a4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добавочный каптал;</w:t>
            </w:r>
          </w:p>
          <w:p w14:paraId="2768FE50" w14:textId="77777777" w:rsidR="00376B54" w:rsidRDefault="00376B54" w:rsidP="00376B54">
            <w:pPr>
              <w:pStyle w:val="a4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E82E2E4" w14:textId="01F0FB56" w:rsidR="00376B54" w:rsidRPr="00C01BAB" w:rsidRDefault="00376B54" w:rsidP="00376B54">
            <w:pPr>
              <w:pStyle w:val="a4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6B54" w:rsidRPr="00C01BAB" w14:paraId="7542931C" w14:textId="77777777" w:rsidTr="0070637A">
        <w:trPr>
          <w:trHeight w:val="2458"/>
        </w:trPr>
        <w:tc>
          <w:tcPr>
            <w:tcW w:w="9046" w:type="dxa"/>
          </w:tcPr>
          <w:p w14:paraId="769A7A3A" w14:textId="77777777" w:rsidR="00376B54" w:rsidRPr="00DC3656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Обязательства представляют собой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Выберите один правильный ответ: </w:t>
            </w:r>
          </w:p>
          <w:p w14:paraId="1F500047" w14:textId="77777777" w:rsidR="00376B54" w:rsidRPr="00C01BAB" w:rsidRDefault="00376B54" w:rsidP="00376B54">
            <w:pPr>
              <w:pStyle w:val="a4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уменьшения экономических выгод в будущем, возникшие в результате прошлых событий и сделок.</w:t>
            </w:r>
          </w:p>
          <w:p w14:paraId="5B276B59" w14:textId="77777777" w:rsidR="00376B54" w:rsidRPr="00C01BAB" w:rsidRDefault="00376B54" w:rsidP="00376B54">
            <w:pPr>
              <w:pStyle w:val="a4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 контролируемые организацией в результате прошлых событий, обещающие получение экономических выгод в будущем;</w:t>
            </w:r>
          </w:p>
          <w:p w14:paraId="124E2115" w14:textId="77777777" w:rsidR="00376B54" w:rsidRDefault="00376B54" w:rsidP="00376B54">
            <w:pPr>
              <w:pStyle w:val="a4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 принадлежащие организации и используемые ее для получения доходов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47B24F" w14:textId="5A57DDBF" w:rsidR="00376B54" w:rsidRPr="00C01BAB" w:rsidRDefault="00376B54" w:rsidP="00376B54">
            <w:pPr>
              <w:pStyle w:val="a4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обещающие получение экономических выгод в будущем</w:t>
            </w:r>
          </w:p>
        </w:tc>
      </w:tr>
      <w:tr w:rsidR="00376B54" w:rsidRPr="00C01BAB" w14:paraId="4CCC128F" w14:textId="77777777" w:rsidTr="0070637A">
        <w:trPr>
          <w:trHeight w:val="2162"/>
        </w:trPr>
        <w:tc>
          <w:tcPr>
            <w:tcW w:w="9046" w:type="dxa"/>
          </w:tcPr>
          <w:p w14:paraId="5310C7EB" w14:textId="77777777" w:rsidR="00376B54" w:rsidRPr="00DC3656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Активы, представляют собой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Выберите один правильный ответ: </w:t>
            </w:r>
          </w:p>
          <w:p w14:paraId="45D276E2" w14:textId="77777777" w:rsidR="00376B54" w:rsidRPr="00C01BAB" w:rsidRDefault="00376B54" w:rsidP="00376B54">
            <w:pPr>
              <w:pStyle w:val="a4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 принадлежащие организации и используемые ее для получения доходов;</w:t>
            </w:r>
          </w:p>
          <w:p w14:paraId="3627A740" w14:textId="77777777" w:rsidR="00376B54" w:rsidRPr="00C01BAB" w:rsidRDefault="00376B54" w:rsidP="00376B54">
            <w:pPr>
              <w:pStyle w:val="a4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ресурсов организации, оставшаяся после вычета всех долговых обязательств;</w:t>
            </w:r>
          </w:p>
          <w:p w14:paraId="2A48125A" w14:textId="77777777" w:rsidR="00376B54" w:rsidRDefault="00376B54" w:rsidP="00376B54">
            <w:pPr>
              <w:pStyle w:val="a4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 контролируемые организацией в результате прошлых событий, обещающие получение экономических выгод в будущем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8F2303" w14:textId="29F4C0D7" w:rsidR="00376B54" w:rsidRPr="00C01BAB" w:rsidRDefault="00376B54" w:rsidP="00376B54">
            <w:pPr>
              <w:pStyle w:val="a4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обещающие получение экономических выгод в будущем.</w:t>
            </w:r>
          </w:p>
        </w:tc>
      </w:tr>
      <w:tr w:rsidR="00376B54" w:rsidRPr="00C01BAB" w14:paraId="3DD635FE" w14:textId="77777777" w:rsidTr="0070637A">
        <w:trPr>
          <w:trHeight w:val="1081"/>
        </w:trPr>
        <w:tc>
          <w:tcPr>
            <w:tcW w:w="9046" w:type="dxa"/>
          </w:tcPr>
          <w:p w14:paraId="0DBC05B1" w14:textId="77777777" w:rsidR="00376B54" w:rsidRPr="00DC3656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Для следующих случаев проведение инвентаризации обязательно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все правильные ответы:</w:t>
            </w:r>
          </w:p>
          <w:p w14:paraId="01332083" w14:textId="77777777" w:rsidR="00376B54" w:rsidRDefault="00376B54" w:rsidP="00376B54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72E076" w14:textId="77777777" w:rsidR="00376B54" w:rsidRPr="005B5106" w:rsidRDefault="00376B54" w:rsidP="00376B54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стихийных бедствий;</w:t>
            </w:r>
          </w:p>
          <w:p w14:paraId="4F19E26A" w14:textId="77777777" w:rsidR="00376B54" w:rsidRPr="00C01BAB" w:rsidRDefault="00376B54" w:rsidP="00376B54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составлением квартальной отчетности</w:t>
            </w:r>
          </w:p>
          <w:p w14:paraId="7247DE13" w14:textId="2F0FCFCB" w:rsidR="00376B54" w:rsidRPr="00C01BAB" w:rsidRDefault="00376B54" w:rsidP="00376B54">
            <w:pPr>
              <w:pStyle w:val="a4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норм расхода материалов</w:t>
            </w:r>
          </w:p>
        </w:tc>
      </w:tr>
      <w:tr w:rsidR="00376B54" w:rsidRPr="00C01BAB" w14:paraId="4EEA3C65" w14:textId="77777777" w:rsidTr="0070637A">
        <w:trPr>
          <w:trHeight w:val="2458"/>
        </w:trPr>
        <w:tc>
          <w:tcPr>
            <w:tcW w:w="9046" w:type="dxa"/>
          </w:tcPr>
          <w:p w14:paraId="72D7EC62" w14:textId="77777777" w:rsidR="00376B54" w:rsidRPr="00DC3656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Бухгалтерский баланс - это обобщенное отражение информации об имуществе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один правильный ответ:</w:t>
            </w:r>
          </w:p>
          <w:p w14:paraId="609454A6" w14:textId="77777777" w:rsidR="00376B54" w:rsidRPr="00C01BAB" w:rsidRDefault="00376B54" w:rsidP="00376B54">
            <w:pPr>
              <w:pStyle w:val="a4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денежной оценке по его видам и источникам образования на определенную дату</w:t>
            </w:r>
          </w:p>
          <w:p w14:paraId="3580579F" w14:textId="77777777" w:rsidR="00376B54" w:rsidRPr="00C01BAB" w:rsidRDefault="00376B54" w:rsidP="00376B54">
            <w:pPr>
              <w:pStyle w:val="a4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натурально-вещественной форме</w:t>
            </w:r>
          </w:p>
          <w:p w14:paraId="17AE3725" w14:textId="77777777" w:rsidR="00376B54" w:rsidRPr="00C01BAB" w:rsidRDefault="00376B54" w:rsidP="00376B54">
            <w:pPr>
              <w:pStyle w:val="a4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определенную дату в натурально-стоимостных показателях</w:t>
            </w:r>
          </w:p>
          <w:p w14:paraId="79049EAF" w14:textId="11864BC1" w:rsidR="00376B54" w:rsidRPr="00C01BAB" w:rsidRDefault="00376B54" w:rsidP="00376B54">
            <w:pPr>
              <w:pStyle w:val="a4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его видам и источникам образования за определенный период времени</w:t>
            </w:r>
          </w:p>
        </w:tc>
      </w:tr>
      <w:tr w:rsidR="00376B54" w:rsidRPr="00C01BAB" w14:paraId="240CBC4E" w14:textId="77777777" w:rsidTr="00584BBD">
        <w:trPr>
          <w:trHeight w:val="416"/>
        </w:trPr>
        <w:tc>
          <w:tcPr>
            <w:tcW w:w="9046" w:type="dxa"/>
          </w:tcPr>
          <w:p w14:paraId="03C5F75E" w14:textId="77777777" w:rsidR="00376B54" w:rsidRPr="00DC3656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Бухгалтерский учет дает информацию об объектах бухгалтерского учета в ... выражении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один правильный ответ.</w:t>
            </w:r>
          </w:p>
          <w:p w14:paraId="5CAF8572" w14:textId="77777777" w:rsidR="00376B54" w:rsidRPr="00C01BAB" w:rsidRDefault="00376B54" w:rsidP="00376B54">
            <w:pPr>
              <w:pStyle w:val="a4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денежном</w:t>
            </w:r>
          </w:p>
          <w:p w14:paraId="549F5E60" w14:textId="77777777" w:rsidR="00376B54" w:rsidRPr="00C01BAB" w:rsidRDefault="00376B54" w:rsidP="00376B54">
            <w:pPr>
              <w:pStyle w:val="a4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натуральном</w:t>
            </w:r>
          </w:p>
          <w:p w14:paraId="00F45B4D" w14:textId="77777777" w:rsidR="00376B54" w:rsidRPr="00C01BAB" w:rsidRDefault="00376B54" w:rsidP="00376B54">
            <w:pPr>
              <w:pStyle w:val="a4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натурально-стоимостном</w:t>
            </w:r>
          </w:p>
          <w:p w14:paraId="0BF6AA09" w14:textId="395F44F5" w:rsidR="00376B54" w:rsidRPr="00C01BAB" w:rsidRDefault="00376B54" w:rsidP="00376B54">
            <w:pPr>
              <w:pStyle w:val="a4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трудовом</w:t>
            </w:r>
          </w:p>
        </w:tc>
      </w:tr>
      <w:tr w:rsidR="00376B54" w:rsidRPr="00C01BAB" w14:paraId="1D0B9D98" w14:textId="77777777" w:rsidTr="0070637A">
        <w:trPr>
          <w:trHeight w:val="1629"/>
        </w:trPr>
        <w:tc>
          <w:tcPr>
            <w:tcW w:w="9046" w:type="dxa"/>
          </w:tcPr>
          <w:p w14:paraId="72642890" w14:textId="77777777" w:rsidR="00376B54" w:rsidRPr="00DC3656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Бухгалтерский учет по валютным счетам ведется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один правильный ответ:</w:t>
            </w:r>
          </w:p>
          <w:p w14:paraId="077509C9" w14:textId="77777777" w:rsidR="00376B54" w:rsidRPr="00C01BAB" w:rsidRDefault="00376B54" w:rsidP="00376B54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иностранной валюте</w:t>
            </w:r>
          </w:p>
          <w:p w14:paraId="30052608" w14:textId="77777777" w:rsidR="00376B54" w:rsidRPr="00C01BAB" w:rsidRDefault="00376B54" w:rsidP="00376B54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на основании пересчета по курсу банка, в котором открыт валютный счет</w:t>
            </w:r>
          </w:p>
          <w:p w14:paraId="583CD74A" w14:textId="5090DBB8" w:rsidR="00376B54" w:rsidRPr="00C01BAB" w:rsidRDefault="00376B54" w:rsidP="00376B54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на основании пересчета по курсу Центрального Банка РФ</w:t>
            </w:r>
          </w:p>
        </w:tc>
      </w:tr>
      <w:tr w:rsidR="00376B54" w:rsidRPr="00C01BAB" w14:paraId="1B0CA70C" w14:textId="77777777" w:rsidTr="0070637A">
        <w:trPr>
          <w:trHeight w:val="1629"/>
        </w:trPr>
        <w:tc>
          <w:tcPr>
            <w:tcW w:w="9046" w:type="dxa"/>
          </w:tcPr>
          <w:p w14:paraId="1223B06C" w14:textId="77777777" w:rsidR="00376B54" w:rsidRPr="00DC3656" w:rsidRDefault="00376B54" w:rsidP="00376B54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В состав годовой бухгалтерской отчетности обязательно включаются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C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несколько правильных ответов:</w:t>
            </w:r>
          </w:p>
          <w:p w14:paraId="7E33CBF7" w14:textId="77777777" w:rsidR="00376B54" w:rsidRPr="00C01BAB" w:rsidRDefault="00376B54" w:rsidP="00376B54">
            <w:pPr>
              <w:pStyle w:val="a4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баланс</w:t>
            </w:r>
          </w:p>
          <w:p w14:paraId="2424AD6E" w14:textId="77777777" w:rsidR="00376B54" w:rsidRPr="00C01BAB" w:rsidRDefault="00376B54" w:rsidP="00376B54">
            <w:pPr>
              <w:pStyle w:val="a4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затратах на производство</w:t>
            </w:r>
          </w:p>
          <w:p w14:paraId="2E1E219D" w14:textId="77777777" w:rsidR="00376B54" w:rsidRPr="00C01BAB" w:rsidRDefault="00376B54" w:rsidP="00376B54">
            <w:pPr>
              <w:pStyle w:val="a4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продукции</w:t>
            </w:r>
          </w:p>
          <w:p w14:paraId="70E6CBFC" w14:textId="54FC56E8" w:rsidR="00376B54" w:rsidRPr="00C01BAB" w:rsidRDefault="00376B54" w:rsidP="00376B54">
            <w:pPr>
              <w:pStyle w:val="a4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</w:tbl>
    <w:p w14:paraId="4F712657" w14:textId="77777777" w:rsidR="006C4A46" w:rsidRPr="00C01BAB" w:rsidRDefault="006C4A46" w:rsidP="006C4A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AD2C" w14:textId="77777777" w:rsidR="006C4A46" w:rsidRPr="00C01BAB" w:rsidRDefault="006C4A46" w:rsidP="006C4A4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01BAB">
        <w:rPr>
          <w:rFonts w:ascii="Times New Roman" w:eastAsia="Calibri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1"/>
      </w:tblGrid>
      <w:tr w:rsidR="0070637A" w:rsidRPr="00C01BAB" w14:paraId="4C01E745" w14:textId="77777777" w:rsidTr="0070637A">
        <w:trPr>
          <w:trHeight w:val="291"/>
        </w:trPr>
        <w:tc>
          <w:tcPr>
            <w:tcW w:w="9331" w:type="dxa"/>
          </w:tcPr>
          <w:p w14:paraId="0D785B76" w14:textId="77777777" w:rsidR="0070637A" w:rsidRPr="00C01BAB" w:rsidRDefault="0070637A" w:rsidP="00C07A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BAB">
              <w:rPr>
                <w:rFonts w:ascii="Times New Roman" w:eastAsia="Calibri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70637A" w:rsidRPr="00C01BAB" w14:paraId="63C43393" w14:textId="77777777" w:rsidTr="0070637A">
        <w:trPr>
          <w:trHeight w:val="524"/>
        </w:trPr>
        <w:tc>
          <w:tcPr>
            <w:tcW w:w="9331" w:type="dxa"/>
          </w:tcPr>
          <w:p w14:paraId="001216BD" w14:textId="6B2D20B4" w:rsidR="0070637A" w:rsidRPr="00C01BAB" w:rsidRDefault="0070637A" w:rsidP="00595C05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Calibri" w:hAnsi="Times New Roman" w:cs="Times New Roman"/>
                <w:sz w:val="24"/>
                <w:szCs w:val="24"/>
              </w:rPr>
              <w:t>Понятие, назначение и основные задачи бухгалтерской отчётности</w:t>
            </w:r>
            <w:r w:rsidR="000372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0637A" w:rsidRPr="00C01BAB" w14:paraId="7CCD6A57" w14:textId="77777777" w:rsidTr="0070637A">
        <w:trPr>
          <w:trHeight w:val="524"/>
        </w:trPr>
        <w:tc>
          <w:tcPr>
            <w:tcW w:w="9331" w:type="dxa"/>
          </w:tcPr>
          <w:p w14:paraId="78FB76C6" w14:textId="5C1D4D58" w:rsidR="0070637A" w:rsidRPr="00C01BAB" w:rsidRDefault="0070637A" w:rsidP="00595C05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бухгалтерской отчётности</w:t>
            </w:r>
            <w:r w:rsidR="0003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37A" w:rsidRPr="00C01BAB" w14:paraId="74517211" w14:textId="77777777" w:rsidTr="0070637A">
        <w:trPr>
          <w:trHeight w:val="801"/>
        </w:trPr>
        <w:tc>
          <w:tcPr>
            <w:tcW w:w="9331" w:type="dxa"/>
          </w:tcPr>
          <w:p w14:paraId="6F757C25" w14:textId="00FB8E89" w:rsidR="0070637A" w:rsidRPr="00C01BAB" w:rsidRDefault="0070637A" w:rsidP="00037201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8338E" w:rsidRPr="0008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</w:t>
            </w:r>
            <w:proofErr w:type="spellStart"/>
            <w:r w:rsidR="0008338E" w:rsidRPr="0008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</w:t>
            </w:r>
            <w:proofErr w:type="spellEnd"/>
            <w:r w:rsidR="0008338E" w:rsidRPr="0008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-сальдовой ведомости. Формирование </w:t>
            </w:r>
            <w:proofErr w:type="spellStart"/>
            <w:r w:rsidR="0008338E" w:rsidRPr="0008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</w:t>
            </w:r>
            <w:proofErr w:type="spellEnd"/>
            <w:r w:rsidR="0008338E" w:rsidRPr="0008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-сальдовой ведомости в программе 1С: Бухгалтерия.</w:t>
            </w:r>
          </w:p>
        </w:tc>
      </w:tr>
      <w:tr w:rsidR="0070637A" w:rsidRPr="00C01BAB" w14:paraId="5E9C6A72" w14:textId="77777777" w:rsidTr="0070637A">
        <w:trPr>
          <w:trHeight w:val="539"/>
        </w:trPr>
        <w:tc>
          <w:tcPr>
            <w:tcW w:w="9331" w:type="dxa"/>
          </w:tcPr>
          <w:p w14:paraId="7391E7EA" w14:textId="3021BB31" w:rsidR="0070637A" w:rsidRPr="00C01BAB" w:rsidRDefault="0070637A" w:rsidP="00037201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03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бухгалтерской отчётности и общие требования к ней</w:t>
            </w:r>
            <w:r w:rsidR="0003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37A" w:rsidRPr="00C01BAB" w14:paraId="4E2082A0" w14:textId="77777777" w:rsidTr="0070637A">
        <w:trPr>
          <w:trHeight w:val="801"/>
        </w:trPr>
        <w:tc>
          <w:tcPr>
            <w:tcW w:w="9331" w:type="dxa"/>
          </w:tcPr>
          <w:p w14:paraId="31AC8ACE" w14:textId="46742BF1" w:rsidR="0070637A" w:rsidRPr="005D0003" w:rsidRDefault="0070637A" w:rsidP="00037201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08338E" w:rsidRPr="00083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Закрытие счетов 20,23,29 и определение финансового результата по итогам месяца. Порядок закрытия счетов в программе 1С: Бухгалтерия.</w:t>
            </w:r>
          </w:p>
        </w:tc>
      </w:tr>
      <w:tr w:rsidR="0070637A" w:rsidRPr="00C01BAB" w14:paraId="6891A946" w14:textId="77777777" w:rsidTr="0070637A">
        <w:trPr>
          <w:trHeight w:val="262"/>
        </w:trPr>
        <w:tc>
          <w:tcPr>
            <w:tcW w:w="9331" w:type="dxa"/>
          </w:tcPr>
          <w:p w14:paraId="50400F03" w14:textId="77777777" w:rsidR="0070637A" w:rsidRPr="00C01BAB" w:rsidRDefault="0070637A" w:rsidP="00595C05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Понятие, значение и функции бухгалтерского баланса</w:t>
            </w:r>
          </w:p>
        </w:tc>
      </w:tr>
      <w:tr w:rsidR="0070637A" w:rsidRPr="00C01BAB" w14:paraId="0B0F85F0" w14:textId="77777777" w:rsidTr="0070637A">
        <w:trPr>
          <w:trHeight w:val="262"/>
        </w:trPr>
        <w:tc>
          <w:tcPr>
            <w:tcW w:w="9331" w:type="dxa"/>
          </w:tcPr>
          <w:p w14:paraId="3717DC44" w14:textId="77777777" w:rsidR="0070637A" w:rsidRPr="00C01BAB" w:rsidRDefault="0070637A" w:rsidP="00595C05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Классификация бухгалтерских балансов</w:t>
            </w:r>
          </w:p>
        </w:tc>
      </w:tr>
      <w:tr w:rsidR="0070637A" w:rsidRPr="00C01BAB" w14:paraId="0CC2AF92" w14:textId="77777777" w:rsidTr="0070637A">
        <w:trPr>
          <w:trHeight w:val="801"/>
        </w:trPr>
        <w:tc>
          <w:tcPr>
            <w:tcW w:w="9331" w:type="dxa"/>
          </w:tcPr>
          <w:p w14:paraId="6D91FCEF" w14:textId="6CC092EF" w:rsidR="0070637A" w:rsidRPr="00C01BAB" w:rsidRDefault="0070637A" w:rsidP="00595C05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Порядок заполнения (формирования) бухгалтерского баланса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происходит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бала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нса в программе 1С: Бухгалтерия?</w:t>
            </w:r>
          </w:p>
        </w:tc>
      </w:tr>
      <w:tr w:rsidR="0070637A" w:rsidRPr="00C01BAB" w14:paraId="0BF58B01" w14:textId="77777777" w:rsidTr="0070637A">
        <w:trPr>
          <w:trHeight w:val="524"/>
        </w:trPr>
        <w:tc>
          <w:tcPr>
            <w:tcW w:w="9331" w:type="dxa"/>
          </w:tcPr>
          <w:p w14:paraId="23D6293D" w14:textId="53F05FAC" w:rsidR="0070637A" w:rsidRPr="00C01BAB" w:rsidRDefault="0070637A" w:rsidP="00363E9B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технологию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актива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бухгалтерского баланса по разделам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37A" w:rsidRPr="00C01BAB" w14:paraId="308B7D0F" w14:textId="77777777" w:rsidTr="0070637A">
        <w:trPr>
          <w:trHeight w:val="524"/>
        </w:trPr>
        <w:tc>
          <w:tcPr>
            <w:tcW w:w="9331" w:type="dxa"/>
          </w:tcPr>
          <w:p w14:paraId="65E255D7" w14:textId="2F6E31AA" w:rsidR="0070637A" w:rsidRPr="00C01BAB" w:rsidRDefault="0070637A" w:rsidP="00363E9B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C01BAB">
              <w:t xml:space="preserve"> 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технологию</w:t>
            </w:r>
            <w:r w:rsidR="00363E9B"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363E9B"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бухгалтерского баланса 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разделам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37A" w:rsidRPr="00C01BAB" w14:paraId="124DA3DE" w14:textId="77777777" w:rsidTr="0070637A">
        <w:trPr>
          <w:trHeight w:val="801"/>
        </w:trPr>
        <w:tc>
          <w:tcPr>
            <w:tcW w:w="9331" w:type="dxa"/>
          </w:tcPr>
          <w:p w14:paraId="724967B0" w14:textId="77FBD15B" w:rsidR="0070637A" w:rsidRPr="00C01BAB" w:rsidRDefault="0070637A" w:rsidP="00363E9B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с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труктура «Отчёта о финансовых результатах», его значение и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происходит 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Отчёта о финансовых результатах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программе 1С: Бухгалтерия?</w:t>
            </w:r>
          </w:p>
        </w:tc>
      </w:tr>
      <w:tr w:rsidR="0070637A" w:rsidRPr="00C01BAB" w14:paraId="1CE173EE" w14:textId="77777777" w:rsidTr="0070637A">
        <w:trPr>
          <w:trHeight w:val="1064"/>
        </w:trPr>
        <w:tc>
          <w:tcPr>
            <w:tcW w:w="9331" w:type="dxa"/>
          </w:tcPr>
          <w:p w14:paraId="47943EEF" w14:textId="071B9CB6" w:rsidR="0070637A" w:rsidRPr="00C01BAB" w:rsidRDefault="0070637A" w:rsidP="0073059D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Целевое назначение, порядок заполнения (формирования) «Отчёта о движении денежных средств»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происходит формирование 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Отчёта о</w:t>
            </w:r>
            <w:r w:rsidRPr="0073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движении денежных средств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программе 1С: Бухгалтерия?</w:t>
            </w:r>
          </w:p>
        </w:tc>
      </w:tr>
      <w:tr w:rsidR="0070637A" w:rsidRPr="00C01BAB" w14:paraId="48303AE3" w14:textId="77777777" w:rsidTr="0070637A">
        <w:trPr>
          <w:trHeight w:val="801"/>
        </w:trPr>
        <w:tc>
          <w:tcPr>
            <w:tcW w:w="9331" w:type="dxa"/>
          </w:tcPr>
          <w:p w14:paraId="10294203" w14:textId="0D9176C6" w:rsidR="0070637A" w:rsidRPr="00C01BAB" w:rsidRDefault="0070637A" w:rsidP="00595C05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C01BAB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«Отчёта об изменениях капитала»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происходит формирование 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Отчёта </w:t>
            </w:r>
            <w:r w:rsidRPr="00C01BAB">
              <w:rPr>
                <w:rFonts w:ascii="Times New Roman" w:hAnsi="Times New Roman" w:cs="Times New Roman"/>
                <w:sz w:val="24"/>
                <w:szCs w:val="24"/>
              </w:rPr>
              <w:t>об изменениях капитала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программе 1С: Бухгалтерия?</w:t>
            </w:r>
          </w:p>
        </w:tc>
      </w:tr>
      <w:tr w:rsidR="0070637A" w:rsidRPr="00C01BAB" w14:paraId="2A00BF7C" w14:textId="77777777" w:rsidTr="0070637A">
        <w:trPr>
          <w:trHeight w:val="524"/>
        </w:trPr>
        <w:tc>
          <w:tcPr>
            <w:tcW w:w="9331" w:type="dxa"/>
          </w:tcPr>
          <w:p w14:paraId="7D5002F5" w14:textId="33832771" w:rsidR="0070637A" w:rsidRPr="00C01BAB" w:rsidRDefault="0070637A" w:rsidP="00595C05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 чём разница между пояснительной запиской и поясн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ениями к бухгалтерскому балансу?</w:t>
            </w:r>
          </w:p>
        </w:tc>
      </w:tr>
      <w:tr w:rsidR="0070637A" w:rsidRPr="006C4A46" w14:paraId="024BE70B" w14:textId="77777777" w:rsidTr="0070637A">
        <w:trPr>
          <w:trHeight w:val="539"/>
        </w:trPr>
        <w:tc>
          <w:tcPr>
            <w:tcW w:w="9331" w:type="dxa"/>
          </w:tcPr>
          <w:p w14:paraId="79BED09C" w14:textId="54B74B16" w:rsidR="0070637A" w:rsidRPr="00C01BAB" w:rsidRDefault="0070637A" w:rsidP="00363E9B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этапы технологии</w:t>
            </w:r>
            <w:r w:rsidRPr="00C0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отчетности в программе 1С: Бухгалтерия</w:t>
            </w:r>
            <w:r w:rsidR="0036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14:paraId="34EB3975" w14:textId="77777777" w:rsidR="00A62736" w:rsidRDefault="00A62736"/>
    <w:sectPr w:rsidR="00A6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7CA"/>
    <w:multiLevelType w:val="hybridMultilevel"/>
    <w:tmpl w:val="48F8C490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077836D9"/>
    <w:multiLevelType w:val="hybridMultilevel"/>
    <w:tmpl w:val="C12E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90180"/>
    <w:multiLevelType w:val="hybridMultilevel"/>
    <w:tmpl w:val="6FB4C4A8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8BD703F"/>
    <w:multiLevelType w:val="hybridMultilevel"/>
    <w:tmpl w:val="DCB0D158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0AFC2548"/>
    <w:multiLevelType w:val="hybridMultilevel"/>
    <w:tmpl w:val="FF04F3A2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0CF54CF2"/>
    <w:multiLevelType w:val="hybridMultilevel"/>
    <w:tmpl w:val="26B43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2C98"/>
    <w:multiLevelType w:val="hybridMultilevel"/>
    <w:tmpl w:val="E83E4C90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18C90F85"/>
    <w:multiLevelType w:val="hybridMultilevel"/>
    <w:tmpl w:val="33A0F17A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 w15:restartNumberingAfterBreak="0">
    <w:nsid w:val="1B1F2A7D"/>
    <w:multiLevelType w:val="hybridMultilevel"/>
    <w:tmpl w:val="82C07120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1211"/>
    <w:multiLevelType w:val="hybridMultilevel"/>
    <w:tmpl w:val="AC7A46E4"/>
    <w:lvl w:ilvl="0" w:tplc="04190011">
      <w:start w:val="1"/>
      <w:numFmt w:val="decimal"/>
      <w:lvlText w:val="%1)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1" w15:restartNumberingAfterBreak="0">
    <w:nsid w:val="2086619E"/>
    <w:multiLevelType w:val="hybridMultilevel"/>
    <w:tmpl w:val="0824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35C53"/>
    <w:multiLevelType w:val="hybridMultilevel"/>
    <w:tmpl w:val="206C4E9A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3" w15:restartNumberingAfterBreak="0">
    <w:nsid w:val="28DE172F"/>
    <w:multiLevelType w:val="hybridMultilevel"/>
    <w:tmpl w:val="429A8492"/>
    <w:lvl w:ilvl="0" w:tplc="04190011">
      <w:start w:val="1"/>
      <w:numFmt w:val="decimal"/>
      <w:lvlText w:val="%1)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4" w15:restartNumberingAfterBreak="0">
    <w:nsid w:val="2AD3286E"/>
    <w:multiLevelType w:val="hybridMultilevel"/>
    <w:tmpl w:val="682E4DAE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1">
      <w:start w:val="1"/>
      <w:numFmt w:val="decimal"/>
      <w:lvlText w:val="%2)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5" w15:restartNumberingAfterBreak="0">
    <w:nsid w:val="2DFC64DA"/>
    <w:multiLevelType w:val="hybridMultilevel"/>
    <w:tmpl w:val="E74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A6263"/>
    <w:multiLevelType w:val="multilevel"/>
    <w:tmpl w:val="580631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" w:hanging="1800"/>
      </w:pPr>
      <w:rPr>
        <w:rFonts w:hint="default"/>
      </w:rPr>
    </w:lvl>
  </w:abstractNum>
  <w:abstractNum w:abstractNumId="17" w15:restartNumberingAfterBreak="0">
    <w:nsid w:val="30EF012A"/>
    <w:multiLevelType w:val="hybridMultilevel"/>
    <w:tmpl w:val="753E2A38"/>
    <w:lvl w:ilvl="0" w:tplc="CBC0421A">
      <w:start w:val="4"/>
      <w:numFmt w:val="decimal"/>
      <w:lvlText w:val="%1."/>
      <w:lvlJc w:val="left"/>
      <w:pPr>
        <w:ind w:left="1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18" w15:restartNumberingAfterBreak="0">
    <w:nsid w:val="31427DF0"/>
    <w:multiLevelType w:val="hybridMultilevel"/>
    <w:tmpl w:val="4DE6CB68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" w15:restartNumberingAfterBreak="0">
    <w:nsid w:val="33904F51"/>
    <w:multiLevelType w:val="hybridMultilevel"/>
    <w:tmpl w:val="4E54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37914"/>
    <w:multiLevelType w:val="hybridMultilevel"/>
    <w:tmpl w:val="AE768F5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363A0A8F"/>
    <w:multiLevelType w:val="hybridMultilevel"/>
    <w:tmpl w:val="6448B442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F32264C"/>
    <w:multiLevelType w:val="hybridMultilevel"/>
    <w:tmpl w:val="FA36A8B4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" w15:restartNumberingAfterBreak="0">
    <w:nsid w:val="45A636C8"/>
    <w:multiLevelType w:val="hybridMultilevel"/>
    <w:tmpl w:val="A97A4370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48715257"/>
    <w:multiLevelType w:val="hybridMultilevel"/>
    <w:tmpl w:val="22E27A5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5" w15:restartNumberingAfterBreak="0">
    <w:nsid w:val="49481799"/>
    <w:multiLevelType w:val="hybridMultilevel"/>
    <w:tmpl w:val="E06C23C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 w15:restartNumberingAfterBreak="0">
    <w:nsid w:val="49D5354C"/>
    <w:multiLevelType w:val="hybridMultilevel"/>
    <w:tmpl w:val="B6DA4D9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 w15:restartNumberingAfterBreak="0">
    <w:nsid w:val="4ECD54C6"/>
    <w:multiLevelType w:val="hybridMultilevel"/>
    <w:tmpl w:val="CCCE936E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8" w15:restartNumberingAfterBreak="0">
    <w:nsid w:val="55393E79"/>
    <w:multiLevelType w:val="hybridMultilevel"/>
    <w:tmpl w:val="B67894DC"/>
    <w:lvl w:ilvl="0" w:tplc="041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1C26D4"/>
    <w:multiLevelType w:val="hybridMultilevel"/>
    <w:tmpl w:val="B67894DC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72158"/>
    <w:multiLevelType w:val="hybridMultilevel"/>
    <w:tmpl w:val="D910BD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B3CA3"/>
    <w:multiLevelType w:val="hybridMultilevel"/>
    <w:tmpl w:val="D4C65056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E7FD9"/>
    <w:multiLevelType w:val="hybridMultilevel"/>
    <w:tmpl w:val="F2541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877BF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B5BDD"/>
    <w:multiLevelType w:val="hybridMultilevel"/>
    <w:tmpl w:val="0388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342A"/>
    <w:multiLevelType w:val="hybridMultilevel"/>
    <w:tmpl w:val="FEF6B456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7" w15:restartNumberingAfterBreak="0">
    <w:nsid w:val="708329D3"/>
    <w:multiLevelType w:val="hybridMultilevel"/>
    <w:tmpl w:val="8B16558E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8" w15:restartNumberingAfterBreak="0">
    <w:nsid w:val="742F78DC"/>
    <w:multiLevelType w:val="hybridMultilevel"/>
    <w:tmpl w:val="C7D61890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9" w15:restartNumberingAfterBreak="0">
    <w:nsid w:val="785D564D"/>
    <w:multiLevelType w:val="hybridMultilevel"/>
    <w:tmpl w:val="3CA4B8B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0" w15:restartNumberingAfterBreak="0">
    <w:nsid w:val="7ADD337D"/>
    <w:multiLevelType w:val="hybridMultilevel"/>
    <w:tmpl w:val="1F28B906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1" w15:restartNumberingAfterBreak="0">
    <w:nsid w:val="7C2E4708"/>
    <w:multiLevelType w:val="hybridMultilevel"/>
    <w:tmpl w:val="71D67C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58443D"/>
    <w:multiLevelType w:val="hybridMultilevel"/>
    <w:tmpl w:val="1FF8F51E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7">
      <w:start w:val="1"/>
      <w:numFmt w:val="lowerLetter"/>
      <w:lvlText w:val="%2)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6"/>
  </w:num>
  <w:num w:numId="2">
    <w:abstractNumId w:val="32"/>
  </w:num>
  <w:num w:numId="3">
    <w:abstractNumId w:val="15"/>
  </w:num>
  <w:num w:numId="4">
    <w:abstractNumId w:val="1"/>
  </w:num>
  <w:num w:numId="5">
    <w:abstractNumId w:val="30"/>
  </w:num>
  <w:num w:numId="6">
    <w:abstractNumId w:val="11"/>
  </w:num>
  <w:num w:numId="7">
    <w:abstractNumId w:val="41"/>
  </w:num>
  <w:num w:numId="8">
    <w:abstractNumId w:val="28"/>
  </w:num>
  <w:num w:numId="9">
    <w:abstractNumId w:val="10"/>
  </w:num>
  <w:num w:numId="10">
    <w:abstractNumId w:val="13"/>
  </w:num>
  <w:num w:numId="11">
    <w:abstractNumId w:val="29"/>
  </w:num>
  <w:num w:numId="12">
    <w:abstractNumId w:val="35"/>
  </w:num>
  <w:num w:numId="13">
    <w:abstractNumId w:val="21"/>
  </w:num>
  <w:num w:numId="14">
    <w:abstractNumId w:val="36"/>
  </w:num>
  <w:num w:numId="15">
    <w:abstractNumId w:val="31"/>
  </w:num>
  <w:num w:numId="16">
    <w:abstractNumId w:val="8"/>
  </w:num>
  <w:num w:numId="17">
    <w:abstractNumId w:val="16"/>
  </w:num>
  <w:num w:numId="18">
    <w:abstractNumId w:val="42"/>
  </w:num>
  <w:num w:numId="19">
    <w:abstractNumId w:val="14"/>
  </w:num>
  <w:num w:numId="20">
    <w:abstractNumId w:val="33"/>
  </w:num>
  <w:num w:numId="21">
    <w:abstractNumId w:val="4"/>
  </w:num>
  <w:num w:numId="22">
    <w:abstractNumId w:val="26"/>
  </w:num>
  <w:num w:numId="23">
    <w:abstractNumId w:val="3"/>
  </w:num>
  <w:num w:numId="24">
    <w:abstractNumId w:val="7"/>
  </w:num>
  <w:num w:numId="25">
    <w:abstractNumId w:val="5"/>
  </w:num>
  <w:num w:numId="26">
    <w:abstractNumId w:val="23"/>
  </w:num>
  <w:num w:numId="27">
    <w:abstractNumId w:val="18"/>
  </w:num>
  <w:num w:numId="28">
    <w:abstractNumId w:val="40"/>
  </w:num>
  <w:num w:numId="29">
    <w:abstractNumId w:val="24"/>
  </w:num>
  <w:num w:numId="30">
    <w:abstractNumId w:val="0"/>
  </w:num>
  <w:num w:numId="31">
    <w:abstractNumId w:val="37"/>
  </w:num>
  <w:num w:numId="32">
    <w:abstractNumId w:val="2"/>
  </w:num>
  <w:num w:numId="33">
    <w:abstractNumId w:val="22"/>
  </w:num>
  <w:num w:numId="34">
    <w:abstractNumId w:val="20"/>
  </w:num>
  <w:num w:numId="35">
    <w:abstractNumId w:val="38"/>
  </w:num>
  <w:num w:numId="36">
    <w:abstractNumId w:val="39"/>
  </w:num>
  <w:num w:numId="37">
    <w:abstractNumId w:val="25"/>
  </w:num>
  <w:num w:numId="38">
    <w:abstractNumId w:val="34"/>
  </w:num>
  <w:num w:numId="39">
    <w:abstractNumId w:val="19"/>
  </w:num>
  <w:num w:numId="40">
    <w:abstractNumId w:val="12"/>
  </w:num>
  <w:num w:numId="41">
    <w:abstractNumId w:val="27"/>
  </w:num>
  <w:num w:numId="42">
    <w:abstractNumId w:val="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46"/>
    <w:rsid w:val="00024953"/>
    <w:rsid w:val="00037201"/>
    <w:rsid w:val="000565A8"/>
    <w:rsid w:val="00064C4B"/>
    <w:rsid w:val="00073F8D"/>
    <w:rsid w:val="0008338E"/>
    <w:rsid w:val="00085AFC"/>
    <w:rsid w:val="000A4145"/>
    <w:rsid w:val="000C571B"/>
    <w:rsid w:val="001108BA"/>
    <w:rsid w:val="00185C38"/>
    <w:rsid w:val="00190587"/>
    <w:rsid w:val="001A04B5"/>
    <w:rsid w:val="001A139A"/>
    <w:rsid w:val="001A1B18"/>
    <w:rsid w:val="001E2C4C"/>
    <w:rsid w:val="00212EC0"/>
    <w:rsid w:val="0025459C"/>
    <w:rsid w:val="00263E72"/>
    <w:rsid w:val="0029101C"/>
    <w:rsid w:val="002B59D4"/>
    <w:rsid w:val="0035574F"/>
    <w:rsid w:val="00363E9B"/>
    <w:rsid w:val="00376B54"/>
    <w:rsid w:val="003C716C"/>
    <w:rsid w:val="003E2FF5"/>
    <w:rsid w:val="003F4E1A"/>
    <w:rsid w:val="00435B02"/>
    <w:rsid w:val="00477F71"/>
    <w:rsid w:val="004D3A32"/>
    <w:rsid w:val="00513C4B"/>
    <w:rsid w:val="00562983"/>
    <w:rsid w:val="00584BBD"/>
    <w:rsid w:val="00595C05"/>
    <w:rsid w:val="00596635"/>
    <w:rsid w:val="005A6920"/>
    <w:rsid w:val="005B473B"/>
    <w:rsid w:val="005D0003"/>
    <w:rsid w:val="005F020C"/>
    <w:rsid w:val="00617DC1"/>
    <w:rsid w:val="00650D39"/>
    <w:rsid w:val="00673010"/>
    <w:rsid w:val="006C4A46"/>
    <w:rsid w:val="006D1AFE"/>
    <w:rsid w:val="0070637A"/>
    <w:rsid w:val="0073059D"/>
    <w:rsid w:val="00747018"/>
    <w:rsid w:val="00747B18"/>
    <w:rsid w:val="007A4FA1"/>
    <w:rsid w:val="007D2FCE"/>
    <w:rsid w:val="007D5030"/>
    <w:rsid w:val="00810DB2"/>
    <w:rsid w:val="00814793"/>
    <w:rsid w:val="00837BC7"/>
    <w:rsid w:val="008651F9"/>
    <w:rsid w:val="008E6140"/>
    <w:rsid w:val="00906D53"/>
    <w:rsid w:val="00915212"/>
    <w:rsid w:val="00953593"/>
    <w:rsid w:val="009931BA"/>
    <w:rsid w:val="009B58F2"/>
    <w:rsid w:val="009C6E72"/>
    <w:rsid w:val="00A3042E"/>
    <w:rsid w:val="00A5094C"/>
    <w:rsid w:val="00A62736"/>
    <w:rsid w:val="00AA479E"/>
    <w:rsid w:val="00B379FA"/>
    <w:rsid w:val="00B56B30"/>
    <w:rsid w:val="00B9282A"/>
    <w:rsid w:val="00BE178D"/>
    <w:rsid w:val="00C01BAB"/>
    <w:rsid w:val="00C203F7"/>
    <w:rsid w:val="00CA64F2"/>
    <w:rsid w:val="00CD0779"/>
    <w:rsid w:val="00D07BEE"/>
    <w:rsid w:val="00D103D9"/>
    <w:rsid w:val="00D93850"/>
    <w:rsid w:val="00DB19DE"/>
    <w:rsid w:val="00DC3656"/>
    <w:rsid w:val="00DF6F61"/>
    <w:rsid w:val="00E36FCF"/>
    <w:rsid w:val="00E86EDB"/>
    <w:rsid w:val="00EA050B"/>
    <w:rsid w:val="00EC7DAB"/>
    <w:rsid w:val="00ED727A"/>
    <w:rsid w:val="00EE1A04"/>
    <w:rsid w:val="00EE72D1"/>
    <w:rsid w:val="00F2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EDF4"/>
  <w15:chartTrackingRefBased/>
  <w15:docId w15:val="{F3CFDF93-AD9C-4BAC-AA91-6ABFC94F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D07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50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D07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D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0779"/>
    <w:rPr>
      <w:b/>
      <w:bCs/>
    </w:rPr>
  </w:style>
  <w:style w:type="paragraph" w:customStyle="1" w:styleId="Normal1">
    <w:name w:val="Normal1"/>
    <w:aliases w:val="Normal"/>
    <w:uiPriority w:val="99"/>
    <w:rsid w:val="00814793"/>
    <w:pPr>
      <w:spacing w:after="0" w:line="240" w:lineRule="auto"/>
    </w:pPr>
    <w:rPr>
      <w:rFonts w:ascii="Georgia" w:eastAsia="Georgia" w:hAnsi="Georgia" w:cs="Georg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Татьяна Флягина</cp:lastModifiedBy>
  <cp:revision>3</cp:revision>
  <dcterms:created xsi:type="dcterms:W3CDTF">2024-01-31T19:06:00Z</dcterms:created>
  <dcterms:modified xsi:type="dcterms:W3CDTF">2024-05-02T16:06:00Z</dcterms:modified>
</cp:coreProperties>
</file>