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8A239" w14:textId="77777777" w:rsidR="000E2F20" w:rsidRPr="004A3084" w:rsidRDefault="000E2F20" w:rsidP="000E2F2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материалы, применяемые при проведении промежуточной </w:t>
      </w:r>
      <w:r w:rsidRPr="004A3084">
        <w:rPr>
          <w:rFonts w:ascii="Times New Roman" w:hAnsi="Times New Roman"/>
          <w:b/>
          <w:sz w:val="28"/>
          <w:szCs w:val="28"/>
        </w:rPr>
        <w:t>аттестации по дисциплине (модулю) «</w:t>
      </w:r>
      <w:r w:rsidR="004A3084" w:rsidRPr="004A3084">
        <w:rPr>
          <w:rFonts w:ascii="Times New Roman" w:hAnsi="Times New Roman"/>
          <w:b/>
          <w:bCs/>
          <w:i/>
          <w:iCs/>
          <w:sz w:val="28"/>
          <w:szCs w:val="28"/>
        </w:rPr>
        <w:t>БИЗНЕС-ПЛАНИРОВАНИЕ</w:t>
      </w:r>
      <w:r w:rsidRPr="004A3084">
        <w:rPr>
          <w:rFonts w:ascii="Times New Roman" w:hAnsi="Times New Roman"/>
          <w:b/>
          <w:sz w:val="28"/>
          <w:szCs w:val="28"/>
        </w:rPr>
        <w:t>»</w:t>
      </w:r>
    </w:p>
    <w:p w14:paraId="72F424C5" w14:textId="77777777" w:rsidR="000E2F20" w:rsidRDefault="000E2F20" w:rsidP="000E2F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42691C4" w14:textId="77777777" w:rsidR="00A55102" w:rsidRPr="001C4EDC" w:rsidRDefault="00A55102" w:rsidP="00A551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4EDC">
        <w:rPr>
          <w:rFonts w:ascii="Times New Roman" w:hAnsi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14:paraId="06B3060A" w14:textId="77777777" w:rsidR="00A55102" w:rsidRPr="001C4EDC" w:rsidRDefault="00A55102" w:rsidP="00A5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 xml:space="preserve">- на выполнение теста </w:t>
      </w:r>
      <w:proofErr w:type="gramStart"/>
      <w:r w:rsidRPr="001C4EDC">
        <w:rPr>
          <w:rFonts w:ascii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1C4EDC">
        <w:rPr>
          <w:rFonts w:ascii="Times New Roman" w:hAnsi="Times New Roman"/>
          <w:sz w:val="28"/>
          <w:szCs w:val="28"/>
          <w:lang w:eastAsia="ru-RU"/>
        </w:rPr>
        <w:t xml:space="preserve"> дается 20 минут;</w:t>
      </w:r>
    </w:p>
    <w:p w14:paraId="1CFB6E99" w14:textId="77777777" w:rsidR="00A55102" w:rsidRPr="001C4EDC" w:rsidRDefault="00A55102" w:rsidP="00A5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14:paraId="74CEA990" w14:textId="77777777" w:rsidR="00A55102" w:rsidRPr="001C4EDC" w:rsidRDefault="00A55102" w:rsidP="00A5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374BEC2E" w14:textId="77777777" w:rsidR="00A55102" w:rsidRPr="001C4EDC" w:rsidRDefault="00A55102" w:rsidP="00A5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>- тестирование проводится с использованием тестов на бумажном носителе;</w:t>
      </w:r>
    </w:p>
    <w:p w14:paraId="76B065B8" w14:textId="77777777" w:rsidR="00A55102" w:rsidRPr="001C4EDC" w:rsidRDefault="00A55102" w:rsidP="00A5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4EDC">
        <w:rPr>
          <w:rFonts w:ascii="Times New Roman" w:hAnsi="Times New Roman"/>
          <w:sz w:val="28"/>
          <w:szCs w:val="28"/>
          <w:lang w:eastAsia="ru-RU"/>
        </w:rPr>
        <w:t xml:space="preserve">- критерии оценивания: «отлично» - 8-10 правильных ответов, «хорошо» - 5-7 правильных ответов, «удовлетворительно» - 2-4 правильных ответа, «неудовлетворительно» - 0-1 правильных ответов. </w:t>
      </w:r>
      <w:proofErr w:type="gramEnd"/>
    </w:p>
    <w:p w14:paraId="683B28D8" w14:textId="77777777" w:rsidR="00A55102" w:rsidRPr="001C4EDC" w:rsidRDefault="00A55102" w:rsidP="00A55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09AE0FA" w14:textId="77777777" w:rsidR="00A55102" w:rsidRPr="001C4EDC" w:rsidRDefault="00A55102" w:rsidP="00A551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4EDC">
        <w:rPr>
          <w:rFonts w:ascii="Times New Roman" w:hAnsi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14:paraId="10B5AFFD" w14:textId="77777777" w:rsidR="00A55102" w:rsidRPr="001C4EDC" w:rsidRDefault="00A55102" w:rsidP="00A5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14:paraId="252D363B" w14:textId="77777777" w:rsidR="00A55102" w:rsidRPr="001C4EDC" w:rsidRDefault="00A55102" w:rsidP="00A5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14:paraId="52864D8C" w14:textId="77777777" w:rsidR="00A55102" w:rsidRPr="001C4EDC" w:rsidRDefault="00A55102" w:rsidP="00A5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 xml:space="preserve">- развернутый </w:t>
      </w:r>
      <w:proofErr w:type="gramStart"/>
      <w:r w:rsidRPr="001C4EDC">
        <w:rPr>
          <w:rFonts w:ascii="Times New Roman" w:hAnsi="Times New Roman"/>
          <w:sz w:val="28"/>
          <w:szCs w:val="28"/>
          <w:lang w:eastAsia="ru-RU"/>
        </w:rPr>
        <w:t>ответ</w:t>
      </w:r>
      <w:proofErr w:type="gramEnd"/>
      <w:r w:rsidRPr="001C4EDC">
        <w:rPr>
          <w:rFonts w:ascii="Times New Roman" w:hAnsi="Times New Roman"/>
          <w:sz w:val="28"/>
          <w:szCs w:val="28"/>
          <w:lang w:eastAsia="ru-RU"/>
        </w:rPr>
        <w:t xml:space="preserve"> по каждому заданию обучающийся озвучивает преподавателю в процессе своего ответа;</w:t>
      </w:r>
    </w:p>
    <w:p w14:paraId="0559E514" w14:textId="77777777" w:rsidR="00A55102" w:rsidRPr="001C4EDC" w:rsidRDefault="00A55102" w:rsidP="00A5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>- критерии оценивания:</w:t>
      </w:r>
    </w:p>
    <w:p w14:paraId="64B5F559" w14:textId="77777777" w:rsidR="00A55102" w:rsidRPr="001C4EDC" w:rsidRDefault="00A55102" w:rsidP="00A5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3392434E" w14:textId="77777777" w:rsidR="00A55102" w:rsidRPr="001C4EDC" w:rsidRDefault="00A55102" w:rsidP="00A5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0D2CD75D" w14:textId="77777777" w:rsidR="00A55102" w:rsidRPr="001C4EDC" w:rsidRDefault="00A55102" w:rsidP="00A55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0C4EBDF7" w14:textId="77777777" w:rsidR="00A55102" w:rsidRDefault="00A55102" w:rsidP="003754D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C4EDC">
        <w:rPr>
          <w:rFonts w:ascii="Times New Roman" w:hAnsi="Times New Roman"/>
          <w:sz w:val="28"/>
          <w:szCs w:val="28"/>
          <w:lang w:eastAsia="ru-RU"/>
        </w:rPr>
        <w:t xml:space="preserve">«неудовлетворительно» - </w:t>
      </w:r>
      <w:proofErr w:type="gramStart"/>
      <w:r w:rsidRPr="001C4EDC">
        <w:rPr>
          <w:rFonts w:ascii="Times New Roman" w:hAnsi="Times New Roman"/>
          <w:sz w:val="28"/>
          <w:szCs w:val="28"/>
          <w:lang w:eastAsia="ru-RU"/>
        </w:rPr>
        <w:t>обучающийся</w:t>
      </w:r>
      <w:proofErr w:type="gramEnd"/>
      <w:r w:rsidRPr="001C4EDC">
        <w:rPr>
          <w:rFonts w:ascii="Times New Roman" w:hAnsi="Times New Roman"/>
          <w:noProof/>
          <w:sz w:val="28"/>
          <w:szCs w:val="28"/>
          <w:lang w:eastAsia="ru-RU"/>
        </w:rPr>
        <w:t xml:space="preserve"> не показал знания по изучаемому материалу.</w:t>
      </w:r>
    </w:p>
    <w:p w14:paraId="6F0BB295" w14:textId="77777777" w:rsidR="00A55102" w:rsidRDefault="00A55102" w:rsidP="000E2F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B337F06" w14:textId="77777777" w:rsidR="000E2F20" w:rsidRPr="00AA66B3" w:rsidRDefault="000E2F20" w:rsidP="000E2F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A66B3">
        <w:rPr>
          <w:rFonts w:ascii="Times New Roman" w:hAnsi="Times New Roman"/>
          <w:b/>
          <w:sz w:val="28"/>
          <w:szCs w:val="28"/>
        </w:rPr>
        <w:t xml:space="preserve">Семестр изучения: </w:t>
      </w:r>
      <w:r w:rsidRPr="00AA66B3">
        <w:rPr>
          <w:rFonts w:ascii="Times New Roman" w:hAnsi="Times New Roman"/>
          <w:b/>
          <w:iCs/>
          <w:sz w:val="28"/>
          <w:szCs w:val="28"/>
        </w:rPr>
        <w:t>6</w:t>
      </w:r>
      <w:r w:rsidR="00DA02D7">
        <w:rPr>
          <w:rFonts w:ascii="Times New Roman" w:hAnsi="Times New Roman"/>
          <w:b/>
          <w:iCs/>
          <w:sz w:val="28"/>
          <w:szCs w:val="28"/>
        </w:rPr>
        <w:t>.</w:t>
      </w:r>
    </w:p>
    <w:p w14:paraId="219CBA8F" w14:textId="77777777" w:rsidR="000E2F20" w:rsidRPr="000E2F20" w:rsidRDefault="000E2F20" w:rsidP="000E2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5BF">
        <w:rPr>
          <w:rFonts w:ascii="Times New Roman" w:hAnsi="Times New Roman"/>
          <w:b/>
          <w:sz w:val="28"/>
          <w:szCs w:val="28"/>
        </w:rPr>
        <w:t xml:space="preserve">Компетенция: </w:t>
      </w:r>
      <w:r w:rsidR="004829D0" w:rsidRPr="000E3B72">
        <w:rPr>
          <w:rFonts w:ascii="Times New Roman" w:hAnsi="Times New Roman"/>
          <w:i/>
          <w:sz w:val="28"/>
          <w:szCs w:val="28"/>
        </w:rPr>
        <w:t xml:space="preserve">ПК-1 – </w:t>
      </w:r>
      <w:r w:rsidRPr="00AA7212">
        <w:rPr>
          <w:rFonts w:ascii="Times New Roman" w:hAnsi="Times New Roman"/>
          <w:i/>
          <w:sz w:val="28"/>
          <w:szCs w:val="28"/>
        </w:rPr>
        <w:t>Способен исследовать, детализировать и унифицировать процессы подразделений организаций воздушного</w:t>
      </w:r>
      <w:r w:rsidRPr="00A962A1">
        <w:rPr>
          <w:rFonts w:ascii="Times New Roman" w:hAnsi="Times New Roman"/>
          <w:i/>
          <w:sz w:val="28"/>
          <w:szCs w:val="28"/>
        </w:rPr>
        <w:t xml:space="preserve"> транспорта с использованием инструментария экономического анализа и моделирования жизненного цикла производственных систем</w:t>
      </w:r>
      <w:r w:rsidR="00B025BF">
        <w:rPr>
          <w:rFonts w:ascii="Times New Roman" w:hAnsi="Times New Roman"/>
          <w:sz w:val="28"/>
          <w:szCs w:val="28"/>
        </w:rPr>
        <w:t>.</w:t>
      </w:r>
    </w:p>
    <w:p w14:paraId="14ADCE54" w14:textId="77777777" w:rsidR="000E2F20" w:rsidRDefault="000E2F20" w:rsidP="000E2F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обучения:</w:t>
      </w:r>
    </w:p>
    <w:p w14:paraId="6AD11FD7" w14:textId="77777777" w:rsidR="00CC3D71" w:rsidRPr="000A369B" w:rsidRDefault="000E2F20" w:rsidP="00794BEB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Знает:</w:t>
      </w:r>
      <w:r w:rsidR="00794B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09D7" w:rsidRPr="000A369B">
        <w:rPr>
          <w:rFonts w:ascii="Times New Roman" w:hAnsi="Times New Roman"/>
          <w:i/>
          <w:sz w:val="28"/>
          <w:szCs w:val="28"/>
        </w:rPr>
        <w:t>методы выработки</w:t>
      </w:r>
      <w:r w:rsidR="00CC3D71" w:rsidRPr="000A369B">
        <w:rPr>
          <w:rFonts w:ascii="Times New Roman" w:hAnsi="Times New Roman"/>
          <w:i/>
          <w:sz w:val="28"/>
          <w:szCs w:val="28"/>
        </w:rPr>
        <w:t xml:space="preserve"> бизнес-идей</w:t>
      </w:r>
      <w:r w:rsidR="00794BEB" w:rsidRPr="000A369B">
        <w:rPr>
          <w:rFonts w:ascii="Times New Roman" w:hAnsi="Times New Roman"/>
          <w:i/>
          <w:sz w:val="28"/>
          <w:szCs w:val="28"/>
        </w:rPr>
        <w:t xml:space="preserve"> </w:t>
      </w:r>
      <w:r w:rsidR="00B50C16" w:rsidRPr="000A369B">
        <w:rPr>
          <w:rFonts w:ascii="Times New Roman" w:hAnsi="Times New Roman"/>
          <w:i/>
          <w:sz w:val="28"/>
          <w:szCs w:val="28"/>
        </w:rPr>
        <w:t>на воздушном</w:t>
      </w:r>
      <w:r w:rsidR="00D57DB5" w:rsidRPr="000A369B">
        <w:rPr>
          <w:rFonts w:ascii="Times New Roman" w:hAnsi="Times New Roman"/>
          <w:i/>
          <w:sz w:val="28"/>
          <w:szCs w:val="28"/>
        </w:rPr>
        <w:t> транспорт</w:t>
      </w:r>
      <w:r w:rsidR="00B50C16" w:rsidRPr="000A369B">
        <w:rPr>
          <w:rFonts w:ascii="Times New Roman" w:hAnsi="Times New Roman"/>
          <w:i/>
          <w:sz w:val="28"/>
          <w:szCs w:val="28"/>
        </w:rPr>
        <w:t>е</w:t>
      </w:r>
      <w:r w:rsidR="00CC3D71" w:rsidRPr="000A369B">
        <w:rPr>
          <w:rFonts w:ascii="Times New Roman" w:hAnsi="Times New Roman"/>
          <w:i/>
          <w:sz w:val="28"/>
          <w:szCs w:val="28"/>
        </w:rPr>
        <w:t>;</w:t>
      </w:r>
      <w:r w:rsidR="00794BEB" w:rsidRPr="000A369B">
        <w:rPr>
          <w:rFonts w:ascii="Times New Roman" w:hAnsi="Times New Roman"/>
          <w:i/>
          <w:sz w:val="28"/>
          <w:szCs w:val="28"/>
        </w:rPr>
        <w:t xml:space="preserve"> </w:t>
      </w:r>
      <w:r w:rsidR="00677C91" w:rsidRPr="000A369B">
        <w:rPr>
          <w:rFonts w:ascii="Times New Roman" w:hAnsi="Times New Roman"/>
          <w:i/>
          <w:sz w:val="28"/>
          <w:szCs w:val="28"/>
        </w:rPr>
        <w:t xml:space="preserve">особенности разработки бизнес-плана </w:t>
      </w:r>
      <w:r w:rsidR="00E50323" w:rsidRPr="000A369B">
        <w:rPr>
          <w:rFonts w:ascii="Times New Roman" w:hAnsi="Times New Roman"/>
          <w:i/>
          <w:sz w:val="28"/>
          <w:szCs w:val="28"/>
        </w:rPr>
        <w:t>в сфере предоставления услуг и организации работы предприятий воздушного транспорта</w:t>
      </w:r>
      <w:r w:rsidR="00677C91" w:rsidRPr="000A369B">
        <w:rPr>
          <w:rFonts w:ascii="Times New Roman" w:hAnsi="Times New Roman"/>
          <w:i/>
          <w:sz w:val="28"/>
          <w:szCs w:val="28"/>
        </w:rPr>
        <w:t>.</w:t>
      </w:r>
    </w:p>
    <w:p w14:paraId="73BF6533" w14:textId="77777777" w:rsidR="003F4FEF" w:rsidRPr="000A369B" w:rsidRDefault="000E2F20" w:rsidP="0082293B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Умеет: </w:t>
      </w:r>
      <w:r w:rsidR="003F4FEF" w:rsidRPr="000A369B">
        <w:rPr>
          <w:rFonts w:ascii="Times New Roman" w:hAnsi="Times New Roman"/>
          <w:i/>
          <w:sz w:val="28"/>
          <w:szCs w:val="28"/>
        </w:rPr>
        <w:t>формулировать и о</w:t>
      </w:r>
      <w:r w:rsidR="00D57DB5" w:rsidRPr="000A369B">
        <w:rPr>
          <w:rFonts w:ascii="Times New Roman" w:hAnsi="Times New Roman"/>
          <w:i/>
          <w:sz w:val="28"/>
          <w:szCs w:val="28"/>
        </w:rPr>
        <w:t xml:space="preserve">босновывать бизнес-идеи в сфере </w:t>
      </w:r>
      <w:r w:rsidR="00400789" w:rsidRPr="000A369B">
        <w:rPr>
          <w:rFonts w:ascii="Times New Roman" w:hAnsi="Times New Roman"/>
          <w:i/>
          <w:sz w:val="28"/>
          <w:szCs w:val="28"/>
        </w:rPr>
        <w:t xml:space="preserve">предоставления услуг и организации работы предприятий </w:t>
      </w:r>
      <w:r w:rsidR="00D57DB5" w:rsidRPr="000A369B">
        <w:rPr>
          <w:rFonts w:ascii="Times New Roman" w:hAnsi="Times New Roman"/>
          <w:i/>
          <w:sz w:val="28"/>
          <w:szCs w:val="28"/>
        </w:rPr>
        <w:t>воздушного транспорта</w:t>
      </w:r>
      <w:r w:rsidR="00EE1402" w:rsidRPr="000A369B">
        <w:rPr>
          <w:rFonts w:ascii="Times New Roman" w:hAnsi="Times New Roman"/>
          <w:i/>
          <w:sz w:val="28"/>
          <w:szCs w:val="28"/>
        </w:rPr>
        <w:t xml:space="preserve">; </w:t>
      </w:r>
      <w:r w:rsidR="00BF6A65" w:rsidRPr="000A369B">
        <w:rPr>
          <w:rFonts w:ascii="Times New Roman" w:hAnsi="Times New Roman"/>
          <w:i/>
          <w:sz w:val="28"/>
          <w:szCs w:val="28"/>
        </w:rPr>
        <w:t xml:space="preserve">разрабатывать отдельные разделы бизнес-плана </w:t>
      </w:r>
      <w:r w:rsidR="00E50323" w:rsidRPr="000A369B">
        <w:rPr>
          <w:rFonts w:ascii="Times New Roman" w:hAnsi="Times New Roman"/>
          <w:i/>
          <w:sz w:val="28"/>
          <w:szCs w:val="28"/>
        </w:rPr>
        <w:t>в сфере предоставления услуг и организации работы предприятий воздушного транспорта</w:t>
      </w:r>
      <w:r w:rsidR="002A6659" w:rsidRPr="000A369B">
        <w:rPr>
          <w:rFonts w:ascii="Times New Roman" w:hAnsi="Times New Roman"/>
          <w:i/>
          <w:sz w:val="28"/>
          <w:szCs w:val="28"/>
        </w:rPr>
        <w:t>.</w:t>
      </w:r>
    </w:p>
    <w:p w14:paraId="109A5D87" w14:textId="77777777" w:rsidR="00E3632F" w:rsidRDefault="000E2F20" w:rsidP="00E3632F">
      <w:pPr>
        <w:pStyle w:val="af9"/>
        <w:tabs>
          <w:tab w:val="left" w:pos="2418"/>
        </w:tabs>
        <w:spacing w:after="0" w:line="240" w:lineRule="auto"/>
        <w:ind w:left="0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Владеет:</w:t>
      </w:r>
      <w:r w:rsidR="00E50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359E" w:rsidRPr="000A369B">
        <w:rPr>
          <w:rFonts w:ascii="Times New Roman" w:hAnsi="Times New Roman"/>
          <w:i/>
          <w:sz w:val="28"/>
          <w:szCs w:val="28"/>
        </w:rPr>
        <w:t>основами разработки</w:t>
      </w:r>
      <w:r w:rsidR="002144A8" w:rsidRPr="000A369B">
        <w:rPr>
          <w:rFonts w:ascii="Times New Roman" w:hAnsi="Times New Roman"/>
          <w:i/>
          <w:sz w:val="28"/>
          <w:szCs w:val="28"/>
        </w:rPr>
        <w:t xml:space="preserve"> бизнес-идей</w:t>
      </w:r>
      <w:r w:rsidR="00DE359E" w:rsidRPr="000A369B">
        <w:rPr>
          <w:rFonts w:ascii="Times New Roman" w:hAnsi="Times New Roman"/>
          <w:i/>
          <w:sz w:val="28"/>
          <w:szCs w:val="28"/>
        </w:rPr>
        <w:t xml:space="preserve"> и </w:t>
      </w:r>
      <w:r w:rsidR="00AD1E63" w:rsidRPr="000A369B">
        <w:rPr>
          <w:rFonts w:ascii="Times New Roman" w:hAnsi="Times New Roman"/>
          <w:i/>
          <w:sz w:val="28"/>
          <w:szCs w:val="28"/>
        </w:rPr>
        <w:t xml:space="preserve">расчета показателей основных разделов </w:t>
      </w:r>
      <w:r w:rsidR="00DE359E" w:rsidRPr="000A369B">
        <w:rPr>
          <w:rFonts w:ascii="Times New Roman" w:hAnsi="Times New Roman"/>
          <w:i/>
          <w:sz w:val="28"/>
          <w:szCs w:val="28"/>
        </w:rPr>
        <w:t xml:space="preserve">бизнес-плана </w:t>
      </w:r>
      <w:r w:rsidR="00E50323" w:rsidRPr="000A369B">
        <w:rPr>
          <w:rFonts w:ascii="Times New Roman" w:hAnsi="Times New Roman"/>
          <w:i/>
          <w:sz w:val="28"/>
          <w:szCs w:val="28"/>
        </w:rPr>
        <w:t>в сфере предоставления услуг и организации работы предприятий воздушного транспорта</w:t>
      </w:r>
      <w:r w:rsidR="00E3632F">
        <w:rPr>
          <w:rFonts w:ascii="Times New Roman" w:hAnsi="Times New Roman"/>
          <w:i/>
          <w:sz w:val="28"/>
          <w:szCs w:val="28"/>
        </w:rPr>
        <w:t>;</w:t>
      </w:r>
      <w:r w:rsidR="00E3632F" w:rsidRPr="00E3632F">
        <w:rPr>
          <w:rFonts w:ascii="Times New Roman" w:hAnsi="Times New Roman"/>
          <w:i/>
          <w:color w:val="000000"/>
          <w:sz w:val="28"/>
        </w:rPr>
        <w:t xml:space="preserve"> </w:t>
      </w:r>
      <w:r w:rsidR="00E3632F">
        <w:rPr>
          <w:rFonts w:ascii="Times New Roman" w:hAnsi="Times New Roman"/>
          <w:i/>
          <w:color w:val="000000"/>
          <w:sz w:val="28"/>
        </w:rPr>
        <w:t>навыками анализа и сравнительной оценки вариантов бизнес-планов эксплуатации ВЛ, открытия новых маршрутов и их показателей.</w:t>
      </w:r>
    </w:p>
    <w:p w14:paraId="0D02AB3C" w14:textId="77777777" w:rsidR="002144A8" w:rsidRPr="000A369B" w:rsidRDefault="002144A8" w:rsidP="0082293B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E92FF3A" w14:textId="77777777" w:rsidR="000E2F20" w:rsidRDefault="000E2F20" w:rsidP="000E2F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E0DB9" w:rsidRPr="004829D0" w14:paraId="0788AA7B" w14:textId="77777777" w:rsidTr="001E0DB9">
        <w:trPr>
          <w:trHeight w:val="320"/>
        </w:trPr>
        <w:tc>
          <w:tcPr>
            <w:tcW w:w="9351" w:type="dxa"/>
          </w:tcPr>
          <w:p w14:paraId="185657F2" w14:textId="77777777" w:rsidR="001E0DB9" w:rsidRPr="004829D0" w:rsidRDefault="001E0DB9" w:rsidP="003F7A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D0"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1E0DB9" w14:paraId="18E32E27" w14:textId="77777777" w:rsidTr="001E0DB9">
        <w:trPr>
          <w:trHeight w:val="2095"/>
        </w:trPr>
        <w:tc>
          <w:tcPr>
            <w:tcW w:w="9351" w:type="dxa"/>
          </w:tcPr>
          <w:p w14:paraId="2100EAE8" w14:textId="77777777" w:rsidR="001E0DB9" w:rsidRDefault="001E0DB9" w:rsidP="0066019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35784">
              <w:rPr>
                <w:rFonts w:ascii="Times New Roman" w:hAnsi="Times New Roman"/>
                <w:sz w:val="24"/>
                <w:szCs w:val="24"/>
              </w:rPr>
              <w:t>Разделу «</w:t>
            </w:r>
            <w:r>
              <w:rPr>
                <w:rFonts w:ascii="Times New Roman" w:hAnsi="Times New Roman"/>
                <w:sz w:val="24"/>
                <w:szCs w:val="24"/>
              </w:rPr>
              <w:t>Анализ рынка</w:t>
            </w:r>
            <w:r w:rsidRPr="00A35784">
              <w:rPr>
                <w:rFonts w:ascii="Times New Roman" w:hAnsi="Times New Roman"/>
                <w:sz w:val="24"/>
                <w:szCs w:val="24"/>
              </w:rPr>
              <w:t>» бизнес-плана по созданию и развитию услуг воздушного транспорта соответствует:</w:t>
            </w:r>
          </w:p>
          <w:p w14:paraId="2C02BEEB" w14:textId="00630A1A" w:rsidR="00A55102" w:rsidRPr="00A35784" w:rsidRDefault="00A55102" w:rsidP="0066019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3B407EED" w14:textId="77777777" w:rsidR="001E0DB9" w:rsidRPr="00D914BC" w:rsidRDefault="001E0DB9" w:rsidP="0066019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описание характеристик услуг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52303A" w14:textId="77777777" w:rsidR="001E0DB9" w:rsidRDefault="001E0DB9" w:rsidP="0066019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определение плана сбыта услуг;</w:t>
            </w:r>
          </w:p>
          <w:p w14:paraId="5010EAA6" w14:textId="77777777" w:rsidR="001E0DB9" w:rsidRDefault="001E0DB9" w:rsidP="0066019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определение инвестиционных затрат на создание и развитие услуг;</w:t>
            </w:r>
          </w:p>
          <w:p w14:paraId="3406CA62" w14:textId="77777777" w:rsidR="001E0DB9" w:rsidRPr="00646581" w:rsidRDefault="001E0DB9" w:rsidP="008C30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оценка спроса на услуги и результаты анализа конкурентов. </w:t>
            </w:r>
          </w:p>
        </w:tc>
      </w:tr>
      <w:tr w:rsidR="001E0DB9" w14:paraId="0EDD56F7" w14:textId="77777777" w:rsidTr="00A55102">
        <w:trPr>
          <w:trHeight w:val="2023"/>
        </w:trPr>
        <w:tc>
          <w:tcPr>
            <w:tcW w:w="9351" w:type="dxa"/>
          </w:tcPr>
          <w:p w14:paraId="5E6E56D9" w14:textId="77777777" w:rsidR="001E0DB9" w:rsidRDefault="001E0DB9" w:rsidP="002135D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84">
              <w:rPr>
                <w:rFonts w:ascii="Times New Roman" w:hAnsi="Times New Roman"/>
                <w:sz w:val="24"/>
                <w:szCs w:val="24"/>
              </w:rPr>
              <w:t>2. Разделу «План маркетинга» бизнес-плана по созданию и развитию услуг воздушного транспорта соответствует:</w:t>
            </w:r>
          </w:p>
          <w:p w14:paraId="72873AEB" w14:textId="48EC4168" w:rsidR="00A55102" w:rsidRPr="00A35784" w:rsidRDefault="00A55102" w:rsidP="002135D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4A06A404" w14:textId="77777777" w:rsidR="001E0DB9" w:rsidRPr="00D914BC" w:rsidRDefault="001E0DB9" w:rsidP="00A35784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описание конкурентных преимуществ услуг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CEF77B" w14:textId="77777777" w:rsidR="001E0DB9" w:rsidRDefault="001E0DB9" w:rsidP="00A35784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определение плана сбыта услуг и политики ценообразования;</w:t>
            </w:r>
          </w:p>
          <w:p w14:paraId="4DF91535" w14:textId="77777777" w:rsidR="001E0DB9" w:rsidRDefault="001E0DB9" w:rsidP="00A35784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определение доходов и расходов;</w:t>
            </w:r>
          </w:p>
          <w:p w14:paraId="67AF5EE7" w14:textId="77777777" w:rsidR="001E0DB9" w:rsidRPr="00A35784" w:rsidRDefault="001E0DB9" w:rsidP="00A35784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описание рисков, связанных с созданием и развитием услуг.</w:t>
            </w:r>
          </w:p>
        </w:tc>
      </w:tr>
      <w:tr w:rsidR="001E0DB9" w14:paraId="3BB6F1B2" w14:textId="77777777" w:rsidTr="001E0DB9">
        <w:trPr>
          <w:trHeight w:val="1950"/>
        </w:trPr>
        <w:tc>
          <w:tcPr>
            <w:tcW w:w="9351" w:type="dxa"/>
          </w:tcPr>
          <w:p w14:paraId="5C5DF461" w14:textId="77777777" w:rsidR="001E0DB9" w:rsidRDefault="001E0DB9" w:rsidP="00A35784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84">
              <w:rPr>
                <w:rFonts w:ascii="Times New Roman" w:hAnsi="Times New Roman"/>
                <w:sz w:val="24"/>
                <w:szCs w:val="24"/>
              </w:rPr>
              <w:t>3. Главная цель оценки и прогнозирования рынка сбыта:</w:t>
            </w:r>
          </w:p>
          <w:p w14:paraId="2A961A8F" w14:textId="5B85A961" w:rsidR="00A55102" w:rsidRPr="00A35784" w:rsidRDefault="00A55102" w:rsidP="00A35784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1B75255A" w14:textId="77777777" w:rsidR="001E0DB9" w:rsidRPr="00A35784" w:rsidRDefault="001E0DB9" w:rsidP="00A35784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84">
              <w:rPr>
                <w:rFonts w:ascii="Times New Roman" w:hAnsi="Times New Roman"/>
                <w:sz w:val="24"/>
                <w:szCs w:val="24"/>
                <w:lang w:eastAsia="ru-RU"/>
              </w:rPr>
              <w:t>а) с</w:t>
            </w:r>
            <w:r w:rsidRPr="00A35784">
              <w:rPr>
                <w:rFonts w:ascii="Times New Roman" w:hAnsi="Times New Roman"/>
                <w:sz w:val="24"/>
                <w:szCs w:val="24"/>
              </w:rPr>
              <w:t>егментация рынка;</w:t>
            </w:r>
          </w:p>
          <w:p w14:paraId="7826A7B0" w14:textId="77777777" w:rsidR="001E0DB9" w:rsidRPr="00A35784" w:rsidRDefault="001E0DB9" w:rsidP="00A35784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84">
              <w:rPr>
                <w:rFonts w:ascii="Times New Roman" w:hAnsi="Times New Roman"/>
                <w:sz w:val="24"/>
                <w:szCs w:val="24"/>
              </w:rPr>
              <w:t>б) выявление факторов конкуренции;</w:t>
            </w:r>
          </w:p>
          <w:p w14:paraId="7DFBFB67" w14:textId="77777777" w:rsidR="001E0DB9" w:rsidRPr="00A35784" w:rsidRDefault="001E0DB9" w:rsidP="00A35784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84">
              <w:rPr>
                <w:rFonts w:ascii="Times New Roman" w:hAnsi="Times New Roman"/>
                <w:sz w:val="24"/>
                <w:szCs w:val="24"/>
              </w:rPr>
              <w:t>в) достоверная оценка объема продаж;</w:t>
            </w:r>
          </w:p>
          <w:p w14:paraId="46E890FC" w14:textId="77777777" w:rsidR="001E0DB9" w:rsidRPr="00A35784" w:rsidRDefault="001E0DB9" w:rsidP="00A35784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84">
              <w:rPr>
                <w:rFonts w:ascii="Times New Roman" w:hAnsi="Times New Roman"/>
                <w:sz w:val="24"/>
                <w:szCs w:val="24"/>
              </w:rPr>
              <w:t>г) определение потенциальной емкости рынка;</w:t>
            </w:r>
          </w:p>
          <w:p w14:paraId="630EE30B" w14:textId="77777777" w:rsidR="001E0DB9" w:rsidRPr="00A35784" w:rsidRDefault="001E0DB9" w:rsidP="00A35784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784">
              <w:rPr>
                <w:rFonts w:ascii="Times New Roman" w:hAnsi="Times New Roman"/>
                <w:sz w:val="24"/>
                <w:szCs w:val="24"/>
              </w:rPr>
              <w:t>д) прогнозирование рыночной конъюнктуры.</w:t>
            </w:r>
          </w:p>
        </w:tc>
      </w:tr>
      <w:tr w:rsidR="001E0DB9" w14:paraId="385D07CA" w14:textId="77777777" w:rsidTr="001E0DB9">
        <w:trPr>
          <w:trHeight w:val="1659"/>
        </w:trPr>
        <w:tc>
          <w:tcPr>
            <w:tcW w:w="9351" w:type="dxa"/>
          </w:tcPr>
          <w:p w14:paraId="7462FA8D" w14:textId="77777777" w:rsidR="001E0DB9" w:rsidRDefault="001E0DB9" w:rsidP="0068589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89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этап маркетингового обоснования </w:t>
            </w:r>
            <w:r w:rsidRPr="006642F4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6642F4">
              <w:rPr>
                <w:rFonts w:ascii="Times New Roman" w:hAnsi="Times New Roman"/>
                <w:noProof/>
                <w:sz w:val="24"/>
                <w:szCs w:val="24"/>
              </w:rPr>
              <w:t>по совершенствованию услуг организаций воздушного транспорта </w:t>
            </w:r>
            <w:r w:rsidRPr="006642F4">
              <w:rPr>
                <w:rFonts w:ascii="Times New Roman" w:hAnsi="Times New Roman"/>
                <w:sz w:val="24"/>
                <w:szCs w:val="24"/>
              </w:rPr>
              <w:t>включает</w:t>
            </w:r>
            <w:r w:rsidRPr="006563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1BFC861" w14:textId="2576F86C" w:rsidR="00A55102" w:rsidRPr="00656394" w:rsidRDefault="00A55102" w:rsidP="0068589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102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432D89B" w14:textId="77777777" w:rsidR="001E0DB9" w:rsidRPr="0068589D" w:rsidRDefault="001E0DB9" w:rsidP="0068589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</w:t>
            </w:r>
            <w:r w:rsidRPr="0068589D">
              <w:rPr>
                <w:rFonts w:ascii="Times New Roman" w:hAnsi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z w:val="24"/>
                <w:szCs w:val="24"/>
              </w:rPr>
              <w:t>у и прогнозирование рынка сбыта</w:t>
            </w:r>
            <w:r w:rsidRPr="006858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AC5CA4" w14:textId="77777777" w:rsidR="001E0DB9" w:rsidRPr="0068589D" w:rsidRDefault="001E0DB9" w:rsidP="0068589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организационное планирование</w:t>
            </w:r>
            <w:r w:rsidRPr="006858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6AF178" w14:textId="77777777" w:rsidR="001E0DB9" w:rsidRPr="0068589D" w:rsidRDefault="001E0DB9" w:rsidP="0068589D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оценку риска.</w:t>
            </w:r>
          </w:p>
        </w:tc>
      </w:tr>
      <w:tr w:rsidR="001E0DB9" w14:paraId="485EEDD2" w14:textId="77777777" w:rsidTr="001E0DB9">
        <w:trPr>
          <w:trHeight w:val="1741"/>
        </w:trPr>
        <w:tc>
          <w:tcPr>
            <w:tcW w:w="9351" w:type="dxa"/>
          </w:tcPr>
          <w:p w14:paraId="6400A3C7" w14:textId="77777777" w:rsidR="001E0DB9" w:rsidRDefault="001E0DB9" w:rsidP="00C8519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192">
              <w:rPr>
                <w:rFonts w:ascii="Times New Roman" w:hAnsi="Times New Roman"/>
                <w:sz w:val="24"/>
                <w:szCs w:val="24"/>
              </w:rPr>
              <w:lastRenderedPageBreak/>
              <w:t>5. Основными взаимовлияющими коммерческими процессами авиакомпании являются:</w:t>
            </w:r>
          </w:p>
          <w:p w14:paraId="7607EB25" w14:textId="416FC3D9" w:rsidR="00A55102" w:rsidRPr="00C85192" w:rsidRDefault="00A55102" w:rsidP="00C8519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797E981" w14:textId="77777777" w:rsidR="001E0DB9" w:rsidRPr="0068589D" w:rsidRDefault="001E0DB9" w:rsidP="00C8519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планирование сети и расписания, формирование бюджета и управление доходами и расходами, управление продажами</w:t>
            </w:r>
            <w:r w:rsidRPr="006858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E5B607" w14:textId="77777777" w:rsidR="001E0DB9" w:rsidRPr="0068589D" w:rsidRDefault="001E0DB9" w:rsidP="00C8519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планирование системы технического обслуживания и ремонтов</w:t>
            </w:r>
            <w:r w:rsidRPr="006858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852547" w14:textId="77777777" w:rsidR="001E0DB9" w:rsidRPr="002135DD" w:rsidRDefault="001E0DB9" w:rsidP="00D3758F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организационное планирование.</w:t>
            </w:r>
          </w:p>
        </w:tc>
      </w:tr>
      <w:tr w:rsidR="001E0DB9" w14:paraId="5B5DE7B5" w14:textId="77777777" w:rsidTr="001E0DB9">
        <w:trPr>
          <w:trHeight w:val="1695"/>
        </w:trPr>
        <w:tc>
          <w:tcPr>
            <w:tcW w:w="9351" w:type="dxa"/>
          </w:tcPr>
          <w:p w14:paraId="7CD66A86" w14:textId="77777777" w:rsidR="001E0DB9" w:rsidRDefault="001E0DB9" w:rsidP="007A75B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BA">
              <w:rPr>
                <w:rFonts w:ascii="Times New Roman" w:hAnsi="Times New Roman"/>
                <w:sz w:val="24"/>
                <w:szCs w:val="24"/>
              </w:rPr>
              <w:t>6. Целью коммерческой деятельности авиакомпании является:</w:t>
            </w:r>
          </w:p>
          <w:p w14:paraId="1472BA02" w14:textId="10569CB2" w:rsidR="00A55102" w:rsidRPr="007A75BA" w:rsidRDefault="00A55102" w:rsidP="007A75B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48C1A3B2" w14:textId="77777777" w:rsidR="001E0DB9" w:rsidRPr="0068589D" w:rsidRDefault="001E0DB9" w:rsidP="007A75B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управление продажами</w:t>
            </w:r>
            <w:r w:rsidRPr="006858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B1B7CF" w14:textId="77777777" w:rsidR="001E0DB9" w:rsidRPr="0068589D" w:rsidRDefault="001E0DB9" w:rsidP="007A75BA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планирование системы планово-предупредительных ремонтов</w:t>
            </w:r>
            <w:r w:rsidRPr="006858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E5595E" w14:textId="77777777" w:rsidR="001E0DB9" w:rsidRPr="007A75BA" w:rsidRDefault="001E0DB9" w:rsidP="007A75B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7A75BA">
              <w:rPr>
                <w:rFonts w:ascii="Times New Roman" w:hAnsi="Times New Roman"/>
                <w:sz w:val="24"/>
                <w:szCs w:val="24"/>
              </w:rPr>
              <w:t>мак</w:t>
            </w:r>
            <w:r w:rsidRPr="00D3758F">
              <w:rPr>
                <w:rFonts w:ascii="Times New Roman" w:hAnsi="Times New Roman"/>
                <w:sz w:val="24"/>
                <w:szCs w:val="24"/>
              </w:rPr>
              <w:t>симизация доходов путем рационального планирования и управления</w:t>
            </w:r>
            <w:r w:rsidRPr="007A75BA">
              <w:rPr>
                <w:rFonts w:ascii="Times New Roman" w:hAnsi="Times New Roman"/>
                <w:sz w:val="24"/>
                <w:szCs w:val="24"/>
              </w:rPr>
              <w:t xml:space="preserve"> авиационными перевозками</w:t>
            </w:r>
            <w:r w:rsidRPr="00D375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B9" w14:paraId="1176C089" w14:textId="77777777" w:rsidTr="001E0DB9">
        <w:trPr>
          <w:trHeight w:val="1869"/>
        </w:trPr>
        <w:tc>
          <w:tcPr>
            <w:tcW w:w="9351" w:type="dxa"/>
          </w:tcPr>
          <w:p w14:paraId="3C8EFBF9" w14:textId="77777777" w:rsidR="001E0DB9" w:rsidRDefault="001E0DB9" w:rsidP="00E607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7D4">
              <w:rPr>
                <w:rFonts w:ascii="Times New Roman" w:hAnsi="Times New Roman"/>
                <w:sz w:val="24"/>
                <w:szCs w:val="24"/>
              </w:rPr>
              <w:t>7. Показатели рыночной концентрации позволяют получить предварительную оценку:</w:t>
            </w:r>
          </w:p>
          <w:p w14:paraId="65C61474" w14:textId="7B0BA464" w:rsidR="00A55102" w:rsidRDefault="00A55102" w:rsidP="00E607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5465448A" w14:textId="77777777" w:rsidR="001E0DB9" w:rsidRPr="00E607D4" w:rsidRDefault="001E0DB9" w:rsidP="00E607D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7D4">
              <w:rPr>
                <w:rFonts w:ascii="Times New Roman" w:hAnsi="Times New Roman"/>
                <w:sz w:val="24"/>
                <w:szCs w:val="24"/>
              </w:rPr>
              <w:t>а) степени монополизации рынка</w:t>
            </w:r>
            <w:r>
              <w:rPr>
                <w:rFonts w:ascii="Times New Roman" w:hAnsi="Times New Roman"/>
                <w:sz w:val="24"/>
                <w:szCs w:val="24"/>
              </w:rPr>
              <w:t>, равномерности/неравномерности присутствия на нем авиапредприятий</w:t>
            </w:r>
            <w:r w:rsidRPr="00E607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034E1B" w14:textId="77777777" w:rsidR="001E0DB9" w:rsidRDefault="001E0DB9" w:rsidP="00CB3F6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7D4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уровня рентабельности услуг авиапредприятий</w:t>
            </w:r>
            <w:r w:rsidRPr="000D14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D831D5" w14:textId="77777777" w:rsidR="001E0DB9" w:rsidRPr="00E607D4" w:rsidRDefault="001E0DB9" w:rsidP="00CB3F6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CB3F62">
              <w:rPr>
                <w:rFonts w:ascii="Times New Roman" w:hAnsi="Times New Roman"/>
                <w:sz w:val="24"/>
                <w:szCs w:val="24"/>
              </w:rPr>
              <w:t>наиболее перспективные воздушные линии и частоту их обслуживания.</w:t>
            </w:r>
          </w:p>
        </w:tc>
      </w:tr>
      <w:tr w:rsidR="001E0DB9" w14:paraId="45466274" w14:textId="77777777" w:rsidTr="001E0DB9">
        <w:trPr>
          <w:trHeight w:val="1659"/>
        </w:trPr>
        <w:tc>
          <w:tcPr>
            <w:tcW w:w="9351" w:type="dxa"/>
          </w:tcPr>
          <w:p w14:paraId="13C50B48" w14:textId="77777777" w:rsidR="001E0DB9" w:rsidRDefault="001E0DB9" w:rsidP="00B136F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9A732A">
              <w:rPr>
                <w:rFonts w:ascii="Times New Roman" w:hAnsi="Times New Roman"/>
                <w:sz w:val="24"/>
                <w:szCs w:val="24"/>
              </w:rPr>
              <w:t xml:space="preserve">Ключевыми направлениями поиска </w:t>
            </w:r>
            <w:proofErr w:type="gramStart"/>
            <w:r w:rsidRPr="009A732A">
              <w:rPr>
                <w:rFonts w:ascii="Times New Roman" w:hAnsi="Times New Roman"/>
                <w:sz w:val="24"/>
                <w:szCs w:val="24"/>
              </w:rPr>
              <w:t>бизнес-идей</w:t>
            </w:r>
            <w:proofErr w:type="gramEnd"/>
            <w:r w:rsidRPr="009A732A">
              <w:rPr>
                <w:rFonts w:ascii="Times New Roman" w:hAnsi="Times New Roman"/>
                <w:sz w:val="24"/>
                <w:szCs w:val="24"/>
              </w:rPr>
              <w:t xml:space="preserve"> в сфере повышения уровня безопасности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32A">
              <w:rPr>
                <w:rFonts w:ascii="Times New Roman" w:hAnsi="Times New Roman"/>
                <w:sz w:val="24"/>
                <w:szCs w:val="24"/>
              </w:rPr>
              <w:t>надежности воздушных судов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аэропортов являю</w:t>
            </w:r>
            <w:r w:rsidRPr="009A732A">
              <w:rPr>
                <w:rFonts w:ascii="Times New Roman" w:hAnsi="Times New Roman"/>
                <w:sz w:val="24"/>
                <w:szCs w:val="24"/>
              </w:rPr>
              <w:t>тся:</w:t>
            </w:r>
          </w:p>
          <w:p w14:paraId="08AE9302" w14:textId="2C4A5ED0" w:rsidR="00A55102" w:rsidRPr="009A732A" w:rsidRDefault="00A55102" w:rsidP="00B136F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94E95E3" w14:textId="77777777" w:rsidR="001E0DB9" w:rsidRPr="00D914BC" w:rsidRDefault="001E0DB9" w:rsidP="00B136F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современные системы сопровождения полетов и обслуживания воздушных судов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D8D8F1" w14:textId="77777777" w:rsidR="001E0DB9" w:rsidRDefault="001E0DB9" w:rsidP="00B136F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цифровизация сервисных услуг;</w:t>
            </w:r>
          </w:p>
          <w:p w14:paraId="68076738" w14:textId="77777777" w:rsidR="001E0DB9" w:rsidRDefault="001E0DB9" w:rsidP="00B136F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9A732A">
              <w:rPr>
                <w:rFonts w:ascii="Times New Roman" w:hAnsi="Times New Roman"/>
                <w:sz w:val="24"/>
                <w:szCs w:val="24"/>
              </w:rPr>
              <w:t xml:space="preserve">увеличение эффективности управления сетью агентских </w:t>
            </w:r>
            <w:r>
              <w:rPr>
                <w:rFonts w:ascii="Times New Roman" w:hAnsi="Times New Roman"/>
                <w:sz w:val="24"/>
                <w:szCs w:val="24"/>
              </w:rPr>
              <w:t>продаж;</w:t>
            </w:r>
          </w:p>
          <w:p w14:paraId="7F0FCF18" w14:textId="77777777" w:rsidR="001E0DB9" w:rsidRPr="002135DD" w:rsidRDefault="001E0DB9" w:rsidP="00B136FC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цифровизация систем взаимодействия с клиентами.</w:t>
            </w:r>
          </w:p>
        </w:tc>
      </w:tr>
      <w:tr w:rsidR="001E0DB9" w14:paraId="04F4C0EE" w14:textId="77777777" w:rsidTr="001E0DB9">
        <w:trPr>
          <w:trHeight w:val="126"/>
        </w:trPr>
        <w:tc>
          <w:tcPr>
            <w:tcW w:w="9351" w:type="dxa"/>
          </w:tcPr>
          <w:p w14:paraId="383BC81E" w14:textId="77777777" w:rsidR="001E0DB9" w:rsidRDefault="001E0DB9" w:rsidP="00B136F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9A732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лючевым направлением</w:t>
            </w:r>
            <w:r w:rsidRPr="009A732A">
              <w:rPr>
                <w:rFonts w:ascii="Times New Roman" w:hAnsi="Times New Roman"/>
                <w:sz w:val="24"/>
                <w:szCs w:val="24"/>
              </w:rPr>
              <w:t xml:space="preserve"> поиска </w:t>
            </w:r>
            <w:proofErr w:type="gramStart"/>
            <w:r w:rsidRPr="009A732A">
              <w:rPr>
                <w:rFonts w:ascii="Times New Roman" w:hAnsi="Times New Roman"/>
                <w:sz w:val="24"/>
                <w:szCs w:val="24"/>
              </w:rPr>
              <w:t>бизнес-идей</w:t>
            </w:r>
            <w:proofErr w:type="gramEnd"/>
            <w:r w:rsidRPr="009A732A">
              <w:rPr>
                <w:rFonts w:ascii="Times New Roman" w:hAnsi="Times New Roman"/>
                <w:sz w:val="24"/>
                <w:szCs w:val="24"/>
              </w:rPr>
              <w:t xml:space="preserve"> в сфере </w:t>
            </w:r>
            <w:r>
              <w:rPr>
                <w:rFonts w:ascii="Times New Roman" w:hAnsi="Times New Roman"/>
                <w:sz w:val="24"/>
                <w:szCs w:val="24"/>
              </w:rPr>
              <w:t>снижения ресурсоемкости является</w:t>
            </w:r>
            <w:r w:rsidRPr="009A732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C24160C" w14:textId="4F6EA4F2" w:rsidR="00A55102" w:rsidRPr="009A732A" w:rsidRDefault="00A55102" w:rsidP="00B136F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87907C7" w14:textId="77777777" w:rsidR="001E0DB9" w:rsidRPr="00D914BC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цифровизация сервисных услуг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2C582E" w14:textId="77777777" w:rsidR="001E0DB9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специальные системы обеспечения безопасности;</w:t>
            </w:r>
          </w:p>
          <w:p w14:paraId="6E3F8BFD" w14:textId="77777777" w:rsidR="001E0DB9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использование новых промышленных технологий;</w:t>
            </w:r>
          </w:p>
          <w:p w14:paraId="16EA5A5B" w14:textId="77777777" w:rsidR="001E0DB9" w:rsidRPr="002135DD" w:rsidRDefault="001E0DB9" w:rsidP="00B136FC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оптимизация затрат на авиационное топливо.</w:t>
            </w:r>
          </w:p>
        </w:tc>
      </w:tr>
      <w:tr w:rsidR="001E0DB9" w14:paraId="73254560" w14:textId="77777777" w:rsidTr="001E0DB9">
        <w:trPr>
          <w:trHeight w:val="126"/>
        </w:trPr>
        <w:tc>
          <w:tcPr>
            <w:tcW w:w="9351" w:type="dxa"/>
          </w:tcPr>
          <w:p w14:paraId="3C9A0D01" w14:textId="77777777" w:rsidR="001E0DB9" w:rsidRDefault="001E0DB9" w:rsidP="00E9637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37F">
              <w:rPr>
                <w:rFonts w:ascii="Times New Roman" w:hAnsi="Times New Roman"/>
                <w:sz w:val="24"/>
                <w:szCs w:val="24"/>
              </w:rPr>
              <w:t>10. Основными показателями рыночной концентрации являются:</w:t>
            </w:r>
          </w:p>
          <w:p w14:paraId="62BAC8E7" w14:textId="32BA42D3" w:rsidR="00A55102" w:rsidRPr="00E9637F" w:rsidRDefault="00A55102" w:rsidP="00E9637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7CF1AF15" w14:textId="77777777" w:rsidR="001E0DB9" w:rsidRPr="00D914BC" w:rsidRDefault="001E0DB9" w:rsidP="00E9637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индекс концентрации рынка, индекс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Герфиндаля-Гиршмана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индекс Линда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D6C305" w14:textId="77777777" w:rsidR="001E0DB9" w:rsidRDefault="001E0DB9" w:rsidP="00E9637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индекс монополизации рынка, индекс Гордона;</w:t>
            </w:r>
          </w:p>
          <w:p w14:paraId="70048389" w14:textId="77777777" w:rsidR="001E0DB9" w:rsidRPr="00B566EB" w:rsidRDefault="001E0DB9" w:rsidP="00775AA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индекс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Остервальдера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индекс потребительских предпочтений.</w:t>
            </w:r>
          </w:p>
        </w:tc>
      </w:tr>
      <w:tr w:rsidR="001E0DB9" w14:paraId="663A7DEB" w14:textId="77777777" w:rsidTr="001E0DB9">
        <w:trPr>
          <w:trHeight w:val="126"/>
        </w:trPr>
        <w:tc>
          <w:tcPr>
            <w:tcW w:w="9351" w:type="dxa"/>
          </w:tcPr>
          <w:p w14:paraId="77E361CB" w14:textId="77777777" w:rsidR="001E0DB9" w:rsidRDefault="001E0DB9" w:rsidP="0063620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20C">
              <w:rPr>
                <w:rFonts w:ascii="Times New Roman" w:hAnsi="Times New Roman"/>
                <w:sz w:val="24"/>
                <w:szCs w:val="24"/>
              </w:rPr>
              <w:t>11. К постоянным расходам авиакомпаний относятся:</w:t>
            </w:r>
          </w:p>
          <w:p w14:paraId="2EA26AA0" w14:textId="27E14B07" w:rsidR="00A55102" w:rsidRPr="0063620C" w:rsidRDefault="00A55102" w:rsidP="0063620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92B9491" w14:textId="77777777" w:rsidR="001E0DB9" w:rsidRPr="00D914BC" w:rsidRDefault="001E0DB9" w:rsidP="0063620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сборы за посадку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EF6733" w14:textId="77777777" w:rsidR="001E0DB9" w:rsidRDefault="001E0DB9" w:rsidP="0063620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расходы на топливо;</w:t>
            </w:r>
          </w:p>
          <w:p w14:paraId="4656F847" w14:textId="77777777" w:rsidR="001E0DB9" w:rsidRPr="0063620C" w:rsidRDefault="001E0DB9" w:rsidP="00C8679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расходы на амортизацию воздушных судов.</w:t>
            </w:r>
          </w:p>
        </w:tc>
      </w:tr>
      <w:tr w:rsidR="001E0DB9" w14:paraId="7A181AC9" w14:textId="77777777" w:rsidTr="001E0DB9">
        <w:trPr>
          <w:trHeight w:val="126"/>
        </w:trPr>
        <w:tc>
          <w:tcPr>
            <w:tcW w:w="9351" w:type="dxa"/>
          </w:tcPr>
          <w:p w14:paraId="6CFD92C9" w14:textId="77777777" w:rsidR="001E0DB9" w:rsidRDefault="001E0DB9" w:rsidP="00340BB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20C">
              <w:rPr>
                <w:rFonts w:ascii="Times New Roman" w:hAnsi="Times New Roman"/>
                <w:sz w:val="24"/>
                <w:szCs w:val="24"/>
              </w:rPr>
              <w:t xml:space="preserve">12. К </w:t>
            </w:r>
            <w:r>
              <w:rPr>
                <w:rFonts w:ascii="Times New Roman" w:hAnsi="Times New Roman"/>
                <w:sz w:val="24"/>
                <w:szCs w:val="24"/>
              </w:rPr>
              <w:t>переменным</w:t>
            </w:r>
            <w:r w:rsidRPr="0063620C">
              <w:rPr>
                <w:rFonts w:ascii="Times New Roman" w:hAnsi="Times New Roman"/>
                <w:sz w:val="24"/>
                <w:szCs w:val="24"/>
              </w:rPr>
              <w:t xml:space="preserve"> расходам авиакомпаний относятся:</w:t>
            </w:r>
          </w:p>
          <w:p w14:paraId="0908094A" w14:textId="145902C6" w:rsidR="00A55102" w:rsidRPr="0063620C" w:rsidRDefault="00A55102" w:rsidP="00340BB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56F510DE" w14:textId="77777777" w:rsidR="001E0DB9" w:rsidRPr="00D914BC" w:rsidRDefault="001E0DB9" w:rsidP="00340BB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сдельная оплата труда экипажа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950B90" w14:textId="77777777" w:rsidR="001E0DB9" w:rsidRDefault="001E0DB9" w:rsidP="00340BB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б) расходы на стоянку и наземные расходы;</w:t>
            </w:r>
          </w:p>
          <w:p w14:paraId="7AE950E6" w14:textId="77777777" w:rsidR="001E0DB9" w:rsidRPr="0063620C" w:rsidRDefault="001E0DB9" w:rsidP="007D750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административные расходы.</w:t>
            </w:r>
          </w:p>
        </w:tc>
      </w:tr>
      <w:tr w:rsidR="001E0DB9" w14:paraId="51537C1B" w14:textId="77777777" w:rsidTr="001E0DB9">
        <w:trPr>
          <w:trHeight w:val="126"/>
        </w:trPr>
        <w:tc>
          <w:tcPr>
            <w:tcW w:w="9351" w:type="dxa"/>
          </w:tcPr>
          <w:p w14:paraId="09C898CB" w14:textId="77777777" w:rsidR="001E0DB9" w:rsidRDefault="001E0DB9" w:rsidP="0063620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2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 за взлет-посадку, за стоянку,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метеообеспечение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представляют собой</w:t>
            </w:r>
            <w:r w:rsidRPr="00FE773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5CC23D2" w14:textId="73870A79" w:rsidR="00A55102" w:rsidRDefault="00A55102" w:rsidP="0063620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F9A5C50" w14:textId="77777777" w:rsidR="001E0DB9" w:rsidRPr="00D914BC" w:rsidRDefault="001E0DB9" w:rsidP="00FE773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аэронавигационные сборы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D46E97" w14:textId="77777777" w:rsidR="001E0DB9" w:rsidRDefault="001E0DB9" w:rsidP="00FE773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аэропортовые сборы;</w:t>
            </w:r>
          </w:p>
          <w:p w14:paraId="63A33E57" w14:textId="77777777" w:rsidR="001E0DB9" w:rsidRPr="00FE7732" w:rsidRDefault="001E0DB9" w:rsidP="00FE773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административные расходы.</w:t>
            </w:r>
          </w:p>
        </w:tc>
      </w:tr>
      <w:tr w:rsidR="001E0DB9" w14:paraId="237E7003" w14:textId="77777777" w:rsidTr="001E0DB9">
        <w:trPr>
          <w:trHeight w:val="2503"/>
        </w:trPr>
        <w:tc>
          <w:tcPr>
            <w:tcW w:w="9351" w:type="dxa"/>
          </w:tcPr>
          <w:p w14:paraId="0ACCF6D2" w14:textId="77777777" w:rsidR="001E0DB9" w:rsidRDefault="001E0DB9" w:rsidP="00E06F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К факторам </w:t>
            </w:r>
            <w:r w:rsidRPr="004D1DC7">
              <w:rPr>
                <w:rFonts w:ascii="Times New Roman" w:hAnsi="Times New Roman"/>
                <w:sz w:val="24"/>
                <w:szCs w:val="24"/>
              </w:rPr>
              <w:t>конъюнктуры рынка</w:t>
            </w:r>
            <w:r w:rsidRPr="00E06F03">
              <w:rPr>
                <w:rFonts w:ascii="Times New Roman" w:hAnsi="Times New Roman"/>
                <w:sz w:val="24"/>
                <w:szCs w:val="24"/>
              </w:rPr>
              <w:t xml:space="preserve"> авиаперевозок, от которых зависят провозные возможности авиакомпаний, относятся:</w:t>
            </w:r>
          </w:p>
          <w:p w14:paraId="1EA9C656" w14:textId="722A86D0" w:rsidR="00A55102" w:rsidRPr="00E06F03" w:rsidRDefault="00A55102" w:rsidP="00E06F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7425960D" w14:textId="77777777" w:rsidR="001E0DB9" w:rsidRPr="006B0416" w:rsidRDefault="001E0DB9" w:rsidP="00E06F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03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прогнозные значения объемов перевозок</w:t>
            </w:r>
            <w:r w:rsidRPr="00E13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FA60AA" w14:textId="77777777" w:rsidR="001E0DB9" w:rsidRPr="00E13714" w:rsidRDefault="001E0DB9" w:rsidP="00E06F0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03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интенсивность использования парка ВС, эксплуатационные характеристики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аэропорто</w:t>
            </w:r>
            <w:proofErr w:type="spellEnd"/>
            <w:r w:rsidRPr="00E137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5B41FD" w14:textId="77777777" w:rsidR="001E0DB9" w:rsidRPr="00574CDA" w:rsidRDefault="001E0DB9" w:rsidP="00E06F03">
            <w:pPr>
              <w:spacing w:after="0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06F03">
              <w:rPr>
                <w:rFonts w:ascii="Times New Roman" w:hAnsi="Times New Roman"/>
                <w:sz w:val="24"/>
                <w:szCs w:val="24"/>
              </w:rPr>
              <w:t>в) состав и структу</w:t>
            </w:r>
            <w:r w:rsidRPr="004D1DC7">
              <w:rPr>
                <w:rFonts w:ascii="Times New Roman" w:hAnsi="Times New Roman"/>
                <w:sz w:val="24"/>
                <w:szCs w:val="24"/>
              </w:rPr>
              <w:t>ра парка ВС, сформированная авиа</w:t>
            </w:r>
            <w:r w:rsidRPr="00E06F03">
              <w:rPr>
                <w:rFonts w:ascii="Times New Roman" w:hAnsi="Times New Roman"/>
                <w:sz w:val="24"/>
                <w:szCs w:val="24"/>
              </w:rPr>
              <w:t>перевозчиком сеть авиалиний, це</w:t>
            </w:r>
            <w:r w:rsidRPr="004D1DC7">
              <w:rPr>
                <w:rFonts w:ascii="Times New Roman" w:hAnsi="Times New Roman"/>
                <w:sz w:val="24"/>
                <w:szCs w:val="24"/>
              </w:rPr>
              <w:t>но</w:t>
            </w:r>
            <w:r w:rsidRPr="00E06F03">
              <w:rPr>
                <w:rFonts w:ascii="Times New Roman" w:hAnsi="Times New Roman"/>
                <w:sz w:val="24"/>
                <w:szCs w:val="24"/>
              </w:rPr>
              <w:t>образование и стандарты сервиса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B9" w14:paraId="247ED6DE" w14:textId="77777777" w:rsidTr="001E0DB9">
        <w:trPr>
          <w:trHeight w:val="1515"/>
        </w:trPr>
        <w:tc>
          <w:tcPr>
            <w:tcW w:w="9351" w:type="dxa"/>
          </w:tcPr>
          <w:p w14:paraId="449BFAE8" w14:textId="77777777" w:rsidR="001E0DB9" w:rsidRDefault="001E0DB9" w:rsidP="00AA202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20C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A202F">
              <w:rPr>
                <w:rFonts w:ascii="Times New Roman" w:hAnsi="Times New Roman"/>
                <w:sz w:val="24"/>
                <w:szCs w:val="24"/>
              </w:rPr>
              <w:t xml:space="preserve"> состав важнейших ресурсов авиаперевозчика входят</w:t>
            </w:r>
            <w:r w:rsidRPr="00966D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482D4E4" w14:textId="0A2E2E6F" w:rsidR="00A55102" w:rsidRPr="00AA202F" w:rsidRDefault="00A55102" w:rsidP="00AA202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2EF56BA0" w14:textId="77777777" w:rsidR="001E0DB9" w:rsidRPr="00D914BC" w:rsidRDefault="001E0DB9" w:rsidP="00AA202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системы аэронавигации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2EAEB2" w14:textId="77777777" w:rsidR="001E0DB9" w:rsidRDefault="001E0DB9" w:rsidP="00AA202F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персонал, флот, сеть авиалиний, сеть продаж, менеджмент;</w:t>
            </w:r>
          </w:p>
          <w:p w14:paraId="51F0A6C6" w14:textId="77777777" w:rsidR="001E0DB9" w:rsidRPr="00AA202F" w:rsidRDefault="001E0DB9" w:rsidP="00C4772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информация, организация процессов, система продаж.</w:t>
            </w:r>
          </w:p>
        </w:tc>
      </w:tr>
      <w:tr w:rsidR="001E0DB9" w14:paraId="241AD82F" w14:textId="77777777" w:rsidTr="001E0DB9">
        <w:trPr>
          <w:trHeight w:val="1402"/>
        </w:trPr>
        <w:tc>
          <w:tcPr>
            <w:tcW w:w="9351" w:type="dxa"/>
          </w:tcPr>
          <w:p w14:paraId="3105D752" w14:textId="77777777" w:rsidR="001E0DB9" w:rsidRDefault="001E0DB9" w:rsidP="0063620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20C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</w:rPr>
              <w:t>Недостаточная эффективность перевозочного процесса выявляется</w:t>
            </w:r>
            <w:r w:rsidRPr="00D15E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8B8189D" w14:textId="39951308" w:rsidR="00A55102" w:rsidRDefault="00A55102" w:rsidP="0063620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48222201" w14:textId="77777777" w:rsidR="001E0DB9" w:rsidRPr="00D914BC" w:rsidRDefault="001E0DB9" w:rsidP="00D15ED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мониторингом сложившейся конъюнктуры рынка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7F6990" w14:textId="77777777" w:rsidR="001E0DB9" w:rsidRDefault="001E0DB9" w:rsidP="00D15ED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оценкой выручки от эксплуатации;</w:t>
            </w:r>
          </w:p>
          <w:p w14:paraId="1301940E" w14:textId="77777777" w:rsidR="001E0DB9" w:rsidRPr="00D15EDC" w:rsidRDefault="001E0DB9" w:rsidP="00D15ED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постоянным мониторингом спроса на авиаперевозки.</w:t>
            </w:r>
          </w:p>
        </w:tc>
      </w:tr>
      <w:tr w:rsidR="001E0DB9" w14:paraId="3C1DDD66" w14:textId="77777777" w:rsidTr="001E0DB9">
        <w:trPr>
          <w:trHeight w:val="1659"/>
        </w:trPr>
        <w:tc>
          <w:tcPr>
            <w:tcW w:w="9351" w:type="dxa"/>
          </w:tcPr>
          <w:p w14:paraId="34E455CC" w14:textId="77777777" w:rsidR="001E0DB9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8F5D37">
              <w:rPr>
                <w:rFonts w:ascii="Times New Roman" w:hAnsi="Times New Roman"/>
                <w:sz w:val="24"/>
                <w:szCs w:val="24"/>
              </w:rPr>
              <w:t>Эксплуатация воздушной линии экономически целесообразна, когда величина маржинальной прибыли:</w:t>
            </w:r>
          </w:p>
          <w:p w14:paraId="2707E523" w14:textId="74EE3146" w:rsidR="00A55102" w:rsidRPr="008F5D37" w:rsidRDefault="00A55102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36BC3AF7" w14:textId="77777777" w:rsidR="001E0DB9" w:rsidRPr="00D914BC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больше нуля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2EF6FC" w14:textId="77777777" w:rsidR="001E0DB9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равна нулю;</w:t>
            </w:r>
          </w:p>
          <w:p w14:paraId="1AC618E9" w14:textId="77777777" w:rsidR="001E0DB9" w:rsidRPr="008F5D37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меньше нуля.</w:t>
            </w:r>
          </w:p>
        </w:tc>
      </w:tr>
      <w:tr w:rsidR="001E0DB9" w14:paraId="7D1DBEF3" w14:textId="77777777" w:rsidTr="001E0DB9">
        <w:trPr>
          <w:trHeight w:val="2683"/>
        </w:trPr>
        <w:tc>
          <w:tcPr>
            <w:tcW w:w="9351" w:type="dxa"/>
          </w:tcPr>
          <w:p w14:paraId="60C35650" w14:textId="77777777" w:rsidR="001E0DB9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Показатель валовой маржи как критерий рациональности сети воздушных линий определяется</w:t>
            </w:r>
            <w:r w:rsidRPr="004C34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0E54828" w14:textId="270E1EF1" w:rsidR="00A55102" w:rsidRDefault="00A55102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40D3271C" w14:textId="77777777" w:rsidR="001E0DB9" w:rsidRPr="00D914BC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как разница эксплуатационных доходов и переменных эксплуатационных расходов на каждой авиалинии авиакомпании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903429" w14:textId="77777777" w:rsidR="001E0DB9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как разница эксплуатационных доходов и постоянных эксплуатационных расходов на каждой авиалинии авиакомпании;</w:t>
            </w:r>
          </w:p>
          <w:p w14:paraId="5A2E04AD" w14:textId="77777777" w:rsidR="001E0DB9" w:rsidRPr="004C34EF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как разница эксплуатационных доходов и коммерческих эксплуатационных расходов на каждой авиалинии авиакомпании.</w:t>
            </w:r>
          </w:p>
        </w:tc>
      </w:tr>
      <w:tr w:rsidR="001E0DB9" w14:paraId="19E0D227" w14:textId="77777777" w:rsidTr="001E0DB9">
        <w:trPr>
          <w:trHeight w:val="1950"/>
        </w:trPr>
        <w:tc>
          <w:tcPr>
            <w:tcW w:w="9351" w:type="dxa"/>
          </w:tcPr>
          <w:p w14:paraId="7933751F" w14:textId="77777777" w:rsidR="001E0DB9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19. </w:t>
            </w:r>
            <w:r w:rsidRPr="00693487">
              <w:rPr>
                <w:rFonts w:ascii="Times New Roman" w:hAnsi="Times New Roman"/>
                <w:sz w:val="24"/>
                <w:szCs w:val="24"/>
              </w:rPr>
              <w:t>В общем случа</w:t>
            </w:r>
            <w:r>
              <w:rPr>
                <w:rFonts w:ascii="Times New Roman" w:hAnsi="Times New Roman"/>
                <w:sz w:val="24"/>
                <w:szCs w:val="24"/>
              </w:rPr>
              <w:t>е зона безубыточности авиакомпа</w:t>
            </w:r>
            <w:r w:rsidRPr="00693487">
              <w:rPr>
                <w:rFonts w:ascii="Times New Roman" w:hAnsi="Times New Roman"/>
                <w:sz w:val="24"/>
                <w:szCs w:val="24"/>
              </w:rPr>
              <w:t>нии определяется не только коле</w:t>
            </w:r>
            <w:r>
              <w:rPr>
                <w:rFonts w:ascii="Times New Roman" w:hAnsi="Times New Roman"/>
                <w:sz w:val="24"/>
                <w:szCs w:val="24"/>
              </w:rPr>
              <w:t>баниями общей суммы эксплуатаци</w:t>
            </w:r>
            <w:r w:rsidRPr="00693487">
              <w:rPr>
                <w:rFonts w:ascii="Times New Roman" w:hAnsi="Times New Roman"/>
                <w:sz w:val="24"/>
                <w:szCs w:val="24"/>
              </w:rPr>
              <w:t>онных затрат, но и изменением величины</w:t>
            </w:r>
            <w:r w:rsidRPr="005E06F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3C5D97E" w14:textId="38359DBA" w:rsidR="00A55102" w:rsidRPr="00693487" w:rsidRDefault="00A55102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4621286A" w14:textId="77777777" w:rsidR="001E0DB9" w:rsidRPr="00D914BC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коэффициента рентабельности авиаперевозок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18319E" w14:textId="77777777" w:rsidR="001E0DB9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коэффициента дисконтирования;</w:t>
            </w:r>
          </w:p>
          <w:p w14:paraId="18343C57" w14:textId="77777777" w:rsidR="001E0DB9" w:rsidRPr="002135DD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коэффициента эластичности спроса.</w:t>
            </w:r>
          </w:p>
        </w:tc>
      </w:tr>
      <w:tr w:rsidR="001E0DB9" w14:paraId="29C7CCC3" w14:textId="77777777" w:rsidTr="001E0DB9">
        <w:trPr>
          <w:trHeight w:val="1382"/>
        </w:trPr>
        <w:tc>
          <w:tcPr>
            <w:tcW w:w="9351" w:type="dxa"/>
          </w:tcPr>
          <w:p w14:paraId="60EAD441" w14:textId="77777777" w:rsidR="001E0DB9" w:rsidRDefault="001E0DB9" w:rsidP="00B136F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Расчет NPV, IRR, PP</w:t>
            </w:r>
            <w:r w:rsidRPr="002E5199">
              <w:rPr>
                <w:rFonts w:ascii="Times New Roman" w:hAnsi="Times New Roman"/>
                <w:sz w:val="24"/>
                <w:szCs w:val="24"/>
              </w:rPr>
              <w:t xml:space="preserve"> производится для проектов:</w:t>
            </w:r>
          </w:p>
          <w:p w14:paraId="7BF0B212" w14:textId="5BEC6402" w:rsidR="00A55102" w:rsidRPr="002E5199" w:rsidRDefault="00A55102" w:rsidP="00B136F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2BDDBF02" w14:textId="77777777" w:rsidR="001E0DB9" w:rsidRPr="00D914BC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с количественной отдачей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F57568" w14:textId="77777777" w:rsidR="001E0DB9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 качественной отдачей;</w:t>
            </w:r>
          </w:p>
          <w:p w14:paraId="07A61424" w14:textId="77777777" w:rsidR="001E0DB9" w:rsidRPr="002E5199" w:rsidRDefault="001E0DB9" w:rsidP="00B136FC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для всех видов проектов.</w:t>
            </w:r>
          </w:p>
        </w:tc>
      </w:tr>
      <w:tr w:rsidR="001E0DB9" w14:paraId="543D0840" w14:textId="77777777" w:rsidTr="001E0DB9">
        <w:trPr>
          <w:trHeight w:val="233"/>
        </w:trPr>
        <w:tc>
          <w:tcPr>
            <w:tcW w:w="9351" w:type="dxa"/>
          </w:tcPr>
          <w:p w14:paraId="6C975459" w14:textId="10D7D22C" w:rsidR="008E3909" w:rsidRPr="009815FD" w:rsidRDefault="008E3909" w:rsidP="008E3909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15FD">
              <w:rPr>
                <w:rFonts w:ascii="Times New Roman" w:hAnsi="Times New Roman"/>
                <w:sz w:val="24"/>
              </w:rPr>
              <w:t xml:space="preserve">21. Чему равен порог рентабельности, если выручка от эксплуатации ВС составила 5 000 000 руб. за 1000 перевезенных </w:t>
            </w:r>
            <w:r>
              <w:rPr>
                <w:rFonts w:ascii="Times New Roman" w:hAnsi="Times New Roman"/>
                <w:sz w:val="24"/>
              </w:rPr>
              <w:t xml:space="preserve">пассажиров, себестоимость – </w:t>
            </w:r>
            <w:r w:rsidRPr="009815FD">
              <w:rPr>
                <w:rFonts w:ascii="Times New Roman" w:hAnsi="Times New Roman"/>
                <w:sz w:val="24"/>
              </w:rPr>
              <w:t xml:space="preserve">4 850 000 руб., соотношение расходов  TFC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 w:rsidRPr="009815FD">
              <w:rPr>
                <w:rFonts w:ascii="Times New Roman" w:hAnsi="Times New Roman"/>
                <w:sz w:val="24"/>
              </w:rPr>
              <w:t xml:space="preserve">25%, TVC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 w:rsidRPr="009815FD">
              <w:rPr>
                <w:rFonts w:ascii="Times New Roman" w:hAnsi="Times New Roman"/>
                <w:sz w:val="24"/>
              </w:rPr>
              <w:t>75%:</w:t>
            </w:r>
          </w:p>
          <w:p w14:paraId="048BDB5D" w14:textId="77777777" w:rsidR="008E3909" w:rsidRPr="009815FD" w:rsidRDefault="008E3909" w:rsidP="008E3909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15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46B2A2C" w14:textId="77777777" w:rsidR="008E3909" w:rsidRPr="009815FD" w:rsidRDefault="008E3909" w:rsidP="008E3909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815FD">
              <w:rPr>
                <w:rFonts w:ascii="Times New Roman" w:hAnsi="Times New Roman"/>
                <w:sz w:val="24"/>
              </w:rPr>
              <w:t xml:space="preserve">а) </w:t>
            </w:r>
            <w:r w:rsidRPr="009815FD">
              <w:rPr>
                <w:rFonts w:ascii="Times New Roman" w:hAnsi="Times New Roman"/>
                <w:color w:val="000000"/>
                <w:sz w:val="24"/>
              </w:rPr>
              <w:t>13 348 624 руб.;</w:t>
            </w:r>
          </w:p>
          <w:p w14:paraId="1E3D93FB" w14:textId="77777777" w:rsidR="008E3909" w:rsidRPr="009815FD" w:rsidRDefault="008E3909" w:rsidP="008E3909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815FD">
              <w:rPr>
                <w:rFonts w:ascii="Times New Roman" w:hAnsi="Times New Roman"/>
                <w:color w:val="000000"/>
                <w:sz w:val="24"/>
              </w:rPr>
              <w:t>б) 4 449 541 руб.;</w:t>
            </w:r>
          </w:p>
          <w:p w14:paraId="3B62CE4A" w14:textId="77777777" w:rsidR="008E3909" w:rsidRPr="009815FD" w:rsidRDefault="008E3909" w:rsidP="008E3909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815FD">
              <w:rPr>
                <w:rFonts w:ascii="Times New Roman" w:hAnsi="Times New Roman"/>
                <w:color w:val="000000"/>
                <w:sz w:val="24"/>
              </w:rPr>
              <w:t>в) 1 666 667 руб.;</w:t>
            </w:r>
          </w:p>
          <w:p w14:paraId="165E09EC" w14:textId="5890B902" w:rsidR="001E0DB9" w:rsidRPr="00C75004" w:rsidRDefault="008E3909" w:rsidP="008E3909">
            <w:pPr>
              <w:pStyle w:val="af9"/>
              <w:tabs>
                <w:tab w:val="left" w:pos="288"/>
              </w:tabs>
              <w:spacing w:after="0"/>
              <w:ind w:left="0"/>
              <w:rPr>
                <w:rFonts w:ascii="Times New Roman" w:hAnsi="Times New Roman"/>
                <w:sz w:val="24"/>
                <w:highlight w:val="yellow"/>
              </w:rPr>
            </w:pPr>
            <w:r w:rsidRPr="009815FD">
              <w:rPr>
                <w:rFonts w:ascii="Times New Roman" w:hAnsi="Times New Roman"/>
                <w:color w:val="000000"/>
                <w:sz w:val="24"/>
              </w:rPr>
              <w:t>г) 889 908 руб.</w:t>
            </w:r>
          </w:p>
        </w:tc>
      </w:tr>
      <w:tr w:rsidR="001E0DB9" w:rsidRPr="003754D0" w14:paraId="5A374C11" w14:textId="77777777" w:rsidTr="001E0DB9">
        <w:trPr>
          <w:trHeight w:val="126"/>
        </w:trPr>
        <w:tc>
          <w:tcPr>
            <w:tcW w:w="9351" w:type="dxa"/>
          </w:tcPr>
          <w:p w14:paraId="472D3042" w14:textId="77777777" w:rsidR="003754D0" w:rsidRPr="00221197" w:rsidRDefault="003754D0" w:rsidP="003754D0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bookmarkStart w:id="0" w:name="_Hlk152861140"/>
            <w:r w:rsidRPr="00221197">
              <w:rPr>
                <w:rFonts w:ascii="Times New Roman" w:hAnsi="Times New Roman"/>
                <w:sz w:val="24"/>
              </w:rPr>
              <w:t>22. Основным показателем доходности рейса, отражающим доход, полученный с каждого кресла на одном км пути, является:</w:t>
            </w:r>
          </w:p>
          <w:p w14:paraId="2BA12AF8" w14:textId="77777777" w:rsidR="003754D0" w:rsidRPr="00221197" w:rsidRDefault="003754D0" w:rsidP="003754D0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211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0FA4183" w14:textId="77777777" w:rsidR="003754D0" w:rsidRPr="003754D0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21197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3754D0">
              <w:rPr>
                <w:rFonts w:ascii="Times New Roman" w:hAnsi="Times New Roman"/>
                <w:color w:val="000000" w:themeColor="text1"/>
                <w:sz w:val="24"/>
              </w:rPr>
              <w:t xml:space="preserve">) </w:t>
            </w:r>
            <w:r w:rsidRPr="00221197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CASK</w:t>
            </w:r>
            <w:r w:rsidRPr="003754D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14:paraId="7BB01B1F" w14:textId="77777777" w:rsidR="003754D0" w:rsidRPr="00221197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21197">
              <w:rPr>
                <w:rFonts w:ascii="Times New Roman" w:hAnsi="Times New Roman"/>
                <w:sz w:val="24"/>
              </w:rPr>
              <w:t>б</w:t>
            </w:r>
            <w:r w:rsidRPr="00221197">
              <w:rPr>
                <w:rFonts w:ascii="Times New Roman" w:hAnsi="Times New Roman"/>
                <w:sz w:val="24"/>
                <w:lang w:val="en-US"/>
              </w:rPr>
              <w:t>) LF;</w:t>
            </w:r>
          </w:p>
          <w:p w14:paraId="2E0D80FA" w14:textId="77777777" w:rsidR="003754D0" w:rsidRPr="00221197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21197">
              <w:rPr>
                <w:rFonts w:ascii="Times New Roman" w:hAnsi="Times New Roman"/>
                <w:sz w:val="24"/>
              </w:rPr>
              <w:t>в</w:t>
            </w:r>
            <w:r w:rsidRPr="00221197">
              <w:rPr>
                <w:rFonts w:ascii="Times New Roman" w:hAnsi="Times New Roman"/>
                <w:sz w:val="24"/>
                <w:lang w:val="en-US"/>
              </w:rPr>
              <w:t>) Revenue;</w:t>
            </w:r>
          </w:p>
          <w:p w14:paraId="18835876" w14:textId="5719D574" w:rsidR="001E0DB9" w:rsidRPr="003754D0" w:rsidRDefault="003754D0" w:rsidP="003754D0">
            <w:pPr>
              <w:pStyle w:val="af9"/>
              <w:tabs>
                <w:tab w:val="left" w:pos="288"/>
              </w:tabs>
              <w:spacing w:after="0"/>
              <w:ind w:left="0"/>
              <w:contextualSpacing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221197">
              <w:rPr>
                <w:rFonts w:ascii="Times New Roman" w:hAnsi="Times New Roman"/>
                <w:sz w:val="24"/>
              </w:rPr>
              <w:t>г</w:t>
            </w:r>
            <w:r w:rsidRPr="003754D0">
              <w:rPr>
                <w:rFonts w:ascii="Times New Roman" w:hAnsi="Times New Roman"/>
                <w:sz w:val="24"/>
                <w:lang w:val="en-US"/>
              </w:rPr>
              <w:t>) RASK.</w:t>
            </w:r>
          </w:p>
        </w:tc>
        <w:bookmarkEnd w:id="0"/>
      </w:tr>
      <w:tr w:rsidR="001E0DB9" w14:paraId="7B248A89" w14:textId="77777777" w:rsidTr="001E0DB9">
        <w:trPr>
          <w:trHeight w:val="126"/>
        </w:trPr>
        <w:tc>
          <w:tcPr>
            <w:tcW w:w="9351" w:type="dxa"/>
          </w:tcPr>
          <w:p w14:paraId="1E3764DD" w14:textId="77777777" w:rsidR="003754D0" w:rsidRPr="00B85644" w:rsidRDefault="003754D0" w:rsidP="003754D0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85644">
              <w:rPr>
                <w:rFonts w:ascii="Times New Roman" w:hAnsi="Times New Roman"/>
                <w:sz w:val="24"/>
              </w:rPr>
              <w:t xml:space="preserve">23. Какой годовой доход от перевозок пассажиров получит авиакомпания, выполняя рейсы на ВС емкостью 312 кресел на 1 парный рейс при средней ЗПК 75%, </w:t>
            </w:r>
            <w:r>
              <w:rPr>
                <w:rFonts w:ascii="Times New Roman" w:hAnsi="Times New Roman"/>
                <w:sz w:val="24"/>
              </w:rPr>
              <w:t>цене билета</w:t>
            </w:r>
            <w:r w:rsidRPr="00B85644">
              <w:rPr>
                <w:rFonts w:ascii="Times New Roman" w:hAnsi="Times New Roman"/>
                <w:sz w:val="24"/>
              </w:rPr>
              <w:t xml:space="preserve"> 8500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B85644">
              <w:rPr>
                <w:rFonts w:ascii="Times New Roman" w:hAnsi="Times New Roman"/>
                <w:sz w:val="24"/>
              </w:rPr>
              <w:t>руб. и ежедневной частоте рейса:</w:t>
            </w:r>
          </w:p>
          <w:p w14:paraId="4E253858" w14:textId="77777777" w:rsidR="003754D0" w:rsidRPr="00B85644" w:rsidRDefault="003754D0" w:rsidP="003754D0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856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4EF5B71" w14:textId="77777777" w:rsidR="003754D0" w:rsidRPr="00B85644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85644">
              <w:rPr>
                <w:rFonts w:ascii="Times New Roman" w:hAnsi="Times New Roman"/>
                <w:sz w:val="24"/>
              </w:rPr>
              <w:t>а) 725 985 000 руб.</w:t>
            </w:r>
          </w:p>
          <w:p w14:paraId="6D93BEDC" w14:textId="77777777" w:rsidR="003754D0" w:rsidRPr="00B85644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85644">
              <w:rPr>
                <w:rFonts w:ascii="Times New Roman" w:hAnsi="Times New Roman"/>
                <w:sz w:val="24"/>
              </w:rPr>
              <w:t>б) 59 670 000 руб.</w:t>
            </w:r>
          </w:p>
          <w:p w14:paraId="580E02B2" w14:textId="77777777" w:rsidR="003754D0" w:rsidRPr="00B85644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85644">
              <w:rPr>
                <w:rFonts w:ascii="Times New Roman" w:hAnsi="Times New Roman"/>
                <w:sz w:val="24"/>
              </w:rPr>
              <w:t>в) 1 451 970 000 руб.</w:t>
            </w:r>
          </w:p>
          <w:p w14:paraId="3840B760" w14:textId="2C8A3B69" w:rsidR="001E0DB9" w:rsidRPr="00C75004" w:rsidRDefault="003754D0" w:rsidP="003754D0">
            <w:pPr>
              <w:pStyle w:val="af9"/>
              <w:tabs>
                <w:tab w:val="left" w:pos="288"/>
              </w:tabs>
              <w:spacing w:after="0"/>
              <w:ind w:left="0"/>
              <w:contextualSpacing/>
              <w:rPr>
                <w:rFonts w:ascii="Times New Roman" w:hAnsi="Times New Roman"/>
                <w:sz w:val="24"/>
                <w:highlight w:val="yellow"/>
              </w:rPr>
            </w:pPr>
            <w:r w:rsidRPr="00B85644">
              <w:rPr>
                <w:rFonts w:ascii="Times New Roman" w:hAnsi="Times New Roman"/>
                <w:sz w:val="24"/>
              </w:rPr>
              <w:t>г) 967 980 000 руб.</w:t>
            </w:r>
          </w:p>
        </w:tc>
      </w:tr>
      <w:tr w:rsidR="001E0DB9" w14:paraId="6D037336" w14:textId="77777777" w:rsidTr="001E0DB9">
        <w:trPr>
          <w:trHeight w:val="126"/>
        </w:trPr>
        <w:tc>
          <w:tcPr>
            <w:tcW w:w="9351" w:type="dxa"/>
          </w:tcPr>
          <w:p w14:paraId="4B1E6519" w14:textId="77777777" w:rsidR="003754D0" w:rsidRPr="004237C9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4237C9">
              <w:rPr>
                <w:rFonts w:ascii="Times New Roman" w:hAnsi="Times New Roman"/>
                <w:sz w:val="24"/>
              </w:rPr>
              <w:t>24. К эксплуатационным расходам авиакомпании не относятся:</w:t>
            </w:r>
          </w:p>
          <w:p w14:paraId="6819486C" w14:textId="77777777" w:rsidR="003754D0" w:rsidRPr="004237C9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4237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2CFC36FF" w14:textId="77777777" w:rsidR="003754D0" w:rsidRPr="004237C9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4237C9">
              <w:rPr>
                <w:rFonts w:ascii="Times New Roman" w:hAnsi="Times New Roman"/>
                <w:sz w:val="24"/>
              </w:rPr>
              <w:t>а) аэронавигационные сборы;</w:t>
            </w:r>
          </w:p>
          <w:p w14:paraId="62D68D5B" w14:textId="77777777" w:rsidR="003754D0" w:rsidRPr="004237C9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4237C9">
              <w:rPr>
                <w:rFonts w:ascii="Times New Roman" w:hAnsi="Times New Roman"/>
                <w:sz w:val="24"/>
              </w:rPr>
              <w:t>б) расходы на рекламу;</w:t>
            </w:r>
          </w:p>
          <w:p w14:paraId="5BF9C927" w14:textId="77777777" w:rsidR="003754D0" w:rsidRPr="004237C9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4237C9">
              <w:rPr>
                <w:rFonts w:ascii="Times New Roman" w:hAnsi="Times New Roman"/>
                <w:sz w:val="24"/>
              </w:rPr>
              <w:t xml:space="preserve">в) расходы на </w:t>
            </w:r>
            <w:proofErr w:type="spellStart"/>
            <w:r w:rsidRPr="004237C9">
              <w:rPr>
                <w:rFonts w:ascii="Times New Roman" w:hAnsi="Times New Roman"/>
                <w:sz w:val="24"/>
              </w:rPr>
              <w:t>метеообеспечение</w:t>
            </w:r>
            <w:proofErr w:type="spellEnd"/>
            <w:r w:rsidRPr="004237C9">
              <w:rPr>
                <w:rFonts w:ascii="Times New Roman" w:hAnsi="Times New Roman"/>
                <w:sz w:val="24"/>
              </w:rPr>
              <w:t>;</w:t>
            </w:r>
          </w:p>
          <w:p w14:paraId="426D1AFA" w14:textId="18A6C8FE" w:rsidR="001E0DB9" w:rsidRPr="00C75004" w:rsidRDefault="003754D0" w:rsidP="003754D0">
            <w:pPr>
              <w:pStyle w:val="af9"/>
              <w:tabs>
                <w:tab w:val="left" w:pos="288"/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highlight w:val="yellow"/>
              </w:rPr>
            </w:pPr>
            <w:r w:rsidRPr="004237C9">
              <w:rPr>
                <w:rFonts w:ascii="Times New Roman" w:hAnsi="Times New Roman"/>
                <w:sz w:val="24"/>
              </w:rPr>
              <w:t>г) расходы на содержание экипажей в аэропортах.</w:t>
            </w:r>
          </w:p>
        </w:tc>
      </w:tr>
      <w:tr w:rsidR="001E0DB9" w14:paraId="661C8B9E" w14:textId="77777777" w:rsidTr="001E0DB9">
        <w:trPr>
          <w:trHeight w:val="126"/>
        </w:trPr>
        <w:tc>
          <w:tcPr>
            <w:tcW w:w="9351" w:type="dxa"/>
          </w:tcPr>
          <w:p w14:paraId="5D6AABA2" w14:textId="77777777" w:rsidR="003754D0" w:rsidRPr="00EF4E2A" w:rsidRDefault="003754D0" w:rsidP="003754D0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F4E2A">
              <w:rPr>
                <w:rFonts w:ascii="Times New Roman" w:hAnsi="Times New Roman"/>
                <w:sz w:val="24"/>
              </w:rPr>
              <w:t>25. Каким образом определяется прибыль (убыток) от продаж:</w:t>
            </w:r>
          </w:p>
          <w:p w14:paraId="604757BE" w14:textId="77777777" w:rsidR="003754D0" w:rsidRPr="00EF4E2A" w:rsidRDefault="003754D0" w:rsidP="003754D0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F4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2BFDF176" w14:textId="77777777" w:rsidR="003754D0" w:rsidRPr="00EF4E2A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F4E2A">
              <w:rPr>
                <w:rFonts w:ascii="Times New Roman" w:hAnsi="Times New Roman"/>
                <w:sz w:val="24"/>
              </w:rPr>
              <w:t>а) разностью между выручкой и себестоимостью;</w:t>
            </w:r>
          </w:p>
          <w:p w14:paraId="482502C0" w14:textId="77777777" w:rsidR="003754D0" w:rsidRPr="00EF4E2A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F4E2A">
              <w:rPr>
                <w:rFonts w:ascii="Times New Roman" w:hAnsi="Times New Roman"/>
                <w:sz w:val="24"/>
              </w:rPr>
              <w:t>б) разностью между выручкой и себестоимостью с учетом сальдо прочих расходов и доходов;</w:t>
            </w:r>
          </w:p>
          <w:p w14:paraId="4EE75325" w14:textId="77777777" w:rsidR="003754D0" w:rsidRPr="00EF4E2A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F4E2A">
              <w:rPr>
                <w:rFonts w:ascii="Times New Roman" w:hAnsi="Times New Roman"/>
                <w:sz w:val="24"/>
              </w:rPr>
              <w:t>в) разностью между прибылью до налогообложения и налогом на прибыль;</w:t>
            </w:r>
          </w:p>
          <w:p w14:paraId="518C599C" w14:textId="1B6D92A7" w:rsidR="001E0DB9" w:rsidRPr="00C75004" w:rsidRDefault="003754D0" w:rsidP="003754D0">
            <w:pPr>
              <w:pStyle w:val="af9"/>
              <w:tabs>
                <w:tab w:val="left" w:pos="288"/>
              </w:tabs>
              <w:spacing w:after="0"/>
              <w:ind w:left="0"/>
              <w:contextualSpacing/>
              <w:rPr>
                <w:rFonts w:ascii="Times New Roman" w:hAnsi="Times New Roman"/>
                <w:sz w:val="24"/>
                <w:highlight w:val="yellow"/>
              </w:rPr>
            </w:pPr>
            <w:r w:rsidRPr="00EF4E2A">
              <w:rPr>
                <w:rFonts w:ascii="Times New Roman" w:hAnsi="Times New Roman"/>
                <w:sz w:val="24"/>
              </w:rPr>
              <w:lastRenderedPageBreak/>
              <w:t>г) разностью между валовой прибылью и коммерческими и управленческими расходами.</w:t>
            </w:r>
          </w:p>
        </w:tc>
      </w:tr>
      <w:tr w:rsidR="001E0DB9" w14:paraId="71243F63" w14:textId="77777777" w:rsidTr="001E0DB9">
        <w:trPr>
          <w:trHeight w:val="1382"/>
        </w:trPr>
        <w:tc>
          <w:tcPr>
            <w:tcW w:w="9351" w:type="dxa"/>
          </w:tcPr>
          <w:p w14:paraId="36CDE1E4" w14:textId="77777777" w:rsidR="003754D0" w:rsidRPr="00740B97" w:rsidRDefault="003754D0" w:rsidP="003754D0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40B97">
              <w:rPr>
                <w:rFonts w:ascii="Times New Roman" w:hAnsi="Times New Roman"/>
                <w:sz w:val="24"/>
              </w:rPr>
              <w:lastRenderedPageBreak/>
              <w:t>26. Как изменяются средние постоянные издержки  (AFC), если объем производства падает:</w:t>
            </w:r>
          </w:p>
          <w:p w14:paraId="135FBB27" w14:textId="77777777" w:rsidR="003754D0" w:rsidRPr="00740B97" w:rsidRDefault="003754D0" w:rsidP="003754D0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40B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5A9B7A0B" w14:textId="77777777" w:rsidR="003754D0" w:rsidRPr="00740B97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40B97">
              <w:rPr>
                <w:rFonts w:ascii="Times New Roman" w:hAnsi="Times New Roman"/>
                <w:sz w:val="24"/>
              </w:rPr>
              <w:t>а) AFC изменятся прямо пропорционально объему;</w:t>
            </w:r>
          </w:p>
          <w:p w14:paraId="19A5DEA7" w14:textId="77777777" w:rsidR="003754D0" w:rsidRPr="003754D0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40B97">
              <w:rPr>
                <w:rFonts w:ascii="Times New Roman" w:hAnsi="Times New Roman"/>
                <w:sz w:val="24"/>
              </w:rPr>
              <w:t>б) AFC будут расти</w:t>
            </w:r>
            <w:r w:rsidRPr="003754D0">
              <w:rPr>
                <w:rFonts w:ascii="Times New Roman" w:hAnsi="Times New Roman"/>
                <w:sz w:val="24"/>
              </w:rPr>
              <w:t>;</w:t>
            </w:r>
          </w:p>
          <w:p w14:paraId="732FEFA3" w14:textId="0B5B5A4E" w:rsidR="001E0DB9" w:rsidRPr="00C75004" w:rsidRDefault="003754D0" w:rsidP="003754D0">
            <w:pPr>
              <w:pStyle w:val="af9"/>
              <w:tabs>
                <w:tab w:val="left" w:pos="288"/>
              </w:tabs>
              <w:spacing w:after="0"/>
              <w:ind w:left="0"/>
              <w:contextualSpacing/>
              <w:rPr>
                <w:rFonts w:ascii="Times New Roman" w:hAnsi="Times New Roman"/>
                <w:sz w:val="24"/>
                <w:highlight w:val="yellow"/>
              </w:rPr>
            </w:pPr>
            <w:r w:rsidRPr="00740B97">
              <w:rPr>
                <w:rFonts w:ascii="Times New Roman" w:hAnsi="Times New Roman"/>
                <w:sz w:val="24"/>
              </w:rPr>
              <w:t>в) AFC никак не изменятся.</w:t>
            </w:r>
          </w:p>
        </w:tc>
      </w:tr>
      <w:tr w:rsidR="001E0DB9" w14:paraId="2B06021C" w14:textId="77777777" w:rsidTr="001E0DB9">
        <w:trPr>
          <w:trHeight w:val="1631"/>
        </w:trPr>
        <w:tc>
          <w:tcPr>
            <w:tcW w:w="9351" w:type="dxa"/>
          </w:tcPr>
          <w:p w14:paraId="2A7CBFBE" w14:textId="77777777" w:rsidR="003754D0" w:rsidRDefault="003754D0" w:rsidP="003754D0">
            <w:pPr>
              <w:tabs>
                <w:tab w:val="left" w:pos="258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260698">
              <w:rPr>
                <w:rFonts w:ascii="Times New Roman" w:hAnsi="Times New Roman"/>
                <w:sz w:val="24"/>
              </w:rPr>
              <w:t>. Каким образом определяется чистая прибыль (убыток):</w:t>
            </w:r>
          </w:p>
          <w:p w14:paraId="1FB9B175" w14:textId="046B3433" w:rsidR="003754D0" w:rsidRPr="00260698" w:rsidRDefault="003754D0" w:rsidP="003754D0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740B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ED4A8E7" w14:textId="77777777" w:rsidR="003754D0" w:rsidRPr="00260698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60698">
              <w:rPr>
                <w:rFonts w:ascii="Times New Roman" w:hAnsi="Times New Roman"/>
                <w:sz w:val="24"/>
              </w:rPr>
              <w:t>а) разностью между выручкой и себестоимостью;</w:t>
            </w:r>
          </w:p>
          <w:p w14:paraId="0F606755" w14:textId="77777777" w:rsidR="003754D0" w:rsidRPr="00260698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60698">
              <w:rPr>
                <w:rFonts w:ascii="Times New Roman" w:hAnsi="Times New Roman"/>
                <w:sz w:val="24"/>
              </w:rPr>
              <w:t>б) разностью между выручкой и себестоимостью с учетом сальдо прочих расходов и доходов;</w:t>
            </w:r>
          </w:p>
          <w:p w14:paraId="0068F150" w14:textId="77777777" w:rsidR="003754D0" w:rsidRPr="00260698" w:rsidRDefault="003754D0" w:rsidP="003754D0">
            <w:pPr>
              <w:pStyle w:val="af9"/>
              <w:tabs>
                <w:tab w:val="left" w:pos="426"/>
              </w:tabs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60698">
              <w:rPr>
                <w:rFonts w:ascii="Times New Roman" w:hAnsi="Times New Roman"/>
                <w:sz w:val="24"/>
              </w:rPr>
              <w:t>в) разностью между прибылью до налогообложения и налогом на прибыль;</w:t>
            </w:r>
          </w:p>
          <w:p w14:paraId="7229D107" w14:textId="54FE3DD6" w:rsidR="001E0DB9" w:rsidRPr="00C75004" w:rsidRDefault="003754D0" w:rsidP="003754D0">
            <w:pPr>
              <w:pStyle w:val="af9"/>
              <w:tabs>
                <w:tab w:val="left" w:pos="284"/>
              </w:tabs>
              <w:spacing w:after="0"/>
              <w:ind w:left="0"/>
              <w:contextualSpacing/>
              <w:rPr>
                <w:rFonts w:ascii="Times New Roman" w:hAnsi="Times New Roman"/>
                <w:sz w:val="24"/>
                <w:highlight w:val="yellow"/>
              </w:rPr>
            </w:pPr>
            <w:r w:rsidRPr="00260698">
              <w:rPr>
                <w:rFonts w:ascii="Times New Roman" w:hAnsi="Times New Roman"/>
                <w:sz w:val="24"/>
              </w:rPr>
              <w:t>г) разностью между валовой прибылью и коммерческими и управленческими расходами.</w:t>
            </w:r>
          </w:p>
        </w:tc>
      </w:tr>
    </w:tbl>
    <w:p w14:paraId="208BB2D5" w14:textId="77777777" w:rsidR="00D1665C" w:rsidRDefault="00D1665C" w:rsidP="003F7AE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9965839" w14:textId="77777777" w:rsidR="00EA3513" w:rsidRDefault="00EA3513" w:rsidP="00EA35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E0DB9" w:rsidRPr="004829D0" w14:paraId="16F391BC" w14:textId="77777777" w:rsidTr="001E0DB9">
        <w:trPr>
          <w:trHeight w:val="347"/>
        </w:trPr>
        <w:tc>
          <w:tcPr>
            <w:tcW w:w="9351" w:type="dxa"/>
          </w:tcPr>
          <w:p w14:paraId="37C33DC0" w14:textId="77777777" w:rsidR="001E0DB9" w:rsidRPr="004829D0" w:rsidRDefault="001E0DB9" w:rsidP="00F5012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D0"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1E0DB9" w14:paraId="2C2A0812" w14:textId="77777777" w:rsidTr="005B6761">
        <w:trPr>
          <w:trHeight w:val="309"/>
        </w:trPr>
        <w:tc>
          <w:tcPr>
            <w:tcW w:w="9351" w:type="dxa"/>
          </w:tcPr>
          <w:p w14:paraId="192AA700" w14:textId="77777777" w:rsidR="001E0DB9" w:rsidRDefault="001E0DB9" w:rsidP="00B957A5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чего состоит м</w:t>
            </w:r>
            <w:r w:rsidRPr="00B957A5">
              <w:rPr>
                <w:rFonts w:ascii="Times New Roman" w:hAnsi="Times New Roman"/>
                <w:color w:val="000000"/>
                <w:sz w:val="24"/>
                <w:szCs w:val="24"/>
              </w:rPr>
              <w:t>атериально-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база авиации?</w:t>
            </w:r>
          </w:p>
        </w:tc>
      </w:tr>
      <w:tr w:rsidR="001E0DB9" w14:paraId="59852990" w14:textId="77777777" w:rsidTr="005B6761">
        <w:trPr>
          <w:trHeight w:val="414"/>
        </w:trPr>
        <w:tc>
          <w:tcPr>
            <w:tcW w:w="9351" w:type="dxa"/>
          </w:tcPr>
          <w:p w14:paraId="6384526F" w14:textId="77777777" w:rsidR="001E0DB9" w:rsidRPr="00B957A5" w:rsidRDefault="001E0DB9" w:rsidP="006C18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относится к объектам инфраструктуры воздушного транспорта?</w:t>
            </w:r>
          </w:p>
        </w:tc>
      </w:tr>
      <w:tr w:rsidR="001E0DB9" w14:paraId="626C8A30" w14:textId="77777777" w:rsidTr="005B6761">
        <w:trPr>
          <w:trHeight w:val="702"/>
        </w:trPr>
        <w:tc>
          <w:tcPr>
            <w:tcW w:w="9351" w:type="dxa"/>
          </w:tcPr>
          <w:p w14:paraId="64985DA4" w14:textId="77777777" w:rsidR="001E0DB9" w:rsidRPr="00054419" w:rsidRDefault="001E0DB9" w:rsidP="004E02F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чем заключаются ключевые цели использования</w:t>
            </w:r>
            <w:r w:rsidRPr="008B5ED3">
              <w:rPr>
                <w:rFonts w:ascii="Times New Roman" w:hAnsi="Times New Roman"/>
                <w:sz w:val="24"/>
                <w:szCs w:val="24"/>
              </w:rPr>
              <w:t xml:space="preserve"> больших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ED3">
              <w:rPr>
                <w:rFonts w:ascii="Times New Roman" w:hAnsi="Times New Roman"/>
                <w:sz w:val="24"/>
                <w:szCs w:val="24"/>
              </w:rPr>
              <w:t>для персонализации и оптимизации выполнения бизнес-процессов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1E0DB9" w:rsidRPr="00996095" w14:paraId="5EE02B16" w14:textId="77777777" w:rsidTr="005B6761">
        <w:trPr>
          <w:trHeight w:val="274"/>
        </w:trPr>
        <w:tc>
          <w:tcPr>
            <w:tcW w:w="9351" w:type="dxa"/>
          </w:tcPr>
          <w:p w14:paraId="78FE2FBF" w14:textId="77777777" w:rsidR="001E0DB9" w:rsidRPr="00996095" w:rsidRDefault="001E0DB9" w:rsidP="0099609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96095">
              <w:rPr>
                <w:rFonts w:ascii="Times New Roman" w:hAnsi="Times New Roman"/>
                <w:sz w:val="24"/>
                <w:szCs w:val="24"/>
              </w:rPr>
              <w:t>От каких факторов зависит количество авиакомпаний на воздушной линии?</w:t>
            </w:r>
          </w:p>
        </w:tc>
      </w:tr>
      <w:tr w:rsidR="001E0DB9" w:rsidRPr="00996095" w14:paraId="2FA8F3DA" w14:textId="77777777" w:rsidTr="005B6761">
        <w:trPr>
          <w:trHeight w:val="363"/>
        </w:trPr>
        <w:tc>
          <w:tcPr>
            <w:tcW w:w="9351" w:type="dxa"/>
          </w:tcPr>
          <w:p w14:paraId="58E1CC8C" w14:textId="77777777" w:rsidR="001E0DB9" w:rsidRDefault="001E0DB9" w:rsidP="0078023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Какие виды услуг являются основными на воздушном транспорт?</w:t>
            </w:r>
          </w:p>
        </w:tc>
      </w:tr>
      <w:tr w:rsidR="001E0DB9" w14:paraId="71D685B5" w14:textId="77777777" w:rsidTr="005B6761">
        <w:trPr>
          <w:trHeight w:val="315"/>
        </w:trPr>
        <w:tc>
          <w:tcPr>
            <w:tcW w:w="9351" w:type="dxa"/>
          </w:tcPr>
          <w:p w14:paraId="7F9FC0A4" w14:textId="77777777" w:rsidR="001E0DB9" w:rsidRPr="00054419" w:rsidRDefault="001E0DB9" w:rsidP="0005441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Как рассчитывается индекс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Герфиндаля-Гиршмана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рынка авиаперевозок?</w:t>
            </w:r>
          </w:p>
        </w:tc>
      </w:tr>
      <w:tr w:rsidR="001E0DB9" w14:paraId="5F271BB4" w14:textId="77777777" w:rsidTr="001E0DB9">
        <w:trPr>
          <w:trHeight w:val="1026"/>
        </w:trPr>
        <w:tc>
          <w:tcPr>
            <w:tcW w:w="9351" w:type="dxa"/>
          </w:tcPr>
          <w:p w14:paraId="4DD460B2" w14:textId="77777777" w:rsidR="001E0DB9" w:rsidRPr="00E66834" w:rsidRDefault="001E0DB9" w:rsidP="00E66834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</w:t>
            </w:r>
            <w:r w:rsidRPr="00E66834">
              <w:rPr>
                <w:rFonts w:ascii="Times New Roman" w:hAnsi="Times New Roman"/>
                <w:sz w:val="24"/>
                <w:szCs w:val="24"/>
              </w:rPr>
              <w:t xml:space="preserve">ассматриваемый авиарынок характеризуется низкой интенсивностью конкуренции и достаточно высокой концентрацией, если значение индекса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Герфиндаля-Гиршмана</w:t>
            </w:r>
            <w:proofErr w:type="spellEnd"/>
            <w:r w:rsidRPr="00E66834">
              <w:rPr>
                <w:rFonts w:ascii="Times New Roman" w:hAnsi="Times New Roman"/>
                <w:sz w:val="24"/>
                <w:szCs w:val="24"/>
              </w:rPr>
              <w:t xml:space="preserve"> превышает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E0DB9" w14:paraId="18156BDD" w14:textId="77777777" w:rsidTr="005B6761">
        <w:trPr>
          <w:trHeight w:val="414"/>
        </w:trPr>
        <w:tc>
          <w:tcPr>
            <w:tcW w:w="9351" w:type="dxa"/>
          </w:tcPr>
          <w:p w14:paraId="7A5EB02A" w14:textId="77777777" w:rsidR="001E0DB9" w:rsidRPr="00054419" w:rsidRDefault="001E0DB9" w:rsidP="009726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Как рассчитывается индекс концентрации рынка?</w:t>
            </w:r>
          </w:p>
        </w:tc>
      </w:tr>
      <w:tr w:rsidR="001E0DB9" w14:paraId="7F821638" w14:textId="77777777" w:rsidTr="005B6761">
        <w:trPr>
          <w:trHeight w:val="1123"/>
        </w:trPr>
        <w:tc>
          <w:tcPr>
            <w:tcW w:w="9351" w:type="dxa"/>
          </w:tcPr>
          <w:p w14:paraId="08D7C479" w14:textId="77777777" w:rsidR="001E0DB9" w:rsidRPr="000C4210" w:rsidRDefault="001E0DB9" w:rsidP="000C4210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</w:t>
            </w:r>
            <w:r w:rsidRPr="000C4210">
              <w:rPr>
                <w:rFonts w:ascii="Times New Roman" w:hAnsi="Times New Roman"/>
                <w:sz w:val="24"/>
                <w:szCs w:val="24"/>
              </w:rPr>
              <w:t>акторы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влияния на эксплуатационные расходы</w:t>
            </w:r>
            <w:r w:rsidRPr="000C4210">
              <w:rPr>
                <w:rFonts w:ascii="Times New Roman" w:hAnsi="Times New Roman"/>
                <w:sz w:val="24"/>
                <w:szCs w:val="24"/>
              </w:rPr>
              <w:t>, обусловленные конструктивными особен</w:t>
            </w:r>
            <w:r w:rsidRPr="00E179B9">
              <w:rPr>
                <w:rFonts w:ascii="Times New Roman" w:hAnsi="Times New Roman"/>
                <w:sz w:val="24"/>
                <w:szCs w:val="24"/>
              </w:rPr>
              <w:t>ностями ВС, силовых установок и</w:t>
            </w:r>
            <w:r w:rsidRPr="000C4210">
              <w:rPr>
                <w:rFonts w:ascii="Times New Roman" w:hAnsi="Times New Roman"/>
                <w:sz w:val="24"/>
                <w:szCs w:val="24"/>
              </w:rPr>
              <w:t xml:space="preserve"> соответствующих систем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  <w:r w:rsidRPr="000C4210">
              <w:rPr>
                <w:rFonts w:ascii="Times New Roman" w:hAnsi="Times New Roman"/>
                <w:sz w:val="24"/>
                <w:szCs w:val="24"/>
              </w:rPr>
              <w:t>азываются ____________</w:t>
            </w:r>
            <w:proofErr w:type="gramStart"/>
            <w:r w:rsidRPr="000C421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E0DB9" w14:paraId="7B7569CB" w14:textId="77777777" w:rsidTr="005B6761">
        <w:trPr>
          <w:trHeight w:val="841"/>
        </w:trPr>
        <w:tc>
          <w:tcPr>
            <w:tcW w:w="9351" w:type="dxa"/>
          </w:tcPr>
          <w:p w14:paraId="3C9B6CBD" w14:textId="77777777" w:rsidR="001E0DB9" w:rsidRPr="00054419" w:rsidRDefault="001E0DB9" w:rsidP="005D7CC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0C4210">
              <w:rPr>
                <w:rFonts w:ascii="Times New Roman" w:hAnsi="Times New Roman"/>
                <w:sz w:val="24"/>
                <w:szCs w:val="24"/>
              </w:rPr>
              <w:t>Факторы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влияния на эксплуатационные расходы</w:t>
            </w:r>
            <w:r w:rsidRPr="000C4210">
              <w:rPr>
                <w:rFonts w:ascii="Times New Roman" w:hAnsi="Times New Roman"/>
                <w:sz w:val="24"/>
                <w:szCs w:val="24"/>
              </w:rPr>
              <w:t>, связанные с организацией производ</w:t>
            </w:r>
            <w:r w:rsidRPr="00E179B9">
              <w:rPr>
                <w:rFonts w:ascii="Times New Roman" w:hAnsi="Times New Roman"/>
                <w:sz w:val="24"/>
                <w:szCs w:val="24"/>
              </w:rPr>
              <w:t>ственного проце</w:t>
            </w:r>
            <w:r w:rsidRPr="000C4210">
              <w:rPr>
                <w:rFonts w:ascii="Times New Roman" w:hAnsi="Times New Roman"/>
                <w:sz w:val="24"/>
                <w:szCs w:val="24"/>
              </w:rPr>
              <w:t>сса оказания транспортных услуг, называются _______</w:t>
            </w:r>
            <w:proofErr w:type="gramStart"/>
            <w:r w:rsidRPr="000C421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E0DB9" w14:paraId="19B44322" w14:textId="77777777" w:rsidTr="005B6761">
        <w:trPr>
          <w:trHeight w:val="413"/>
        </w:trPr>
        <w:tc>
          <w:tcPr>
            <w:tcW w:w="9351" w:type="dxa"/>
          </w:tcPr>
          <w:p w14:paraId="62688DCD" w14:textId="77777777" w:rsidR="001E0DB9" w:rsidRPr="004C5E77" w:rsidRDefault="001E0DB9" w:rsidP="0005441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4C5E77">
              <w:rPr>
                <w:rFonts w:ascii="Times New Roman" w:hAnsi="Times New Roman"/>
                <w:sz w:val="24"/>
                <w:szCs w:val="24"/>
              </w:rPr>
              <w:t>Спрос на авиаперевозки определяется _________</w:t>
            </w:r>
            <w:proofErr w:type="gramStart"/>
            <w:r w:rsidRPr="004C5E7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E0DB9" w14:paraId="20A07745" w14:textId="77777777" w:rsidTr="005B6761">
        <w:trPr>
          <w:trHeight w:val="1412"/>
        </w:trPr>
        <w:tc>
          <w:tcPr>
            <w:tcW w:w="9351" w:type="dxa"/>
          </w:tcPr>
          <w:p w14:paraId="338029B9" w14:textId="77777777" w:rsidR="001E0DB9" w:rsidRPr="00054419" w:rsidRDefault="001E0DB9" w:rsidP="004B359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5F4A09">
              <w:rPr>
                <w:rFonts w:ascii="Times New Roman" w:hAnsi="Times New Roman"/>
                <w:sz w:val="24"/>
                <w:szCs w:val="24"/>
              </w:rPr>
              <w:t xml:space="preserve">Как называются расходы,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F4A09">
              <w:rPr>
                <w:rFonts w:ascii="Times New Roman" w:hAnsi="Times New Roman"/>
                <w:sz w:val="24"/>
                <w:szCs w:val="24"/>
              </w:rPr>
              <w:t>аправляемые авиакомпанией на амортизационные отчисления, оплату труда летного состава, закупку ГСМ, оплату услуг по техническому обслуживанию и 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A09">
              <w:rPr>
                <w:rFonts w:ascii="Times New Roman" w:hAnsi="Times New Roman"/>
                <w:sz w:val="24"/>
                <w:szCs w:val="24"/>
              </w:rPr>
              <w:t>воздушных судов, страхование и прочие расходы,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A09">
              <w:rPr>
                <w:rFonts w:ascii="Times New Roman" w:hAnsi="Times New Roman"/>
                <w:sz w:val="24"/>
                <w:szCs w:val="24"/>
              </w:rPr>
              <w:t xml:space="preserve">непосредственно </w:t>
            </w:r>
            <w:r>
              <w:rPr>
                <w:rFonts w:ascii="Times New Roman" w:hAnsi="Times New Roman"/>
                <w:sz w:val="24"/>
                <w:szCs w:val="24"/>
              </w:rPr>
              <w:t>связанные с выполнением полетов?</w:t>
            </w:r>
          </w:p>
        </w:tc>
      </w:tr>
      <w:tr w:rsidR="001E0DB9" w14:paraId="2967EEAA" w14:textId="77777777" w:rsidTr="001E0DB9">
        <w:trPr>
          <w:trHeight w:val="1551"/>
        </w:trPr>
        <w:tc>
          <w:tcPr>
            <w:tcW w:w="9351" w:type="dxa"/>
          </w:tcPr>
          <w:p w14:paraId="470C5C65" w14:textId="77777777" w:rsidR="001E0DB9" w:rsidRPr="00054419" w:rsidRDefault="001E0DB9" w:rsidP="004B359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Как называются </w:t>
            </w:r>
            <w:r w:rsidRPr="004B3598"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/>
                <w:sz w:val="24"/>
                <w:szCs w:val="24"/>
              </w:rPr>
              <w:t>, направляемые авиа</w:t>
            </w:r>
            <w:r w:rsidRPr="004B3598">
              <w:rPr>
                <w:rFonts w:ascii="Times New Roman" w:hAnsi="Times New Roman"/>
                <w:sz w:val="24"/>
                <w:szCs w:val="24"/>
              </w:rPr>
              <w:t>компанией на оплату услуг аэроп</w:t>
            </w:r>
            <w:r>
              <w:rPr>
                <w:rFonts w:ascii="Times New Roman" w:hAnsi="Times New Roman"/>
                <w:sz w:val="24"/>
                <w:szCs w:val="24"/>
              </w:rPr>
              <w:t>ортов, структур организации воз</w:t>
            </w:r>
            <w:r w:rsidRPr="004B3598">
              <w:rPr>
                <w:rFonts w:ascii="Times New Roman" w:hAnsi="Times New Roman"/>
                <w:sz w:val="24"/>
                <w:szCs w:val="24"/>
              </w:rPr>
              <w:t>душного движения, содержание пр</w:t>
            </w:r>
            <w:r>
              <w:rPr>
                <w:rFonts w:ascii="Times New Roman" w:hAnsi="Times New Roman"/>
                <w:sz w:val="24"/>
                <w:szCs w:val="24"/>
              </w:rPr>
              <w:t>едставительств в аэропортах, об</w:t>
            </w:r>
            <w:r w:rsidRPr="004B3598">
              <w:rPr>
                <w:rFonts w:ascii="Times New Roman" w:hAnsi="Times New Roman"/>
                <w:sz w:val="24"/>
                <w:szCs w:val="24"/>
              </w:rPr>
              <w:t>служивание пассажиров на борту в</w:t>
            </w:r>
            <w:r>
              <w:rPr>
                <w:rFonts w:ascii="Times New Roman" w:hAnsi="Times New Roman"/>
                <w:sz w:val="24"/>
                <w:szCs w:val="24"/>
              </w:rPr>
              <w:t>оздушного судна, услуг по оформ</w:t>
            </w:r>
            <w:r w:rsidRPr="004B3598">
              <w:rPr>
                <w:rFonts w:ascii="Times New Roman" w:hAnsi="Times New Roman"/>
                <w:sz w:val="24"/>
                <w:szCs w:val="24"/>
              </w:rPr>
              <w:t>лению билетов и их продаже, административные расходы и рекламу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авиакомпании?</w:t>
            </w:r>
          </w:p>
        </w:tc>
      </w:tr>
      <w:tr w:rsidR="001E0DB9" w:rsidRPr="009929CA" w14:paraId="1D76B202" w14:textId="77777777" w:rsidTr="001E0DB9">
        <w:trPr>
          <w:trHeight w:val="851"/>
        </w:trPr>
        <w:tc>
          <w:tcPr>
            <w:tcW w:w="9351" w:type="dxa"/>
          </w:tcPr>
          <w:p w14:paraId="133BBD29" w14:textId="77777777" w:rsidR="001E0DB9" w:rsidRPr="009929CA" w:rsidRDefault="001E0DB9" w:rsidP="00385F8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9C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929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Какой фактор является </w:t>
            </w:r>
            <w:r w:rsidRPr="00D30C1F">
              <w:rPr>
                <w:rFonts w:ascii="Times New Roman" w:hAnsi="Times New Roman"/>
                <w:sz w:val="24"/>
                <w:szCs w:val="24"/>
              </w:rPr>
              <w:t>главным фактором, влияющим на показатель прибыльности,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C1F">
              <w:rPr>
                <w:rFonts w:ascii="Times New Roman" w:hAnsi="Times New Roman"/>
                <w:sz w:val="24"/>
                <w:szCs w:val="24"/>
              </w:rPr>
              <w:t>отдельных авиалиний, так и эксплуатационной деятельности авиакомпании в целом?</w:t>
            </w:r>
          </w:p>
        </w:tc>
      </w:tr>
      <w:tr w:rsidR="001E0DB9" w:rsidRPr="009929CA" w14:paraId="6B1128CA" w14:textId="77777777" w:rsidTr="005B6761">
        <w:trPr>
          <w:trHeight w:val="689"/>
        </w:trPr>
        <w:tc>
          <w:tcPr>
            <w:tcW w:w="9351" w:type="dxa"/>
          </w:tcPr>
          <w:p w14:paraId="6D97AC4C" w14:textId="77777777" w:rsidR="001E0DB9" w:rsidRPr="00054419" w:rsidRDefault="001E0DB9" w:rsidP="008560F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От каких </w:t>
            </w:r>
            <w:r w:rsidRPr="00385F8C">
              <w:rPr>
                <w:rFonts w:ascii="Times New Roman" w:hAnsi="Times New Roman"/>
                <w:sz w:val="24"/>
                <w:szCs w:val="24"/>
              </w:rPr>
              <w:t>показателей зависит фактический пассажирооборот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F8C">
              <w:rPr>
                <w:rFonts w:ascii="Times New Roman" w:hAnsi="Times New Roman"/>
                <w:sz w:val="24"/>
                <w:szCs w:val="24"/>
              </w:rPr>
              <w:t>операционная выручка?</w:t>
            </w:r>
          </w:p>
        </w:tc>
      </w:tr>
      <w:tr w:rsidR="001E0DB9" w:rsidRPr="009929CA" w14:paraId="03FDF475" w14:textId="77777777" w:rsidTr="006E7417">
        <w:trPr>
          <w:trHeight w:val="401"/>
        </w:trPr>
        <w:tc>
          <w:tcPr>
            <w:tcW w:w="9351" w:type="dxa"/>
          </w:tcPr>
          <w:p w14:paraId="0C56B41D" w14:textId="58582E88" w:rsidR="001E0DB9" w:rsidRPr="006E7417" w:rsidRDefault="001E0DB9" w:rsidP="00E3632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7">
              <w:rPr>
                <w:rFonts w:ascii="Times New Roman" w:hAnsi="Times New Roman"/>
                <w:sz w:val="24"/>
                <w:szCs w:val="24"/>
              </w:rPr>
              <w:t>16.</w:t>
            </w:r>
            <w:r w:rsidR="00873734" w:rsidRPr="006E7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417" w:rsidRPr="006E7417">
              <w:rPr>
                <w:rFonts w:ascii="Times New Roman" w:hAnsi="Times New Roman"/>
                <w:sz w:val="24"/>
                <w:szCs w:val="24"/>
              </w:rPr>
              <w:t>Какими бывают бизнес-процессы в зависимости от выполняемых функций?</w:t>
            </w:r>
          </w:p>
        </w:tc>
      </w:tr>
      <w:tr w:rsidR="001E0DB9" w:rsidRPr="009929CA" w14:paraId="09B6F2A8" w14:textId="77777777" w:rsidTr="006E7417">
        <w:trPr>
          <w:trHeight w:val="406"/>
        </w:trPr>
        <w:tc>
          <w:tcPr>
            <w:tcW w:w="9351" w:type="dxa"/>
          </w:tcPr>
          <w:p w14:paraId="4097D3D7" w14:textId="6974E6B4" w:rsidR="001E0DB9" w:rsidRPr="006E7417" w:rsidRDefault="001E0DB9" w:rsidP="00E3632F">
            <w:pPr>
              <w:pStyle w:val="af1"/>
              <w:tabs>
                <w:tab w:val="left" w:pos="284"/>
                <w:tab w:val="left" w:pos="453"/>
              </w:tabs>
              <w:ind w:firstLine="0"/>
              <w:rPr>
                <w:lang w:eastAsia="en-US"/>
              </w:rPr>
            </w:pPr>
            <w:r w:rsidRPr="006E7417">
              <w:rPr>
                <w:lang w:eastAsia="en-US"/>
              </w:rPr>
              <w:t>17.</w:t>
            </w:r>
            <w:r w:rsidR="00873734" w:rsidRPr="006E7417">
              <w:rPr>
                <w:lang w:eastAsia="en-US"/>
              </w:rPr>
              <w:t xml:space="preserve"> </w:t>
            </w:r>
            <w:r w:rsidR="006E7417" w:rsidRPr="00445BA1">
              <w:rPr>
                <w:lang w:eastAsia="en-US"/>
              </w:rPr>
              <w:t>Основные способы описания бизнес-процесса.</w:t>
            </w:r>
          </w:p>
        </w:tc>
      </w:tr>
      <w:tr w:rsidR="001E0DB9" w:rsidRPr="009929CA" w14:paraId="0B03FE09" w14:textId="77777777" w:rsidTr="006E7417">
        <w:trPr>
          <w:trHeight w:val="724"/>
        </w:trPr>
        <w:tc>
          <w:tcPr>
            <w:tcW w:w="9351" w:type="dxa"/>
          </w:tcPr>
          <w:p w14:paraId="4A87DDD7" w14:textId="42838120" w:rsidR="001E0DB9" w:rsidRPr="006E7417" w:rsidRDefault="001E0DB9" w:rsidP="00E3632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7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="006E7417" w:rsidRPr="006E7417">
              <w:rPr>
                <w:rFonts w:ascii="Times New Roman" w:hAnsi="Times New Roman"/>
                <w:sz w:val="24"/>
                <w:szCs w:val="24"/>
              </w:rPr>
              <w:t>Бизнес-процессы создания стоимости, направленные на получение прибыли и результаты которых потребитель покупает и использует, называются _____________.</w:t>
            </w:r>
          </w:p>
        </w:tc>
      </w:tr>
      <w:tr w:rsidR="001E0DB9" w:rsidRPr="009929CA" w14:paraId="175E2E3C" w14:textId="77777777" w:rsidTr="006E7417">
        <w:trPr>
          <w:trHeight w:val="433"/>
        </w:trPr>
        <w:tc>
          <w:tcPr>
            <w:tcW w:w="9351" w:type="dxa"/>
          </w:tcPr>
          <w:p w14:paraId="33355538" w14:textId="0F06212E" w:rsidR="001E0DB9" w:rsidRPr="006E7417" w:rsidRDefault="001E0DB9" w:rsidP="00E3632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7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6E7417" w:rsidRPr="006E7417">
              <w:rPr>
                <w:rFonts w:ascii="Times New Roman" w:hAnsi="Times New Roman"/>
                <w:sz w:val="24"/>
                <w:szCs w:val="24"/>
              </w:rPr>
              <w:t>Что собой представляют поддерживающие бизнес-процессы?</w:t>
            </w:r>
          </w:p>
        </w:tc>
      </w:tr>
      <w:tr w:rsidR="001E0DB9" w:rsidRPr="009929CA" w14:paraId="007E73BF" w14:textId="77777777" w:rsidTr="006E7417">
        <w:trPr>
          <w:trHeight w:val="964"/>
        </w:trPr>
        <w:tc>
          <w:tcPr>
            <w:tcW w:w="9351" w:type="dxa"/>
          </w:tcPr>
          <w:p w14:paraId="13206806" w14:textId="078F214D" w:rsidR="001E0DB9" w:rsidRPr="006E7417" w:rsidRDefault="001E0DB9" w:rsidP="00E3632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7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6E7417" w:rsidRPr="006E7417">
              <w:rPr>
                <w:rFonts w:ascii="Times New Roman" w:hAnsi="Times New Roman"/>
                <w:sz w:val="24"/>
                <w:szCs w:val="24"/>
              </w:rPr>
              <w:t>Какое описание бизнес-процессов позволяет отразить перечень функций (работ) и их иерархические связи, т.е. представляет собой дерево операций (работ), из которых состоит моделируемый процесс?</w:t>
            </w:r>
          </w:p>
        </w:tc>
      </w:tr>
      <w:tr w:rsidR="001E0DB9" w:rsidRPr="009929CA" w14:paraId="29C5A160" w14:textId="77777777" w:rsidTr="006E7417">
        <w:trPr>
          <w:trHeight w:val="996"/>
        </w:trPr>
        <w:tc>
          <w:tcPr>
            <w:tcW w:w="9351" w:type="dxa"/>
          </w:tcPr>
          <w:p w14:paraId="0E2B1200" w14:textId="5921B165" w:rsidR="001E0DB9" w:rsidRPr="006E7417" w:rsidRDefault="001E0DB9" w:rsidP="00E3632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7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6E7417" w:rsidRPr="006E7417">
              <w:rPr>
                <w:rFonts w:ascii="Times New Roman" w:hAnsi="Times New Roman"/>
                <w:sz w:val="24"/>
                <w:szCs w:val="24"/>
              </w:rPr>
              <w:t>Какое подход к описанию бизнес-процессов позволяет привести перечень процессов, функций, операций, а также дать их детальное описание, которое в дальнейшем можно использовать для их совершенствования и оптимизации?</w:t>
            </w:r>
          </w:p>
        </w:tc>
      </w:tr>
      <w:tr w:rsidR="001E0DB9" w:rsidRPr="006E7417" w14:paraId="5BC7D88D" w14:textId="77777777" w:rsidTr="006E7417">
        <w:trPr>
          <w:trHeight w:val="736"/>
        </w:trPr>
        <w:tc>
          <w:tcPr>
            <w:tcW w:w="9351" w:type="dxa"/>
          </w:tcPr>
          <w:p w14:paraId="1DCCBBC7" w14:textId="21F69227" w:rsidR="001E0DB9" w:rsidRPr="006E7417" w:rsidRDefault="001E0DB9" w:rsidP="00E3632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7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6E7417" w:rsidRPr="006E7417">
              <w:rPr>
                <w:rFonts w:ascii="Times New Roman" w:hAnsi="Times New Roman"/>
                <w:sz w:val="24"/>
                <w:szCs w:val="24"/>
              </w:rPr>
              <w:t xml:space="preserve">На каких двух базовых стандартах описания бизнес-процессов основывается  классическая технология </w:t>
            </w:r>
            <w:proofErr w:type="gramStart"/>
            <w:r w:rsidR="006E7417" w:rsidRPr="006E7417">
              <w:rPr>
                <w:rFonts w:ascii="Times New Roman" w:hAnsi="Times New Roman"/>
                <w:sz w:val="24"/>
                <w:szCs w:val="24"/>
              </w:rPr>
              <w:t>бизнес-планирования</w:t>
            </w:r>
            <w:proofErr w:type="gramEnd"/>
            <w:r w:rsidR="006E7417" w:rsidRPr="006E741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1E0DB9" w:rsidRPr="009929CA" w14:paraId="7BC7AC4B" w14:textId="77777777" w:rsidTr="006E7417">
        <w:trPr>
          <w:trHeight w:val="421"/>
        </w:trPr>
        <w:tc>
          <w:tcPr>
            <w:tcW w:w="9351" w:type="dxa"/>
          </w:tcPr>
          <w:p w14:paraId="1CCB71CA" w14:textId="455FC55A" w:rsidR="001E0DB9" w:rsidRPr="006E7417" w:rsidRDefault="001E0DB9" w:rsidP="00E3632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7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="006E7417" w:rsidRPr="006E7417">
              <w:rPr>
                <w:rFonts w:ascii="Times New Roman" w:hAnsi="Times New Roman"/>
                <w:sz w:val="24"/>
                <w:szCs w:val="24"/>
              </w:rPr>
              <w:t>Что собой представляет бизнес-план?</w:t>
            </w:r>
          </w:p>
        </w:tc>
      </w:tr>
      <w:tr w:rsidR="001E0DB9" w:rsidRPr="009929CA" w14:paraId="0041DDFE" w14:textId="77777777" w:rsidTr="006E7417">
        <w:trPr>
          <w:trHeight w:val="414"/>
        </w:trPr>
        <w:tc>
          <w:tcPr>
            <w:tcW w:w="9351" w:type="dxa"/>
          </w:tcPr>
          <w:p w14:paraId="3629A777" w14:textId="1C79B2A5" w:rsidR="001E0DB9" w:rsidRPr="006E7417" w:rsidRDefault="001E0DB9" w:rsidP="00E3632F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17">
              <w:rPr>
                <w:rFonts w:ascii="Times New Roman" w:hAnsi="Times New Roman"/>
                <w:sz w:val="24"/>
                <w:szCs w:val="24"/>
              </w:rPr>
              <w:t xml:space="preserve">24.  </w:t>
            </w:r>
            <w:r w:rsidR="006E7417" w:rsidRPr="006E7417">
              <w:rPr>
                <w:rFonts w:ascii="Times New Roman" w:hAnsi="Times New Roman"/>
                <w:sz w:val="24"/>
                <w:szCs w:val="24"/>
              </w:rPr>
              <w:t>Основные разделы бизнес-плана.</w:t>
            </w:r>
          </w:p>
        </w:tc>
      </w:tr>
    </w:tbl>
    <w:p w14:paraId="79EDF897" w14:textId="77777777" w:rsidR="00EA3513" w:rsidRDefault="00EA3513" w:rsidP="00EA351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66B636" w14:textId="77777777" w:rsidR="00B025BF" w:rsidRPr="000E2F20" w:rsidRDefault="00B025BF" w:rsidP="00B025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5BF">
        <w:rPr>
          <w:rFonts w:ascii="Times New Roman" w:hAnsi="Times New Roman"/>
          <w:b/>
          <w:sz w:val="28"/>
          <w:szCs w:val="28"/>
        </w:rPr>
        <w:t xml:space="preserve">Компетенция: </w:t>
      </w:r>
      <w:r w:rsidR="00CC3D71" w:rsidRPr="002F56C9">
        <w:rPr>
          <w:rFonts w:ascii="Times New Roman" w:hAnsi="Times New Roman"/>
          <w:i/>
          <w:sz w:val="28"/>
          <w:szCs w:val="28"/>
        </w:rPr>
        <w:t>УК-2 –</w:t>
      </w:r>
      <w:r w:rsidR="00CC3D71">
        <w:rPr>
          <w:rFonts w:ascii="Times New Roman" w:hAnsi="Times New Roman"/>
          <w:b/>
          <w:sz w:val="28"/>
          <w:szCs w:val="28"/>
        </w:rPr>
        <w:t xml:space="preserve"> </w:t>
      </w:r>
      <w:r w:rsidRPr="00CC3D71">
        <w:rPr>
          <w:rFonts w:ascii="Times New Roman" w:hAnsi="Times New Roman"/>
          <w:i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B025BF">
        <w:rPr>
          <w:rFonts w:ascii="Times New Roman" w:hAnsi="Times New Roman"/>
          <w:sz w:val="28"/>
          <w:szCs w:val="28"/>
        </w:rPr>
        <w:t>.</w:t>
      </w:r>
    </w:p>
    <w:p w14:paraId="3469197F" w14:textId="77777777" w:rsidR="00B025BF" w:rsidRDefault="00B025BF" w:rsidP="0082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обучения:</w:t>
      </w:r>
    </w:p>
    <w:p w14:paraId="3F03FBD9" w14:textId="77777777" w:rsidR="00B025BF" w:rsidRPr="002F56C9" w:rsidRDefault="00B025BF" w:rsidP="00DA02D7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Знает:</w:t>
      </w:r>
      <w:r w:rsidR="007009D7" w:rsidRPr="007009D7">
        <w:t xml:space="preserve"> </w:t>
      </w:r>
      <w:r w:rsidR="00612244" w:rsidRPr="002F56C9">
        <w:rPr>
          <w:rFonts w:ascii="Times New Roman" w:hAnsi="Times New Roman"/>
          <w:i/>
          <w:sz w:val="28"/>
          <w:szCs w:val="28"/>
        </w:rPr>
        <w:t>методы выработки и критерии отбора бизнес-идей;</w:t>
      </w:r>
      <w:r w:rsidR="00DA02D7" w:rsidRPr="002F56C9">
        <w:rPr>
          <w:rFonts w:ascii="Times New Roman" w:hAnsi="Times New Roman"/>
          <w:i/>
          <w:sz w:val="28"/>
          <w:szCs w:val="28"/>
        </w:rPr>
        <w:t xml:space="preserve"> </w:t>
      </w:r>
      <w:r w:rsidR="00612244" w:rsidRPr="002F56C9">
        <w:rPr>
          <w:rFonts w:ascii="Times New Roman" w:hAnsi="Times New Roman"/>
          <w:i/>
          <w:sz w:val="28"/>
          <w:szCs w:val="28"/>
        </w:rPr>
        <w:t>методы стратегического и конкурентного анализа;</w:t>
      </w:r>
      <w:r w:rsidR="00DA02D7" w:rsidRPr="002F56C9">
        <w:rPr>
          <w:rFonts w:ascii="Times New Roman" w:hAnsi="Times New Roman"/>
          <w:i/>
          <w:sz w:val="28"/>
          <w:szCs w:val="28"/>
        </w:rPr>
        <w:t xml:space="preserve"> </w:t>
      </w:r>
      <w:r w:rsidR="00612244" w:rsidRPr="002F56C9">
        <w:rPr>
          <w:rFonts w:ascii="Times New Roman" w:hAnsi="Times New Roman"/>
          <w:i/>
          <w:sz w:val="28"/>
          <w:szCs w:val="28"/>
        </w:rPr>
        <w:t>требования к структуре и содержанию бизнес-плана;</w:t>
      </w:r>
      <w:r w:rsidR="00DA02D7" w:rsidRPr="002F56C9">
        <w:rPr>
          <w:rFonts w:ascii="Times New Roman" w:hAnsi="Times New Roman"/>
          <w:i/>
          <w:sz w:val="28"/>
          <w:szCs w:val="28"/>
        </w:rPr>
        <w:t xml:space="preserve"> </w:t>
      </w:r>
      <w:r w:rsidR="00612244" w:rsidRPr="002F56C9">
        <w:rPr>
          <w:rFonts w:ascii="Times New Roman" w:hAnsi="Times New Roman"/>
          <w:i/>
          <w:sz w:val="28"/>
          <w:szCs w:val="28"/>
        </w:rPr>
        <w:t>инструменты проектирования и моделирования бизнес-процессов организации;</w:t>
      </w:r>
      <w:r w:rsidR="00DA02D7" w:rsidRPr="002F56C9">
        <w:rPr>
          <w:rFonts w:ascii="Times New Roman" w:hAnsi="Times New Roman"/>
          <w:i/>
          <w:sz w:val="28"/>
          <w:szCs w:val="28"/>
        </w:rPr>
        <w:t xml:space="preserve"> </w:t>
      </w:r>
      <w:r w:rsidR="007009D7" w:rsidRPr="002F56C9">
        <w:rPr>
          <w:rFonts w:ascii="Times New Roman" w:hAnsi="Times New Roman"/>
          <w:i/>
          <w:sz w:val="28"/>
          <w:szCs w:val="28"/>
        </w:rPr>
        <w:t>сущность и содержание бизнес-планирования</w:t>
      </w:r>
      <w:r w:rsidR="00DA02D7" w:rsidRPr="002F56C9">
        <w:rPr>
          <w:rFonts w:ascii="Times New Roman" w:hAnsi="Times New Roman"/>
          <w:i/>
          <w:sz w:val="28"/>
          <w:szCs w:val="28"/>
        </w:rPr>
        <w:t>.</w:t>
      </w:r>
    </w:p>
    <w:p w14:paraId="16E17E17" w14:textId="77777777" w:rsidR="00FC2429" w:rsidRPr="002F56C9" w:rsidRDefault="00FC2429" w:rsidP="0082293B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Умеет:</w:t>
      </w:r>
      <w:r w:rsidR="00FA30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12244" w:rsidRPr="002F56C9">
        <w:rPr>
          <w:rFonts w:ascii="Times New Roman" w:hAnsi="Times New Roman"/>
          <w:i/>
          <w:sz w:val="28"/>
          <w:szCs w:val="28"/>
        </w:rPr>
        <w:t>формулиро</w:t>
      </w:r>
      <w:r w:rsidR="00FA308D" w:rsidRPr="002F56C9">
        <w:rPr>
          <w:rFonts w:ascii="Times New Roman" w:hAnsi="Times New Roman"/>
          <w:i/>
          <w:sz w:val="28"/>
          <w:szCs w:val="28"/>
        </w:rPr>
        <w:t>вать и обосновывать бизнес-идеи;</w:t>
      </w:r>
      <w:r w:rsidR="002F56C9">
        <w:rPr>
          <w:rFonts w:ascii="Times New Roman" w:hAnsi="Times New Roman"/>
          <w:i/>
          <w:sz w:val="28"/>
          <w:szCs w:val="28"/>
        </w:rPr>
        <w:t xml:space="preserve"> </w:t>
      </w:r>
      <w:r w:rsidR="00A509B5" w:rsidRPr="002F56C9">
        <w:rPr>
          <w:rFonts w:ascii="Times New Roman" w:hAnsi="Times New Roman"/>
          <w:i/>
          <w:sz w:val="28"/>
          <w:szCs w:val="28"/>
        </w:rPr>
        <w:t>выбирать технологию бизнес-планирования применительно к решаемой задаче;</w:t>
      </w:r>
      <w:r w:rsidR="00B55E06" w:rsidRPr="002F56C9">
        <w:rPr>
          <w:rFonts w:ascii="Times New Roman" w:hAnsi="Times New Roman"/>
          <w:i/>
          <w:sz w:val="28"/>
          <w:szCs w:val="28"/>
        </w:rPr>
        <w:t xml:space="preserve"> </w:t>
      </w:r>
      <w:r w:rsidRPr="002F56C9">
        <w:rPr>
          <w:rFonts w:ascii="Times New Roman" w:hAnsi="Times New Roman"/>
          <w:i/>
          <w:sz w:val="28"/>
          <w:szCs w:val="28"/>
        </w:rPr>
        <w:t>планировать необходимые для достижения поставленных целей ресу</w:t>
      </w:r>
      <w:r w:rsidR="00B46C9D" w:rsidRPr="002F56C9">
        <w:rPr>
          <w:rFonts w:ascii="Times New Roman" w:hAnsi="Times New Roman"/>
          <w:i/>
          <w:sz w:val="28"/>
          <w:szCs w:val="28"/>
        </w:rPr>
        <w:t>рсы и источники их поступления</w:t>
      </w:r>
      <w:r w:rsidR="00307B64" w:rsidRPr="002F56C9">
        <w:rPr>
          <w:rFonts w:ascii="Times New Roman" w:hAnsi="Times New Roman"/>
          <w:i/>
          <w:sz w:val="28"/>
          <w:szCs w:val="28"/>
        </w:rPr>
        <w:t>.</w:t>
      </w:r>
    </w:p>
    <w:p w14:paraId="63AEEC0E" w14:textId="77777777" w:rsidR="00DB0D10" w:rsidRPr="007D456C" w:rsidRDefault="00B025BF" w:rsidP="0082293B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Владеет:</w:t>
      </w:r>
      <w:r w:rsidR="000C7F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D456C">
        <w:rPr>
          <w:rFonts w:ascii="Times New Roman" w:hAnsi="Times New Roman"/>
          <w:i/>
          <w:sz w:val="28"/>
          <w:szCs w:val="28"/>
        </w:rPr>
        <w:t xml:space="preserve">разработкой </w:t>
      </w:r>
      <w:r w:rsidR="00612244" w:rsidRPr="007D456C">
        <w:rPr>
          <w:rFonts w:ascii="Times New Roman" w:hAnsi="Times New Roman"/>
          <w:i/>
          <w:sz w:val="28"/>
          <w:szCs w:val="28"/>
        </w:rPr>
        <w:t>бизнес-идей;</w:t>
      </w:r>
      <w:r w:rsidR="000C7F6E" w:rsidRPr="007D456C">
        <w:rPr>
          <w:rFonts w:ascii="Times New Roman" w:hAnsi="Times New Roman"/>
          <w:i/>
          <w:sz w:val="28"/>
          <w:szCs w:val="28"/>
        </w:rPr>
        <w:t xml:space="preserve"> </w:t>
      </w:r>
      <w:r w:rsidR="00C942CD" w:rsidRPr="007D456C">
        <w:rPr>
          <w:rFonts w:ascii="Times New Roman" w:hAnsi="Times New Roman"/>
          <w:i/>
          <w:sz w:val="28"/>
          <w:szCs w:val="28"/>
        </w:rPr>
        <w:t>разработкой</w:t>
      </w:r>
      <w:r w:rsidR="007D456C">
        <w:rPr>
          <w:rFonts w:ascii="Times New Roman" w:hAnsi="Times New Roman"/>
          <w:i/>
          <w:sz w:val="28"/>
          <w:szCs w:val="28"/>
        </w:rPr>
        <w:t xml:space="preserve"> отдельных разделов</w:t>
      </w:r>
      <w:r w:rsidR="002144A8" w:rsidRPr="007D456C">
        <w:rPr>
          <w:rFonts w:ascii="Times New Roman" w:hAnsi="Times New Roman"/>
          <w:i/>
          <w:sz w:val="28"/>
          <w:szCs w:val="28"/>
        </w:rPr>
        <w:t xml:space="preserve"> бизнес-плана;</w:t>
      </w:r>
      <w:r w:rsidR="000C7F6E" w:rsidRPr="007D456C">
        <w:rPr>
          <w:rFonts w:ascii="Times New Roman" w:hAnsi="Times New Roman"/>
          <w:i/>
          <w:sz w:val="28"/>
          <w:szCs w:val="28"/>
        </w:rPr>
        <w:t xml:space="preserve"> о</w:t>
      </w:r>
      <w:r w:rsidR="00C942CD" w:rsidRPr="007D456C">
        <w:rPr>
          <w:rFonts w:ascii="Times New Roman" w:hAnsi="Times New Roman"/>
          <w:i/>
          <w:sz w:val="28"/>
          <w:szCs w:val="28"/>
        </w:rPr>
        <w:t>ценкой и прогнозированием</w:t>
      </w:r>
      <w:r w:rsidR="00DB0D10" w:rsidRPr="007D456C">
        <w:rPr>
          <w:rFonts w:ascii="Times New Roman" w:hAnsi="Times New Roman"/>
          <w:i/>
          <w:sz w:val="28"/>
          <w:szCs w:val="28"/>
        </w:rPr>
        <w:t xml:space="preserve"> ресурсного обеспечения реализации бизнес-идеи в рамках бизнес-плана</w:t>
      </w:r>
      <w:r w:rsidR="00AD3221" w:rsidRPr="007D456C">
        <w:rPr>
          <w:rFonts w:ascii="Times New Roman" w:hAnsi="Times New Roman"/>
          <w:i/>
          <w:sz w:val="28"/>
          <w:szCs w:val="28"/>
        </w:rPr>
        <w:t>.</w:t>
      </w:r>
    </w:p>
    <w:p w14:paraId="260635C9" w14:textId="77777777" w:rsidR="00B025BF" w:rsidRDefault="00B025BF" w:rsidP="00B025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задани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й закрытого типа:</w:t>
      </w: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E0DB9" w:rsidRPr="004829D0" w14:paraId="54757DEA" w14:textId="77777777" w:rsidTr="001E0DB9">
        <w:tc>
          <w:tcPr>
            <w:tcW w:w="9351" w:type="dxa"/>
          </w:tcPr>
          <w:p w14:paraId="574A2F5E" w14:textId="77777777" w:rsidR="001E0DB9" w:rsidRPr="004829D0" w:rsidRDefault="001E0DB9" w:rsidP="00F5012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D0"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1E0DB9" w:rsidRPr="004829D0" w14:paraId="20F7628B" w14:textId="77777777" w:rsidTr="001E0DB9">
        <w:tc>
          <w:tcPr>
            <w:tcW w:w="9351" w:type="dxa"/>
          </w:tcPr>
          <w:p w14:paraId="3A6C6083" w14:textId="77777777" w:rsidR="001E0DB9" w:rsidRDefault="001E0DB9" w:rsidP="0099044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353CFF">
              <w:rPr>
                <w:rFonts w:ascii="Times New Roman" w:hAnsi="Times New Roman"/>
                <w:color w:val="000000"/>
                <w:sz w:val="24"/>
                <w:szCs w:val="24"/>
              </w:rPr>
              <w:t>Свойствами бизнеса являются:</w:t>
            </w:r>
          </w:p>
          <w:p w14:paraId="46824E7D" w14:textId="5F93A90F" w:rsidR="007A76A1" w:rsidRPr="00353CFF" w:rsidRDefault="007A76A1" w:rsidP="0099044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ABF47A5" w14:textId="77777777" w:rsidR="001E0DB9" w:rsidRPr="00353CFF" w:rsidRDefault="001E0DB9" w:rsidP="00353CFF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CFF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взаимозаменяемость, взаимодополняемость, предельность</w:t>
            </w:r>
            <w:r w:rsidRPr="00353C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2C7EC6" w14:textId="77777777" w:rsidR="001E0DB9" w:rsidRDefault="001E0DB9" w:rsidP="00353CFF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целесообразность, целостность, противоречивость и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08591C" w14:textId="77777777" w:rsidR="001E0DB9" w:rsidRDefault="001E0DB9" w:rsidP="00353CFF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делимость, узнаваемость, стабильность;</w:t>
            </w:r>
          </w:p>
          <w:p w14:paraId="084F3F39" w14:textId="77777777" w:rsidR="001E0DB9" w:rsidRPr="00353CFF" w:rsidRDefault="001E0DB9" w:rsidP="00353CFF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однородность, портативность, ликвидность.</w:t>
            </w:r>
          </w:p>
        </w:tc>
      </w:tr>
      <w:tr w:rsidR="001E0DB9" w14:paraId="4C5FCCAF" w14:textId="77777777" w:rsidTr="001E0DB9">
        <w:tc>
          <w:tcPr>
            <w:tcW w:w="9351" w:type="dxa"/>
          </w:tcPr>
          <w:p w14:paraId="4D8C2D36" w14:textId="77777777" w:rsidR="001E0DB9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4974">
              <w:rPr>
                <w:rFonts w:ascii="Times New Roman" w:hAnsi="Times New Roman"/>
                <w:sz w:val="24"/>
                <w:szCs w:val="24"/>
              </w:rPr>
              <w:t xml:space="preserve">. Предметом </w:t>
            </w:r>
            <w:proofErr w:type="gramStart"/>
            <w:r w:rsidRPr="00244974">
              <w:rPr>
                <w:rFonts w:ascii="Times New Roman" w:hAnsi="Times New Roman"/>
                <w:sz w:val="24"/>
                <w:szCs w:val="24"/>
              </w:rPr>
              <w:t>бизнес-планирования</w:t>
            </w:r>
            <w:proofErr w:type="gramEnd"/>
            <w:r w:rsidRPr="00244974">
              <w:rPr>
                <w:rFonts w:ascii="Times New Roman" w:hAnsi="Times New Roman"/>
                <w:sz w:val="24"/>
                <w:szCs w:val="24"/>
              </w:rPr>
              <w:t xml:space="preserve"> являются:</w:t>
            </w:r>
          </w:p>
          <w:p w14:paraId="3EC98FAC" w14:textId="5599908D" w:rsidR="007A76A1" w:rsidRPr="00244974" w:rsidRDefault="007A76A1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15AF4BBC" w14:textId="77777777" w:rsidR="001E0DB9" w:rsidRPr="00244974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974">
              <w:rPr>
                <w:rFonts w:ascii="Times New Roman" w:hAnsi="Times New Roman"/>
                <w:sz w:val="24"/>
                <w:szCs w:val="24"/>
              </w:rPr>
              <w:t>а) любые субъекты предпринимательской среды: фирмы, банки, страховые и трастовые компании, инвестиционные структуры;</w:t>
            </w:r>
          </w:p>
          <w:p w14:paraId="00F919FB" w14:textId="77777777" w:rsidR="001E0DB9" w:rsidRPr="00244974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974">
              <w:rPr>
                <w:rFonts w:ascii="Times New Roman" w:hAnsi="Times New Roman"/>
                <w:sz w:val="24"/>
                <w:szCs w:val="24"/>
              </w:rPr>
              <w:t>б) отдельные стратегические изменения в бизнесе, представленные в виде инвестиционных и инновационных проектов;</w:t>
            </w:r>
          </w:p>
          <w:p w14:paraId="6F666BE0" w14:textId="77777777" w:rsidR="001E0DB9" w:rsidRPr="00244974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974">
              <w:rPr>
                <w:rFonts w:ascii="Times New Roman" w:hAnsi="Times New Roman"/>
                <w:sz w:val="24"/>
                <w:szCs w:val="24"/>
              </w:rPr>
              <w:t>в) отдельные бизнес-единицы организации.</w:t>
            </w:r>
          </w:p>
        </w:tc>
      </w:tr>
      <w:tr w:rsidR="001E0DB9" w14:paraId="615F6653" w14:textId="77777777" w:rsidTr="001E0DB9">
        <w:tc>
          <w:tcPr>
            <w:tcW w:w="9351" w:type="dxa"/>
          </w:tcPr>
          <w:p w14:paraId="123C3D5A" w14:textId="77777777" w:rsidR="001E0DB9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Бизнес-план представляет собой</w:t>
            </w:r>
            <w:r w:rsidRPr="00142B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F4B4D9B" w14:textId="06ED3217" w:rsidR="007A76A1" w:rsidRPr="00142B7E" w:rsidRDefault="007A76A1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2C0A6F20" w14:textId="77777777" w:rsidR="001E0DB9" w:rsidRDefault="001E0DB9" w:rsidP="00353CFF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обоснование экономической целесообразности, объёма и сроков осуществления капитальных вложений</w:t>
            </w:r>
            <w:r w:rsidRPr="00ED11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55F8C4" w14:textId="77777777" w:rsidR="001E0DB9" w:rsidRPr="00353CFF" w:rsidRDefault="001E0DB9" w:rsidP="00353CFF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CFF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142B7E">
              <w:rPr>
                <w:rFonts w:ascii="Times New Roman" w:hAnsi="Times New Roman"/>
                <w:sz w:val="24"/>
                <w:szCs w:val="24"/>
              </w:rPr>
              <w:t>это результат предвидения, предсказания возможного хода событий в будущем, его позитивных и негативных черт</w:t>
            </w:r>
            <w:r w:rsidRPr="00353C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353E63" w14:textId="77777777" w:rsidR="001E0DB9" w:rsidRDefault="001E0DB9" w:rsidP="00353CFF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это письменный документ, который представляет собой стратегический план создания и/или развития бизнеса компании;</w:t>
            </w:r>
          </w:p>
          <w:p w14:paraId="1DA724DF" w14:textId="77777777" w:rsidR="001E0DB9" w:rsidRPr="00353CFF" w:rsidRDefault="001E0DB9" w:rsidP="00353CFF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142B7E">
              <w:rPr>
                <w:rFonts w:ascii="Times New Roman" w:hAnsi="Times New Roman"/>
                <w:sz w:val="24"/>
                <w:szCs w:val="24"/>
              </w:rPr>
              <w:t>это действия, которые являются ключевыми для создания ценностного предложения компании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B9" w14:paraId="3FE8BA6C" w14:textId="77777777" w:rsidTr="001E0DB9">
        <w:tc>
          <w:tcPr>
            <w:tcW w:w="9351" w:type="dxa"/>
          </w:tcPr>
          <w:p w14:paraId="23E56ACD" w14:textId="77777777" w:rsidR="001E0DB9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4974">
              <w:rPr>
                <w:rFonts w:ascii="Times New Roman" w:hAnsi="Times New Roman"/>
                <w:sz w:val="24"/>
                <w:szCs w:val="24"/>
              </w:rPr>
              <w:t xml:space="preserve">. Основная цель бизнес-плана: </w:t>
            </w:r>
          </w:p>
          <w:p w14:paraId="54A75CB8" w14:textId="339CD9CF" w:rsidR="007A76A1" w:rsidRPr="00244974" w:rsidRDefault="007A76A1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333EFC7C" w14:textId="77777777" w:rsidR="001E0DB9" w:rsidRPr="00244974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974">
              <w:rPr>
                <w:rFonts w:ascii="Times New Roman" w:hAnsi="Times New Roman"/>
                <w:sz w:val="24"/>
                <w:szCs w:val="24"/>
              </w:rPr>
              <w:t>а) обоснование проектных решений в бизнесе, связанных с затратами инвестиционных ресурсов;</w:t>
            </w:r>
          </w:p>
          <w:p w14:paraId="1268FBDD" w14:textId="77777777" w:rsidR="001E0DB9" w:rsidRPr="00244974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974">
              <w:rPr>
                <w:rFonts w:ascii="Times New Roman" w:hAnsi="Times New Roman"/>
                <w:sz w:val="24"/>
                <w:szCs w:val="24"/>
              </w:rPr>
              <w:t>б) детализация стратегических изменений, предусмотренных стратегическим планом предприятия;</w:t>
            </w:r>
          </w:p>
          <w:p w14:paraId="60930674" w14:textId="77777777" w:rsidR="001E0DB9" w:rsidRPr="00244974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974">
              <w:rPr>
                <w:rFonts w:ascii="Times New Roman" w:hAnsi="Times New Roman"/>
                <w:sz w:val="24"/>
                <w:szCs w:val="24"/>
              </w:rPr>
              <w:t>в) поиск партнеров по реализации проекта;</w:t>
            </w:r>
          </w:p>
          <w:p w14:paraId="036B80B0" w14:textId="77777777" w:rsidR="001E0DB9" w:rsidRPr="00244974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974">
              <w:rPr>
                <w:rFonts w:ascii="Times New Roman" w:hAnsi="Times New Roman"/>
                <w:sz w:val="24"/>
                <w:szCs w:val="24"/>
              </w:rPr>
              <w:t>г) поиск источников финансирования;</w:t>
            </w:r>
          </w:p>
          <w:p w14:paraId="4E348CAB" w14:textId="77777777" w:rsidR="001E0DB9" w:rsidRPr="00244974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974">
              <w:rPr>
                <w:rFonts w:ascii="Times New Roman" w:hAnsi="Times New Roman"/>
                <w:sz w:val="24"/>
                <w:szCs w:val="24"/>
              </w:rPr>
              <w:t>д) календарное планирование работ.</w:t>
            </w:r>
          </w:p>
        </w:tc>
      </w:tr>
      <w:tr w:rsidR="001E0DB9" w14:paraId="79195CA5" w14:textId="77777777" w:rsidTr="001E0DB9">
        <w:tc>
          <w:tcPr>
            <w:tcW w:w="9351" w:type="dxa"/>
          </w:tcPr>
          <w:p w14:paraId="5E449707" w14:textId="77777777" w:rsidR="001E0DB9" w:rsidRDefault="001E0DB9" w:rsidP="009847C5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Основными разделами бизнес-плана являются</w:t>
            </w:r>
            <w:r w:rsidRPr="001D50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5CA14F" w14:textId="33A515A3" w:rsidR="007A76A1" w:rsidRDefault="007A76A1" w:rsidP="009847C5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862C090" w14:textId="77777777" w:rsidR="001E0DB9" w:rsidRPr="00D914BC" w:rsidRDefault="001E0DB9" w:rsidP="001D5056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предынвестиционный план, инвестиционный план, ликвидационный план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81FFB2" w14:textId="77777777" w:rsidR="001E0DB9" w:rsidRDefault="001E0DB9" w:rsidP="001D5056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описание отрасли, описание компании, анализ рынка, производственный план, организационный план, финансовый план;</w:t>
            </w:r>
          </w:p>
          <w:p w14:paraId="493B3006" w14:textId="77777777" w:rsidR="001E0DB9" w:rsidRPr="001D5056" w:rsidRDefault="001E0DB9" w:rsidP="008B558B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управление активами, управление пассивами, анализ рисков.</w:t>
            </w:r>
          </w:p>
        </w:tc>
      </w:tr>
      <w:tr w:rsidR="001E0DB9" w14:paraId="4A428624" w14:textId="77777777" w:rsidTr="001E0DB9">
        <w:tc>
          <w:tcPr>
            <w:tcW w:w="9351" w:type="dxa"/>
          </w:tcPr>
          <w:p w14:paraId="5D0414C2" w14:textId="77777777" w:rsidR="001E0DB9" w:rsidRDefault="001E0DB9" w:rsidP="009847C5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 основным методам выработки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бизнес-идей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относятся</w:t>
            </w:r>
            <w:r w:rsidRPr="006559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F3BE20F" w14:textId="175C3D1B" w:rsidR="007A76A1" w:rsidRDefault="007A76A1" w:rsidP="009847C5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09D4932" w14:textId="77777777" w:rsidR="001E0DB9" w:rsidRPr="00D914BC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метод окупаемости, метод доходности, метод отдачи на вложенный капитал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0DBA2A" w14:textId="77777777" w:rsidR="001E0DB9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имущественный, рыночный, доходный;</w:t>
            </w:r>
          </w:p>
          <w:p w14:paraId="02AB9D2D" w14:textId="77777777" w:rsidR="001E0DB9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метод целевых обсуждений, метод мозгового штурма, обсуждение списка слабых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мест;</w:t>
            </w:r>
          </w:p>
          <w:p w14:paraId="0CB98401" w14:textId="77777777" w:rsidR="001E0DB9" w:rsidRDefault="001E0DB9" w:rsidP="00734F14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затратный, доходный, сравнительный.</w:t>
            </w:r>
          </w:p>
        </w:tc>
      </w:tr>
      <w:tr w:rsidR="001E0DB9" w14:paraId="2F08C71C" w14:textId="77777777" w:rsidTr="001E0DB9">
        <w:tc>
          <w:tcPr>
            <w:tcW w:w="9351" w:type="dxa"/>
          </w:tcPr>
          <w:p w14:paraId="7520F6E1" w14:textId="77777777" w:rsidR="001E0DB9" w:rsidRDefault="001E0DB9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Метод мозгового штурма заключается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5599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8A0FE9D" w14:textId="6354A3A7" w:rsidR="007A76A1" w:rsidRDefault="007A76A1" w:rsidP="00C71E8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CAC13D9" w14:textId="77777777" w:rsidR="001E0DB9" w:rsidRPr="00D914BC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образовательного уровня работников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8213EB" w14:textId="77777777" w:rsidR="001E0DB9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пробуждении</w:t>
            </w:r>
            <w:r w:rsidRPr="00655997">
              <w:rPr>
                <w:rFonts w:ascii="Times New Roman" w:hAnsi="Times New Roman"/>
                <w:sz w:val="24"/>
                <w:szCs w:val="24"/>
              </w:rPr>
              <w:t xml:space="preserve"> творческой инициативы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42FF07" w14:textId="77777777" w:rsidR="001E0DB9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выявлении недостатков в работе организации;</w:t>
            </w:r>
          </w:p>
          <w:p w14:paraId="7A3E9584" w14:textId="77777777" w:rsidR="001E0DB9" w:rsidRPr="00655997" w:rsidRDefault="001E0DB9" w:rsidP="00D52306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копировании бизнес-идей.</w:t>
            </w:r>
          </w:p>
        </w:tc>
      </w:tr>
      <w:tr w:rsidR="001E0DB9" w14:paraId="7AA7D60F" w14:textId="77777777" w:rsidTr="001E0DB9">
        <w:tc>
          <w:tcPr>
            <w:tcW w:w="9351" w:type="dxa"/>
          </w:tcPr>
          <w:p w14:paraId="7ECB3B5C" w14:textId="77777777" w:rsidR="001E0DB9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К критериям отбора </w:t>
            </w:r>
            <w:proofErr w:type="gramStart"/>
            <w:r w:rsidRPr="00D914BC">
              <w:rPr>
                <w:rFonts w:ascii="Times New Roman" w:hAnsi="Times New Roman"/>
                <w:sz w:val="24"/>
                <w:szCs w:val="24"/>
              </w:rPr>
              <w:t>бизнес-идей</w:t>
            </w:r>
            <w:proofErr w:type="gramEnd"/>
            <w:r w:rsidRPr="00D914BC">
              <w:rPr>
                <w:rFonts w:ascii="Times New Roman" w:hAnsi="Times New Roman"/>
                <w:sz w:val="24"/>
                <w:szCs w:val="24"/>
              </w:rPr>
              <w:t xml:space="preserve"> относятся:</w:t>
            </w:r>
          </w:p>
          <w:p w14:paraId="4117169C" w14:textId="2DCB2974" w:rsidR="007A76A1" w:rsidRPr="00D914BC" w:rsidRDefault="007A76A1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55B12F7B" w14:textId="77777777" w:rsidR="001E0DB9" w:rsidRPr="00D914BC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4B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товарный знак, торговая марка, логотип</w:t>
            </w:r>
            <w:r w:rsidRPr="00D91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7773A7" w14:textId="77777777" w:rsidR="001E0DB9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текущие затраты, ликвидационная стоимость;</w:t>
            </w:r>
          </w:p>
          <w:p w14:paraId="469C8BB5" w14:textId="77777777" w:rsidR="001E0DB9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первоначальные затраты, уровень конкуренции, легкость копирования, потенциальная прибыль;</w:t>
            </w:r>
          </w:p>
          <w:p w14:paraId="7EA887E0" w14:textId="77777777" w:rsidR="001E0DB9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содержание и структура бизнес-идеи, механизм получения дохода.</w:t>
            </w:r>
          </w:p>
        </w:tc>
      </w:tr>
      <w:tr w:rsidR="001E0DB9" w14:paraId="4096478A" w14:textId="77777777" w:rsidTr="001E0DB9">
        <w:tc>
          <w:tcPr>
            <w:tcW w:w="9351" w:type="dxa"/>
          </w:tcPr>
          <w:p w14:paraId="13CBFFAD" w14:textId="77777777" w:rsidR="001E0DB9" w:rsidRDefault="001E0DB9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Метод анализа «слепых» зон представляет собой</w:t>
            </w:r>
            <w:r w:rsidRPr="0013183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6020541" w14:textId="2C910D8E" w:rsidR="007A76A1" w:rsidRDefault="007A76A1" w:rsidP="00655997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141C5E00" w14:textId="77777777" w:rsidR="001E0DB9" w:rsidRPr="00BE7860" w:rsidRDefault="001E0DB9" w:rsidP="0013183B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3183B">
              <w:rPr>
                <w:rFonts w:ascii="Times New Roman" w:hAnsi="Times New Roman"/>
                <w:sz w:val="24"/>
                <w:szCs w:val="24"/>
              </w:rPr>
              <w:t>оценку реакции конкурента через следующие элементы: будущие цели, текущую стратегию, предположения и способности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4EEAC9" w14:textId="77777777" w:rsidR="001E0DB9" w:rsidRPr="00BE7860" w:rsidRDefault="001E0DB9" w:rsidP="0013183B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13183B">
              <w:rPr>
                <w:rFonts w:ascii="Times New Roman" w:hAnsi="Times New Roman"/>
                <w:sz w:val="24"/>
                <w:szCs w:val="24"/>
              </w:rPr>
              <w:t>усовершенствование будущих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решений компании путем выявления ошибок, неточных допущений, неверных предположений в процессах внутренней проверки фирмы, конкурентного анализа и принятия стратегических решений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91F11E" w14:textId="77777777" w:rsidR="001E0DB9" w:rsidRPr="0013183B" w:rsidRDefault="001E0DB9" w:rsidP="0013183B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1318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разработку целевой маркетинговой программы;</w:t>
            </w:r>
          </w:p>
          <w:p w14:paraId="46DBEC68" w14:textId="77777777" w:rsidR="001E0DB9" w:rsidRPr="0013183B" w:rsidRDefault="001E0DB9" w:rsidP="0013183B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8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>анализ функциональных возможностей и ресурсов</w:t>
            </w:r>
            <w:r w:rsidRPr="0013183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  <w:tr w:rsidR="001E0DB9" w14:paraId="52FB221B" w14:textId="77777777" w:rsidTr="001E0DB9">
        <w:tc>
          <w:tcPr>
            <w:tcW w:w="9351" w:type="dxa"/>
          </w:tcPr>
          <w:p w14:paraId="6043427C" w14:textId="77777777" w:rsidR="001E0DB9" w:rsidRDefault="001E0DB9" w:rsidP="00C36176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C361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Анализ сегментации покупателей заключается </w:t>
            </w:r>
            <w:proofErr w:type="gramStart"/>
            <w:r w:rsidRPr="00C361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proofErr w:type="gramEnd"/>
            <w:r w:rsidRPr="00C361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:</w:t>
            </w:r>
          </w:p>
          <w:p w14:paraId="53C1D1F5" w14:textId="4DA087E2" w:rsidR="007A76A1" w:rsidRPr="00C36176" w:rsidRDefault="007A76A1" w:rsidP="00C36176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F5A8895" w14:textId="77777777" w:rsidR="001E0DB9" w:rsidRPr="00C36176" w:rsidRDefault="001E0DB9" w:rsidP="00C36176">
            <w:pPr>
              <w:spacing w:after="0"/>
              <w:ind w:left="34" w:right="1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361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а) </w:t>
            </w:r>
            <w:proofErr w:type="gramStart"/>
            <w:r w:rsidRPr="00C361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разбиении</w:t>
            </w:r>
            <w:proofErr w:type="gramEnd"/>
            <w:r w:rsidRPr="00C361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рынков товара на однородные сегменты, выборе целевых сегментов, выборе позиционирования;</w:t>
            </w:r>
          </w:p>
          <w:p w14:paraId="1F36876F" w14:textId="77777777" w:rsidR="001E0DB9" w:rsidRDefault="001E0DB9" w:rsidP="00C36176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анализе затрат на производство товара для однородных сегментов;</w:t>
            </w:r>
          </w:p>
          <w:p w14:paraId="09F675DC" w14:textId="77777777" w:rsidR="001E0DB9" w:rsidRPr="00C36176" w:rsidRDefault="001E0DB9" w:rsidP="000B650B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определении уровня конкуренции целевого рынка товара.</w:t>
            </w:r>
          </w:p>
        </w:tc>
      </w:tr>
      <w:tr w:rsidR="001E0DB9" w14:paraId="18B7C25E" w14:textId="77777777" w:rsidTr="001E0DB9">
        <w:tc>
          <w:tcPr>
            <w:tcW w:w="9351" w:type="dxa"/>
          </w:tcPr>
          <w:p w14:paraId="07585096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Бизнес-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процессы</w:t>
            </w:r>
            <w:r>
              <w:rPr>
                <w:rFonts w:ascii="Times New Roman" w:hAnsi="Times New Roman"/>
                <w:sz w:val="24"/>
                <w:szCs w:val="24"/>
              </w:rPr>
              <w:t>, приносящие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 xml:space="preserve"> предпр</w:t>
            </w:r>
            <w:r>
              <w:rPr>
                <w:rFonts w:ascii="Times New Roman" w:hAnsi="Times New Roman"/>
                <w:sz w:val="24"/>
                <w:szCs w:val="24"/>
              </w:rPr>
              <w:t>иятию текущую прибыль и являющиеся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 xml:space="preserve"> центрам</w:t>
            </w:r>
            <w:r>
              <w:rPr>
                <w:rFonts w:ascii="Times New Roman" w:hAnsi="Times New Roman"/>
                <w:sz w:val="24"/>
                <w:szCs w:val="24"/>
              </w:rPr>
              <w:t>и прибыли, называются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289C7D0" w14:textId="1AC340D2" w:rsidR="007A76A1" w:rsidRPr="00BE7860" w:rsidRDefault="007A76A1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21837BF" w14:textId="77777777" w:rsidR="001E0DB9" w:rsidRPr="00BE7860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основные бизнес-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процессы;</w:t>
            </w:r>
          </w:p>
          <w:p w14:paraId="561F8F80" w14:textId="77777777" w:rsidR="001E0DB9" w:rsidRPr="00BE7860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обеспечивающие бизнес-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процессы;</w:t>
            </w:r>
          </w:p>
          <w:p w14:paraId="13D0F7AC" w14:textId="77777777" w:rsidR="001E0DB9" w:rsidRPr="00BE7860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бизнес-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процессы управления;</w:t>
            </w:r>
          </w:p>
          <w:p w14:paraId="52BA309D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бизнес-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процессы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B9" w14:paraId="47C1ED4B" w14:textId="77777777" w:rsidTr="001E0DB9">
        <w:tc>
          <w:tcPr>
            <w:tcW w:w="9351" w:type="dxa"/>
          </w:tcPr>
          <w:p w14:paraId="5CA848A5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компоненты бизнес-процессов</w:t>
            </w:r>
            <w:r w:rsidRPr="00B479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F9A6BFD" w14:textId="14D3670A" w:rsidR="007A76A1" w:rsidRDefault="007A76A1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3EF7BA22" w14:textId="77777777" w:rsidR="001E0DB9" w:rsidRPr="00BE7860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снабжение, производство, сбыт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AC7C2C" w14:textId="77777777" w:rsidR="001E0DB9" w:rsidRPr="00BE7860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обеспечение, хранение, распределение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248B50" w14:textId="77777777" w:rsidR="001E0DB9" w:rsidRPr="00BE7860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процедура, операция, транзакция</w:t>
            </w:r>
            <w:r w:rsidRPr="00BE78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01420B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функция, ресурсы для функции, участник процесса.</w:t>
            </w:r>
          </w:p>
        </w:tc>
      </w:tr>
      <w:tr w:rsidR="001E0DB9" w14:paraId="2BAA1C8F" w14:textId="77777777" w:rsidTr="001E0DB9">
        <w:tc>
          <w:tcPr>
            <w:tcW w:w="9351" w:type="dxa"/>
          </w:tcPr>
          <w:p w14:paraId="75B93B3F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Функция бизнес-процесса – это</w:t>
            </w:r>
            <w:r w:rsidRPr="00734F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D24ABD3" w14:textId="52E0722D" w:rsidR="007A76A1" w:rsidRPr="00734F14" w:rsidRDefault="007A76A1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5E22DA65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а) часть процесса, которая выполняет специфическую задачу</w:t>
            </w:r>
            <w:r w:rsidRPr="00182B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212DEE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процесс верхнего уровня</w:t>
            </w:r>
            <w:r w:rsidRPr="00734F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EBEA1C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способ выполнения части подпроцесса</w:t>
            </w:r>
            <w:r w:rsidRPr="00182B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812EAE" w14:textId="77777777" w:rsidR="001E0DB9" w:rsidRPr="00182B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элемент работы, образующий один логический этап в рамках процедуры.</w:t>
            </w:r>
          </w:p>
        </w:tc>
      </w:tr>
      <w:tr w:rsidR="001E0DB9" w14:paraId="43497C2A" w14:textId="77777777" w:rsidTr="001E0DB9">
        <w:tc>
          <w:tcPr>
            <w:tcW w:w="9351" w:type="dxa"/>
          </w:tcPr>
          <w:p w14:paraId="38167211" w14:textId="77777777" w:rsidR="001E0DB9" w:rsidRDefault="001E0DB9" w:rsidP="006F3754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 Моделирование бизнес-процессов представляет собой сочетание и взаимосвязь</w:t>
            </w:r>
            <w:r w:rsidRPr="006F37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7890EDA" w14:textId="300B8741" w:rsidR="007A76A1" w:rsidRDefault="007A76A1" w:rsidP="006F3754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5022C107" w14:textId="77777777" w:rsidR="001E0DB9" w:rsidRDefault="001E0DB9" w:rsidP="006F3754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структуры бизнес-процессов</w:t>
            </w:r>
            <w:r w:rsidRPr="006F3754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ресурсов, необходимых для реализации процессов</w:t>
            </w:r>
            <w:r w:rsidRPr="006F3754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среды, где процессы выполняются</w:t>
            </w:r>
            <w:r w:rsidRPr="006F37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5414FD" w14:textId="77777777" w:rsidR="001E0DB9" w:rsidRDefault="001E0DB9" w:rsidP="006F3754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процессов обработки заказа и стоимости отдельных процедур</w:t>
            </w:r>
            <w:r w:rsidRPr="006F37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B619E3" w14:textId="77777777" w:rsidR="001E0DB9" w:rsidRPr="006F3754" w:rsidRDefault="001E0DB9" w:rsidP="0086197A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различных механизмов достижения целей бизнеса.</w:t>
            </w:r>
          </w:p>
        </w:tc>
      </w:tr>
      <w:tr w:rsidR="001E0DB9" w14:paraId="31451FB7" w14:textId="77777777" w:rsidTr="001E0DB9">
        <w:tc>
          <w:tcPr>
            <w:tcW w:w="9351" w:type="dxa"/>
          </w:tcPr>
          <w:p w14:paraId="752D336B" w14:textId="77777777" w:rsidR="001E0DB9" w:rsidRDefault="001E0DB9" w:rsidP="00BB33D5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Эффективность бизнес-процесса заключается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B33D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5509C15" w14:textId="4080B8CE" w:rsidR="007A76A1" w:rsidRDefault="007A76A1" w:rsidP="00BB33D5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21A79BE" w14:textId="77777777" w:rsidR="001E0DB9" w:rsidRPr="00844B51" w:rsidRDefault="001E0DB9" w:rsidP="00BB33D5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B51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временных характеристик процесса</w:t>
            </w:r>
            <w:r w:rsidRPr="00844B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BD6131" w14:textId="77777777" w:rsidR="001E0DB9" w:rsidRPr="00844B51" w:rsidRDefault="001E0DB9" w:rsidP="00BB33D5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B51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определении целей бизнес-процесса</w:t>
            </w:r>
            <w:r w:rsidRPr="00844B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464F3E" w14:textId="77777777" w:rsidR="001E0DB9" w:rsidRPr="00844B51" w:rsidRDefault="001E0DB9" w:rsidP="00BB33D5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B51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определении соответствия результатов процесса нуждам и ожиданиям потребителей</w:t>
            </w:r>
            <w:r w:rsidRPr="00844B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5AF170" w14:textId="77777777" w:rsidR="001E0DB9" w:rsidRPr="00BB33D5" w:rsidRDefault="001E0DB9" w:rsidP="00BB33D5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B51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>оптимальном использовании ресурсов при достижении результатов процесса</w:t>
            </w:r>
            <w:r w:rsidRPr="00844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B9" w14:paraId="69417045" w14:textId="77777777" w:rsidTr="001E0DB9">
        <w:tc>
          <w:tcPr>
            <w:tcW w:w="9351" w:type="dxa"/>
          </w:tcPr>
          <w:p w14:paraId="43DE88DF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844B51">
              <w:rPr>
                <w:rFonts w:ascii="Times New Roman" w:hAnsi="Times New Roman"/>
                <w:sz w:val="24"/>
                <w:szCs w:val="24"/>
              </w:rPr>
              <w:t>В производственном плане должны найти отражение усилия бизнеса по реализации:</w:t>
            </w:r>
          </w:p>
          <w:p w14:paraId="253E953F" w14:textId="6CF066A1" w:rsidR="007A76A1" w:rsidRPr="00844B51" w:rsidRDefault="007A76A1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4B35A13D" w14:textId="77777777" w:rsidR="001E0DB9" w:rsidRPr="00844B51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B51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продукции предприятия</w:t>
            </w:r>
            <w:r w:rsidRPr="00844B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776CE9" w14:textId="77777777" w:rsidR="001E0DB9" w:rsidRPr="00844B51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B51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целей функционирования предприятия</w:t>
            </w:r>
            <w:r w:rsidRPr="00844B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9A18FB" w14:textId="77777777" w:rsidR="001E0DB9" w:rsidRPr="00844B51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B51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стратегии дифференциации продукции</w:t>
            </w:r>
            <w:r w:rsidRPr="00844B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BD5C6D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B51">
              <w:rPr>
                <w:rFonts w:ascii="Times New Roman" w:hAnsi="Times New Roman"/>
                <w:sz w:val="24"/>
                <w:szCs w:val="24"/>
              </w:rPr>
              <w:t>г) производственной программы, заданной планом маркетинга.</w:t>
            </w:r>
          </w:p>
        </w:tc>
      </w:tr>
      <w:tr w:rsidR="001E0DB9" w14:paraId="1A022CF7" w14:textId="77777777" w:rsidTr="001E0DB9">
        <w:tc>
          <w:tcPr>
            <w:tcW w:w="9351" w:type="dxa"/>
          </w:tcPr>
          <w:p w14:paraId="0E7CFB5C" w14:textId="77777777" w:rsidR="001E0DB9" w:rsidRDefault="001E0DB9" w:rsidP="00182BB9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741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Итоговым</w:t>
            </w:r>
            <w:r w:rsidRPr="00C741BA">
              <w:rPr>
                <w:rFonts w:ascii="Times New Roman" w:hAnsi="Times New Roman"/>
                <w:sz w:val="24"/>
                <w:szCs w:val="24"/>
              </w:rPr>
              <w:t xml:space="preserve"> расчетом производственного плана является: </w:t>
            </w:r>
          </w:p>
          <w:p w14:paraId="5D9E1909" w14:textId="32383184" w:rsidR="007A76A1" w:rsidRPr="00C741BA" w:rsidRDefault="007A76A1" w:rsidP="00182BB9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BC3A84C" w14:textId="77777777" w:rsidR="001E0DB9" w:rsidRPr="008709C5" w:rsidRDefault="001E0DB9" w:rsidP="00182BB9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BA">
              <w:rPr>
                <w:rFonts w:ascii="Times New Roman" w:hAnsi="Times New Roman"/>
                <w:sz w:val="24"/>
                <w:szCs w:val="24"/>
              </w:rPr>
              <w:t>а) р</w:t>
            </w:r>
            <w:r>
              <w:rPr>
                <w:rFonts w:ascii="Times New Roman" w:hAnsi="Times New Roman"/>
                <w:sz w:val="24"/>
                <w:szCs w:val="24"/>
              </w:rPr>
              <w:t>асчет производственной мощности</w:t>
            </w:r>
            <w:r w:rsidRPr="008709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1C6E6F" w14:textId="77777777" w:rsidR="001E0DB9" w:rsidRPr="00C741BA" w:rsidRDefault="001E0DB9" w:rsidP="00182BB9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BA">
              <w:rPr>
                <w:rFonts w:ascii="Times New Roman" w:hAnsi="Times New Roman"/>
                <w:sz w:val="24"/>
                <w:szCs w:val="24"/>
              </w:rPr>
              <w:t>б) рас</w:t>
            </w:r>
            <w:r>
              <w:rPr>
                <w:rFonts w:ascii="Times New Roman" w:hAnsi="Times New Roman"/>
                <w:sz w:val="24"/>
                <w:szCs w:val="24"/>
              </w:rPr>
              <w:t>чет объема реализации продукции;</w:t>
            </w:r>
          </w:p>
          <w:p w14:paraId="79C577DB" w14:textId="77777777" w:rsidR="001E0DB9" w:rsidRPr="00C741BA" w:rsidRDefault="001E0DB9" w:rsidP="00182BB9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BA">
              <w:rPr>
                <w:rFonts w:ascii="Times New Roman" w:hAnsi="Times New Roman"/>
                <w:sz w:val="24"/>
                <w:szCs w:val="24"/>
              </w:rPr>
              <w:t>в) расчет по</w:t>
            </w:r>
            <w:r>
              <w:rPr>
                <w:rFonts w:ascii="Times New Roman" w:hAnsi="Times New Roman"/>
                <w:sz w:val="24"/>
                <w:szCs w:val="24"/>
              </w:rPr>
              <w:t>требности в оборотных средствах;</w:t>
            </w:r>
          </w:p>
          <w:p w14:paraId="2793FD1A" w14:textId="77777777" w:rsidR="001E0DB9" w:rsidRPr="008709C5" w:rsidRDefault="001E0DB9" w:rsidP="00182BB9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BA">
              <w:rPr>
                <w:rFonts w:ascii="Times New Roman" w:hAnsi="Times New Roman"/>
                <w:sz w:val="24"/>
                <w:szCs w:val="24"/>
              </w:rPr>
              <w:t>г) расчет з</w:t>
            </w:r>
            <w:r>
              <w:rPr>
                <w:rFonts w:ascii="Times New Roman" w:hAnsi="Times New Roman"/>
                <w:sz w:val="24"/>
                <w:szCs w:val="24"/>
              </w:rPr>
              <w:t>атрат на производство продукции;</w:t>
            </w:r>
          </w:p>
          <w:p w14:paraId="7361A1B0" w14:textId="77777777" w:rsidR="001E0DB9" w:rsidRDefault="001E0DB9" w:rsidP="00182BB9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BA">
              <w:rPr>
                <w:rFonts w:ascii="Times New Roman" w:hAnsi="Times New Roman"/>
                <w:sz w:val="24"/>
                <w:szCs w:val="24"/>
              </w:rPr>
              <w:t>д) расчет величины прибыли от реализации проекта.</w:t>
            </w:r>
          </w:p>
        </w:tc>
      </w:tr>
      <w:tr w:rsidR="001E0DB9" w14:paraId="64735238" w14:textId="77777777" w:rsidTr="001E0DB9">
        <w:tc>
          <w:tcPr>
            <w:tcW w:w="9351" w:type="dxa"/>
          </w:tcPr>
          <w:p w14:paraId="6083BAEC" w14:textId="77777777" w:rsidR="001E0DB9" w:rsidRDefault="001E0DB9" w:rsidP="00E042C8">
            <w:pPr>
              <w:spacing w:after="0"/>
              <w:ind w:left="34" w:right="1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Метод планирования объема продаж,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используемый компаниями, работающими с постоянными клиентами, объемы продаж которых связаны с динамикой объемов производства клиентов</w:t>
            </w:r>
            <w:r w:rsidRPr="00E042C8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14:paraId="30D06A99" w14:textId="46963AA9" w:rsidR="007A76A1" w:rsidRDefault="007A76A1" w:rsidP="00E042C8">
            <w:pPr>
              <w:spacing w:after="0"/>
              <w:ind w:left="34" w:right="10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38A6DC9B" w14:textId="77777777" w:rsidR="001E0DB9" w:rsidRPr="008709C5" w:rsidRDefault="001E0DB9" w:rsidP="00E042C8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B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планирование от клиента</w:t>
            </w:r>
            <w:r w:rsidRPr="008709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69FD39" w14:textId="77777777" w:rsidR="001E0DB9" w:rsidRPr="00C741BA" w:rsidRDefault="001E0DB9" w:rsidP="00E042C8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B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анализ временных рядов;</w:t>
            </w:r>
          </w:p>
          <w:p w14:paraId="21246886" w14:textId="77777777" w:rsidR="001E0DB9" w:rsidRPr="00C741BA" w:rsidRDefault="001E0DB9" w:rsidP="00E042C8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B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метод скользящего среднего;</w:t>
            </w:r>
          </w:p>
          <w:p w14:paraId="0CCA970D" w14:textId="77777777" w:rsidR="001E0DB9" w:rsidRPr="00E042C8" w:rsidRDefault="001E0DB9" w:rsidP="007E30C3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1BA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>метод экспертных оценок.</w:t>
            </w:r>
          </w:p>
        </w:tc>
      </w:tr>
      <w:tr w:rsidR="001E0DB9" w14:paraId="1A5BC2FC" w14:textId="77777777" w:rsidTr="001E0DB9">
        <w:tc>
          <w:tcPr>
            <w:tcW w:w="9351" w:type="dxa"/>
          </w:tcPr>
          <w:p w14:paraId="37261F09" w14:textId="77777777" w:rsidR="001E0DB9" w:rsidRDefault="001E0DB9" w:rsidP="00182BB9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E7C90">
              <w:rPr>
                <w:rFonts w:ascii="Times New Roman" w:hAnsi="Times New Roman"/>
                <w:sz w:val="24"/>
                <w:szCs w:val="24"/>
              </w:rPr>
              <w:t xml:space="preserve">. Организационный </w:t>
            </w: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5E7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содержит</w:t>
            </w:r>
            <w:r w:rsidRPr="005E7C9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C553F63" w14:textId="3D6D7236" w:rsidR="007A76A1" w:rsidRPr="005E7C90" w:rsidRDefault="007A76A1" w:rsidP="00182BB9">
            <w:pPr>
              <w:spacing w:after="0"/>
              <w:ind w:left="34"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4C817D4D" w14:textId="77777777" w:rsidR="001E0DB9" w:rsidRDefault="001E0DB9" w:rsidP="00182BB9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описание производственного процесса, расчет доходов и расходов</w:t>
            </w:r>
            <w:r w:rsidRPr="005E7C90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B0D56E" w14:textId="77777777" w:rsidR="001E0DB9" w:rsidRDefault="001E0DB9" w:rsidP="00182BB9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5E7C90">
              <w:rPr>
                <w:rFonts w:ascii="Times New Roman" w:hAnsi="Times New Roman"/>
                <w:sz w:val="24"/>
                <w:szCs w:val="24"/>
              </w:rPr>
              <w:t>сведения о ключевых м</w:t>
            </w:r>
            <w:r>
              <w:rPr>
                <w:rFonts w:ascii="Times New Roman" w:hAnsi="Times New Roman"/>
                <w:sz w:val="24"/>
                <w:szCs w:val="24"/>
              </w:rPr>
              <w:t>енеджерах и владельцах компании, характеристику кадровой политики и развития персонала;</w:t>
            </w:r>
          </w:p>
          <w:p w14:paraId="00F8AA5E" w14:textId="77777777" w:rsidR="001E0DB9" w:rsidRDefault="001E0DB9" w:rsidP="00182BB9">
            <w:pPr>
              <w:spacing w:after="0"/>
              <w:ind w:righ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описание ключевых характеристик продукта.</w:t>
            </w:r>
          </w:p>
        </w:tc>
      </w:tr>
      <w:tr w:rsidR="001E0DB9" w14:paraId="3C888F7D" w14:textId="77777777" w:rsidTr="001E0DB9">
        <w:tc>
          <w:tcPr>
            <w:tcW w:w="9351" w:type="dxa"/>
          </w:tcPr>
          <w:p w14:paraId="4D53FF69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77B39">
              <w:rPr>
                <w:rFonts w:ascii="Times New Roman" w:hAnsi="Times New Roman"/>
                <w:sz w:val="24"/>
                <w:szCs w:val="24"/>
              </w:rPr>
              <w:t xml:space="preserve">. По какому </w:t>
            </w:r>
            <w:r>
              <w:rPr>
                <w:rFonts w:ascii="Times New Roman" w:hAnsi="Times New Roman"/>
                <w:sz w:val="24"/>
                <w:szCs w:val="24"/>
              </w:rPr>
              <w:t>разделу бизнес-плана партне</w:t>
            </w:r>
            <w:r w:rsidRPr="00E77B39">
              <w:rPr>
                <w:rFonts w:ascii="Times New Roman" w:hAnsi="Times New Roman"/>
                <w:sz w:val="24"/>
                <w:szCs w:val="24"/>
              </w:rPr>
              <w:t>р будет судить об инвестици</w:t>
            </w:r>
            <w:r>
              <w:rPr>
                <w:rFonts w:ascii="Times New Roman" w:hAnsi="Times New Roman"/>
                <w:sz w:val="24"/>
                <w:szCs w:val="24"/>
              </w:rPr>
              <w:t>онной привлекательности проекта</w:t>
            </w:r>
            <w:r w:rsidRPr="00E77B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C352C4" w14:textId="224AF82E" w:rsidR="007A76A1" w:rsidRDefault="007A76A1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Выберите один правильный ответ</w:t>
            </w:r>
          </w:p>
          <w:p w14:paraId="2A7A2C06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 анализу рынка;</w:t>
            </w:r>
          </w:p>
          <w:p w14:paraId="2BF7A398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E77B39">
              <w:rPr>
                <w:rFonts w:ascii="Times New Roman" w:hAnsi="Times New Roman"/>
                <w:sz w:val="24"/>
                <w:szCs w:val="24"/>
              </w:rPr>
              <w:t>по финансовому плану;</w:t>
            </w:r>
          </w:p>
          <w:p w14:paraId="564BC7A6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 организационному плану;</w:t>
            </w:r>
          </w:p>
          <w:p w14:paraId="34370572" w14:textId="77777777" w:rsidR="001E0DB9" w:rsidRDefault="001E0DB9" w:rsidP="00182BB9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по краткому содержанию.</w:t>
            </w:r>
          </w:p>
        </w:tc>
      </w:tr>
    </w:tbl>
    <w:p w14:paraId="5DF57E22" w14:textId="77777777" w:rsidR="00B025BF" w:rsidRDefault="00B025BF" w:rsidP="00B025B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DF4C262" w14:textId="77777777" w:rsidR="00B025BF" w:rsidRDefault="00B025BF" w:rsidP="00B025B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E0DB9" w:rsidRPr="004829D0" w14:paraId="48C8B822" w14:textId="77777777" w:rsidTr="009F2EEB">
        <w:tc>
          <w:tcPr>
            <w:tcW w:w="9351" w:type="dxa"/>
          </w:tcPr>
          <w:p w14:paraId="21D1EFE3" w14:textId="77777777" w:rsidR="001E0DB9" w:rsidRPr="004829D0" w:rsidRDefault="001E0DB9" w:rsidP="00F5012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D0"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1E0DB9" w:rsidRPr="004829D0" w14:paraId="1EDBEA0A" w14:textId="77777777" w:rsidTr="009F2EEB">
        <w:tc>
          <w:tcPr>
            <w:tcW w:w="9351" w:type="dxa"/>
          </w:tcPr>
          <w:p w14:paraId="574CCFE2" w14:textId="77777777" w:rsidR="001E0DB9" w:rsidRPr="00990440" w:rsidRDefault="001E0DB9" w:rsidP="0099044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440">
              <w:rPr>
                <w:rFonts w:ascii="Times New Roman" w:hAnsi="Times New Roman"/>
                <w:sz w:val="24"/>
                <w:szCs w:val="24"/>
              </w:rPr>
              <w:t>1. Что собой представляет бизнес?</w:t>
            </w:r>
          </w:p>
        </w:tc>
      </w:tr>
      <w:tr w:rsidR="001E0DB9" w14:paraId="7098FD54" w14:textId="77777777" w:rsidTr="009F2EEB">
        <w:tc>
          <w:tcPr>
            <w:tcW w:w="9351" w:type="dxa"/>
          </w:tcPr>
          <w:p w14:paraId="75AE45F7" w14:textId="77777777" w:rsidR="001E0DB9" w:rsidRDefault="001E0DB9" w:rsidP="006C188A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71E8A">
              <w:rPr>
                <w:rFonts w:ascii="Times New Roman" w:hAnsi="Times New Roman"/>
                <w:sz w:val="24"/>
                <w:szCs w:val="24"/>
              </w:rPr>
              <w:t xml:space="preserve">Кто является </w:t>
            </w:r>
            <w:r>
              <w:rPr>
                <w:rFonts w:ascii="Times New Roman" w:hAnsi="Times New Roman"/>
                <w:sz w:val="24"/>
                <w:szCs w:val="24"/>
              </w:rPr>
              <w:t>внешним адресатом бизнес-плана?</w:t>
            </w:r>
          </w:p>
        </w:tc>
      </w:tr>
      <w:tr w:rsidR="001E0DB9" w14:paraId="18DE8DD3" w14:textId="77777777" w:rsidTr="009F2EEB">
        <w:tc>
          <w:tcPr>
            <w:tcW w:w="9351" w:type="dxa"/>
          </w:tcPr>
          <w:p w14:paraId="383B82A4" w14:textId="77777777" w:rsidR="001E0DB9" w:rsidRPr="00C71E8A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Что собой представляет бизнес-идея?</w:t>
            </w:r>
          </w:p>
        </w:tc>
      </w:tr>
      <w:tr w:rsidR="001E0DB9" w14:paraId="3A223270" w14:textId="77777777" w:rsidTr="009F2EEB">
        <w:tc>
          <w:tcPr>
            <w:tcW w:w="9351" w:type="dxa"/>
          </w:tcPr>
          <w:p w14:paraId="2CF385E2" w14:textId="77777777" w:rsidR="001E0DB9" w:rsidRPr="00C71E8A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Что понимается под бизнес-планированием?</w:t>
            </w:r>
          </w:p>
        </w:tc>
      </w:tr>
      <w:tr w:rsidR="001E0DB9" w14:paraId="7A77B31A" w14:textId="77777777" w:rsidTr="009F2EEB">
        <w:tc>
          <w:tcPr>
            <w:tcW w:w="9351" w:type="dxa"/>
          </w:tcPr>
          <w:p w14:paraId="4CF5CD0D" w14:textId="77777777" w:rsidR="001E0DB9" w:rsidRPr="00C71E8A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Как называется </w:t>
            </w:r>
            <w:r w:rsidRPr="00C07CD0">
              <w:rPr>
                <w:rFonts w:ascii="Times New Roman" w:hAnsi="Times New Roman"/>
                <w:sz w:val="24"/>
                <w:szCs w:val="24"/>
              </w:rPr>
              <w:t>метод, в котором участникам совещания заранее предлагается полный список возможных слабых мест продукции, относящейся к определенной товарной группе?</w:t>
            </w:r>
          </w:p>
        </w:tc>
      </w:tr>
      <w:tr w:rsidR="001E0DB9" w14:paraId="64AE2633" w14:textId="77777777" w:rsidTr="009F2EEB">
        <w:tc>
          <w:tcPr>
            <w:tcW w:w="9351" w:type="dxa"/>
          </w:tcPr>
          <w:p w14:paraId="5D1EE3A8" w14:textId="77777777" w:rsidR="001E0DB9" w:rsidRPr="00C71E8A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Как называется </w:t>
            </w:r>
            <w:r w:rsidRPr="005133C3">
              <w:rPr>
                <w:rFonts w:ascii="Times New Roman" w:hAnsi="Times New Roman"/>
                <w:sz w:val="24"/>
                <w:szCs w:val="24"/>
              </w:rPr>
              <w:t>метод выработки новых идей, который заключается в проведении совещания?</w:t>
            </w:r>
          </w:p>
        </w:tc>
      </w:tr>
      <w:tr w:rsidR="001E0DB9" w14:paraId="5E4C6D47" w14:textId="77777777" w:rsidTr="009F2EEB">
        <w:tc>
          <w:tcPr>
            <w:tcW w:w="9351" w:type="dxa"/>
          </w:tcPr>
          <w:p w14:paraId="07FC5C68" w14:textId="77777777" w:rsidR="001E0DB9" w:rsidRDefault="001E0DB9" w:rsidP="00752060">
            <w:pPr>
              <w:spacing w:after="0"/>
              <w:ind w:left="34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Как называется ситуационный анализ, который представляет собой предварительное рассмотрение и оценку сильных и слабых сторон предлагаемой бизнес-идеи с учетом различных существующих и возможных в будущем факторов и влияний?</w:t>
            </w:r>
          </w:p>
        </w:tc>
      </w:tr>
      <w:tr w:rsidR="001E0DB9" w14:paraId="43AA07E6" w14:textId="77777777" w:rsidTr="009F2EEB">
        <w:tc>
          <w:tcPr>
            <w:tcW w:w="9351" w:type="dxa"/>
          </w:tcPr>
          <w:p w14:paraId="350934E7" w14:textId="77777777" w:rsidR="001E0DB9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Что собой представляет бизнес-процесс?</w:t>
            </w:r>
          </w:p>
        </w:tc>
      </w:tr>
      <w:tr w:rsidR="001E0DB9" w14:paraId="68E27742" w14:textId="77777777" w:rsidTr="009F2EEB">
        <w:tc>
          <w:tcPr>
            <w:tcW w:w="9351" w:type="dxa"/>
          </w:tcPr>
          <w:p w14:paraId="6CFDCEAE" w14:textId="77777777" w:rsidR="001E0DB9" w:rsidRPr="00FD5D31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Что представляют собой основные бизнес-процессы?</w:t>
            </w:r>
          </w:p>
        </w:tc>
      </w:tr>
      <w:tr w:rsidR="001E0DB9" w14:paraId="6613A6D5" w14:textId="77777777" w:rsidTr="009F2EEB">
        <w:tc>
          <w:tcPr>
            <w:tcW w:w="9351" w:type="dxa"/>
          </w:tcPr>
          <w:p w14:paraId="5305FC56" w14:textId="77777777" w:rsidR="001E0DB9" w:rsidRPr="003228C9" w:rsidRDefault="001E0DB9" w:rsidP="009847C5">
            <w:pPr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228C9">
              <w:rPr>
                <w:rFonts w:ascii="Times New Roman" w:hAnsi="Times New Roman"/>
                <w:sz w:val="24"/>
                <w:szCs w:val="24"/>
              </w:rPr>
              <w:t>. Что является основным этапом маркетингового обоснования проекта?</w:t>
            </w:r>
          </w:p>
        </w:tc>
      </w:tr>
      <w:tr w:rsidR="001E0DB9" w14:paraId="16711319" w14:textId="77777777" w:rsidTr="009F2EEB">
        <w:tc>
          <w:tcPr>
            <w:tcW w:w="9351" w:type="dxa"/>
          </w:tcPr>
          <w:p w14:paraId="1AF41937" w14:textId="77777777" w:rsidR="001E0DB9" w:rsidRPr="00263B6D" w:rsidRDefault="001E0DB9" w:rsidP="00263B6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63B6D">
              <w:rPr>
                <w:rFonts w:ascii="Times New Roman" w:hAnsi="Times New Roman"/>
                <w:sz w:val="24"/>
                <w:szCs w:val="24"/>
              </w:rPr>
              <w:t>. Как называется раздел бизнес-плана, который указывает, какие средства, помещения и ресурсы планируется использовать для ведения бизнеса?</w:t>
            </w:r>
          </w:p>
        </w:tc>
      </w:tr>
      <w:tr w:rsidR="001E0DB9" w14:paraId="7773C85C" w14:textId="77777777" w:rsidTr="009F2EEB">
        <w:tc>
          <w:tcPr>
            <w:tcW w:w="9351" w:type="dxa"/>
          </w:tcPr>
          <w:p w14:paraId="0AF66BEB" w14:textId="77777777" w:rsidR="001E0DB9" w:rsidRPr="00D07390" w:rsidRDefault="001E0DB9" w:rsidP="001658F7">
            <w:pPr>
              <w:spacing w:before="120"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Какой раздел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бизнес-плана представляет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 историческую информацию о предприятии, его производственной и финансовой деятельности? </w:t>
            </w:r>
          </w:p>
        </w:tc>
      </w:tr>
      <w:tr w:rsidR="001E0DB9" w14:paraId="6544CA57" w14:textId="77777777" w:rsidTr="009F2EEB">
        <w:tc>
          <w:tcPr>
            <w:tcW w:w="9351" w:type="dxa"/>
          </w:tcPr>
          <w:p w14:paraId="2FDA7512" w14:textId="77777777" w:rsidR="001E0DB9" w:rsidRPr="00D07390" w:rsidRDefault="001E0DB9" w:rsidP="001658F7">
            <w:pPr>
              <w:spacing w:before="120"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Какой раздел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 бизнес-плана </w:t>
            </w:r>
            <w:r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Pr="00D07390">
              <w:rPr>
                <w:rFonts w:ascii="Times New Roman" w:hAnsi="Times New Roman"/>
                <w:sz w:val="24"/>
                <w:szCs w:val="24"/>
              </w:rPr>
              <w:t xml:space="preserve"> ожидаемые финансовые результаты (бюджет) проекта? </w:t>
            </w:r>
          </w:p>
        </w:tc>
      </w:tr>
      <w:tr w:rsidR="001E0DB9" w14:paraId="79C98331" w14:textId="77777777" w:rsidTr="009F2EEB">
        <w:tc>
          <w:tcPr>
            <w:tcW w:w="9351" w:type="dxa"/>
          </w:tcPr>
          <w:p w14:paraId="1B1346F2" w14:textId="77777777" w:rsidR="001E0DB9" w:rsidRDefault="001E0DB9" w:rsidP="00A9246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A92469">
              <w:rPr>
                <w:rFonts w:ascii="Times New Roman" w:hAnsi="Times New Roman"/>
                <w:sz w:val="24"/>
                <w:szCs w:val="24"/>
              </w:rPr>
              <w:t>Каким образом производится расчет затрат на сырье и материалы, необходимые для реализации проекта?</w:t>
            </w:r>
          </w:p>
        </w:tc>
      </w:tr>
      <w:tr w:rsidR="001E0DB9" w14:paraId="62AC31AC" w14:textId="77777777" w:rsidTr="009F2EEB">
        <w:tc>
          <w:tcPr>
            <w:tcW w:w="9351" w:type="dxa"/>
          </w:tcPr>
          <w:p w14:paraId="42BAEAE2" w14:textId="77777777" w:rsidR="001E0DB9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Из каких составляющих складываются текущие затраты на электроэнергию для реализации проекта?</w:t>
            </w:r>
          </w:p>
        </w:tc>
      </w:tr>
      <w:tr w:rsidR="001E0DB9" w14:paraId="11A59515" w14:textId="77777777" w:rsidTr="009F2EEB">
        <w:tc>
          <w:tcPr>
            <w:tcW w:w="9351" w:type="dxa"/>
          </w:tcPr>
          <w:p w14:paraId="02FA7379" w14:textId="77777777" w:rsidR="001E0DB9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Каким образом можно рассчитать заработную плату рабочего определенной квалификации, необходимого для реализации проекта и оплачиваемого по сдельной форме оплаты труда?</w:t>
            </w:r>
          </w:p>
        </w:tc>
      </w:tr>
    </w:tbl>
    <w:p w14:paraId="1854FDDB" w14:textId="77777777" w:rsidR="00B025BF" w:rsidRDefault="00B025BF" w:rsidP="00B025B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9B6904" w14:textId="77777777" w:rsidR="00D75496" w:rsidRPr="00D75496" w:rsidRDefault="00D75496" w:rsidP="00D754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5496">
        <w:rPr>
          <w:rFonts w:ascii="Times New Roman" w:hAnsi="Times New Roman"/>
          <w:b/>
          <w:sz w:val="28"/>
          <w:szCs w:val="28"/>
        </w:rPr>
        <w:t xml:space="preserve">Компетенция: </w:t>
      </w:r>
      <w:r w:rsidR="00412743" w:rsidRPr="009D22C0">
        <w:rPr>
          <w:rFonts w:ascii="Times New Roman" w:hAnsi="Times New Roman"/>
          <w:i/>
          <w:sz w:val="28"/>
          <w:szCs w:val="28"/>
        </w:rPr>
        <w:t>УК-10</w:t>
      </w:r>
      <w:r w:rsidR="00412743">
        <w:rPr>
          <w:rFonts w:ascii="Times New Roman" w:hAnsi="Times New Roman"/>
          <w:b/>
          <w:sz w:val="28"/>
          <w:szCs w:val="28"/>
        </w:rPr>
        <w:t xml:space="preserve"> – </w:t>
      </w:r>
      <w:r w:rsidRPr="00412743">
        <w:rPr>
          <w:rFonts w:ascii="Times New Roman" w:hAnsi="Times New Roman"/>
          <w:i/>
          <w:sz w:val="28"/>
          <w:szCs w:val="28"/>
        </w:rPr>
        <w:t>Способен принимать обоснованные экономические решения в различных областях жизнедеятельности.</w:t>
      </w:r>
    </w:p>
    <w:p w14:paraId="5818899B" w14:textId="77777777" w:rsidR="00D75496" w:rsidRDefault="00D75496" w:rsidP="00822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обучения:</w:t>
      </w:r>
    </w:p>
    <w:p w14:paraId="4063E044" w14:textId="77777777" w:rsidR="0009479D" w:rsidRPr="0082293B" w:rsidRDefault="00D75496" w:rsidP="0082293B">
      <w:pPr>
        <w:pStyle w:val="af9"/>
        <w:tabs>
          <w:tab w:val="left" w:pos="2418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Знает:</w:t>
      </w:r>
      <w:r w:rsidR="00D53E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9479D" w:rsidRPr="009D22C0">
        <w:rPr>
          <w:rFonts w:ascii="Times New Roman" w:hAnsi="Times New Roman"/>
          <w:i/>
          <w:sz w:val="28"/>
          <w:szCs w:val="28"/>
        </w:rPr>
        <w:t>показатели оценки экон</w:t>
      </w:r>
      <w:r w:rsidR="00412743" w:rsidRPr="009D22C0">
        <w:rPr>
          <w:rFonts w:ascii="Times New Roman" w:hAnsi="Times New Roman"/>
          <w:i/>
          <w:sz w:val="28"/>
          <w:szCs w:val="28"/>
        </w:rPr>
        <w:t>омической эффективности проекта</w:t>
      </w:r>
      <w:r w:rsidR="00D53E48" w:rsidRPr="009D22C0">
        <w:rPr>
          <w:rFonts w:ascii="Times New Roman" w:hAnsi="Times New Roman"/>
          <w:i/>
          <w:sz w:val="28"/>
          <w:szCs w:val="28"/>
        </w:rPr>
        <w:t>.</w:t>
      </w:r>
    </w:p>
    <w:p w14:paraId="529F6C31" w14:textId="77777777" w:rsidR="00412743" w:rsidRDefault="00412743" w:rsidP="0082293B">
      <w:pPr>
        <w:pStyle w:val="af9"/>
        <w:tabs>
          <w:tab w:val="left" w:pos="2418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Умеет:</w:t>
      </w:r>
      <w:r w:rsidR="00D53E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D22C0">
        <w:rPr>
          <w:rFonts w:ascii="Times New Roman" w:hAnsi="Times New Roman"/>
          <w:i/>
          <w:sz w:val="28"/>
          <w:szCs w:val="28"/>
        </w:rPr>
        <w:t xml:space="preserve">определять </w:t>
      </w:r>
      <w:r w:rsidR="0026672F" w:rsidRPr="009D22C0">
        <w:rPr>
          <w:rFonts w:ascii="Times New Roman" w:hAnsi="Times New Roman"/>
          <w:i/>
          <w:sz w:val="28"/>
          <w:szCs w:val="28"/>
        </w:rPr>
        <w:t>экономическую</w:t>
      </w:r>
      <w:r w:rsidRPr="009D22C0">
        <w:rPr>
          <w:rFonts w:ascii="Times New Roman" w:hAnsi="Times New Roman"/>
          <w:i/>
          <w:sz w:val="28"/>
          <w:szCs w:val="28"/>
        </w:rPr>
        <w:t xml:space="preserve"> эффективность </w:t>
      </w:r>
      <w:r w:rsidR="005F3F47" w:rsidRPr="009D22C0">
        <w:rPr>
          <w:rFonts w:ascii="Times New Roman" w:hAnsi="Times New Roman"/>
          <w:i/>
          <w:sz w:val="28"/>
          <w:szCs w:val="28"/>
        </w:rPr>
        <w:t>проектов в целях принятия</w:t>
      </w:r>
      <w:r w:rsidRPr="009D22C0">
        <w:rPr>
          <w:rFonts w:ascii="Times New Roman" w:hAnsi="Times New Roman"/>
          <w:i/>
          <w:sz w:val="28"/>
          <w:szCs w:val="28"/>
        </w:rPr>
        <w:t xml:space="preserve"> управленческих решений</w:t>
      </w:r>
      <w:r w:rsidR="006630A3" w:rsidRPr="009D22C0">
        <w:rPr>
          <w:rFonts w:ascii="Times New Roman" w:hAnsi="Times New Roman"/>
          <w:i/>
          <w:sz w:val="28"/>
          <w:szCs w:val="28"/>
        </w:rPr>
        <w:t>.</w:t>
      </w:r>
    </w:p>
    <w:p w14:paraId="49066553" w14:textId="77777777" w:rsidR="004F7096" w:rsidRDefault="00D75496" w:rsidP="0082293B">
      <w:pPr>
        <w:pStyle w:val="af9"/>
        <w:tabs>
          <w:tab w:val="left" w:pos="2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Владеет:</w:t>
      </w:r>
      <w:r w:rsidR="00D53E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C1620" w:rsidRPr="009D22C0">
        <w:rPr>
          <w:rFonts w:ascii="Times New Roman" w:hAnsi="Times New Roman"/>
          <w:i/>
          <w:sz w:val="28"/>
          <w:szCs w:val="28"/>
        </w:rPr>
        <w:t xml:space="preserve">обоснованием выбора </w:t>
      </w:r>
      <w:r w:rsidR="004F7096" w:rsidRPr="009D22C0">
        <w:rPr>
          <w:rFonts w:ascii="Times New Roman" w:hAnsi="Times New Roman"/>
          <w:i/>
          <w:sz w:val="28"/>
          <w:szCs w:val="28"/>
        </w:rPr>
        <w:t xml:space="preserve">показателей эффективности исходя из цели развития </w:t>
      </w:r>
      <w:r w:rsidR="005D17D8" w:rsidRPr="009D22C0">
        <w:rPr>
          <w:rFonts w:ascii="Times New Roman" w:hAnsi="Times New Roman"/>
          <w:i/>
          <w:sz w:val="28"/>
          <w:szCs w:val="28"/>
        </w:rPr>
        <w:t>предприятия.</w:t>
      </w:r>
    </w:p>
    <w:p w14:paraId="1569EC9C" w14:textId="77777777" w:rsidR="002144A8" w:rsidRDefault="002144A8" w:rsidP="00D75496">
      <w:pPr>
        <w:pStyle w:val="af9"/>
        <w:tabs>
          <w:tab w:val="left" w:pos="2418"/>
        </w:tabs>
        <w:spacing w:after="0" w:line="240" w:lineRule="auto"/>
        <w:ind w:left="142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90AB94B" w14:textId="77777777" w:rsidR="00D75496" w:rsidRDefault="00D75496" w:rsidP="00D754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закрытого типа:</w:t>
      </w: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E0DB9" w:rsidRPr="004829D0" w14:paraId="4EBDAC1E" w14:textId="77777777" w:rsidTr="009F2EEB">
        <w:tc>
          <w:tcPr>
            <w:tcW w:w="9351" w:type="dxa"/>
          </w:tcPr>
          <w:p w14:paraId="5B736BA1" w14:textId="77777777" w:rsidR="001E0DB9" w:rsidRPr="004829D0" w:rsidRDefault="001E0DB9" w:rsidP="00F5012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D0"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1E0DB9" w14:paraId="78F89CF5" w14:textId="77777777" w:rsidTr="009F2EEB">
        <w:tc>
          <w:tcPr>
            <w:tcW w:w="9351" w:type="dxa"/>
          </w:tcPr>
          <w:p w14:paraId="5D80CD8B" w14:textId="77777777" w:rsidR="001E0DB9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093">
              <w:rPr>
                <w:rFonts w:ascii="Times New Roman" w:hAnsi="Times New Roman"/>
                <w:sz w:val="24"/>
                <w:szCs w:val="24"/>
              </w:rPr>
              <w:t>1. Виды эффективности проектов по методике ЮНИДО:</w:t>
            </w:r>
          </w:p>
          <w:p w14:paraId="311FC16C" w14:textId="2A4C155E" w:rsidR="007A76A1" w:rsidRPr="00AA66B3" w:rsidRDefault="007A76A1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315A34C0" w14:textId="77777777" w:rsidR="001E0DB9" w:rsidRPr="00E51093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экономическая, бухгалтерская, финансовая</w:t>
            </w:r>
            <w:r w:rsidRPr="00AA66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A668C3" w14:textId="77777777" w:rsidR="001E0DB9" w:rsidRPr="00E51093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коммерческая, бюджетная, народнохозяйственная</w:t>
            </w:r>
            <w:r w:rsidRPr="00E510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0DF7D3" w14:textId="77777777" w:rsidR="001E0DB9" w:rsidRPr="00E51093" w:rsidRDefault="001E0DB9" w:rsidP="006C18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проектная, инвестиционная.</w:t>
            </w:r>
          </w:p>
        </w:tc>
      </w:tr>
      <w:tr w:rsidR="001E0DB9" w14:paraId="06A50F9A" w14:textId="77777777" w:rsidTr="009F2EEB">
        <w:tc>
          <w:tcPr>
            <w:tcW w:w="9351" w:type="dxa"/>
          </w:tcPr>
          <w:p w14:paraId="74AA5006" w14:textId="77777777" w:rsidR="001E0DB9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Содержание фаз проектного цикла в соответствии с методикой ЮНИДО:</w:t>
            </w:r>
          </w:p>
          <w:p w14:paraId="43DC756A" w14:textId="7B913B2C" w:rsidR="007A76A1" w:rsidRPr="001A374A" w:rsidRDefault="007A76A1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44CCDB1C" w14:textId="77777777" w:rsidR="001E0DB9" w:rsidRPr="001A374A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>а) предынвестиционная, инвестиционная, эксплуатационная;</w:t>
            </w:r>
          </w:p>
          <w:p w14:paraId="01FE8E6D" w14:textId="77777777" w:rsidR="001E0DB9" w:rsidRDefault="001E0DB9" w:rsidP="008E67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проектируемая, производственная, фаза внедрения, ликвидационная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AAA97E" w14:textId="77777777" w:rsidR="001E0DB9" w:rsidRPr="008E676F" w:rsidRDefault="001E0DB9" w:rsidP="008E676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фазы зарождения, роста, зрелости.</w:t>
            </w:r>
          </w:p>
        </w:tc>
      </w:tr>
      <w:tr w:rsidR="001E0DB9" w14:paraId="5416AE6D" w14:textId="77777777" w:rsidTr="009F2EEB">
        <w:tc>
          <w:tcPr>
            <w:tcW w:w="9351" w:type="dxa"/>
          </w:tcPr>
          <w:p w14:paraId="05543375" w14:textId="77777777" w:rsidR="001E0DB9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914">
              <w:rPr>
                <w:rFonts w:ascii="Times New Roman" w:hAnsi="Times New Roman"/>
                <w:sz w:val="24"/>
                <w:szCs w:val="24"/>
              </w:rPr>
              <w:t>3. Сферы общественной эффективности, которые необходимо учитывать при оценке народнохозяйственной эффективности проекта:</w:t>
            </w:r>
          </w:p>
          <w:p w14:paraId="0D97F4C2" w14:textId="19956E00" w:rsidR="007A76A1" w:rsidRPr="000E3914" w:rsidRDefault="007A76A1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A46BEF0" w14:textId="77777777" w:rsidR="001E0DB9" w:rsidRPr="001A374A" w:rsidRDefault="001E0DB9" w:rsidP="000E39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финансовая, бюджетная, инвестиционная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17AFD7" w14:textId="77777777" w:rsidR="001E0DB9" w:rsidRDefault="001E0DB9" w:rsidP="000E39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экономическая, социальная, экологическая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C19CDA" w14:textId="77777777" w:rsidR="001E0DB9" w:rsidRPr="00E51093" w:rsidRDefault="001E0DB9" w:rsidP="003C635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реализационная, внереализационная.</w:t>
            </w:r>
          </w:p>
        </w:tc>
      </w:tr>
      <w:tr w:rsidR="001E0DB9" w14:paraId="71A81B6E" w14:textId="77777777" w:rsidTr="009F2EEB">
        <w:tc>
          <w:tcPr>
            <w:tcW w:w="9351" w:type="dxa"/>
          </w:tcPr>
          <w:p w14:paraId="052E7A6C" w14:textId="77777777" w:rsidR="001E0DB9" w:rsidRDefault="001E0DB9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Решения о методах мониторинга и оценивания работ по исполнению проекта, об оценке качества работ, об отчетности по этапам выполнения характерны области</w:t>
            </w:r>
            <w:r w:rsidRPr="0010733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4A9C055" w14:textId="4F44378C" w:rsidR="007A76A1" w:rsidRDefault="007A76A1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31B2725" w14:textId="77777777" w:rsidR="001E0DB9" w:rsidRPr="001C075B" w:rsidRDefault="001E0DB9" w:rsidP="001073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завершения проекта</w:t>
            </w:r>
            <w:r w:rsidRPr="00CB20D2">
              <w:rPr>
                <w:rFonts w:ascii="Times New Roman" w:hAnsi="Times New Roman"/>
                <w:sz w:val="24"/>
                <w:szCs w:val="24"/>
              </w:rPr>
              <w:t>;</w:t>
            </w:r>
            <w:r w:rsidRPr="001C0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B9B333" w14:textId="77777777" w:rsidR="001E0DB9" w:rsidRPr="001C075B" w:rsidRDefault="001E0DB9" w:rsidP="001073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контроля проекта</w:t>
            </w:r>
            <w:r w:rsidRPr="001C0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1C6F90" w14:textId="77777777" w:rsidR="001E0DB9" w:rsidRPr="001C075B" w:rsidRDefault="001E0DB9" w:rsidP="001073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планирования проекта</w:t>
            </w:r>
            <w:r w:rsidRPr="001C0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F0BE75" w14:textId="77777777" w:rsidR="001E0DB9" w:rsidRPr="00107331" w:rsidRDefault="001E0DB9" w:rsidP="00CB20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>инициации проекта.</w:t>
            </w:r>
          </w:p>
        </w:tc>
      </w:tr>
      <w:tr w:rsidR="001E0DB9" w14:paraId="63600B9A" w14:textId="77777777" w:rsidTr="009F2EEB">
        <w:tc>
          <w:tcPr>
            <w:tcW w:w="9351" w:type="dxa"/>
          </w:tcPr>
          <w:p w14:paraId="59313210" w14:textId="77777777" w:rsidR="001E0DB9" w:rsidRDefault="001E0DB9" w:rsidP="001073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Решения о разложении этапов проекта на более мелкие,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определении работ проекта, необходимых ресурсов, метода оценки их стоимости характерны области</w:t>
            </w:r>
            <w:r w:rsidRPr="0010733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713D852" w14:textId="1F5E68D4" w:rsidR="007A76A1" w:rsidRDefault="007A76A1" w:rsidP="001073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4F5A6741" w14:textId="77777777" w:rsidR="001E0DB9" w:rsidRPr="001C075B" w:rsidRDefault="001E0DB9" w:rsidP="00107331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планирования проекта</w:t>
            </w:r>
            <w:r w:rsidRPr="00107331">
              <w:rPr>
                <w:rFonts w:ascii="Times New Roman" w:hAnsi="Times New Roman"/>
                <w:sz w:val="24"/>
                <w:szCs w:val="24"/>
              </w:rPr>
              <w:t>;</w:t>
            </w:r>
            <w:r w:rsidRPr="001C0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38017A" w14:textId="77777777" w:rsidR="001E0DB9" w:rsidRPr="001C075B" w:rsidRDefault="001E0DB9" w:rsidP="001073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зарождения идеи по проекту</w:t>
            </w:r>
            <w:r w:rsidRPr="001C0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9D8F7F" w14:textId="77777777" w:rsidR="001E0DB9" w:rsidRPr="001C075B" w:rsidRDefault="001E0DB9" w:rsidP="001073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проекта</w:t>
            </w:r>
            <w:r w:rsidRPr="001C07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96BD61" w14:textId="77777777" w:rsidR="001E0DB9" w:rsidRPr="00E51093" w:rsidRDefault="001E0DB9" w:rsidP="00CB20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>завершения проекта.</w:t>
            </w:r>
          </w:p>
        </w:tc>
      </w:tr>
      <w:tr w:rsidR="001E0DB9" w14:paraId="6A4E7944" w14:textId="77777777" w:rsidTr="009F2EEB">
        <w:tc>
          <w:tcPr>
            <w:tcW w:w="9351" w:type="dxa"/>
          </w:tcPr>
          <w:p w14:paraId="76AA049C" w14:textId="77777777" w:rsidR="001E0DB9" w:rsidRDefault="001E0DB9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 продуктовом аспекте эффективность проекта проявляется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55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E858D9" w14:textId="083217AC" w:rsidR="007A76A1" w:rsidRDefault="007A76A1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737FC390" w14:textId="77777777" w:rsidR="001E0DB9" w:rsidRPr="001A374A" w:rsidRDefault="001E0DB9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улучшении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качества жизни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7E64ED" w14:textId="77777777" w:rsidR="001E0DB9" w:rsidRDefault="001E0DB9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повышении эффективности управления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F28415" w14:textId="77777777" w:rsidR="001E0DB9" w:rsidRPr="001D2D25" w:rsidRDefault="001E0DB9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улучшении качества и расширении ассортимента товаров</w:t>
            </w:r>
            <w:r w:rsidRPr="001D2D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C1E501" w14:textId="77777777" w:rsidR="001E0DB9" w:rsidRPr="00DB5586" w:rsidRDefault="001E0DB9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росте производительности труда.</w:t>
            </w:r>
          </w:p>
        </w:tc>
      </w:tr>
      <w:tr w:rsidR="001E0DB9" w14:paraId="6FE3FB70" w14:textId="77777777" w:rsidTr="009F2EEB">
        <w:tc>
          <w:tcPr>
            <w:tcW w:w="9351" w:type="dxa"/>
          </w:tcPr>
          <w:p w14:paraId="5F8F25AE" w14:textId="77777777" w:rsidR="001E0DB9" w:rsidRDefault="001E0DB9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В технологическом аспекте эффективность проекта проявляется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B55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4C2C8AD" w14:textId="163A3327" w:rsidR="007A76A1" w:rsidRDefault="007A76A1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11A56758" w14:textId="77777777" w:rsidR="001E0DB9" w:rsidRPr="001A374A" w:rsidRDefault="001E0DB9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производительности труда и улучшении его условий</w:t>
            </w:r>
            <w:r w:rsidRPr="00DB55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7A5A5C" w14:textId="77777777" w:rsidR="001E0DB9" w:rsidRDefault="001E0DB9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повышении эффективности управления производственным процессом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E94887" w14:textId="77777777" w:rsidR="001E0DB9" w:rsidRPr="001D2D25" w:rsidRDefault="001E0DB9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в) улучшении качества производимых товаров</w:t>
            </w:r>
            <w:r w:rsidRPr="001D2D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901300" w14:textId="77777777" w:rsidR="001E0DB9" w:rsidRPr="00E51093" w:rsidRDefault="001E0DB9" w:rsidP="00DB55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улучшении качества жизни населения.</w:t>
            </w:r>
          </w:p>
        </w:tc>
      </w:tr>
      <w:tr w:rsidR="001E0DB9" w14:paraId="58BC2F40" w14:textId="77777777" w:rsidTr="009F2EEB">
        <w:tc>
          <w:tcPr>
            <w:tcW w:w="9351" w:type="dxa"/>
          </w:tcPr>
          <w:p w14:paraId="1831DAAC" w14:textId="77777777" w:rsidR="001E0DB9" w:rsidRDefault="001E0DB9" w:rsidP="001C075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r w:rsidRPr="001C075B">
              <w:rPr>
                <w:rFonts w:ascii="Times New Roman" w:hAnsi="Times New Roman"/>
                <w:sz w:val="24"/>
                <w:szCs w:val="24"/>
              </w:rPr>
              <w:t xml:space="preserve">Точка безубыточности в бизнес-плане для нового предприятия определяет: </w:t>
            </w:r>
          </w:p>
          <w:p w14:paraId="51C92D05" w14:textId="2DD0E818" w:rsidR="007A76A1" w:rsidRPr="001C075B" w:rsidRDefault="007A76A1" w:rsidP="001C075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4B9EAA03" w14:textId="77777777" w:rsidR="001E0DB9" w:rsidRPr="001C075B" w:rsidRDefault="001E0DB9" w:rsidP="001C075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>а) структуру затрат для нового предприятия</w:t>
            </w:r>
            <w:r w:rsidRPr="00CB20D2">
              <w:rPr>
                <w:rFonts w:ascii="Times New Roman" w:hAnsi="Times New Roman"/>
                <w:sz w:val="24"/>
                <w:szCs w:val="24"/>
              </w:rPr>
              <w:t>;</w:t>
            </w:r>
            <w:r w:rsidRPr="001C0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ED1167" w14:textId="77777777" w:rsidR="001E0DB9" w:rsidRPr="001C075B" w:rsidRDefault="001E0DB9" w:rsidP="001C07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>б) денежные потоки, которые способны покрыть все затраты;</w:t>
            </w:r>
          </w:p>
          <w:p w14:paraId="41C16DDE" w14:textId="77777777" w:rsidR="001E0DB9" w:rsidRPr="001C075B" w:rsidRDefault="001E0DB9" w:rsidP="001C07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>в) спрос на продукцию и выбор целевого сегмента;</w:t>
            </w:r>
          </w:p>
          <w:p w14:paraId="34A0A222" w14:textId="77777777" w:rsidR="001E0DB9" w:rsidRPr="001C075B" w:rsidRDefault="001E0DB9" w:rsidP="001C07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>г) объем продаж, при котором выручка равна издержкам;</w:t>
            </w:r>
          </w:p>
          <w:p w14:paraId="1178CCF1" w14:textId="77777777" w:rsidR="001E0DB9" w:rsidRPr="001C075B" w:rsidRDefault="001E0DB9" w:rsidP="001C07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5B">
              <w:rPr>
                <w:rFonts w:ascii="Times New Roman" w:hAnsi="Times New Roman"/>
                <w:sz w:val="24"/>
                <w:szCs w:val="24"/>
              </w:rPr>
              <w:t>д) расчет стоимостной оценки и сроков завершения работ по проекту.</w:t>
            </w:r>
          </w:p>
        </w:tc>
      </w:tr>
      <w:tr w:rsidR="001E0DB9" w14:paraId="29CDDD2C" w14:textId="77777777" w:rsidTr="009F2EEB">
        <w:tc>
          <w:tcPr>
            <w:tcW w:w="9351" w:type="dxa"/>
          </w:tcPr>
          <w:p w14:paraId="466DA296" w14:textId="77777777" w:rsidR="001E0DB9" w:rsidRDefault="001E0DB9" w:rsidP="00EE6BCE">
            <w:pPr>
              <w:spacing w:before="240"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Основной целью расчета точки безубыточности для инвесторов и кредиторов является</w:t>
            </w:r>
            <w:r w:rsidRPr="00EE6BC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42649AF0" w14:textId="2898C833" w:rsidR="007A76A1" w:rsidRDefault="007A76A1" w:rsidP="00EE6BCE">
            <w:pPr>
              <w:spacing w:before="240"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77032363" w14:textId="77777777" w:rsidR="001E0DB9" w:rsidRPr="001A374A" w:rsidRDefault="001E0DB9" w:rsidP="00EE6BC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получение информации о платежеспособности компании для принятия решений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инвестировании и кредитовании бизнеса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71976F" w14:textId="77777777" w:rsidR="001E0DB9" w:rsidRDefault="001E0DB9" w:rsidP="00EE6BC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разработку финансовой модели бизнеса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CB4A93" w14:textId="77777777" w:rsidR="001E0DB9" w:rsidRPr="001D2D25" w:rsidRDefault="001E0DB9" w:rsidP="00EE6BC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определение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уровня издержек на единицу продукции</w:t>
            </w:r>
            <w:r w:rsidRPr="001D2D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F8CDA7" w14:textId="77777777" w:rsidR="001E0DB9" w:rsidRPr="00EE6BCE" w:rsidRDefault="001E0DB9" w:rsidP="004332A9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разработка инвестиционного плана.</w:t>
            </w:r>
          </w:p>
        </w:tc>
      </w:tr>
      <w:tr w:rsidR="001E0DB9" w14:paraId="22D3B84B" w14:textId="77777777" w:rsidTr="009F2EEB">
        <w:tc>
          <w:tcPr>
            <w:tcW w:w="9351" w:type="dxa"/>
          </w:tcPr>
          <w:p w14:paraId="59AABBA5" w14:textId="77777777" w:rsidR="001E0DB9" w:rsidRDefault="001E0DB9" w:rsidP="00F805D6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Дисконтирование – это</w:t>
            </w:r>
            <w:r w:rsidRPr="00DB558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8450C4C" w14:textId="5BF562D3" w:rsidR="007A76A1" w:rsidRDefault="007A76A1" w:rsidP="00F805D6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5EDA0E8" w14:textId="77777777" w:rsidR="001E0DB9" w:rsidRPr="00C97C05" w:rsidRDefault="001E0DB9" w:rsidP="00C97C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начисление сложных процентов</w:t>
            </w:r>
            <w:r w:rsidRPr="00C97C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429058" w14:textId="77777777" w:rsidR="001E0DB9" w:rsidRPr="00C97C05" w:rsidRDefault="001E0DB9" w:rsidP="00C97C0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05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стоимости объекта на основе текущей рыночной цены</w:t>
            </w:r>
            <w:r w:rsidRPr="00C97C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A82BF3" w14:textId="77777777" w:rsidR="001E0DB9" w:rsidRPr="00C97C05" w:rsidRDefault="001E0DB9" w:rsidP="00C97C05">
            <w:pPr>
              <w:spacing w:before="24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05">
              <w:rPr>
                <w:rFonts w:ascii="Times New Roman" w:hAnsi="Times New Roman"/>
                <w:sz w:val="24"/>
                <w:szCs w:val="24"/>
              </w:rPr>
              <w:t>в) приведение будущей стоимости денежных потоков к стоимости в настоящее время;</w:t>
            </w:r>
          </w:p>
          <w:p w14:paraId="5AAAFB04" w14:textId="77777777" w:rsidR="001E0DB9" w:rsidRPr="00DB5586" w:rsidRDefault="001E0DB9" w:rsidP="00C97C05">
            <w:pPr>
              <w:spacing w:before="24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05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величины инвестиционных вложений в проект</w:t>
            </w:r>
            <w:r w:rsidRPr="00C97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B9" w14:paraId="0A46722B" w14:textId="77777777" w:rsidTr="009F2EEB">
        <w:tc>
          <w:tcPr>
            <w:tcW w:w="9351" w:type="dxa"/>
          </w:tcPr>
          <w:p w14:paraId="2F51DFCD" w14:textId="77777777" w:rsidR="001E0DB9" w:rsidRDefault="001E0DB9" w:rsidP="00BA0272">
            <w:pPr>
              <w:spacing w:before="24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В состав инвестиционных затрат входят</w:t>
            </w:r>
            <w:r w:rsidRPr="00BA02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FDD20BA" w14:textId="113D64E0" w:rsidR="007A76A1" w:rsidRDefault="007A76A1" w:rsidP="00BA0272">
            <w:pPr>
              <w:spacing w:before="24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73038B0B" w14:textId="77777777" w:rsidR="001E0DB9" w:rsidRPr="001A374A" w:rsidRDefault="001E0DB9" w:rsidP="00BA02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капитальные и операционные инвестиционные затраты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FA2173" w14:textId="77777777" w:rsidR="001E0DB9" w:rsidRDefault="001E0DB9" w:rsidP="00BA02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реализационные и внереализационные инвестиционные затраты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E22DBE" w14:textId="77777777" w:rsidR="001E0DB9" w:rsidRPr="001D2D25" w:rsidRDefault="001E0DB9" w:rsidP="00BA027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простые и сложные инвестиционные затраты</w:t>
            </w:r>
            <w:r w:rsidRPr="001D2D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019A40" w14:textId="77777777" w:rsidR="001E0DB9" w:rsidRPr="00BA0272" w:rsidRDefault="001E0DB9" w:rsidP="00314B0B">
            <w:pPr>
              <w:spacing w:before="24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проектные и ликвидационные затраты.</w:t>
            </w:r>
          </w:p>
        </w:tc>
      </w:tr>
      <w:tr w:rsidR="001E0DB9" w14:paraId="3D8470CA" w14:textId="77777777" w:rsidTr="009F2EEB">
        <w:tc>
          <w:tcPr>
            <w:tcW w:w="9351" w:type="dxa"/>
          </w:tcPr>
          <w:p w14:paraId="4B967F23" w14:textId="77777777" w:rsidR="001E0DB9" w:rsidRDefault="001E0DB9" w:rsidP="003F651B">
            <w:pPr>
              <w:spacing w:before="24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Сальдо денежного потока – это разница</w:t>
            </w:r>
            <w:r w:rsidRPr="008876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53AF07" w14:textId="122A039F" w:rsidR="007A76A1" w:rsidRDefault="007A76A1" w:rsidP="003F651B">
            <w:pPr>
              <w:spacing w:before="24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7983F4C" w14:textId="77777777" w:rsidR="001E0DB9" w:rsidRPr="001A374A" w:rsidRDefault="001E0DB9" w:rsidP="003F65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между поступлениями и выплатами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C141CA" w14:textId="77777777" w:rsidR="001E0DB9" w:rsidRDefault="001E0DB9" w:rsidP="003F65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между будущей и текущей стоимостью денежных потоков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05D3E6" w14:textId="77777777" w:rsidR="001E0DB9" w:rsidRPr="00660229" w:rsidRDefault="001E0DB9" w:rsidP="003F65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B31F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60229">
              <w:rPr>
                <w:rFonts w:ascii="Times New Roman" w:hAnsi="Times New Roman"/>
                <w:sz w:val="24"/>
                <w:szCs w:val="24"/>
              </w:rPr>
              <w:t>между текущими и инвестиционными затратами;</w:t>
            </w:r>
          </w:p>
          <w:p w14:paraId="2D9EFF83" w14:textId="77777777" w:rsidR="001E0DB9" w:rsidRPr="008876E7" w:rsidRDefault="001E0DB9" w:rsidP="006B31F3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0229">
              <w:rPr>
                <w:rFonts w:ascii="Times New Roman" w:hAnsi="Times New Roman"/>
                <w:sz w:val="24"/>
                <w:szCs w:val="24"/>
              </w:rPr>
              <w:t>г) между выручкой и переменными затратами.</w:t>
            </w:r>
          </w:p>
        </w:tc>
      </w:tr>
      <w:tr w:rsidR="001E0DB9" w14:paraId="64A2F32F" w14:textId="77777777" w:rsidTr="009F2EEB">
        <w:tc>
          <w:tcPr>
            <w:tcW w:w="9351" w:type="dxa"/>
          </w:tcPr>
          <w:p w14:paraId="1CE7C0D7" w14:textId="77777777" w:rsidR="001E0DB9" w:rsidRDefault="001E0DB9" w:rsidP="001C075B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F805D6">
              <w:rPr>
                <w:rFonts w:ascii="Times New Roman" w:hAnsi="Times New Roman"/>
                <w:sz w:val="24"/>
                <w:szCs w:val="24"/>
              </w:rPr>
              <w:t xml:space="preserve">Для сравнения инвестиционных проектов и выбора лучшего из них используются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Pr="00F805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0D9A7AD" w14:textId="69028B89" w:rsidR="007A76A1" w:rsidRDefault="007A76A1" w:rsidP="001C075B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1DDA837" w14:textId="69028B89" w:rsidR="001E0DB9" w:rsidRPr="001A374A" w:rsidRDefault="001E0DB9" w:rsidP="001C075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рентабельность продаж, рентабельность производства, рентабельность собственного капитала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8AEA9F" w14:textId="77777777" w:rsidR="001E0DB9" w:rsidRDefault="001E0DB9" w:rsidP="001C075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чистый приведенный доход, срок окупаемости, внутренняя норма доходности, индекс рентабельности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57A8C8" w14:textId="77777777" w:rsidR="001E0DB9" w:rsidRPr="00251558" w:rsidRDefault="001E0DB9" w:rsidP="001C075B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реализационная стоимость, внереализационная стоимость.</w:t>
            </w:r>
          </w:p>
        </w:tc>
      </w:tr>
      <w:tr w:rsidR="001E0DB9" w14:paraId="03BB8122" w14:textId="77777777" w:rsidTr="009F2EEB">
        <w:tc>
          <w:tcPr>
            <w:tcW w:w="9351" w:type="dxa"/>
          </w:tcPr>
          <w:p w14:paraId="5A583354" w14:textId="77777777" w:rsidR="001E0DB9" w:rsidRDefault="001E0DB9" w:rsidP="00D72E7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Исходные параметры для формирования финансового плана проекта:</w:t>
            </w:r>
          </w:p>
          <w:p w14:paraId="56B8F631" w14:textId="10C9871A" w:rsidR="00371978" w:rsidRDefault="00371978" w:rsidP="00D72E7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4B614E1" w14:textId="77777777" w:rsidR="001E0DB9" w:rsidRPr="00D72E7A" w:rsidRDefault="001E0DB9" w:rsidP="00D72E7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</w:t>
            </w:r>
            <w:r w:rsidRPr="00D72E7A">
              <w:rPr>
                <w:rFonts w:ascii="Times New Roman" w:hAnsi="Times New Roman"/>
                <w:sz w:val="24"/>
                <w:szCs w:val="24"/>
              </w:rPr>
              <w:t>инвестиционные и текущие издержки по проекту;</w:t>
            </w:r>
          </w:p>
          <w:p w14:paraId="584BBCC6" w14:textId="77777777" w:rsidR="001E0DB9" w:rsidRDefault="001E0DB9" w:rsidP="00D72E7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экономические параметры реализации проекта;</w:t>
            </w:r>
          </w:p>
          <w:p w14:paraId="6C95EB3E" w14:textId="77777777" w:rsidR="001E0DB9" w:rsidRDefault="001E0DB9" w:rsidP="00D72E7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маркетинговые исследования рынка;</w:t>
            </w:r>
          </w:p>
          <w:p w14:paraId="4E6E9844" w14:textId="77777777" w:rsidR="001E0DB9" w:rsidRPr="00F805D6" w:rsidRDefault="001E0DB9" w:rsidP="00D72E7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прогноз продаж.</w:t>
            </w:r>
          </w:p>
        </w:tc>
      </w:tr>
      <w:tr w:rsidR="001E0DB9" w14:paraId="121A6519" w14:textId="77777777" w:rsidTr="009F2EEB">
        <w:tc>
          <w:tcPr>
            <w:tcW w:w="9351" w:type="dxa"/>
          </w:tcPr>
          <w:p w14:paraId="4B55B0C5" w14:textId="77777777" w:rsidR="001E0DB9" w:rsidRDefault="001E0DB9" w:rsidP="004B3D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 </w:t>
            </w:r>
            <w:r w:rsidRPr="004B3D77">
              <w:rPr>
                <w:rFonts w:ascii="Times New Roman" w:hAnsi="Times New Roman"/>
                <w:sz w:val="24"/>
                <w:szCs w:val="24"/>
              </w:rPr>
              <w:t>Любое значение индекса рентабельности PI ниже единицы означает:</w:t>
            </w:r>
          </w:p>
          <w:p w14:paraId="1E50A6FF" w14:textId="1723411B" w:rsidR="00371978" w:rsidRPr="004B3D77" w:rsidRDefault="00371978" w:rsidP="004B3D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316B50FB" w14:textId="77777777" w:rsidR="001E0DB9" w:rsidRPr="001A374A" w:rsidRDefault="001E0DB9" w:rsidP="004B3D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4B3D77">
              <w:rPr>
                <w:rFonts w:ascii="Times New Roman" w:hAnsi="Times New Roman"/>
                <w:sz w:val="24"/>
                <w:szCs w:val="24"/>
              </w:rPr>
              <w:t>поток денежных средств от проекта меньше, чем первоначальные инвестиции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0E77BC" w14:textId="77777777" w:rsidR="001E0DB9" w:rsidRDefault="001E0DB9" w:rsidP="004B3D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4B3D77">
              <w:rPr>
                <w:rFonts w:ascii="Times New Roman" w:hAnsi="Times New Roman"/>
                <w:sz w:val="24"/>
                <w:szCs w:val="24"/>
              </w:rPr>
              <w:t>поток денежных средств от проекта больше, чем первоначальные инвестиции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145D3C" w14:textId="77777777" w:rsidR="001E0DB9" w:rsidRPr="004B3D77" w:rsidRDefault="001E0DB9" w:rsidP="004B3D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4B3D77">
              <w:rPr>
                <w:rFonts w:ascii="Times New Roman" w:hAnsi="Times New Roman"/>
                <w:sz w:val="24"/>
                <w:szCs w:val="24"/>
              </w:rPr>
              <w:t>поток денежных средств от проекта равен первоначальным инвестициям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B9" w14:paraId="3762A55C" w14:textId="77777777" w:rsidTr="009F2EEB">
        <w:tc>
          <w:tcPr>
            <w:tcW w:w="9351" w:type="dxa"/>
          </w:tcPr>
          <w:p w14:paraId="19A5291B" w14:textId="77777777" w:rsidR="001E0DB9" w:rsidRDefault="001E0DB9" w:rsidP="00A217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A2171B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чистый дисконтированный доход </w:t>
            </w:r>
            <w:r w:rsidRPr="00A2171B">
              <w:rPr>
                <w:rFonts w:ascii="Times New Roman" w:hAnsi="Times New Roman"/>
                <w:sz w:val="24"/>
                <w:szCs w:val="24"/>
              </w:rPr>
              <w:t>NPV при некотором значении переменной обращается в нуль, то это значение называется:</w:t>
            </w:r>
          </w:p>
          <w:p w14:paraId="3E8572B0" w14:textId="208DA786" w:rsidR="00371978" w:rsidRPr="00A2171B" w:rsidRDefault="00371978" w:rsidP="00A217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7026AD0C" w14:textId="77777777" w:rsidR="001E0DB9" w:rsidRPr="001A374A" w:rsidRDefault="001E0DB9" w:rsidP="00A217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порогом рентабельности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C9A710" w14:textId="77777777" w:rsidR="001E0DB9" w:rsidRDefault="001E0DB9" w:rsidP="00A217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ставкой дисконтирования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1AD479" w14:textId="77777777" w:rsidR="001E0DB9" w:rsidRPr="00A2171B" w:rsidRDefault="001E0DB9" w:rsidP="00A217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A2171B">
              <w:rPr>
                <w:rFonts w:ascii="Times New Roman" w:hAnsi="Times New Roman"/>
                <w:sz w:val="24"/>
                <w:szCs w:val="24"/>
              </w:rPr>
              <w:t>точкой безубыточности по данной переменной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B9" w14:paraId="0E332485" w14:textId="77777777" w:rsidTr="009F2EEB">
        <w:tc>
          <w:tcPr>
            <w:tcW w:w="9351" w:type="dxa"/>
          </w:tcPr>
          <w:p w14:paraId="5E6E8CD7" w14:textId="77777777" w:rsidR="001E0DB9" w:rsidRDefault="001E0DB9" w:rsidP="001D2D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И</w:t>
            </w:r>
            <w:r w:rsidRPr="001D2D25">
              <w:rPr>
                <w:rFonts w:ascii="Times New Roman" w:hAnsi="Times New Roman"/>
                <w:sz w:val="24"/>
                <w:szCs w:val="24"/>
              </w:rPr>
              <w:t>сточники потока наличности в первый год функционирования предприятия, если в этот год не предп</w:t>
            </w:r>
            <w:r>
              <w:rPr>
                <w:rFonts w:ascii="Times New Roman" w:hAnsi="Times New Roman"/>
                <w:sz w:val="24"/>
                <w:szCs w:val="24"/>
              </w:rPr>
              <w:t>олагается получение прибыли</w:t>
            </w:r>
            <w:r w:rsidRPr="001D2D2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60947F" w14:textId="1758AAFE" w:rsidR="00371978" w:rsidRDefault="00371978" w:rsidP="001D2D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521E0CD0" w14:textId="77777777" w:rsidR="001E0DB9" w:rsidRPr="001A374A" w:rsidRDefault="001E0DB9" w:rsidP="001D2D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уставный фонд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DE794D" w14:textId="77777777" w:rsidR="001E0DB9" w:rsidRDefault="001E0DB9" w:rsidP="001D2D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кредиты банка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E074D6" w14:textId="77777777" w:rsidR="001E0DB9" w:rsidRPr="001D2D25" w:rsidRDefault="001E0DB9" w:rsidP="001D2D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реализация имущества</w:t>
            </w:r>
            <w:r w:rsidRPr="001D2D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EF04DF" w14:textId="77777777" w:rsidR="001E0DB9" w:rsidRPr="001D2D25" w:rsidRDefault="001E0DB9" w:rsidP="001D2D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1D2D25">
              <w:rPr>
                <w:rFonts w:ascii="Times New Roman" w:hAnsi="Times New Roman"/>
                <w:sz w:val="24"/>
                <w:szCs w:val="24"/>
              </w:rPr>
              <w:t>уставный фонд и кредиты банка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B9" w14:paraId="77446612" w14:textId="77777777" w:rsidTr="009F2EEB">
        <w:tc>
          <w:tcPr>
            <w:tcW w:w="9351" w:type="dxa"/>
          </w:tcPr>
          <w:p w14:paraId="5B0CAC93" w14:textId="77777777" w:rsidR="001E0DB9" w:rsidRDefault="001E0DB9" w:rsidP="004207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42070A">
              <w:rPr>
                <w:rFonts w:ascii="Times New Roman" w:hAnsi="Times New Roman"/>
                <w:sz w:val="24"/>
                <w:szCs w:val="24"/>
              </w:rPr>
              <w:t>Финансовый инструмент, относящийся к группе кредитования под залог активов:</w:t>
            </w:r>
          </w:p>
          <w:p w14:paraId="3FA48A78" w14:textId="29E99520" w:rsidR="00371978" w:rsidRPr="0042070A" w:rsidRDefault="00371978" w:rsidP="004207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10456E54" w14:textId="77777777" w:rsidR="001E0DB9" w:rsidRPr="001A374A" w:rsidRDefault="001E0DB9" w:rsidP="004207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факторинг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A647B5" w14:textId="77777777" w:rsidR="001E0DB9" w:rsidRDefault="001E0DB9" w:rsidP="004207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овердрафт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19D7A0" w14:textId="77777777" w:rsidR="001E0DB9" w:rsidRPr="001D2D25" w:rsidRDefault="001E0DB9" w:rsidP="004207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аренда с правом выкупа</w:t>
            </w:r>
            <w:r w:rsidRPr="001D2D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71EC0C" w14:textId="77777777" w:rsidR="001E0DB9" w:rsidRPr="0042070A" w:rsidRDefault="001E0DB9" w:rsidP="0042070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опцион.</w:t>
            </w:r>
          </w:p>
        </w:tc>
      </w:tr>
      <w:tr w:rsidR="001E0DB9" w14:paraId="3C6F8777" w14:textId="77777777" w:rsidTr="009F2EEB">
        <w:tc>
          <w:tcPr>
            <w:tcW w:w="9351" w:type="dxa"/>
          </w:tcPr>
          <w:p w14:paraId="160CA685" w14:textId="77777777" w:rsidR="001E0DB9" w:rsidRDefault="001E0DB9" w:rsidP="00A2171B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Краудфандинг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</w:t>
            </w:r>
            <w:r w:rsidRPr="0042070A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010AC0C6" w14:textId="14921EBC" w:rsidR="00371978" w:rsidRDefault="00371978" w:rsidP="00A2171B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7E5CF808" w14:textId="77777777" w:rsidR="001E0DB9" w:rsidRPr="001A374A" w:rsidRDefault="001E0DB9" w:rsidP="00FE32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текущей деятельности компании за счет взносов акционеров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A44231" w14:textId="77777777" w:rsidR="001E0DB9" w:rsidRDefault="001E0DB9" w:rsidP="00FE32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привлечения финансирования от широких масс с целью реализации продукта, помощи нуждающимся, проведения мероприятий, поддержки бизнеса и т.д.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8C323B" w14:textId="77777777" w:rsidR="001E0DB9" w:rsidRPr="001D2D25" w:rsidRDefault="001E0DB9" w:rsidP="00FE32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самофинансирование</w:t>
            </w:r>
            <w:r w:rsidRPr="001D2D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6FF8DE" w14:textId="77777777" w:rsidR="001E0DB9" w:rsidRPr="00FE32F9" w:rsidRDefault="001E0DB9" w:rsidP="00FE32F9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график поступления платежей и возврата кредитных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DB9" w14:paraId="1C758E31" w14:textId="77777777" w:rsidTr="009F2EEB">
        <w:tc>
          <w:tcPr>
            <w:tcW w:w="9351" w:type="dxa"/>
          </w:tcPr>
          <w:p w14:paraId="1DACA7CA" w14:textId="77777777" w:rsidR="001E0DB9" w:rsidRDefault="001E0DB9" w:rsidP="00A2171B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 Венчурное финансирование – это</w:t>
            </w:r>
            <w:r w:rsidRPr="00FE32F9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44B1CB9E" w14:textId="73DD5003" w:rsidR="00371978" w:rsidRDefault="00371978" w:rsidP="00A2171B">
            <w:pPr>
              <w:spacing w:before="240" w:after="1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6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03ADB5C5" w14:textId="77777777" w:rsidR="001E0DB9" w:rsidRPr="001A374A" w:rsidRDefault="001E0DB9" w:rsidP="00FE32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платежеспособности и финансовой устойчивости бизнеса</w:t>
            </w:r>
            <w:r w:rsidRPr="001A37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2301AF" w14:textId="77777777" w:rsidR="001E0DB9" w:rsidRDefault="001E0DB9" w:rsidP="00FE32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4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в развитие за счет кредитов</w:t>
            </w:r>
            <w:r w:rsidRPr="008E6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047C79" w14:textId="77777777" w:rsidR="001E0DB9" w:rsidRPr="001D2D25" w:rsidRDefault="001E0DB9" w:rsidP="00FE32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вложение средств в инновационный бизнес на ранних стадиях его развития</w:t>
            </w:r>
            <w:r w:rsidRPr="001D2D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282F5D" w14:textId="77777777" w:rsidR="001E0DB9" w:rsidRPr="00FE32F9" w:rsidRDefault="001E0DB9" w:rsidP="00FE32F9">
            <w:pPr>
              <w:spacing w:before="24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выкуп имущества по остаточной стоимости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5C44DE1" w14:textId="77777777" w:rsidR="005E0A51" w:rsidRDefault="005E0A51" w:rsidP="00D754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6EC7E70" w14:textId="77777777" w:rsidR="00D75496" w:rsidRDefault="00D75496" w:rsidP="00D754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заданий открытого типа: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F2EEB" w:rsidRPr="004829D0" w14:paraId="16C0CFB8" w14:textId="77777777" w:rsidTr="009F2EEB">
        <w:tc>
          <w:tcPr>
            <w:tcW w:w="9209" w:type="dxa"/>
          </w:tcPr>
          <w:p w14:paraId="79BB7663" w14:textId="77777777" w:rsidR="009F2EEB" w:rsidRPr="004829D0" w:rsidRDefault="009F2EEB" w:rsidP="00F5012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9D0">
              <w:rPr>
                <w:rFonts w:ascii="Times New Roman" w:hAnsi="Times New Roman"/>
                <w:sz w:val="28"/>
                <w:szCs w:val="28"/>
              </w:rPr>
              <w:t>Текст задания</w:t>
            </w:r>
          </w:p>
        </w:tc>
      </w:tr>
      <w:tr w:rsidR="009F2EEB" w:rsidRPr="001A374A" w14:paraId="589387F4" w14:textId="77777777" w:rsidTr="009F2EEB">
        <w:tc>
          <w:tcPr>
            <w:tcW w:w="9209" w:type="dxa"/>
          </w:tcPr>
          <w:p w14:paraId="7DED939E" w14:textId="77777777" w:rsidR="009F2EEB" w:rsidRPr="00F805D6" w:rsidRDefault="009F2EEB" w:rsidP="009311F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5D6">
              <w:rPr>
                <w:rFonts w:ascii="Times New Roman" w:hAnsi="Times New Roman"/>
                <w:sz w:val="24"/>
                <w:szCs w:val="24"/>
              </w:rPr>
              <w:t>1. Чем характеризуется коммерческая эффективность проекта по методике ЮНИДО?</w:t>
            </w:r>
          </w:p>
        </w:tc>
      </w:tr>
      <w:tr w:rsidR="009F2EEB" w:rsidRPr="001A374A" w14:paraId="668B8A48" w14:textId="77777777" w:rsidTr="009F2EEB">
        <w:tc>
          <w:tcPr>
            <w:tcW w:w="9209" w:type="dxa"/>
          </w:tcPr>
          <w:p w14:paraId="2ED3813F" w14:textId="77777777" w:rsidR="009F2EEB" w:rsidRPr="00F805D6" w:rsidRDefault="009F2EEB" w:rsidP="00311B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5D6">
              <w:rPr>
                <w:rFonts w:ascii="Times New Roman" w:hAnsi="Times New Roman"/>
                <w:sz w:val="24"/>
                <w:szCs w:val="24"/>
              </w:rPr>
              <w:lastRenderedPageBreak/>
              <w:t>2. Что отражают показатели бюджетной эффективности проекта по методике ЮНИДО?</w:t>
            </w:r>
          </w:p>
        </w:tc>
      </w:tr>
      <w:tr w:rsidR="009F2EEB" w:rsidRPr="001A374A" w14:paraId="00298C7D" w14:textId="77777777" w:rsidTr="009F2EEB">
        <w:tc>
          <w:tcPr>
            <w:tcW w:w="9209" w:type="dxa"/>
          </w:tcPr>
          <w:p w14:paraId="1244CED8" w14:textId="77777777" w:rsidR="009F2EEB" w:rsidRPr="00F805D6" w:rsidRDefault="009F2EEB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Что представляет собой точка безубыточности?</w:t>
            </w:r>
          </w:p>
        </w:tc>
      </w:tr>
      <w:tr w:rsidR="009F2EEB" w:rsidRPr="001A374A" w14:paraId="4952857D" w14:textId="77777777" w:rsidTr="009F2EEB">
        <w:tc>
          <w:tcPr>
            <w:tcW w:w="9209" w:type="dxa"/>
          </w:tcPr>
          <w:p w14:paraId="54FF4617" w14:textId="77777777" w:rsidR="009F2EEB" w:rsidRPr="00F805D6" w:rsidRDefault="009F2EEB" w:rsidP="00C518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Что представляет собой порог рентабельности?</w:t>
            </w:r>
          </w:p>
        </w:tc>
      </w:tr>
      <w:tr w:rsidR="009F2EEB" w:rsidRPr="001A374A" w14:paraId="71A86A26" w14:textId="77777777" w:rsidTr="009F2EEB">
        <w:tc>
          <w:tcPr>
            <w:tcW w:w="9209" w:type="dxa"/>
          </w:tcPr>
          <w:p w14:paraId="7DD7E439" w14:textId="77777777" w:rsidR="009F2EEB" w:rsidRPr="00F805D6" w:rsidRDefault="009F2EEB" w:rsidP="00C518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Что представляет запас финансовой прочности?</w:t>
            </w:r>
          </w:p>
        </w:tc>
      </w:tr>
      <w:tr w:rsidR="009F2EEB" w:rsidRPr="001A374A" w14:paraId="0B5C1FBA" w14:textId="77777777" w:rsidTr="009F2EEB">
        <w:tc>
          <w:tcPr>
            <w:tcW w:w="9209" w:type="dxa"/>
          </w:tcPr>
          <w:p w14:paraId="64FD253F" w14:textId="77777777" w:rsidR="009F2EEB" w:rsidRPr="00F805D6" w:rsidRDefault="009F2EEB" w:rsidP="00C518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Что представляет собой маржа безопасности?</w:t>
            </w:r>
          </w:p>
        </w:tc>
      </w:tr>
      <w:tr w:rsidR="009F2EEB" w:rsidRPr="001A374A" w14:paraId="7FE2C506" w14:textId="77777777" w:rsidTr="009F2EEB">
        <w:tc>
          <w:tcPr>
            <w:tcW w:w="9209" w:type="dxa"/>
          </w:tcPr>
          <w:p w14:paraId="6839EB79" w14:textId="77777777" w:rsidR="009F2EEB" w:rsidRPr="00F805D6" w:rsidRDefault="009F2EEB" w:rsidP="006C18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Что представляет собой бюджетный эффект проекта?</w:t>
            </w:r>
          </w:p>
        </w:tc>
      </w:tr>
      <w:tr w:rsidR="009F2EEB" w:rsidRPr="001A374A" w14:paraId="3E846D19" w14:textId="77777777" w:rsidTr="009F2EEB">
        <w:tc>
          <w:tcPr>
            <w:tcW w:w="9209" w:type="dxa"/>
          </w:tcPr>
          <w:p w14:paraId="39AD63D4" w14:textId="77777777" w:rsidR="009F2EEB" w:rsidRPr="00F805D6" w:rsidRDefault="009F2EEB" w:rsidP="00F805D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Как определяется простой срок окупаемости проекта?</w:t>
            </w:r>
          </w:p>
        </w:tc>
      </w:tr>
      <w:tr w:rsidR="009F2EEB" w:rsidRPr="001A374A" w14:paraId="6A3AEAE3" w14:textId="77777777" w:rsidTr="009F2EEB">
        <w:tc>
          <w:tcPr>
            <w:tcW w:w="9209" w:type="dxa"/>
          </w:tcPr>
          <w:p w14:paraId="795A2F5F" w14:textId="77777777" w:rsidR="009F2EEB" w:rsidRPr="00F805D6" w:rsidRDefault="009F2EEB" w:rsidP="0053341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F805D6">
              <w:rPr>
                <w:rFonts w:ascii="Times New Roman" w:hAnsi="Times New Roman"/>
                <w:sz w:val="24"/>
                <w:szCs w:val="24"/>
              </w:rPr>
              <w:t>Какой коэффициент используется при расчёте будущей стоимости компании?</w:t>
            </w:r>
          </w:p>
        </w:tc>
      </w:tr>
      <w:tr w:rsidR="009F2EEB" w:rsidRPr="001A374A" w14:paraId="2F5899BF" w14:textId="77777777" w:rsidTr="009F2EEB">
        <w:tc>
          <w:tcPr>
            <w:tcW w:w="9209" w:type="dxa"/>
          </w:tcPr>
          <w:p w14:paraId="7151EE50" w14:textId="77777777" w:rsidR="009F2EEB" w:rsidRPr="00F805D6" w:rsidRDefault="009F2EEB" w:rsidP="0073391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F054D3">
              <w:rPr>
                <w:rFonts w:ascii="Times New Roman" w:hAnsi="Times New Roman"/>
                <w:sz w:val="24"/>
                <w:szCs w:val="24"/>
              </w:rPr>
              <w:t>Что представляет собой дисконтированный срок окупаемости проекта?</w:t>
            </w:r>
          </w:p>
        </w:tc>
      </w:tr>
      <w:tr w:rsidR="009F2EEB" w:rsidRPr="001A374A" w14:paraId="7E2B7ECF" w14:textId="77777777" w:rsidTr="009F2EEB">
        <w:tc>
          <w:tcPr>
            <w:tcW w:w="9209" w:type="dxa"/>
          </w:tcPr>
          <w:p w14:paraId="750F02FC" w14:textId="77777777" w:rsidR="009F2EEB" w:rsidRDefault="009F2EEB" w:rsidP="00BC16F9">
            <w:pPr>
              <w:spacing w:after="0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F054D3">
              <w:rPr>
                <w:rFonts w:ascii="Times New Roman" w:hAnsi="Times New Roman"/>
                <w:sz w:val="24"/>
                <w:szCs w:val="24"/>
              </w:rPr>
              <w:t xml:space="preserve">Что представляет собой </w:t>
            </w:r>
            <w:r>
              <w:rPr>
                <w:rFonts w:ascii="Times New Roman" w:hAnsi="Times New Roman"/>
                <w:sz w:val="24"/>
                <w:szCs w:val="24"/>
              </w:rPr>
              <w:t>простой</w:t>
            </w:r>
            <w:r w:rsidRPr="00F054D3">
              <w:rPr>
                <w:rFonts w:ascii="Times New Roman" w:hAnsi="Times New Roman"/>
                <w:sz w:val="24"/>
                <w:szCs w:val="24"/>
              </w:rPr>
              <w:t xml:space="preserve"> срок окупаемости проекта?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2EEB" w:rsidRPr="001A374A" w14:paraId="4445447A" w14:textId="77777777" w:rsidTr="009F2EEB">
        <w:tc>
          <w:tcPr>
            <w:tcW w:w="9209" w:type="dxa"/>
          </w:tcPr>
          <w:p w14:paraId="65ACD451" w14:textId="77777777" w:rsidR="009F2EEB" w:rsidRPr="00F805D6" w:rsidRDefault="009F2EEB" w:rsidP="00B14B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9250E3">
              <w:rPr>
                <w:rFonts w:ascii="Times New Roman" w:hAnsi="Times New Roman"/>
                <w:sz w:val="24"/>
                <w:szCs w:val="24"/>
              </w:rPr>
              <w:t>Что характеризует показатель NPV?</w:t>
            </w:r>
          </w:p>
        </w:tc>
      </w:tr>
      <w:tr w:rsidR="009F2EEB" w:rsidRPr="001A374A" w14:paraId="7F80AFF6" w14:textId="77777777" w:rsidTr="009F2EEB">
        <w:tc>
          <w:tcPr>
            <w:tcW w:w="9209" w:type="dxa"/>
          </w:tcPr>
          <w:p w14:paraId="3060C886" w14:textId="77777777" w:rsidR="009F2EEB" w:rsidRPr="009250E3" w:rsidRDefault="009F2EEB" w:rsidP="00F33C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Что следует сделать с проектом, если NPV больше нуля.</w:t>
            </w:r>
          </w:p>
        </w:tc>
      </w:tr>
      <w:tr w:rsidR="009F2EEB" w:rsidRPr="001A374A" w14:paraId="447883BB" w14:textId="77777777" w:rsidTr="009F2EEB">
        <w:tc>
          <w:tcPr>
            <w:tcW w:w="9209" w:type="dxa"/>
          </w:tcPr>
          <w:p w14:paraId="06EB6D80" w14:textId="77777777" w:rsidR="009F2EEB" w:rsidRPr="009250E3" w:rsidRDefault="009F2EEB" w:rsidP="006361F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Что произойдет с ценностью и благосостоянием компании</w:t>
            </w:r>
            <w:r w:rsidRPr="009250E3">
              <w:rPr>
                <w:rFonts w:ascii="Times New Roman" w:hAnsi="Times New Roman"/>
                <w:sz w:val="24"/>
                <w:szCs w:val="24"/>
              </w:rPr>
              <w:t xml:space="preserve"> в случае принятия проекта</w:t>
            </w:r>
            <w:r>
              <w:rPr>
                <w:rFonts w:ascii="Times New Roman" w:hAnsi="Times New Roman"/>
                <w:sz w:val="24"/>
                <w:szCs w:val="24"/>
              </w:rPr>
              <w:t>, по которому NPV равно нулю.</w:t>
            </w:r>
          </w:p>
        </w:tc>
      </w:tr>
      <w:tr w:rsidR="009F2EEB" w:rsidRPr="001A374A" w14:paraId="361B5BBE" w14:textId="77777777" w:rsidTr="009F2EEB">
        <w:tc>
          <w:tcPr>
            <w:tcW w:w="9209" w:type="dxa"/>
          </w:tcPr>
          <w:p w14:paraId="5E6279EB" w14:textId="77777777" w:rsidR="009F2EEB" w:rsidRPr="009250E3" w:rsidRDefault="009F2EEB" w:rsidP="00A217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A2171B">
              <w:rPr>
                <w:rFonts w:ascii="Times New Roman" w:hAnsi="Times New Roman"/>
                <w:sz w:val="24"/>
                <w:szCs w:val="24"/>
              </w:rPr>
              <w:t>Какое значение</w:t>
            </w:r>
            <w:r w:rsidRPr="007047EB">
              <w:rPr>
                <w:rFonts w:ascii="Times New Roman" w:hAnsi="Times New Roman"/>
                <w:sz w:val="24"/>
                <w:szCs w:val="24"/>
              </w:rPr>
              <w:t xml:space="preserve"> индекса рентабельности</w:t>
            </w:r>
            <w:r w:rsidRPr="00A2171B">
              <w:rPr>
                <w:rFonts w:ascii="Times New Roman" w:hAnsi="Times New Roman"/>
                <w:sz w:val="24"/>
                <w:szCs w:val="24"/>
              </w:rPr>
              <w:t xml:space="preserve"> PI соответствует эффективным проектам?</w:t>
            </w:r>
          </w:p>
        </w:tc>
      </w:tr>
    </w:tbl>
    <w:p w14:paraId="529B65FC" w14:textId="77777777" w:rsidR="000E2F20" w:rsidRDefault="000E2F20" w:rsidP="003F7AE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0E2F20">
      <w:footerReference w:type="even" r:id="rId9"/>
      <w:footerReference w:type="default" r:id="rId10"/>
      <w:pgSz w:w="11906" w:h="16838"/>
      <w:pgMar w:top="1134" w:right="851" w:bottom="1134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EBC39" w14:textId="77777777" w:rsidR="00012349" w:rsidRDefault="00012349">
      <w:pPr>
        <w:spacing w:after="0" w:line="240" w:lineRule="auto"/>
      </w:pPr>
      <w:r>
        <w:separator/>
      </w:r>
    </w:p>
  </w:endnote>
  <w:endnote w:type="continuationSeparator" w:id="0">
    <w:p w14:paraId="7CE74F8E" w14:textId="77777777" w:rsidR="00012349" w:rsidRDefault="0001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45D7C" w14:textId="77777777" w:rsidR="00F50125" w:rsidRDefault="00F50125">
    <w:pPr>
      <w:pStyle w:val="af"/>
      <w:framePr w:wrap="around" w:vAnchor="text" w:hAnchor="margin" w:xAlign="right" w:y="1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end"/>
    </w:r>
  </w:p>
  <w:p w14:paraId="35430B14" w14:textId="77777777" w:rsidR="00F50125" w:rsidRDefault="00F5012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FAA7D" w14:textId="77777777" w:rsidR="00F50125" w:rsidRDefault="00F50125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3754D0" w:rsidRPr="003754D0">
      <w:rPr>
        <w:rFonts w:ascii="Times New Roman" w:hAnsi="Times New Roman"/>
        <w:noProof/>
        <w:sz w:val="24"/>
        <w:szCs w:val="24"/>
        <w:lang w:val="ru-RU"/>
      </w:rPr>
      <w:t>15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0E6AD" w14:textId="77777777" w:rsidR="00012349" w:rsidRDefault="00012349">
      <w:pPr>
        <w:spacing w:after="0" w:line="240" w:lineRule="auto"/>
      </w:pPr>
      <w:r>
        <w:separator/>
      </w:r>
    </w:p>
  </w:footnote>
  <w:footnote w:type="continuationSeparator" w:id="0">
    <w:p w14:paraId="56CE5123" w14:textId="77777777" w:rsidR="00012349" w:rsidRDefault="0001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6FFF21"/>
    <w:multiLevelType w:val="singleLevel"/>
    <w:tmpl w:val="D56FFF21"/>
    <w:lvl w:ilvl="0">
      <w:start w:val="1"/>
      <w:numFmt w:val="decimal"/>
      <w:suff w:val="space"/>
      <w:lvlText w:val="%1."/>
      <w:lvlJc w:val="left"/>
    </w:lvl>
  </w:abstractNum>
  <w:abstractNum w:abstractNumId="1">
    <w:nsid w:val="DA455CBE"/>
    <w:multiLevelType w:val="singleLevel"/>
    <w:tmpl w:val="DA455CBE"/>
    <w:lvl w:ilvl="0">
      <w:start w:val="1"/>
      <w:numFmt w:val="decimal"/>
      <w:suff w:val="space"/>
      <w:lvlText w:val="%1."/>
      <w:lvlJc w:val="left"/>
    </w:lvl>
  </w:abstractNum>
  <w:abstractNum w:abstractNumId="2">
    <w:nsid w:val="03284B4F"/>
    <w:multiLevelType w:val="multilevel"/>
    <w:tmpl w:val="7B0F3D0C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3E106E6"/>
    <w:multiLevelType w:val="multilevel"/>
    <w:tmpl w:val="03E106E6"/>
    <w:lvl w:ilvl="0">
      <w:start w:val="4"/>
      <w:numFmt w:val="upp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4">
    <w:nsid w:val="116D3C9F"/>
    <w:multiLevelType w:val="multilevel"/>
    <w:tmpl w:val="116D3C9F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222F34"/>
    <w:multiLevelType w:val="multilevel"/>
    <w:tmpl w:val="17222F3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6877"/>
    <w:multiLevelType w:val="multilevel"/>
    <w:tmpl w:val="1B136877"/>
    <w:lvl w:ilvl="0">
      <w:start w:val="1"/>
      <w:numFmt w:val="upp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7">
    <w:nsid w:val="20034ACF"/>
    <w:multiLevelType w:val="multilevel"/>
    <w:tmpl w:val="514A0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F972"/>
    <w:multiLevelType w:val="singleLevel"/>
    <w:tmpl w:val="254DF972"/>
    <w:lvl w:ilvl="0">
      <w:start w:val="1"/>
      <w:numFmt w:val="decimal"/>
      <w:suff w:val="space"/>
      <w:lvlText w:val="%1."/>
      <w:lvlJc w:val="left"/>
    </w:lvl>
  </w:abstractNum>
  <w:abstractNum w:abstractNumId="9">
    <w:nsid w:val="257A7026"/>
    <w:multiLevelType w:val="multilevel"/>
    <w:tmpl w:val="5BD09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E36BE"/>
    <w:multiLevelType w:val="multilevel"/>
    <w:tmpl w:val="2B7E36BE"/>
    <w:lvl w:ilvl="0">
      <w:start w:val="1"/>
      <w:numFmt w:val="upperLetter"/>
      <w:lvlText w:val="%1)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11">
    <w:nsid w:val="30A84A1D"/>
    <w:multiLevelType w:val="multilevel"/>
    <w:tmpl w:val="F04638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858FA"/>
    <w:multiLevelType w:val="multilevel"/>
    <w:tmpl w:val="353858FA"/>
    <w:lvl w:ilvl="0">
      <w:start w:val="1"/>
      <w:numFmt w:val="lowerLetter"/>
      <w:lvlText w:val="%1."/>
      <w:lvlJc w:val="left"/>
      <w:pPr>
        <w:ind w:left="124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019D4"/>
    <w:multiLevelType w:val="multilevel"/>
    <w:tmpl w:val="3E2019D4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40B81A70"/>
    <w:multiLevelType w:val="multilevel"/>
    <w:tmpl w:val="40B81A70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430366B"/>
    <w:multiLevelType w:val="multilevel"/>
    <w:tmpl w:val="4430366B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B4BBE"/>
    <w:multiLevelType w:val="multilevel"/>
    <w:tmpl w:val="465B4BBE"/>
    <w:lvl w:ilvl="0">
      <w:start w:val="5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302B1"/>
    <w:multiLevelType w:val="multilevel"/>
    <w:tmpl w:val="DC2298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F5CC6"/>
    <w:multiLevelType w:val="multilevel"/>
    <w:tmpl w:val="A894C0D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8378F1"/>
    <w:multiLevelType w:val="multilevel"/>
    <w:tmpl w:val="578378F1"/>
    <w:lvl w:ilvl="0">
      <w:start w:val="1"/>
      <w:numFmt w:val="upp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20">
    <w:nsid w:val="58EB7540"/>
    <w:multiLevelType w:val="multilevel"/>
    <w:tmpl w:val="D2324E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20FB9"/>
    <w:multiLevelType w:val="multilevel"/>
    <w:tmpl w:val="5BB20FB9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F349E"/>
    <w:multiLevelType w:val="hybridMultilevel"/>
    <w:tmpl w:val="B8BE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61239"/>
    <w:multiLevelType w:val="multilevel"/>
    <w:tmpl w:val="6D6072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2584F"/>
    <w:multiLevelType w:val="multilevel"/>
    <w:tmpl w:val="6102584F"/>
    <w:lvl w:ilvl="0">
      <w:start w:val="3"/>
      <w:numFmt w:val="upp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25">
    <w:nsid w:val="655B1895"/>
    <w:multiLevelType w:val="multilevel"/>
    <w:tmpl w:val="7B0F3D0C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6">
    <w:nsid w:val="697D2B3C"/>
    <w:multiLevelType w:val="multilevel"/>
    <w:tmpl w:val="B686D0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73666"/>
    <w:multiLevelType w:val="multilevel"/>
    <w:tmpl w:val="6A173666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8">
    <w:nsid w:val="6DAE6EC6"/>
    <w:multiLevelType w:val="multilevel"/>
    <w:tmpl w:val="6DAE6EC6"/>
    <w:lvl w:ilvl="0">
      <w:start w:val="5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F3D0C"/>
    <w:multiLevelType w:val="multilevel"/>
    <w:tmpl w:val="7B0F3D0C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7EC9261C"/>
    <w:multiLevelType w:val="multilevel"/>
    <w:tmpl w:val="7EC9261C"/>
    <w:lvl w:ilvl="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5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26"/>
  </w:num>
  <w:num w:numId="27">
    <w:abstractNumId w:val="23"/>
  </w:num>
  <w:num w:numId="28">
    <w:abstractNumId w:val="11"/>
  </w:num>
  <w:num w:numId="29">
    <w:abstractNumId w:val="18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7C"/>
    <w:rsid w:val="0000023F"/>
    <w:rsid w:val="0000049D"/>
    <w:rsid w:val="00004362"/>
    <w:rsid w:val="00005FEB"/>
    <w:rsid w:val="00010EE5"/>
    <w:rsid w:val="00011544"/>
    <w:rsid w:val="00012349"/>
    <w:rsid w:val="00012876"/>
    <w:rsid w:val="00014260"/>
    <w:rsid w:val="00015A2E"/>
    <w:rsid w:val="00017CD0"/>
    <w:rsid w:val="000208BC"/>
    <w:rsid w:val="00022C71"/>
    <w:rsid w:val="00025567"/>
    <w:rsid w:val="00026D5D"/>
    <w:rsid w:val="00026EEB"/>
    <w:rsid w:val="0002704B"/>
    <w:rsid w:val="00027B36"/>
    <w:rsid w:val="00031B67"/>
    <w:rsid w:val="00035C56"/>
    <w:rsid w:val="00035CD5"/>
    <w:rsid w:val="00040602"/>
    <w:rsid w:val="00041306"/>
    <w:rsid w:val="0004211E"/>
    <w:rsid w:val="00043A23"/>
    <w:rsid w:val="000449A6"/>
    <w:rsid w:val="00045F01"/>
    <w:rsid w:val="000463AB"/>
    <w:rsid w:val="0004741F"/>
    <w:rsid w:val="0004762D"/>
    <w:rsid w:val="00051B0B"/>
    <w:rsid w:val="00052C75"/>
    <w:rsid w:val="00054419"/>
    <w:rsid w:val="00054D07"/>
    <w:rsid w:val="00061CE4"/>
    <w:rsid w:val="00061DC1"/>
    <w:rsid w:val="00063E7D"/>
    <w:rsid w:val="00064F1C"/>
    <w:rsid w:val="000659B8"/>
    <w:rsid w:val="00071E7B"/>
    <w:rsid w:val="00072980"/>
    <w:rsid w:val="00072A13"/>
    <w:rsid w:val="00072E42"/>
    <w:rsid w:val="000739B0"/>
    <w:rsid w:val="0007530B"/>
    <w:rsid w:val="000754F3"/>
    <w:rsid w:val="000761EA"/>
    <w:rsid w:val="000765CD"/>
    <w:rsid w:val="000767B1"/>
    <w:rsid w:val="00076D51"/>
    <w:rsid w:val="00077B6A"/>
    <w:rsid w:val="0008049C"/>
    <w:rsid w:val="00080BB3"/>
    <w:rsid w:val="0008132D"/>
    <w:rsid w:val="00081E68"/>
    <w:rsid w:val="00083769"/>
    <w:rsid w:val="00085BA9"/>
    <w:rsid w:val="000861CE"/>
    <w:rsid w:val="000906A7"/>
    <w:rsid w:val="000915C7"/>
    <w:rsid w:val="00092BAB"/>
    <w:rsid w:val="00094726"/>
    <w:rsid w:val="0009479D"/>
    <w:rsid w:val="00095388"/>
    <w:rsid w:val="0009597A"/>
    <w:rsid w:val="00095B31"/>
    <w:rsid w:val="000A26B5"/>
    <w:rsid w:val="000A369B"/>
    <w:rsid w:val="000A461C"/>
    <w:rsid w:val="000A4CC7"/>
    <w:rsid w:val="000A59F1"/>
    <w:rsid w:val="000B0EB6"/>
    <w:rsid w:val="000B1C77"/>
    <w:rsid w:val="000B275D"/>
    <w:rsid w:val="000B36E9"/>
    <w:rsid w:val="000B650B"/>
    <w:rsid w:val="000B7738"/>
    <w:rsid w:val="000B7E12"/>
    <w:rsid w:val="000C0301"/>
    <w:rsid w:val="000C0E21"/>
    <w:rsid w:val="000C1F6E"/>
    <w:rsid w:val="000C37CB"/>
    <w:rsid w:val="000C4210"/>
    <w:rsid w:val="000C424B"/>
    <w:rsid w:val="000C5190"/>
    <w:rsid w:val="000C6060"/>
    <w:rsid w:val="000C6F22"/>
    <w:rsid w:val="000C70D5"/>
    <w:rsid w:val="000C7F6E"/>
    <w:rsid w:val="000D0CD7"/>
    <w:rsid w:val="000D116F"/>
    <w:rsid w:val="000D1449"/>
    <w:rsid w:val="000D1D6E"/>
    <w:rsid w:val="000D1F9B"/>
    <w:rsid w:val="000D331B"/>
    <w:rsid w:val="000D39EA"/>
    <w:rsid w:val="000D5159"/>
    <w:rsid w:val="000D59D9"/>
    <w:rsid w:val="000D61DD"/>
    <w:rsid w:val="000D6203"/>
    <w:rsid w:val="000E0266"/>
    <w:rsid w:val="000E0E11"/>
    <w:rsid w:val="000E1C07"/>
    <w:rsid w:val="000E1E68"/>
    <w:rsid w:val="000E2AAD"/>
    <w:rsid w:val="000E2E02"/>
    <w:rsid w:val="000E2F20"/>
    <w:rsid w:val="000E3914"/>
    <w:rsid w:val="000E3B27"/>
    <w:rsid w:val="000E3B72"/>
    <w:rsid w:val="000E439B"/>
    <w:rsid w:val="000E67E1"/>
    <w:rsid w:val="000E728F"/>
    <w:rsid w:val="000E7728"/>
    <w:rsid w:val="000F1EFD"/>
    <w:rsid w:val="000F4C96"/>
    <w:rsid w:val="000F5033"/>
    <w:rsid w:val="000F55FD"/>
    <w:rsid w:val="001001C4"/>
    <w:rsid w:val="001014E4"/>
    <w:rsid w:val="001029C2"/>
    <w:rsid w:val="00104F15"/>
    <w:rsid w:val="001058BA"/>
    <w:rsid w:val="00107084"/>
    <w:rsid w:val="00107331"/>
    <w:rsid w:val="001077CB"/>
    <w:rsid w:val="001107AA"/>
    <w:rsid w:val="0011146E"/>
    <w:rsid w:val="00111C26"/>
    <w:rsid w:val="00112196"/>
    <w:rsid w:val="00112F07"/>
    <w:rsid w:val="00113441"/>
    <w:rsid w:val="00113BCE"/>
    <w:rsid w:val="00113D12"/>
    <w:rsid w:val="00114F33"/>
    <w:rsid w:val="00115881"/>
    <w:rsid w:val="001178E2"/>
    <w:rsid w:val="00120E34"/>
    <w:rsid w:val="00121D0C"/>
    <w:rsid w:val="00124DED"/>
    <w:rsid w:val="0012551F"/>
    <w:rsid w:val="00125710"/>
    <w:rsid w:val="00126358"/>
    <w:rsid w:val="0012635E"/>
    <w:rsid w:val="0012689D"/>
    <w:rsid w:val="00127911"/>
    <w:rsid w:val="0013183B"/>
    <w:rsid w:val="0013328F"/>
    <w:rsid w:val="00135CED"/>
    <w:rsid w:val="0013675E"/>
    <w:rsid w:val="001367D9"/>
    <w:rsid w:val="00141B47"/>
    <w:rsid w:val="0014247D"/>
    <w:rsid w:val="00142ADC"/>
    <w:rsid w:val="00142B7E"/>
    <w:rsid w:val="001440AC"/>
    <w:rsid w:val="00144B12"/>
    <w:rsid w:val="00147B52"/>
    <w:rsid w:val="00150739"/>
    <w:rsid w:val="00152113"/>
    <w:rsid w:val="00153834"/>
    <w:rsid w:val="00154946"/>
    <w:rsid w:val="00155953"/>
    <w:rsid w:val="001559FA"/>
    <w:rsid w:val="00156378"/>
    <w:rsid w:val="00157C92"/>
    <w:rsid w:val="00160940"/>
    <w:rsid w:val="00160EB8"/>
    <w:rsid w:val="00164E08"/>
    <w:rsid w:val="001658F7"/>
    <w:rsid w:val="0016782A"/>
    <w:rsid w:val="00167D54"/>
    <w:rsid w:val="00167FD4"/>
    <w:rsid w:val="00171073"/>
    <w:rsid w:val="001719AD"/>
    <w:rsid w:val="00171D3B"/>
    <w:rsid w:val="0017331C"/>
    <w:rsid w:val="00174773"/>
    <w:rsid w:val="00176024"/>
    <w:rsid w:val="00176496"/>
    <w:rsid w:val="00176A76"/>
    <w:rsid w:val="00177EE9"/>
    <w:rsid w:val="001800E1"/>
    <w:rsid w:val="00182BB9"/>
    <w:rsid w:val="00184A41"/>
    <w:rsid w:val="00187E7F"/>
    <w:rsid w:val="00191C70"/>
    <w:rsid w:val="001926D4"/>
    <w:rsid w:val="00192952"/>
    <w:rsid w:val="001959EB"/>
    <w:rsid w:val="00195FF4"/>
    <w:rsid w:val="00196AA6"/>
    <w:rsid w:val="00197E1A"/>
    <w:rsid w:val="001A03FD"/>
    <w:rsid w:val="001A2686"/>
    <w:rsid w:val="001A298F"/>
    <w:rsid w:val="001A2E79"/>
    <w:rsid w:val="001A3383"/>
    <w:rsid w:val="001A374A"/>
    <w:rsid w:val="001A784E"/>
    <w:rsid w:val="001B16A1"/>
    <w:rsid w:val="001B2132"/>
    <w:rsid w:val="001B25E8"/>
    <w:rsid w:val="001B27F7"/>
    <w:rsid w:val="001B29E2"/>
    <w:rsid w:val="001B500F"/>
    <w:rsid w:val="001B7A4B"/>
    <w:rsid w:val="001C075B"/>
    <w:rsid w:val="001C098C"/>
    <w:rsid w:val="001C24B9"/>
    <w:rsid w:val="001C2655"/>
    <w:rsid w:val="001C3874"/>
    <w:rsid w:val="001C4312"/>
    <w:rsid w:val="001C6247"/>
    <w:rsid w:val="001D19A8"/>
    <w:rsid w:val="001D24F0"/>
    <w:rsid w:val="001D2981"/>
    <w:rsid w:val="001D2D25"/>
    <w:rsid w:val="001D3C12"/>
    <w:rsid w:val="001D4144"/>
    <w:rsid w:val="001D5056"/>
    <w:rsid w:val="001D5073"/>
    <w:rsid w:val="001D5437"/>
    <w:rsid w:val="001D62B5"/>
    <w:rsid w:val="001D734D"/>
    <w:rsid w:val="001E0B0C"/>
    <w:rsid w:val="001E0DB9"/>
    <w:rsid w:val="001E0EF8"/>
    <w:rsid w:val="001E1D06"/>
    <w:rsid w:val="001E2A32"/>
    <w:rsid w:val="001E40B5"/>
    <w:rsid w:val="001E4C89"/>
    <w:rsid w:val="001E4E06"/>
    <w:rsid w:val="001F0F13"/>
    <w:rsid w:val="001F297D"/>
    <w:rsid w:val="001F2A22"/>
    <w:rsid w:val="001F56D0"/>
    <w:rsid w:val="001F6DD0"/>
    <w:rsid w:val="001F76E9"/>
    <w:rsid w:val="00200D03"/>
    <w:rsid w:val="00200E19"/>
    <w:rsid w:val="00203FF0"/>
    <w:rsid w:val="002051BF"/>
    <w:rsid w:val="00205320"/>
    <w:rsid w:val="002054B3"/>
    <w:rsid w:val="002058D8"/>
    <w:rsid w:val="00205C58"/>
    <w:rsid w:val="00206015"/>
    <w:rsid w:val="002104CB"/>
    <w:rsid w:val="00210C02"/>
    <w:rsid w:val="00210EE2"/>
    <w:rsid w:val="002124A3"/>
    <w:rsid w:val="002135DD"/>
    <w:rsid w:val="002144A8"/>
    <w:rsid w:val="00214984"/>
    <w:rsid w:val="00215468"/>
    <w:rsid w:val="0021673F"/>
    <w:rsid w:val="00217FEA"/>
    <w:rsid w:val="0022251D"/>
    <w:rsid w:val="00222DD7"/>
    <w:rsid w:val="00223DA1"/>
    <w:rsid w:val="00223EFE"/>
    <w:rsid w:val="0022506D"/>
    <w:rsid w:val="00225188"/>
    <w:rsid w:val="00226F21"/>
    <w:rsid w:val="002302C3"/>
    <w:rsid w:val="00230E84"/>
    <w:rsid w:val="00233791"/>
    <w:rsid w:val="00234CEC"/>
    <w:rsid w:val="00236821"/>
    <w:rsid w:val="00242546"/>
    <w:rsid w:val="002428D5"/>
    <w:rsid w:val="00242F28"/>
    <w:rsid w:val="00244974"/>
    <w:rsid w:val="002449A0"/>
    <w:rsid w:val="002472DC"/>
    <w:rsid w:val="00247A05"/>
    <w:rsid w:val="00250BFA"/>
    <w:rsid w:val="00251558"/>
    <w:rsid w:val="0025266F"/>
    <w:rsid w:val="002539A6"/>
    <w:rsid w:val="002548DA"/>
    <w:rsid w:val="00255056"/>
    <w:rsid w:val="00256F20"/>
    <w:rsid w:val="002575D4"/>
    <w:rsid w:val="00257FB7"/>
    <w:rsid w:val="00260CEF"/>
    <w:rsid w:val="00263B6D"/>
    <w:rsid w:val="00263BBD"/>
    <w:rsid w:val="00264735"/>
    <w:rsid w:val="0026672F"/>
    <w:rsid w:val="00266EF4"/>
    <w:rsid w:val="002706AB"/>
    <w:rsid w:val="00273427"/>
    <w:rsid w:val="002737D6"/>
    <w:rsid w:val="00273A2F"/>
    <w:rsid w:val="00273DCC"/>
    <w:rsid w:val="0027411A"/>
    <w:rsid w:val="00276D12"/>
    <w:rsid w:val="00283ADD"/>
    <w:rsid w:val="0028570F"/>
    <w:rsid w:val="00285C5E"/>
    <w:rsid w:val="002865F0"/>
    <w:rsid w:val="00286DCC"/>
    <w:rsid w:val="00287C90"/>
    <w:rsid w:val="002903CA"/>
    <w:rsid w:val="0029076E"/>
    <w:rsid w:val="00292830"/>
    <w:rsid w:val="00292BB9"/>
    <w:rsid w:val="00297EC8"/>
    <w:rsid w:val="002A3B8F"/>
    <w:rsid w:val="002A3BD7"/>
    <w:rsid w:val="002A4233"/>
    <w:rsid w:val="002A6659"/>
    <w:rsid w:val="002A796E"/>
    <w:rsid w:val="002A7A7C"/>
    <w:rsid w:val="002A7F35"/>
    <w:rsid w:val="002B0B11"/>
    <w:rsid w:val="002B195C"/>
    <w:rsid w:val="002B2190"/>
    <w:rsid w:val="002B41BE"/>
    <w:rsid w:val="002B4436"/>
    <w:rsid w:val="002B45DE"/>
    <w:rsid w:val="002B4AF5"/>
    <w:rsid w:val="002B4B4F"/>
    <w:rsid w:val="002B5250"/>
    <w:rsid w:val="002B6A76"/>
    <w:rsid w:val="002C1620"/>
    <w:rsid w:val="002C2654"/>
    <w:rsid w:val="002C4B99"/>
    <w:rsid w:val="002C7BFF"/>
    <w:rsid w:val="002D21C1"/>
    <w:rsid w:val="002D3DE2"/>
    <w:rsid w:val="002D3FEF"/>
    <w:rsid w:val="002D457A"/>
    <w:rsid w:val="002D59F4"/>
    <w:rsid w:val="002E101A"/>
    <w:rsid w:val="002E29B7"/>
    <w:rsid w:val="002E3345"/>
    <w:rsid w:val="002E422A"/>
    <w:rsid w:val="002E5199"/>
    <w:rsid w:val="002F01F4"/>
    <w:rsid w:val="002F1F3A"/>
    <w:rsid w:val="002F282E"/>
    <w:rsid w:val="002F2CB2"/>
    <w:rsid w:val="002F3EA1"/>
    <w:rsid w:val="002F476B"/>
    <w:rsid w:val="002F56C9"/>
    <w:rsid w:val="002F6D31"/>
    <w:rsid w:val="00302C94"/>
    <w:rsid w:val="00303711"/>
    <w:rsid w:val="00304468"/>
    <w:rsid w:val="0030552C"/>
    <w:rsid w:val="00306774"/>
    <w:rsid w:val="00307B64"/>
    <w:rsid w:val="003117CE"/>
    <w:rsid w:val="00311B94"/>
    <w:rsid w:val="00311CE3"/>
    <w:rsid w:val="0031394B"/>
    <w:rsid w:val="00314B0B"/>
    <w:rsid w:val="003158AD"/>
    <w:rsid w:val="00316062"/>
    <w:rsid w:val="00316BE8"/>
    <w:rsid w:val="00316F9C"/>
    <w:rsid w:val="00317682"/>
    <w:rsid w:val="00320D75"/>
    <w:rsid w:val="003228C9"/>
    <w:rsid w:val="00324CC5"/>
    <w:rsid w:val="00326ADB"/>
    <w:rsid w:val="00327443"/>
    <w:rsid w:val="00327FC4"/>
    <w:rsid w:val="00330156"/>
    <w:rsid w:val="0033082D"/>
    <w:rsid w:val="003341EE"/>
    <w:rsid w:val="0033446C"/>
    <w:rsid w:val="003347A8"/>
    <w:rsid w:val="00335225"/>
    <w:rsid w:val="00337F58"/>
    <w:rsid w:val="00340B21"/>
    <w:rsid w:val="00340BB9"/>
    <w:rsid w:val="003437D5"/>
    <w:rsid w:val="003438CE"/>
    <w:rsid w:val="003439E4"/>
    <w:rsid w:val="003462A9"/>
    <w:rsid w:val="003466F2"/>
    <w:rsid w:val="00347F8D"/>
    <w:rsid w:val="003516DC"/>
    <w:rsid w:val="00352D66"/>
    <w:rsid w:val="00353CFF"/>
    <w:rsid w:val="00353D4E"/>
    <w:rsid w:val="0035737D"/>
    <w:rsid w:val="00360226"/>
    <w:rsid w:val="00362B04"/>
    <w:rsid w:val="00363090"/>
    <w:rsid w:val="00364D9D"/>
    <w:rsid w:val="00364F5C"/>
    <w:rsid w:val="003653AA"/>
    <w:rsid w:val="00365916"/>
    <w:rsid w:val="0036679D"/>
    <w:rsid w:val="003678F8"/>
    <w:rsid w:val="00371978"/>
    <w:rsid w:val="00372352"/>
    <w:rsid w:val="00373402"/>
    <w:rsid w:val="00373DA3"/>
    <w:rsid w:val="003754D0"/>
    <w:rsid w:val="00375F59"/>
    <w:rsid w:val="00376CBB"/>
    <w:rsid w:val="00377C55"/>
    <w:rsid w:val="003839D1"/>
    <w:rsid w:val="00383B60"/>
    <w:rsid w:val="003847B4"/>
    <w:rsid w:val="003848A6"/>
    <w:rsid w:val="00385374"/>
    <w:rsid w:val="00385F66"/>
    <w:rsid w:val="00385F8C"/>
    <w:rsid w:val="00390AE6"/>
    <w:rsid w:val="00392208"/>
    <w:rsid w:val="003922B8"/>
    <w:rsid w:val="0039258F"/>
    <w:rsid w:val="0039537E"/>
    <w:rsid w:val="00397880"/>
    <w:rsid w:val="00397AA5"/>
    <w:rsid w:val="003A0563"/>
    <w:rsid w:val="003A0839"/>
    <w:rsid w:val="003A0AA1"/>
    <w:rsid w:val="003A1B65"/>
    <w:rsid w:val="003A1D17"/>
    <w:rsid w:val="003A225C"/>
    <w:rsid w:val="003A2742"/>
    <w:rsid w:val="003A2884"/>
    <w:rsid w:val="003A3B8C"/>
    <w:rsid w:val="003A48AD"/>
    <w:rsid w:val="003A69D8"/>
    <w:rsid w:val="003A7F5D"/>
    <w:rsid w:val="003B06CD"/>
    <w:rsid w:val="003B283E"/>
    <w:rsid w:val="003B2A80"/>
    <w:rsid w:val="003B5717"/>
    <w:rsid w:val="003B6D71"/>
    <w:rsid w:val="003C060A"/>
    <w:rsid w:val="003C12B6"/>
    <w:rsid w:val="003C1BC3"/>
    <w:rsid w:val="003C252A"/>
    <w:rsid w:val="003C3A79"/>
    <w:rsid w:val="003C3E8F"/>
    <w:rsid w:val="003C4EA6"/>
    <w:rsid w:val="003C5463"/>
    <w:rsid w:val="003C54A1"/>
    <w:rsid w:val="003C6355"/>
    <w:rsid w:val="003C791F"/>
    <w:rsid w:val="003D02AE"/>
    <w:rsid w:val="003D1705"/>
    <w:rsid w:val="003D6E40"/>
    <w:rsid w:val="003D6F30"/>
    <w:rsid w:val="003E4A16"/>
    <w:rsid w:val="003E5E31"/>
    <w:rsid w:val="003E6FC2"/>
    <w:rsid w:val="003F054B"/>
    <w:rsid w:val="003F1F68"/>
    <w:rsid w:val="003F28C4"/>
    <w:rsid w:val="003F3257"/>
    <w:rsid w:val="003F4160"/>
    <w:rsid w:val="003F4FEF"/>
    <w:rsid w:val="003F651B"/>
    <w:rsid w:val="003F7AED"/>
    <w:rsid w:val="00400789"/>
    <w:rsid w:val="0040415C"/>
    <w:rsid w:val="0040513F"/>
    <w:rsid w:val="004052F6"/>
    <w:rsid w:val="00405DE0"/>
    <w:rsid w:val="004060A7"/>
    <w:rsid w:val="0040633F"/>
    <w:rsid w:val="00407D3F"/>
    <w:rsid w:val="00411349"/>
    <w:rsid w:val="00411644"/>
    <w:rsid w:val="00412743"/>
    <w:rsid w:val="0041280C"/>
    <w:rsid w:val="00412927"/>
    <w:rsid w:val="00413F28"/>
    <w:rsid w:val="0041500B"/>
    <w:rsid w:val="0041565E"/>
    <w:rsid w:val="004157BC"/>
    <w:rsid w:val="00416932"/>
    <w:rsid w:val="0041791B"/>
    <w:rsid w:val="0042070A"/>
    <w:rsid w:val="00420F85"/>
    <w:rsid w:val="00420FC0"/>
    <w:rsid w:val="004229DA"/>
    <w:rsid w:val="00423911"/>
    <w:rsid w:val="00424220"/>
    <w:rsid w:val="00424550"/>
    <w:rsid w:val="0042532C"/>
    <w:rsid w:val="00430BE0"/>
    <w:rsid w:val="00431236"/>
    <w:rsid w:val="00431398"/>
    <w:rsid w:val="004328E2"/>
    <w:rsid w:val="004332A9"/>
    <w:rsid w:val="0043578F"/>
    <w:rsid w:val="004359CD"/>
    <w:rsid w:val="004375ED"/>
    <w:rsid w:val="0044032B"/>
    <w:rsid w:val="00442B1B"/>
    <w:rsid w:val="00442F72"/>
    <w:rsid w:val="0044308D"/>
    <w:rsid w:val="00443223"/>
    <w:rsid w:val="00447462"/>
    <w:rsid w:val="004500C2"/>
    <w:rsid w:val="00450B1F"/>
    <w:rsid w:val="00450DDF"/>
    <w:rsid w:val="00450FFC"/>
    <w:rsid w:val="004523D2"/>
    <w:rsid w:val="00452B5C"/>
    <w:rsid w:val="00454AAC"/>
    <w:rsid w:val="004569D8"/>
    <w:rsid w:val="00456FEF"/>
    <w:rsid w:val="00462156"/>
    <w:rsid w:val="004622AC"/>
    <w:rsid w:val="0046452B"/>
    <w:rsid w:val="00465360"/>
    <w:rsid w:val="004655C9"/>
    <w:rsid w:val="004656C1"/>
    <w:rsid w:val="00465B80"/>
    <w:rsid w:val="0046700C"/>
    <w:rsid w:val="00467134"/>
    <w:rsid w:val="004673EF"/>
    <w:rsid w:val="00467B76"/>
    <w:rsid w:val="004716AF"/>
    <w:rsid w:val="00471707"/>
    <w:rsid w:val="00474B64"/>
    <w:rsid w:val="0047539D"/>
    <w:rsid w:val="00476713"/>
    <w:rsid w:val="00477038"/>
    <w:rsid w:val="00481542"/>
    <w:rsid w:val="00481D56"/>
    <w:rsid w:val="004829D0"/>
    <w:rsid w:val="00483827"/>
    <w:rsid w:val="00485344"/>
    <w:rsid w:val="0048589C"/>
    <w:rsid w:val="00487AC9"/>
    <w:rsid w:val="004922B4"/>
    <w:rsid w:val="00492C50"/>
    <w:rsid w:val="00493B3E"/>
    <w:rsid w:val="004953DF"/>
    <w:rsid w:val="00495E72"/>
    <w:rsid w:val="00495EB9"/>
    <w:rsid w:val="004A0E2E"/>
    <w:rsid w:val="004A2060"/>
    <w:rsid w:val="004A2BE5"/>
    <w:rsid w:val="004A3084"/>
    <w:rsid w:val="004A6014"/>
    <w:rsid w:val="004A66C0"/>
    <w:rsid w:val="004B3598"/>
    <w:rsid w:val="004B3C46"/>
    <w:rsid w:val="004B3D77"/>
    <w:rsid w:val="004B3E9C"/>
    <w:rsid w:val="004B44AE"/>
    <w:rsid w:val="004B594F"/>
    <w:rsid w:val="004B6831"/>
    <w:rsid w:val="004B6CA9"/>
    <w:rsid w:val="004B7BC8"/>
    <w:rsid w:val="004C0680"/>
    <w:rsid w:val="004C34EF"/>
    <w:rsid w:val="004C5E77"/>
    <w:rsid w:val="004C7CBA"/>
    <w:rsid w:val="004D0278"/>
    <w:rsid w:val="004D028B"/>
    <w:rsid w:val="004D082E"/>
    <w:rsid w:val="004D11F5"/>
    <w:rsid w:val="004D17B4"/>
    <w:rsid w:val="004D1819"/>
    <w:rsid w:val="004D1DC7"/>
    <w:rsid w:val="004D2E72"/>
    <w:rsid w:val="004D3323"/>
    <w:rsid w:val="004D4A1E"/>
    <w:rsid w:val="004D4B55"/>
    <w:rsid w:val="004D57E5"/>
    <w:rsid w:val="004D62C1"/>
    <w:rsid w:val="004E02F5"/>
    <w:rsid w:val="004E14D8"/>
    <w:rsid w:val="004E2CDF"/>
    <w:rsid w:val="004E3017"/>
    <w:rsid w:val="004E48B1"/>
    <w:rsid w:val="004E4DD2"/>
    <w:rsid w:val="004E557C"/>
    <w:rsid w:val="004E5DA1"/>
    <w:rsid w:val="004E7484"/>
    <w:rsid w:val="004F0CD9"/>
    <w:rsid w:val="004F0ED1"/>
    <w:rsid w:val="004F3CFE"/>
    <w:rsid w:val="004F6064"/>
    <w:rsid w:val="004F6CDA"/>
    <w:rsid w:val="004F7096"/>
    <w:rsid w:val="005004D9"/>
    <w:rsid w:val="00500B5C"/>
    <w:rsid w:val="00502F0F"/>
    <w:rsid w:val="005036A3"/>
    <w:rsid w:val="005038E1"/>
    <w:rsid w:val="00503C2E"/>
    <w:rsid w:val="00503DBF"/>
    <w:rsid w:val="0050435B"/>
    <w:rsid w:val="00504A39"/>
    <w:rsid w:val="00504D4E"/>
    <w:rsid w:val="00505575"/>
    <w:rsid w:val="00506ABE"/>
    <w:rsid w:val="00507BE3"/>
    <w:rsid w:val="00507DE5"/>
    <w:rsid w:val="00510312"/>
    <w:rsid w:val="00511098"/>
    <w:rsid w:val="005111EC"/>
    <w:rsid w:val="005133C3"/>
    <w:rsid w:val="00514E14"/>
    <w:rsid w:val="00516E5B"/>
    <w:rsid w:val="005170DC"/>
    <w:rsid w:val="005175D9"/>
    <w:rsid w:val="005200D5"/>
    <w:rsid w:val="00520C23"/>
    <w:rsid w:val="00520D06"/>
    <w:rsid w:val="00520DCE"/>
    <w:rsid w:val="00521D12"/>
    <w:rsid w:val="00524280"/>
    <w:rsid w:val="00525F5E"/>
    <w:rsid w:val="00526451"/>
    <w:rsid w:val="00531F3F"/>
    <w:rsid w:val="0053252B"/>
    <w:rsid w:val="005333C8"/>
    <w:rsid w:val="00533418"/>
    <w:rsid w:val="00535738"/>
    <w:rsid w:val="00535B9E"/>
    <w:rsid w:val="00536156"/>
    <w:rsid w:val="00537609"/>
    <w:rsid w:val="00537F51"/>
    <w:rsid w:val="00541C3A"/>
    <w:rsid w:val="0054263E"/>
    <w:rsid w:val="00543C36"/>
    <w:rsid w:val="00547CE9"/>
    <w:rsid w:val="00547CEF"/>
    <w:rsid w:val="00547D3A"/>
    <w:rsid w:val="00550FB0"/>
    <w:rsid w:val="005527AA"/>
    <w:rsid w:val="0055407E"/>
    <w:rsid w:val="00555FD4"/>
    <w:rsid w:val="00564A3A"/>
    <w:rsid w:val="00564EC6"/>
    <w:rsid w:val="00565A4B"/>
    <w:rsid w:val="00571089"/>
    <w:rsid w:val="00571611"/>
    <w:rsid w:val="005730C9"/>
    <w:rsid w:val="005740B0"/>
    <w:rsid w:val="005746F1"/>
    <w:rsid w:val="00574CDA"/>
    <w:rsid w:val="00575186"/>
    <w:rsid w:val="00575257"/>
    <w:rsid w:val="00575F3D"/>
    <w:rsid w:val="0057605D"/>
    <w:rsid w:val="005767F3"/>
    <w:rsid w:val="0058044C"/>
    <w:rsid w:val="00580795"/>
    <w:rsid w:val="00581B15"/>
    <w:rsid w:val="005827E2"/>
    <w:rsid w:val="00583583"/>
    <w:rsid w:val="00584594"/>
    <w:rsid w:val="00586E52"/>
    <w:rsid w:val="0059181D"/>
    <w:rsid w:val="005923CB"/>
    <w:rsid w:val="00593874"/>
    <w:rsid w:val="00593C8B"/>
    <w:rsid w:val="0059440F"/>
    <w:rsid w:val="005A0425"/>
    <w:rsid w:val="005A0BE5"/>
    <w:rsid w:val="005A1A15"/>
    <w:rsid w:val="005A32C0"/>
    <w:rsid w:val="005A39B9"/>
    <w:rsid w:val="005A3CDB"/>
    <w:rsid w:val="005A3FC7"/>
    <w:rsid w:val="005A4FE3"/>
    <w:rsid w:val="005A58BE"/>
    <w:rsid w:val="005A67C8"/>
    <w:rsid w:val="005B22F9"/>
    <w:rsid w:val="005B3BCA"/>
    <w:rsid w:val="005B42BA"/>
    <w:rsid w:val="005B4FA0"/>
    <w:rsid w:val="005B6761"/>
    <w:rsid w:val="005B7623"/>
    <w:rsid w:val="005C1544"/>
    <w:rsid w:val="005C188D"/>
    <w:rsid w:val="005C279A"/>
    <w:rsid w:val="005C35CE"/>
    <w:rsid w:val="005C5430"/>
    <w:rsid w:val="005C77EA"/>
    <w:rsid w:val="005D01E8"/>
    <w:rsid w:val="005D0C56"/>
    <w:rsid w:val="005D10D3"/>
    <w:rsid w:val="005D11D3"/>
    <w:rsid w:val="005D1773"/>
    <w:rsid w:val="005D17D8"/>
    <w:rsid w:val="005D2477"/>
    <w:rsid w:val="005D5013"/>
    <w:rsid w:val="005D5894"/>
    <w:rsid w:val="005D66BB"/>
    <w:rsid w:val="005D7301"/>
    <w:rsid w:val="005D7CC3"/>
    <w:rsid w:val="005E06F9"/>
    <w:rsid w:val="005E0A51"/>
    <w:rsid w:val="005E1060"/>
    <w:rsid w:val="005E1310"/>
    <w:rsid w:val="005E2634"/>
    <w:rsid w:val="005E485B"/>
    <w:rsid w:val="005E4C83"/>
    <w:rsid w:val="005E65E3"/>
    <w:rsid w:val="005E6B3A"/>
    <w:rsid w:val="005E7C90"/>
    <w:rsid w:val="005E7CF8"/>
    <w:rsid w:val="005E7E41"/>
    <w:rsid w:val="005F1C69"/>
    <w:rsid w:val="005F22BD"/>
    <w:rsid w:val="005F25F4"/>
    <w:rsid w:val="005F3AF1"/>
    <w:rsid w:val="005F3F47"/>
    <w:rsid w:val="005F4A09"/>
    <w:rsid w:val="005F4DF3"/>
    <w:rsid w:val="00600422"/>
    <w:rsid w:val="00601161"/>
    <w:rsid w:val="00601C6E"/>
    <w:rsid w:val="0060307D"/>
    <w:rsid w:val="00603C39"/>
    <w:rsid w:val="00605F26"/>
    <w:rsid w:val="0060715F"/>
    <w:rsid w:val="0061015C"/>
    <w:rsid w:val="00610A78"/>
    <w:rsid w:val="006121E4"/>
    <w:rsid w:val="00612244"/>
    <w:rsid w:val="00614599"/>
    <w:rsid w:val="0061598E"/>
    <w:rsid w:val="00616DD7"/>
    <w:rsid w:val="00620F8D"/>
    <w:rsid w:val="00624ED7"/>
    <w:rsid w:val="006306DF"/>
    <w:rsid w:val="00631762"/>
    <w:rsid w:val="00632FD8"/>
    <w:rsid w:val="00635B7D"/>
    <w:rsid w:val="006361F0"/>
    <w:rsid w:val="0063620C"/>
    <w:rsid w:val="006369CA"/>
    <w:rsid w:val="00640697"/>
    <w:rsid w:val="006412FC"/>
    <w:rsid w:val="00641FD0"/>
    <w:rsid w:val="006420D4"/>
    <w:rsid w:val="00644BE4"/>
    <w:rsid w:val="00646581"/>
    <w:rsid w:val="006466F8"/>
    <w:rsid w:val="00646AF2"/>
    <w:rsid w:val="006474CE"/>
    <w:rsid w:val="00647D42"/>
    <w:rsid w:val="006525A2"/>
    <w:rsid w:val="00652670"/>
    <w:rsid w:val="006533EC"/>
    <w:rsid w:val="00655997"/>
    <w:rsid w:val="00655BA6"/>
    <w:rsid w:val="00656394"/>
    <w:rsid w:val="006573B9"/>
    <w:rsid w:val="00660199"/>
    <w:rsid w:val="00660229"/>
    <w:rsid w:val="00660ABD"/>
    <w:rsid w:val="006613B5"/>
    <w:rsid w:val="00661DC1"/>
    <w:rsid w:val="006630A3"/>
    <w:rsid w:val="0066358E"/>
    <w:rsid w:val="006642F4"/>
    <w:rsid w:val="00667E9C"/>
    <w:rsid w:val="006709F1"/>
    <w:rsid w:val="00670B7C"/>
    <w:rsid w:val="00671096"/>
    <w:rsid w:val="00672AE9"/>
    <w:rsid w:val="0067363E"/>
    <w:rsid w:val="006740D6"/>
    <w:rsid w:val="00675681"/>
    <w:rsid w:val="00675C82"/>
    <w:rsid w:val="0067727C"/>
    <w:rsid w:val="00677673"/>
    <w:rsid w:val="00677836"/>
    <w:rsid w:val="006778A1"/>
    <w:rsid w:val="00677C91"/>
    <w:rsid w:val="00680CB8"/>
    <w:rsid w:val="00681ECA"/>
    <w:rsid w:val="006830E6"/>
    <w:rsid w:val="0068589D"/>
    <w:rsid w:val="00685A59"/>
    <w:rsid w:val="006867AB"/>
    <w:rsid w:val="00691F03"/>
    <w:rsid w:val="00693487"/>
    <w:rsid w:val="0069694F"/>
    <w:rsid w:val="00696B02"/>
    <w:rsid w:val="00697AAC"/>
    <w:rsid w:val="006A068C"/>
    <w:rsid w:val="006A0C11"/>
    <w:rsid w:val="006A2014"/>
    <w:rsid w:val="006A383A"/>
    <w:rsid w:val="006A3A6A"/>
    <w:rsid w:val="006A3D53"/>
    <w:rsid w:val="006A53F7"/>
    <w:rsid w:val="006A5E58"/>
    <w:rsid w:val="006A61EB"/>
    <w:rsid w:val="006A66DA"/>
    <w:rsid w:val="006A6F54"/>
    <w:rsid w:val="006B0416"/>
    <w:rsid w:val="006B31F3"/>
    <w:rsid w:val="006B6631"/>
    <w:rsid w:val="006B7139"/>
    <w:rsid w:val="006C0AB7"/>
    <w:rsid w:val="006C1868"/>
    <w:rsid w:val="006C188A"/>
    <w:rsid w:val="006C29A8"/>
    <w:rsid w:val="006C2C62"/>
    <w:rsid w:val="006C2FCE"/>
    <w:rsid w:val="006C471B"/>
    <w:rsid w:val="006C61E7"/>
    <w:rsid w:val="006C64E1"/>
    <w:rsid w:val="006C745B"/>
    <w:rsid w:val="006D1BEE"/>
    <w:rsid w:val="006D2C0C"/>
    <w:rsid w:val="006D6DBF"/>
    <w:rsid w:val="006E19F7"/>
    <w:rsid w:val="006E3C3F"/>
    <w:rsid w:val="006E3E63"/>
    <w:rsid w:val="006E5035"/>
    <w:rsid w:val="006E5B89"/>
    <w:rsid w:val="006E6C12"/>
    <w:rsid w:val="006E7417"/>
    <w:rsid w:val="006E75F0"/>
    <w:rsid w:val="006F20B6"/>
    <w:rsid w:val="006F3754"/>
    <w:rsid w:val="006F4AD6"/>
    <w:rsid w:val="006F5DD1"/>
    <w:rsid w:val="006F63BA"/>
    <w:rsid w:val="007003F1"/>
    <w:rsid w:val="007009D7"/>
    <w:rsid w:val="00702AFA"/>
    <w:rsid w:val="007037DE"/>
    <w:rsid w:val="007047EB"/>
    <w:rsid w:val="00704FCB"/>
    <w:rsid w:val="00705C69"/>
    <w:rsid w:val="00705EFC"/>
    <w:rsid w:val="00707B2D"/>
    <w:rsid w:val="007128E1"/>
    <w:rsid w:val="00713A03"/>
    <w:rsid w:val="007142F3"/>
    <w:rsid w:val="00714A67"/>
    <w:rsid w:val="00724C13"/>
    <w:rsid w:val="0072716B"/>
    <w:rsid w:val="007273DD"/>
    <w:rsid w:val="00727E58"/>
    <w:rsid w:val="007315E3"/>
    <w:rsid w:val="00731F98"/>
    <w:rsid w:val="0073309D"/>
    <w:rsid w:val="0073391E"/>
    <w:rsid w:val="0073397E"/>
    <w:rsid w:val="00734813"/>
    <w:rsid w:val="00734F14"/>
    <w:rsid w:val="00735A2F"/>
    <w:rsid w:val="0073725C"/>
    <w:rsid w:val="00740846"/>
    <w:rsid w:val="00740FC0"/>
    <w:rsid w:val="0074283B"/>
    <w:rsid w:val="00742A2C"/>
    <w:rsid w:val="00743322"/>
    <w:rsid w:val="0074434F"/>
    <w:rsid w:val="00744C45"/>
    <w:rsid w:val="00744EDA"/>
    <w:rsid w:val="007465AD"/>
    <w:rsid w:val="00750856"/>
    <w:rsid w:val="00750F7D"/>
    <w:rsid w:val="00752060"/>
    <w:rsid w:val="007533DD"/>
    <w:rsid w:val="007533F5"/>
    <w:rsid w:val="00754238"/>
    <w:rsid w:val="00756C11"/>
    <w:rsid w:val="00756C20"/>
    <w:rsid w:val="007607C6"/>
    <w:rsid w:val="00760C20"/>
    <w:rsid w:val="00761379"/>
    <w:rsid w:val="00761494"/>
    <w:rsid w:val="00763C5A"/>
    <w:rsid w:val="007665D4"/>
    <w:rsid w:val="00767CB0"/>
    <w:rsid w:val="00771177"/>
    <w:rsid w:val="0077259D"/>
    <w:rsid w:val="0077442D"/>
    <w:rsid w:val="007754D1"/>
    <w:rsid w:val="00775AAC"/>
    <w:rsid w:val="00775D2B"/>
    <w:rsid w:val="00775F53"/>
    <w:rsid w:val="007770F8"/>
    <w:rsid w:val="00777892"/>
    <w:rsid w:val="0078023B"/>
    <w:rsid w:val="00780BC3"/>
    <w:rsid w:val="00783FD2"/>
    <w:rsid w:val="00787267"/>
    <w:rsid w:val="00787BF1"/>
    <w:rsid w:val="00790602"/>
    <w:rsid w:val="0079082F"/>
    <w:rsid w:val="0079120A"/>
    <w:rsid w:val="007921BD"/>
    <w:rsid w:val="007923C2"/>
    <w:rsid w:val="00792C80"/>
    <w:rsid w:val="00793C37"/>
    <w:rsid w:val="00794BEB"/>
    <w:rsid w:val="00796C11"/>
    <w:rsid w:val="00796FCD"/>
    <w:rsid w:val="007A0632"/>
    <w:rsid w:val="007A17FA"/>
    <w:rsid w:val="007A2512"/>
    <w:rsid w:val="007A2F02"/>
    <w:rsid w:val="007A3066"/>
    <w:rsid w:val="007A546A"/>
    <w:rsid w:val="007A629E"/>
    <w:rsid w:val="007A65A7"/>
    <w:rsid w:val="007A75BA"/>
    <w:rsid w:val="007A76A1"/>
    <w:rsid w:val="007A7B01"/>
    <w:rsid w:val="007B1934"/>
    <w:rsid w:val="007B3E4E"/>
    <w:rsid w:val="007B412C"/>
    <w:rsid w:val="007B5DDE"/>
    <w:rsid w:val="007B6510"/>
    <w:rsid w:val="007B6B17"/>
    <w:rsid w:val="007B75AB"/>
    <w:rsid w:val="007C0691"/>
    <w:rsid w:val="007C08F4"/>
    <w:rsid w:val="007C0D19"/>
    <w:rsid w:val="007C155E"/>
    <w:rsid w:val="007C186A"/>
    <w:rsid w:val="007C1D54"/>
    <w:rsid w:val="007C1E72"/>
    <w:rsid w:val="007C21F2"/>
    <w:rsid w:val="007C2BB0"/>
    <w:rsid w:val="007C5E9C"/>
    <w:rsid w:val="007D05A0"/>
    <w:rsid w:val="007D1753"/>
    <w:rsid w:val="007D38F1"/>
    <w:rsid w:val="007D4234"/>
    <w:rsid w:val="007D456C"/>
    <w:rsid w:val="007D4720"/>
    <w:rsid w:val="007D5376"/>
    <w:rsid w:val="007D750C"/>
    <w:rsid w:val="007E031D"/>
    <w:rsid w:val="007E30C3"/>
    <w:rsid w:val="007E3F71"/>
    <w:rsid w:val="007E468D"/>
    <w:rsid w:val="007E5696"/>
    <w:rsid w:val="007F00F6"/>
    <w:rsid w:val="007F275E"/>
    <w:rsid w:val="007F34A2"/>
    <w:rsid w:val="007F410A"/>
    <w:rsid w:val="007F562A"/>
    <w:rsid w:val="007F5FB5"/>
    <w:rsid w:val="007F60EE"/>
    <w:rsid w:val="00800883"/>
    <w:rsid w:val="00801B33"/>
    <w:rsid w:val="008027D4"/>
    <w:rsid w:val="00804F05"/>
    <w:rsid w:val="00805305"/>
    <w:rsid w:val="00816184"/>
    <w:rsid w:val="00816904"/>
    <w:rsid w:val="00816A31"/>
    <w:rsid w:val="00816A52"/>
    <w:rsid w:val="00816F25"/>
    <w:rsid w:val="0081762E"/>
    <w:rsid w:val="00817D7E"/>
    <w:rsid w:val="008203D9"/>
    <w:rsid w:val="0082293B"/>
    <w:rsid w:val="00823B64"/>
    <w:rsid w:val="00823D0D"/>
    <w:rsid w:val="00825AD3"/>
    <w:rsid w:val="00825EBF"/>
    <w:rsid w:val="0082664A"/>
    <w:rsid w:val="00826F82"/>
    <w:rsid w:val="00830FA3"/>
    <w:rsid w:val="0083267D"/>
    <w:rsid w:val="00834001"/>
    <w:rsid w:val="00834118"/>
    <w:rsid w:val="0083477D"/>
    <w:rsid w:val="008348B2"/>
    <w:rsid w:val="00834F6B"/>
    <w:rsid w:val="008360E5"/>
    <w:rsid w:val="00836CA3"/>
    <w:rsid w:val="00836E5B"/>
    <w:rsid w:val="0084153A"/>
    <w:rsid w:val="00841E8C"/>
    <w:rsid w:val="008429A3"/>
    <w:rsid w:val="00844B51"/>
    <w:rsid w:val="00847912"/>
    <w:rsid w:val="00847995"/>
    <w:rsid w:val="00850E52"/>
    <w:rsid w:val="0085117C"/>
    <w:rsid w:val="00851504"/>
    <w:rsid w:val="00851AF8"/>
    <w:rsid w:val="00853783"/>
    <w:rsid w:val="00853889"/>
    <w:rsid w:val="00854307"/>
    <w:rsid w:val="00854457"/>
    <w:rsid w:val="0085505C"/>
    <w:rsid w:val="008559DC"/>
    <w:rsid w:val="008560F3"/>
    <w:rsid w:val="00857C71"/>
    <w:rsid w:val="0086197A"/>
    <w:rsid w:val="0086364A"/>
    <w:rsid w:val="008648A6"/>
    <w:rsid w:val="00864EB3"/>
    <w:rsid w:val="00865D00"/>
    <w:rsid w:val="0086609C"/>
    <w:rsid w:val="00866646"/>
    <w:rsid w:val="008666A9"/>
    <w:rsid w:val="00867638"/>
    <w:rsid w:val="008709C5"/>
    <w:rsid w:val="00871B29"/>
    <w:rsid w:val="00872C90"/>
    <w:rsid w:val="00873653"/>
    <w:rsid w:val="00873734"/>
    <w:rsid w:val="008738B1"/>
    <w:rsid w:val="00875B01"/>
    <w:rsid w:val="00876C3E"/>
    <w:rsid w:val="00877FA0"/>
    <w:rsid w:val="00880B20"/>
    <w:rsid w:val="00880D64"/>
    <w:rsid w:val="00881B32"/>
    <w:rsid w:val="00883D99"/>
    <w:rsid w:val="0088560A"/>
    <w:rsid w:val="008876E7"/>
    <w:rsid w:val="00887C00"/>
    <w:rsid w:val="00890137"/>
    <w:rsid w:val="008907A0"/>
    <w:rsid w:val="00890BAC"/>
    <w:rsid w:val="0089202C"/>
    <w:rsid w:val="00892B02"/>
    <w:rsid w:val="00892DC8"/>
    <w:rsid w:val="008931E7"/>
    <w:rsid w:val="00893DF3"/>
    <w:rsid w:val="00894714"/>
    <w:rsid w:val="00894B7C"/>
    <w:rsid w:val="0089620E"/>
    <w:rsid w:val="00896703"/>
    <w:rsid w:val="008A2A6B"/>
    <w:rsid w:val="008A380A"/>
    <w:rsid w:val="008A3D7E"/>
    <w:rsid w:val="008A5937"/>
    <w:rsid w:val="008A6267"/>
    <w:rsid w:val="008A6F8A"/>
    <w:rsid w:val="008A778A"/>
    <w:rsid w:val="008B048B"/>
    <w:rsid w:val="008B14E3"/>
    <w:rsid w:val="008B3035"/>
    <w:rsid w:val="008B43AC"/>
    <w:rsid w:val="008B558B"/>
    <w:rsid w:val="008B5ED3"/>
    <w:rsid w:val="008C1A16"/>
    <w:rsid w:val="008C2B1E"/>
    <w:rsid w:val="008C30F1"/>
    <w:rsid w:val="008C4D6F"/>
    <w:rsid w:val="008C534B"/>
    <w:rsid w:val="008C5479"/>
    <w:rsid w:val="008C6BE4"/>
    <w:rsid w:val="008C6DC4"/>
    <w:rsid w:val="008C7941"/>
    <w:rsid w:val="008C7D23"/>
    <w:rsid w:val="008D0774"/>
    <w:rsid w:val="008D09E6"/>
    <w:rsid w:val="008D1457"/>
    <w:rsid w:val="008D1949"/>
    <w:rsid w:val="008D201D"/>
    <w:rsid w:val="008D2322"/>
    <w:rsid w:val="008D2E1A"/>
    <w:rsid w:val="008D4C23"/>
    <w:rsid w:val="008D51A7"/>
    <w:rsid w:val="008D65E2"/>
    <w:rsid w:val="008D6DBC"/>
    <w:rsid w:val="008D758A"/>
    <w:rsid w:val="008E0719"/>
    <w:rsid w:val="008E0BD2"/>
    <w:rsid w:val="008E2202"/>
    <w:rsid w:val="008E3909"/>
    <w:rsid w:val="008E429D"/>
    <w:rsid w:val="008E4660"/>
    <w:rsid w:val="008E5253"/>
    <w:rsid w:val="008E53AB"/>
    <w:rsid w:val="008E676F"/>
    <w:rsid w:val="008E6AD8"/>
    <w:rsid w:val="008E6EF3"/>
    <w:rsid w:val="008F5D37"/>
    <w:rsid w:val="008F6EF5"/>
    <w:rsid w:val="008F73DC"/>
    <w:rsid w:val="008F7C0B"/>
    <w:rsid w:val="009054A8"/>
    <w:rsid w:val="0090750B"/>
    <w:rsid w:val="00907E55"/>
    <w:rsid w:val="00910721"/>
    <w:rsid w:val="009143C1"/>
    <w:rsid w:val="00914974"/>
    <w:rsid w:val="00914FD4"/>
    <w:rsid w:val="0091504B"/>
    <w:rsid w:val="00916B04"/>
    <w:rsid w:val="00920451"/>
    <w:rsid w:val="00921FD4"/>
    <w:rsid w:val="00923ED7"/>
    <w:rsid w:val="009250E3"/>
    <w:rsid w:val="0093005E"/>
    <w:rsid w:val="009311FF"/>
    <w:rsid w:val="009316B2"/>
    <w:rsid w:val="009319AA"/>
    <w:rsid w:val="00932447"/>
    <w:rsid w:val="009328DA"/>
    <w:rsid w:val="0093347C"/>
    <w:rsid w:val="00935CCC"/>
    <w:rsid w:val="00937DD5"/>
    <w:rsid w:val="00941773"/>
    <w:rsid w:val="00941887"/>
    <w:rsid w:val="009423E2"/>
    <w:rsid w:val="00943AEC"/>
    <w:rsid w:val="00944880"/>
    <w:rsid w:val="00945964"/>
    <w:rsid w:val="00947B0E"/>
    <w:rsid w:val="00951D71"/>
    <w:rsid w:val="009527CA"/>
    <w:rsid w:val="00952E73"/>
    <w:rsid w:val="00953E0F"/>
    <w:rsid w:val="00955087"/>
    <w:rsid w:val="009561DC"/>
    <w:rsid w:val="0095641C"/>
    <w:rsid w:val="0095782D"/>
    <w:rsid w:val="0095784F"/>
    <w:rsid w:val="00957B9C"/>
    <w:rsid w:val="00960895"/>
    <w:rsid w:val="00961752"/>
    <w:rsid w:val="00962C87"/>
    <w:rsid w:val="00963457"/>
    <w:rsid w:val="009638DF"/>
    <w:rsid w:val="00965FA1"/>
    <w:rsid w:val="00966D56"/>
    <w:rsid w:val="0096775A"/>
    <w:rsid w:val="00970B74"/>
    <w:rsid w:val="0097223D"/>
    <w:rsid w:val="00972692"/>
    <w:rsid w:val="00973B1F"/>
    <w:rsid w:val="00976368"/>
    <w:rsid w:val="00976571"/>
    <w:rsid w:val="00976887"/>
    <w:rsid w:val="009818C7"/>
    <w:rsid w:val="00981EA0"/>
    <w:rsid w:val="0098255D"/>
    <w:rsid w:val="00983F30"/>
    <w:rsid w:val="00983FD3"/>
    <w:rsid w:val="00984059"/>
    <w:rsid w:val="009847C5"/>
    <w:rsid w:val="00984ECE"/>
    <w:rsid w:val="00986A13"/>
    <w:rsid w:val="00987B5C"/>
    <w:rsid w:val="00990440"/>
    <w:rsid w:val="00991064"/>
    <w:rsid w:val="009929CA"/>
    <w:rsid w:val="00993B84"/>
    <w:rsid w:val="00994029"/>
    <w:rsid w:val="00994846"/>
    <w:rsid w:val="00995AB4"/>
    <w:rsid w:val="00996095"/>
    <w:rsid w:val="00997A9B"/>
    <w:rsid w:val="009A25BF"/>
    <w:rsid w:val="009A30C0"/>
    <w:rsid w:val="009A4879"/>
    <w:rsid w:val="009A5715"/>
    <w:rsid w:val="009A732A"/>
    <w:rsid w:val="009B0325"/>
    <w:rsid w:val="009B0427"/>
    <w:rsid w:val="009B0F1C"/>
    <w:rsid w:val="009B1A57"/>
    <w:rsid w:val="009B22C6"/>
    <w:rsid w:val="009B242A"/>
    <w:rsid w:val="009B2D22"/>
    <w:rsid w:val="009B4CEB"/>
    <w:rsid w:val="009B4DDE"/>
    <w:rsid w:val="009B59C9"/>
    <w:rsid w:val="009B6AAF"/>
    <w:rsid w:val="009B6F1F"/>
    <w:rsid w:val="009B6F65"/>
    <w:rsid w:val="009B7CC8"/>
    <w:rsid w:val="009C032C"/>
    <w:rsid w:val="009C2D94"/>
    <w:rsid w:val="009C4564"/>
    <w:rsid w:val="009C486C"/>
    <w:rsid w:val="009C628F"/>
    <w:rsid w:val="009C62E2"/>
    <w:rsid w:val="009C63D2"/>
    <w:rsid w:val="009C6C32"/>
    <w:rsid w:val="009D04C5"/>
    <w:rsid w:val="009D22C0"/>
    <w:rsid w:val="009D256A"/>
    <w:rsid w:val="009D3897"/>
    <w:rsid w:val="009D55CD"/>
    <w:rsid w:val="009E00D5"/>
    <w:rsid w:val="009E030F"/>
    <w:rsid w:val="009E09A7"/>
    <w:rsid w:val="009E0CA4"/>
    <w:rsid w:val="009E254A"/>
    <w:rsid w:val="009E511B"/>
    <w:rsid w:val="009E64C0"/>
    <w:rsid w:val="009E7A56"/>
    <w:rsid w:val="009F0E96"/>
    <w:rsid w:val="009F2EEB"/>
    <w:rsid w:val="009F3A4C"/>
    <w:rsid w:val="009F3B03"/>
    <w:rsid w:val="009F3EF6"/>
    <w:rsid w:val="009F4236"/>
    <w:rsid w:val="009F4CF2"/>
    <w:rsid w:val="009F517A"/>
    <w:rsid w:val="009F5D07"/>
    <w:rsid w:val="009F62EA"/>
    <w:rsid w:val="00A00704"/>
    <w:rsid w:val="00A00B61"/>
    <w:rsid w:val="00A01616"/>
    <w:rsid w:val="00A02FB3"/>
    <w:rsid w:val="00A0348E"/>
    <w:rsid w:val="00A057A2"/>
    <w:rsid w:val="00A05E12"/>
    <w:rsid w:val="00A06BD4"/>
    <w:rsid w:val="00A06EB1"/>
    <w:rsid w:val="00A1113E"/>
    <w:rsid w:val="00A1250F"/>
    <w:rsid w:val="00A13BFF"/>
    <w:rsid w:val="00A1692F"/>
    <w:rsid w:val="00A169B9"/>
    <w:rsid w:val="00A1783F"/>
    <w:rsid w:val="00A2047F"/>
    <w:rsid w:val="00A2171B"/>
    <w:rsid w:val="00A21D5B"/>
    <w:rsid w:val="00A258D2"/>
    <w:rsid w:val="00A26226"/>
    <w:rsid w:val="00A26D67"/>
    <w:rsid w:val="00A31263"/>
    <w:rsid w:val="00A3258A"/>
    <w:rsid w:val="00A3303F"/>
    <w:rsid w:val="00A33281"/>
    <w:rsid w:val="00A33A8B"/>
    <w:rsid w:val="00A35784"/>
    <w:rsid w:val="00A361CB"/>
    <w:rsid w:val="00A36AD6"/>
    <w:rsid w:val="00A3720A"/>
    <w:rsid w:val="00A37305"/>
    <w:rsid w:val="00A37927"/>
    <w:rsid w:val="00A40015"/>
    <w:rsid w:val="00A41C9B"/>
    <w:rsid w:val="00A423D1"/>
    <w:rsid w:val="00A43AB7"/>
    <w:rsid w:val="00A44F96"/>
    <w:rsid w:val="00A4531A"/>
    <w:rsid w:val="00A46540"/>
    <w:rsid w:val="00A469B9"/>
    <w:rsid w:val="00A46B20"/>
    <w:rsid w:val="00A50073"/>
    <w:rsid w:val="00A501AB"/>
    <w:rsid w:val="00A509B5"/>
    <w:rsid w:val="00A5291F"/>
    <w:rsid w:val="00A52AFF"/>
    <w:rsid w:val="00A55102"/>
    <w:rsid w:val="00A565FA"/>
    <w:rsid w:val="00A57324"/>
    <w:rsid w:val="00A605E9"/>
    <w:rsid w:val="00A629DE"/>
    <w:rsid w:val="00A7084E"/>
    <w:rsid w:val="00A71E26"/>
    <w:rsid w:val="00A721AC"/>
    <w:rsid w:val="00A73A3A"/>
    <w:rsid w:val="00A75CEB"/>
    <w:rsid w:val="00A7699E"/>
    <w:rsid w:val="00A77411"/>
    <w:rsid w:val="00A774D7"/>
    <w:rsid w:val="00A77A06"/>
    <w:rsid w:val="00A8442C"/>
    <w:rsid w:val="00A84AFF"/>
    <w:rsid w:val="00A855F8"/>
    <w:rsid w:val="00A869F6"/>
    <w:rsid w:val="00A879F2"/>
    <w:rsid w:val="00A90AB9"/>
    <w:rsid w:val="00A90C6B"/>
    <w:rsid w:val="00A913F7"/>
    <w:rsid w:val="00A92469"/>
    <w:rsid w:val="00A939D7"/>
    <w:rsid w:val="00A93BB6"/>
    <w:rsid w:val="00A940CC"/>
    <w:rsid w:val="00A94273"/>
    <w:rsid w:val="00A94D75"/>
    <w:rsid w:val="00A95240"/>
    <w:rsid w:val="00A95AEB"/>
    <w:rsid w:val="00A95F68"/>
    <w:rsid w:val="00A962A1"/>
    <w:rsid w:val="00AA11DE"/>
    <w:rsid w:val="00AA202F"/>
    <w:rsid w:val="00AA2389"/>
    <w:rsid w:val="00AA243D"/>
    <w:rsid w:val="00AA4F9F"/>
    <w:rsid w:val="00AA5016"/>
    <w:rsid w:val="00AA66B3"/>
    <w:rsid w:val="00AA7212"/>
    <w:rsid w:val="00AB0531"/>
    <w:rsid w:val="00AB0A69"/>
    <w:rsid w:val="00AB2804"/>
    <w:rsid w:val="00AB3472"/>
    <w:rsid w:val="00AB3FC4"/>
    <w:rsid w:val="00AB41EE"/>
    <w:rsid w:val="00AB5AE8"/>
    <w:rsid w:val="00AC066A"/>
    <w:rsid w:val="00AC09EF"/>
    <w:rsid w:val="00AC1225"/>
    <w:rsid w:val="00AC34A2"/>
    <w:rsid w:val="00AC4664"/>
    <w:rsid w:val="00AD0395"/>
    <w:rsid w:val="00AD17B3"/>
    <w:rsid w:val="00AD18F9"/>
    <w:rsid w:val="00AD1E63"/>
    <w:rsid w:val="00AD3221"/>
    <w:rsid w:val="00AD35E7"/>
    <w:rsid w:val="00AD3B84"/>
    <w:rsid w:val="00AD5937"/>
    <w:rsid w:val="00AD64D5"/>
    <w:rsid w:val="00AD6AD9"/>
    <w:rsid w:val="00AD6D85"/>
    <w:rsid w:val="00AD7CD3"/>
    <w:rsid w:val="00AE007C"/>
    <w:rsid w:val="00AE38D3"/>
    <w:rsid w:val="00AE3E1E"/>
    <w:rsid w:val="00AF1F02"/>
    <w:rsid w:val="00AF20C6"/>
    <w:rsid w:val="00AF486B"/>
    <w:rsid w:val="00AF4CFE"/>
    <w:rsid w:val="00AF54DC"/>
    <w:rsid w:val="00AF6525"/>
    <w:rsid w:val="00AF6E71"/>
    <w:rsid w:val="00AF6F85"/>
    <w:rsid w:val="00AF7575"/>
    <w:rsid w:val="00AF75EE"/>
    <w:rsid w:val="00B001AD"/>
    <w:rsid w:val="00B018D0"/>
    <w:rsid w:val="00B025BF"/>
    <w:rsid w:val="00B04F83"/>
    <w:rsid w:val="00B058CD"/>
    <w:rsid w:val="00B07CDF"/>
    <w:rsid w:val="00B1063D"/>
    <w:rsid w:val="00B136FC"/>
    <w:rsid w:val="00B13AFD"/>
    <w:rsid w:val="00B13E4C"/>
    <w:rsid w:val="00B14BF9"/>
    <w:rsid w:val="00B17D7A"/>
    <w:rsid w:val="00B20108"/>
    <w:rsid w:val="00B2018B"/>
    <w:rsid w:val="00B203D4"/>
    <w:rsid w:val="00B20FCB"/>
    <w:rsid w:val="00B23B76"/>
    <w:rsid w:val="00B24851"/>
    <w:rsid w:val="00B24EA1"/>
    <w:rsid w:val="00B26241"/>
    <w:rsid w:val="00B270A0"/>
    <w:rsid w:val="00B27CA0"/>
    <w:rsid w:val="00B30B48"/>
    <w:rsid w:val="00B31629"/>
    <w:rsid w:val="00B32299"/>
    <w:rsid w:val="00B33543"/>
    <w:rsid w:val="00B34526"/>
    <w:rsid w:val="00B3528D"/>
    <w:rsid w:val="00B402CA"/>
    <w:rsid w:val="00B40913"/>
    <w:rsid w:val="00B4185B"/>
    <w:rsid w:val="00B423CA"/>
    <w:rsid w:val="00B42575"/>
    <w:rsid w:val="00B42693"/>
    <w:rsid w:val="00B428E8"/>
    <w:rsid w:val="00B4415C"/>
    <w:rsid w:val="00B448E3"/>
    <w:rsid w:val="00B45983"/>
    <w:rsid w:val="00B45ACA"/>
    <w:rsid w:val="00B45E79"/>
    <w:rsid w:val="00B46A17"/>
    <w:rsid w:val="00B46C9D"/>
    <w:rsid w:val="00B479CD"/>
    <w:rsid w:val="00B5095E"/>
    <w:rsid w:val="00B50C16"/>
    <w:rsid w:val="00B50D00"/>
    <w:rsid w:val="00B54D65"/>
    <w:rsid w:val="00B55E06"/>
    <w:rsid w:val="00B566EB"/>
    <w:rsid w:val="00B6416B"/>
    <w:rsid w:val="00B65391"/>
    <w:rsid w:val="00B65C33"/>
    <w:rsid w:val="00B6729E"/>
    <w:rsid w:val="00B70216"/>
    <w:rsid w:val="00B7108C"/>
    <w:rsid w:val="00B71F4C"/>
    <w:rsid w:val="00B72EA5"/>
    <w:rsid w:val="00B74C63"/>
    <w:rsid w:val="00B74E54"/>
    <w:rsid w:val="00B7519E"/>
    <w:rsid w:val="00B754F7"/>
    <w:rsid w:val="00B776A6"/>
    <w:rsid w:val="00B82B9B"/>
    <w:rsid w:val="00B835C7"/>
    <w:rsid w:val="00B84576"/>
    <w:rsid w:val="00B8571A"/>
    <w:rsid w:val="00B85C16"/>
    <w:rsid w:val="00B85D03"/>
    <w:rsid w:val="00B8645B"/>
    <w:rsid w:val="00B90B5F"/>
    <w:rsid w:val="00B957A5"/>
    <w:rsid w:val="00B95910"/>
    <w:rsid w:val="00B961BA"/>
    <w:rsid w:val="00B9641D"/>
    <w:rsid w:val="00B96FBC"/>
    <w:rsid w:val="00B97D3F"/>
    <w:rsid w:val="00BA0272"/>
    <w:rsid w:val="00BA23FC"/>
    <w:rsid w:val="00BA378F"/>
    <w:rsid w:val="00BA3A7E"/>
    <w:rsid w:val="00BA49A3"/>
    <w:rsid w:val="00BA6757"/>
    <w:rsid w:val="00BA6BFD"/>
    <w:rsid w:val="00BA74D8"/>
    <w:rsid w:val="00BB14D2"/>
    <w:rsid w:val="00BB16A9"/>
    <w:rsid w:val="00BB289A"/>
    <w:rsid w:val="00BB33D5"/>
    <w:rsid w:val="00BB522A"/>
    <w:rsid w:val="00BB5DD3"/>
    <w:rsid w:val="00BB60B2"/>
    <w:rsid w:val="00BB6468"/>
    <w:rsid w:val="00BB69F9"/>
    <w:rsid w:val="00BC05BD"/>
    <w:rsid w:val="00BC16F9"/>
    <w:rsid w:val="00BC1D5D"/>
    <w:rsid w:val="00BC24D7"/>
    <w:rsid w:val="00BC2F51"/>
    <w:rsid w:val="00BC31A5"/>
    <w:rsid w:val="00BC359B"/>
    <w:rsid w:val="00BC4B79"/>
    <w:rsid w:val="00BC4DDC"/>
    <w:rsid w:val="00BC5FD4"/>
    <w:rsid w:val="00BC6177"/>
    <w:rsid w:val="00BC6323"/>
    <w:rsid w:val="00BC784A"/>
    <w:rsid w:val="00BD0129"/>
    <w:rsid w:val="00BD256F"/>
    <w:rsid w:val="00BD3A2B"/>
    <w:rsid w:val="00BD4F73"/>
    <w:rsid w:val="00BD533E"/>
    <w:rsid w:val="00BD6036"/>
    <w:rsid w:val="00BD7F9B"/>
    <w:rsid w:val="00BE2F66"/>
    <w:rsid w:val="00BE3E35"/>
    <w:rsid w:val="00BE5232"/>
    <w:rsid w:val="00BE59E0"/>
    <w:rsid w:val="00BE7860"/>
    <w:rsid w:val="00BE7924"/>
    <w:rsid w:val="00BE7AD8"/>
    <w:rsid w:val="00BF02E3"/>
    <w:rsid w:val="00BF247E"/>
    <w:rsid w:val="00BF24F4"/>
    <w:rsid w:val="00BF3349"/>
    <w:rsid w:val="00BF4B22"/>
    <w:rsid w:val="00BF4C58"/>
    <w:rsid w:val="00BF64C9"/>
    <w:rsid w:val="00BF6A65"/>
    <w:rsid w:val="00C016AE"/>
    <w:rsid w:val="00C01CFD"/>
    <w:rsid w:val="00C06E7B"/>
    <w:rsid w:val="00C07CD0"/>
    <w:rsid w:val="00C10164"/>
    <w:rsid w:val="00C105AD"/>
    <w:rsid w:val="00C1115A"/>
    <w:rsid w:val="00C11CE5"/>
    <w:rsid w:val="00C1289E"/>
    <w:rsid w:val="00C12C45"/>
    <w:rsid w:val="00C1305B"/>
    <w:rsid w:val="00C137AD"/>
    <w:rsid w:val="00C13E76"/>
    <w:rsid w:val="00C15DD9"/>
    <w:rsid w:val="00C16269"/>
    <w:rsid w:val="00C20420"/>
    <w:rsid w:val="00C22374"/>
    <w:rsid w:val="00C23FE3"/>
    <w:rsid w:val="00C24D90"/>
    <w:rsid w:val="00C254A4"/>
    <w:rsid w:val="00C263D5"/>
    <w:rsid w:val="00C265B1"/>
    <w:rsid w:val="00C26F77"/>
    <w:rsid w:val="00C2708A"/>
    <w:rsid w:val="00C3088D"/>
    <w:rsid w:val="00C3154A"/>
    <w:rsid w:val="00C31615"/>
    <w:rsid w:val="00C335D0"/>
    <w:rsid w:val="00C338B8"/>
    <w:rsid w:val="00C33E05"/>
    <w:rsid w:val="00C35975"/>
    <w:rsid w:val="00C35FBC"/>
    <w:rsid w:val="00C36176"/>
    <w:rsid w:val="00C4014F"/>
    <w:rsid w:val="00C40FB0"/>
    <w:rsid w:val="00C431C5"/>
    <w:rsid w:val="00C43395"/>
    <w:rsid w:val="00C441F1"/>
    <w:rsid w:val="00C45EB9"/>
    <w:rsid w:val="00C47273"/>
    <w:rsid w:val="00C4772D"/>
    <w:rsid w:val="00C47C32"/>
    <w:rsid w:val="00C5188C"/>
    <w:rsid w:val="00C518D6"/>
    <w:rsid w:val="00C5220D"/>
    <w:rsid w:val="00C53CE0"/>
    <w:rsid w:val="00C544A9"/>
    <w:rsid w:val="00C5595E"/>
    <w:rsid w:val="00C55A04"/>
    <w:rsid w:val="00C568EF"/>
    <w:rsid w:val="00C56BFF"/>
    <w:rsid w:val="00C62450"/>
    <w:rsid w:val="00C624A5"/>
    <w:rsid w:val="00C631A6"/>
    <w:rsid w:val="00C63A37"/>
    <w:rsid w:val="00C660D8"/>
    <w:rsid w:val="00C7068F"/>
    <w:rsid w:val="00C71100"/>
    <w:rsid w:val="00C71E8A"/>
    <w:rsid w:val="00C7335C"/>
    <w:rsid w:val="00C734BF"/>
    <w:rsid w:val="00C741BA"/>
    <w:rsid w:val="00C7461C"/>
    <w:rsid w:val="00C75004"/>
    <w:rsid w:val="00C7714C"/>
    <w:rsid w:val="00C80D2B"/>
    <w:rsid w:val="00C85192"/>
    <w:rsid w:val="00C86794"/>
    <w:rsid w:val="00C86920"/>
    <w:rsid w:val="00C86C3D"/>
    <w:rsid w:val="00C90B2F"/>
    <w:rsid w:val="00C90E30"/>
    <w:rsid w:val="00C9119C"/>
    <w:rsid w:val="00C91FE4"/>
    <w:rsid w:val="00C9224B"/>
    <w:rsid w:val="00C928EF"/>
    <w:rsid w:val="00C934ED"/>
    <w:rsid w:val="00C942CD"/>
    <w:rsid w:val="00C94E04"/>
    <w:rsid w:val="00C95F9F"/>
    <w:rsid w:val="00C961D6"/>
    <w:rsid w:val="00C96842"/>
    <w:rsid w:val="00C97446"/>
    <w:rsid w:val="00C97C05"/>
    <w:rsid w:val="00CA0435"/>
    <w:rsid w:val="00CA19D6"/>
    <w:rsid w:val="00CA22C2"/>
    <w:rsid w:val="00CA2CB4"/>
    <w:rsid w:val="00CA33DC"/>
    <w:rsid w:val="00CA378F"/>
    <w:rsid w:val="00CA4386"/>
    <w:rsid w:val="00CA5916"/>
    <w:rsid w:val="00CA6828"/>
    <w:rsid w:val="00CA73E1"/>
    <w:rsid w:val="00CA7874"/>
    <w:rsid w:val="00CB07A9"/>
    <w:rsid w:val="00CB1966"/>
    <w:rsid w:val="00CB20D2"/>
    <w:rsid w:val="00CB3F62"/>
    <w:rsid w:val="00CB69BC"/>
    <w:rsid w:val="00CB704B"/>
    <w:rsid w:val="00CB7A00"/>
    <w:rsid w:val="00CC1A70"/>
    <w:rsid w:val="00CC2CEC"/>
    <w:rsid w:val="00CC300D"/>
    <w:rsid w:val="00CC3808"/>
    <w:rsid w:val="00CC3B1D"/>
    <w:rsid w:val="00CC3D71"/>
    <w:rsid w:val="00CC40E8"/>
    <w:rsid w:val="00CC520D"/>
    <w:rsid w:val="00CC72D5"/>
    <w:rsid w:val="00CC743E"/>
    <w:rsid w:val="00CD1595"/>
    <w:rsid w:val="00CD1AB7"/>
    <w:rsid w:val="00CD1CB1"/>
    <w:rsid w:val="00CD3C3C"/>
    <w:rsid w:val="00CD6C8A"/>
    <w:rsid w:val="00CE05F3"/>
    <w:rsid w:val="00CE14CF"/>
    <w:rsid w:val="00CE2714"/>
    <w:rsid w:val="00CE3655"/>
    <w:rsid w:val="00CE602F"/>
    <w:rsid w:val="00CE74E7"/>
    <w:rsid w:val="00CE78CD"/>
    <w:rsid w:val="00CF1D8D"/>
    <w:rsid w:val="00CF2B88"/>
    <w:rsid w:val="00CF369C"/>
    <w:rsid w:val="00CF42CF"/>
    <w:rsid w:val="00CF5475"/>
    <w:rsid w:val="00D00843"/>
    <w:rsid w:val="00D01467"/>
    <w:rsid w:val="00D0210E"/>
    <w:rsid w:val="00D02518"/>
    <w:rsid w:val="00D02903"/>
    <w:rsid w:val="00D0346D"/>
    <w:rsid w:val="00D052A9"/>
    <w:rsid w:val="00D05A34"/>
    <w:rsid w:val="00D07390"/>
    <w:rsid w:val="00D07F88"/>
    <w:rsid w:val="00D10F38"/>
    <w:rsid w:val="00D10F4B"/>
    <w:rsid w:val="00D117F6"/>
    <w:rsid w:val="00D119EC"/>
    <w:rsid w:val="00D11DBC"/>
    <w:rsid w:val="00D128DF"/>
    <w:rsid w:val="00D12D66"/>
    <w:rsid w:val="00D13269"/>
    <w:rsid w:val="00D14B5C"/>
    <w:rsid w:val="00D14E78"/>
    <w:rsid w:val="00D15EDC"/>
    <w:rsid w:val="00D1665C"/>
    <w:rsid w:val="00D16AAF"/>
    <w:rsid w:val="00D179F9"/>
    <w:rsid w:val="00D2013C"/>
    <w:rsid w:val="00D21B76"/>
    <w:rsid w:val="00D220A3"/>
    <w:rsid w:val="00D23C8E"/>
    <w:rsid w:val="00D24517"/>
    <w:rsid w:val="00D24C17"/>
    <w:rsid w:val="00D24EBD"/>
    <w:rsid w:val="00D26D0C"/>
    <w:rsid w:val="00D27441"/>
    <w:rsid w:val="00D279AF"/>
    <w:rsid w:val="00D30C1F"/>
    <w:rsid w:val="00D3338E"/>
    <w:rsid w:val="00D338E5"/>
    <w:rsid w:val="00D33AB0"/>
    <w:rsid w:val="00D33D19"/>
    <w:rsid w:val="00D3561F"/>
    <w:rsid w:val="00D3758F"/>
    <w:rsid w:val="00D40A5A"/>
    <w:rsid w:val="00D421D6"/>
    <w:rsid w:val="00D4259E"/>
    <w:rsid w:val="00D436EB"/>
    <w:rsid w:val="00D43799"/>
    <w:rsid w:val="00D46DFD"/>
    <w:rsid w:val="00D473E8"/>
    <w:rsid w:val="00D50149"/>
    <w:rsid w:val="00D517CE"/>
    <w:rsid w:val="00D51BB5"/>
    <w:rsid w:val="00D52059"/>
    <w:rsid w:val="00D52306"/>
    <w:rsid w:val="00D523A5"/>
    <w:rsid w:val="00D53012"/>
    <w:rsid w:val="00D5332F"/>
    <w:rsid w:val="00D5395C"/>
    <w:rsid w:val="00D53E48"/>
    <w:rsid w:val="00D552B0"/>
    <w:rsid w:val="00D55CC8"/>
    <w:rsid w:val="00D55DF0"/>
    <w:rsid w:val="00D57735"/>
    <w:rsid w:val="00D57DB5"/>
    <w:rsid w:val="00D60374"/>
    <w:rsid w:val="00D60AEC"/>
    <w:rsid w:val="00D660D7"/>
    <w:rsid w:val="00D671FA"/>
    <w:rsid w:val="00D72E7A"/>
    <w:rsid w:val="00D74EBA"/>
    <w:rsid w:val="00D75496"/>
    <w:rsid w:val="00D7553E"/>
    <w:rsid w:val="00D76898"/>
    <w:rsid w:val="00D76C92"/>
    <w:rsid w:val="00D774FF"/>
    <w:rsid w:val="00D77578"/>
    <w:rsid w:val="00D804DB"/>
    <w:rsid w:val="00D80BC2"/>
    <w:rsid w:val="00D80ED4"/>
    <w:rsid w:val="00D8124B"/>
    <w:rsid w:val="00D812E0"/>
    <w:rsid w:val="00D8176F"/>
    <w:rsid w:val="00D8200A"/>
    <w:rsid w:val="00D82D68"/>
    <w:rsid w:val="00D834BF"/>
    <w:rsid w:val="00D83CF0"/>
    <w:rsid w:val="00D84501"/>
    <w:rsid w:val="00D8454F"/>
    <w:rsid w:val="00D84E3B"/>
    <w:rsid w:val="00D86A51"/>
    <w:rsid w:val="00D914BC"/>
    <w:rsid w:val="00D94CE9"/>
    <w:rsid w:val="00D953F9"/>
    <w:rsid w:val="00D95BDC"/>
    <w:rsid w:val="00DA02D7"/>
    <w:rsid w:val="00DA0DB7"/>
    <w:rsid w:val="00DA172F"/>
    <w:rsid w:val="00DA1BFA"/>
    <w:rsid w:val="00DA31CB"/>
    <w:rsid w:val="00DA3F42"/>
    <w:rsid w:val="00DA5239"/>
    <w:rsid w:val="00DA5687"/>
    <w:rsid w:val="00DA6D6F"/>
    <w:rsid w:val="00DA6E2B"/>
    <w:rsid w:val="00DA73C7"/>
    <w:rsid w:val="00DB081C"/>
    <w:rsid w:val="00DB0D10"/>
    <w:rsid w:val="00DB0EE4"/>
    <w:rsid w:val="00DB262D"/>
    <w:rsid w:val="00DB2868"/>
    <w:rsid w:val="00DB33A5"/>
    <w:rsid w:val="00DB44AE"/>
    <w:rsid w:val="00DB4BDE"/>
    <w:rsid w:val="00DB5586"/>
    <w:rsid w:val="00DB56B6"/>
    <w:rsid w:val="00DB5EE5"/>
    <w:rsid w:val="00DC0525"/>
    <w:rsid w:val="00DC2929"/>
    <w:rsid w:val="00DC3652"/>
    <w:rsid w:val="00DC4AEF"/>
    <w:rsid w:val="00DC65EE"/>
    <w:rsid w:val="00DC661B"/>
    <w:rsid w:val="00DC751C"/>
    <w:rsid w:val="00DD0042"/>
    <w:rsid w:val="00DD0A35"/>
    <w:rsid w:val="00DD0A76"/>
    <w:rsid w:val="00DD1159"/>
    <w:rsid w:val="00DD12FC"/>
    <w:rsid w:val="00DD149E"/>
    <w:rsid w:val="00DD1A3A"/>
    <w:rsid w:val="00DD2C0F"/>
    <w:rsid w:val="00DD2F88"/>
    <w:rsid w:val="00DD3BCF"/>
    <w:rsid w:val="00DD3C41"/>
    <w:rsid w:val="00DD455A"/>
    <w:rsid w:val="00DD6BBB"/>
    <w:rsid w:val="00DE07D0"/>
    <w:rsid w:val="00DE175F"/>
    <w:rsid w:val="00DE25EC"/>
    <w:rsid w:val="00DE272B"/>
    <w:rsid w:val="00DE3071"/>
    <w:rsid w:val="00DE359E"/>
    <w:rsid w:val="00DE3F79"/>
    <w:rsid w:val="00DE5D1E"/>
    <w:rsid w:val="00DE72B6"/>
    <w:rsid w:val="00DF0394"/>
    <w:rsid w:val="00DF070B"/>
    <w:rsid w:val="00DF0E12"/>
    <w:rsid w:val="00DF150B"/>
    <w:rsid w:val="00DF7402"/>
    <w:rsid w:val="00DF7416"/>
    <w:rsid w:val="00DF759B"/>
    <w:rsid w:val="00DF763E"/>
    <w:rsid w:val="00DF77B8"/>
    <w:rsid w:val="00DF7E2C"/>
    <w:rsid w:val="00E00C07"/>
    <w:rsid w:val="00E01604"/>
    <w:rsid w:val="00E03D1D"/>
    <w:rsid w:val="00E042C8"/>
    <w:rsid w:val="00E043A9"/>
    <w:rsid w:val="00E06646"/>
    <w:rsid w:val="00E06F03"/>
    <w:rsid w:val="00E13714"/>
    <w:rsid w:val="00E158E6"/>
    <w:rsid w:val="00E15A55"/>
    <w:rsid w:val="00E17618"/>
    <w:rsid w:val="00E179B9"/>
    <w:rsid w:val="00E20627"/>
    <w:rsid w:val="00E22179"/>
    <w:rsid w:val="00E22FB8"/>
    <w:rsid w:val="00E23596"/>
    <w:rsid w:val="00E2376B"/>
    <w:rsid w:val="00E238E5"/>
    <w:rsid w:val="00E2459D"/>
    <w:rsid w:val="00E26CB5"/>
    <w:rsid w:val="00E31260"/>
    <w:rsid w:val="00E31BB9"/>
    <w:rsid w:val="00E320E5"/>
    <w:rsid w:val="00E338CB"/>
    <w:rsid w:val="00E33B72"/>
    <w:rsid w:val="00E34050"/>
    <w:rsid w:val="00E3632F"/>
    <w:rsid w:val="00E363A1"/>
    <w:rsid w:val="00E37ED6"/>
    <w:rsid w:val="00E41280"/>
    <w:rsid w:val="00E436B3"/>
    <w:rsid w:val="00E45A83"/>
    <w:rsid w:val="00E45BB7"/>
    <w:rsid w:val="00E46B7D"/>
    <w:rsid w:val="00E46DF2"/>
    <w:rsid w:val="00E47DEE"/>
    <w:rsid w:val="00E50323"/>
    <w:rsid w:val="00E50FE1"/>
    <w:rsid w:val="00E51093"/>
    <w:rsid w:val="00E515FB"/>
    <w:rsid w:val="00E52E67"/>
    <w:rsid w:val="00E535AE"/>
    <w:rsid w:val="00E54AA9"/>
    <w:rsid w:val="00E551BC"/>
    <w:rsid w:val="00E55265"/>
    <w:rsid w:val="00E566BF"/>
    <w:rsid w:val="00E607D4"/>
    <w:rsid w:val="00E62049"/>
    <w:rsid w:val="00E623EF"/>
    <w:rsid w:val="00E62898"/>
    <w:rsid w:val="00E632C3"/>
    <w:rsid w:val="00E6336E"/>
    <w:rsid w:val="00E64DF3"/>
    <w:rsid w:val="00E662E6"/>
    <w:rsid w:val="00E66834"/>
    <w:rsid w:val="00E66DA8"/>
    <w:rsid w:val="00E70894"/>
    <w:rsid w:val="00E709A2"/>
    <w:rsid w:val="00E70C05"/>
    <w:rsid w:val="00E71283"/>
    <w:rsid w:val="00E73875"/>
    <w:rsid w:val="00E73CB9"/>
    <w:rsid w:val="00E73E10"/>
    <w:rsid w:val="00E74218"/>
    <w:rsid w:val="00E7455E"/>
    <w:rsid w:val="00E753AE"/>
    <w:rsid w:val="00E75BD2"/>
    <w:rsid w:val="00E77B39"/>
    <w:rsid w:val="00E8087C"/>
    <w:rsid w:val="00E81916"/>
    <w:rsid w:val="00E820FC"/>
    <w:rsid w:val="00E846FA"/>
    <w:rsid w:val="00E851BA"/>
    <w:rsid w:val="00E85566"/>
    <w:rsid w:val="00E87F4E"/>
    <w:rsid w:val="00E905BD"/>
    <w:rsid w:val="00E91F08"/>
    <w:rsid w:val="00E9344E"/>
    <w:rsid w:val="00E93B42"/>
    <w:rsid w:val="00E93DC2"/>
    <w:rsid w:val="00E944C9"/>
    <w:rsid w:val="00E94BA3"/>
    <w:rsid w:val="00E9637F"/>
    <w:rsid w:val="00EA01A1"/>
    <w:rsid w:val="00EA2D25"/>
    <w:rsid w:val="00EA3471"/>
    <w:rsid w:val="00EA3513"/>
    <w:rsid w:val="00EA3F61"/>
    <w:rsid w:val="00EA43EA"/>
    <w:rsid w:val="00EA68E0"/>
    <w:rsid w:val="00EA6C74"/>
    <w:rsid w:val="00EA74E2"/>
    <w:rsid w:val="00EA7EA7"/>
    <w:rsid w:val="00EB1440"/>
    <w:rsid w:val="00EB1831"/>
    <w:rsid w:val="00EB1D05"/>
    <w:rsid w:val="00EB33E6"/>
    <w:rsid w:val="00EB3568"/>
    <w:rsid w:val="00EB3B99"/>
    <w:rsid w:val="00EB3CE9"/>
    <w:rsid w:val="00EB4456"/>
    <w:rsid w:val="00EB556A"/>
    <w:rsid w:val="00EB65D4"/>
    <w:rsid w:val="00EB76C3"/>
    <w:rsid w:val="00EC05DF"/>
    <w:rsid w:val="00EC0E68"/>
    <w:rsid w:val="00EC0F8F"/>
    <w:rsid w:val="00EC1FE0"/>
    <w:rsid w:val="00EC2B6F"/>
    <w:rsid w:val="00EC3BC6"/>
    <w:rsid w:val="00EC42D9"/>
    <w:rsid w:val="00EC458F"/>
    <w:rsid w:val="00EC4EA8"/>
    <w:rsid w:val="00EC4F17"/>
    <w:rsid w:val="00EC66CA"/>
    <w:rsid w:val="00EC7D42"/>
    <w:rsid w:val="00ED0B74"/>
    <w:rsid w:val="00ED11A9"/>
    <w:rsid w:val="00ED30D0"/>
    <w:rsid w:val="00ED46FE"/>
    <w:rsid w:val="00ED601A"/>
    <w:rsid w:val="00ED6988"/>
    <w:rsid w:val="00EE0D33"/>
    <w:rsid w:val="00EE1402"/>
    <w:rsid w:val="00EE2906"/>
    <w:rsid w:val="00EE2C47"/>
    <w:rsid w:val="00EE30F3"/>
    <w:rsid w:val="00EE4869"/>
    <w:rsid w:val="00EE546B"/>
    <w:rsid w:val="00EE5594"/>
    <w:rsid w:val="00EE5C25"/>
    <w:rsid w:val="00EE6BCE"/>
    <w:rsid w:val="00EE6EEB"/>
    <w:rsid w:val="00EE7491"/>
    <w:rsid w:val="00EF0BC8"/>
    <w:rsid w:val="00EF10B0"/>
    <w:rsid w:val="00EF2716"/>
    <w:rsid w:val="00EF2D54"/>
    <w:rsid w:val="00EF3DDE"/>
    <w:rsid w:val="00EF457C"/>
    <w:rsid w:val="00EF57C0"/>
    <w:rsid w:val="00EF6016"/>
    <w:rsid w:val="00EF6B4B"/>
    <w:rsid w:val="00EF7099"/>
    <w:rsid w:val="00EF732A"/>
    <w:rsid w:val="00EF75EB"/>
    <w:rsid w:val="00F004A9"/>
    <w:rsid w:val="00F004DD"/>
    <w:rsid w:val="00F00547"/>
    <w:rsid w:val="00F00A1F"/>
    <w:rsid w:val="00F00C2E"/>
    <w:rsid w:val="00F012EA"/>
    <w:rsid w:val="00F01DA8"/>
    <w:rsid w:val="00F020FB"/>
    <w:rsid w:val="00F04C8F"/>
    <w:rsid w:val="00F054D3"/>
    <w:rsid w:val="00F06465"/>
    <w:rsid w:val="00F06D2D"/>
    <w:rsid w:val="00F06F37"/>
    <w:rsid w:val="00F105DB"/>
    <w:rsid w:val="00F11B51"/>
    <w:rsid w:val="00F12097"/>
    <w:rsid w:val="00F12204"/>
    <w:rsid w:val="00F13887"/>
    <w:rsid w:val="00F14619"/>
    <w:rsid w:val="00F14E64"/>
    <w:rsid w:val="00F17890"/>
    <w:rsid w:val="00F2492F"/>
    <w:rsid w:val="00F24B43"/>
    <w:rsid w:val="00F25476"/>
    <w:rsid w:val="00F27BE8"/>
    <w:rsid w:val="00F308E3"/>
    <w:rsid w:val="00F32359"/>
    <w:rsid w:val="00F3303F"/>
    <w:rsid w:val="00F33C19"/>
    <w:rsid w:val="00F35349"/>
    <w:rsid w:val="00F360DB"/>
    <w:rsid w:val="00F368CA"/>
    <w:rsid w:val="00F37B03"/>
    <w:rsid w:val="00F37FA0"/>
    <w:rsid w:val="00F4027E"/>
    <w:rsid w:val="00F405B1"/>
    <w:rsid w:val="00F408D3"/>
    <w:rsid w:val="00F40B0B"/>
    <w:rsid w:val="00F42BD8"/>
    <w:rsid w:val="00F42CF0"/>
    <w:rsid w:val="00F43C39"/>
    <w:rsid w:val="00F43D07"/>
    <w:rsid w:val="00F44196"/>
    <w:rsid w:val="00F45051"/>
    <w:rsid w:val="00F4767A"/>
    <w:rsid w:val="00F50125"/>
    <w:rsid w:val="00F5207C"/>
    <w:rsid w:val="00F54BEF"/>
    <w:rsid w:val="00F54D1F"/>
    <w:rsid w:val="00F54EF7"/>
    <w:rsid w:val="00F555C4"/>
    <w:rsid w:val="00F56A2C"/>
    <w:rsid w:val="00F56C50"/>
    <w:rsid w:val="00F576F1"/>
    <w:rsid w:val="00F60818"/>
    <w:rsid w:val="00F61586"/>
    <w:rsid w:val="00F6225E"/>
    <w:rsid w:val="00F632C2"/>
    <w:rsid w:val="00F64A76"/>
    <w:rsid w:val="00F67150"/>
    <w:rsid w:val="00F675DD"/>
    <w:rsid w:val="00F67D8C"/>
    <w:rsid w:val="00F71986"/>
    <w:rsid w:val="00F71BFD"/>
    <w:rsid w:val="00F720A2"/>
    <w:rsid w:val="00F72DD9"/>
    <w:rsid w:val="00F74466"/>
    <w:rsid w:val="00F75129"/>
    <w:rsid w:val="00F751B8"/>
    <w:rsid w:val="00F75417"/>
    <w:rsid w:val="00F771B0"/>
    <w:rsid w:val="00F778FD"/>
    <w:rsid w:val="00F805D6"/>
    <w:rsid w:val="00F80D9E"/>
    <w:rsid w:val="00F83B80"/>
    <w:rsid w:val="00F8717A"/>
    <w:rsid w:val="00F905FE"/>
    <w:rsid w:val="00F909A4"/>
    <w:rsid w:val="00F909D9"/>
    <w:rsid w:val="00F910AE"/>
    <w:rsid w:val="00F91C12"/>
    <w:rsid w:val="00F92A97"/>
    <w:rsid w:val="00F93832"/>
    <w:rsid w:val="00F9599D"/>
    <w:rsid w:val="00FA0478"/>
    <w:rsid w:val="00FA1403"/>
    <w:rsid w:val="00FA14E9"/>
    <w:rsid w:val="00FA1940"/>
    <w:rsid w:val="00FA2C28"/>
    <w:rsid w:val="00FA308D"/>
    <w:rsid w:val="00FA5402"/>
    <w:rsid w:val="00FA7936"/>
    <w:rsid w:val="00FB0BF4"/>
    <w:rsid w:val="00FB1410"/>
    <w:rsid w:val="00FB1CF3"/>
    <w:rsid w:val="00FB3A4F"/>
    <w:rsid w:val="00FB5158"/>
    <w:rsid w:val="00FB76F4"/>
    <w:rsid w:val="00FC2429"/>
    <w:rsid w:val="00FC7233"/>
    <w:rsid w:val="00FC7300"/>
    <w:rsid w:val="00FD2EA8"/>
    <w:rsid w:val="00FD39A1"/>
    <w:rsid w:val="00FD5D31"/>
    <w:rsid w:val="00FD7878"/>
    <w:rsid w:val="00FD7E19"/>
    <w:rsid w:val="00FE32F9"/>
    <w:rsid w:val="00FE3A09"/>
    <w:rsid w:val="00FE3D09"/>
    <w:rsid w:val="00FE3E3A"/>
    <w:rsid w:val="00FE7732"/>
    <w:rsid w:val="00FF201E"/>
    <w:rsid w:val="00FF2C67"/>
    <w:rsid w:val="00FF3F4D"/>
    <w:rsid w:val="00FF40AA"/>
    <w:rsid w:val="00FF4863"/>
    <w:rsid w:val="01671183"/>
    <w:rsid w:val="02201DE9"/>
    <w:rsid w:val="0434246A"/>
    <w:rsid w:val="07753C4B"/>
    <w:rsid w:val="08005F28"/>
    <w:rsid w:val="08641574"/>
    <w:rsid w:val="08CB6E13"/>
    <w:rsid w:val="08D538E4"/>
    <w:rsid w:val="09A23C54"/>
    <w:rsid w:val="0BBA4ACF"/>
    <w:rsid w:val="0BF96206"/>
    <w:rsid w:val="0F5A5F88"/>
    <w:rsid w:val="0FE9169C"/>
    <w:rsid w:val="105E547D"/>
    <w:rsid w:val="11127667"/>
    <w:rsid w:val="1329368F"/>
    <w:rsid w:val="14670AB2"/>
    <w:rsid w:val="14D40022"/>
    <w:rsid w:val="1D737F2C"/>
    <w:rsid w:val="1EA76617"/>
    <w:rsid w:val="20181719"/>
    <w:rsid w:val="20B41D10"/>
    <w:rsid w:val="20CB184C"/>
    <w:rsid w:val="216832C2"/>
    <w:rsid w:val="21B64E70"/>
    <w:rsid w:val="24157DE3"/>
    <w:rsid w:val="25C04644"/>
    <w:rsid w:val="276B3E53"/>
    <w:rsid w:val="28C6717E"/>
    <w:rsid w:val="28EA5DE5"/>
    <w:rsid w:val="295057FE"/>
    <w:rsid w:val="297D1E87"/>
    <w:rsid w:val="2A537832"/>
    <w:rsid w:val="2A8C1F02"/>
    <w:rsid w:val="2D4E3C78"/>
    <w:rsid w:val="2F8C23F1"/>
    <w:rsid w:val="33E87951"/>
    <w:rsid w:val="35224FB1"/>
    <w:rsid w:val="35E52C30"/>
    <w:rsid w:val="36F16295"/>
    <w:rsid w:val="37025B7B"/>
    <w:rsid w:val="38BF625D"/>
    <w:rsid w:val="3AC24F78"/>
    <w:rsid w:val="3C73450E"/>
    <w:rsid w:val="3E546B7E"/>
    <w:rsid w:val="40350FA1"/>
    <w:rsid w:val="40D61568"/>
    <w:rsid w:val="411814F4"/>
    <w:rsid w:val="41C61AFA"/>
    <w:rsid w:val="42036588"/>
    <w:rsid w:val="42A048AE"/>
    <w:rsid w:val="43320039"/>
    <w:rsid w:val="45D90BD8"/>
    <w:rsid w:val="48217ACE"/>
    <w:rsid w:val="48D210A2"/>
    <w:rsid w:val="496B58E4"/>
    <w:rsid w:val="4D3D770D"/>
    <w:rsid w:val="4D785C48"/>
    <w:rsid w:val="4ECB065D"/>
    <w:rsid w:val="503D1328"/>
    <w:rsid w:val="50500872"/>
    <w:rsid w:val="51311626"/>
    <w:rsid w:val="538025AA"/>
    <w:rsid w:val="54556E9C"/>
    <w:rsid w:val="54D057A5"/>
    <w:rsid w:val="56FE64BB"/>
    <w:rsid w:val="574F76BC"/>
    <w:rsid w:val="5A73186E"/>
    <w:rsid w:val="60927F7A"/>
    <w:rsid w:val="627269B2"/>
    <w:rsid w:val="634F1B22"/>
    <w:rsid w:val="63A23B77"/>
    <w:rsid w:val="64D4475B"/>
    <w:rsid w:val="6ACE0C64"/>
    <w:rsid w:val="6CA47851"/>
    <w:rsid w:val="6FB87BDD"/>
    <w:rsid w:val="6FCB2590"/>
    <w:rsid w:val="706D5487"/>
    <w:rsid w:val="70E50B26"/>
    <w:rsid w:val="71B2113A"/>
    <w:rsid w:val="72255359"/>
    <w:rsid w:val="72F13A3A"/>
    <w:rsid w:val="741312D9"/>
    <w:rsid w:val="770D24A3"/>
    <w:rsid w:val="772C232A"/>
    <w:rsid w:val="78C1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21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C3617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  <w:szCs w:val="16"/>
      <w:lang w:val="zh-CN"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  <w:lang w:val="zh-CN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pPr>
      <w:spacing w:after="120"/>
    </w:pPr>
    <w:rPr>
      <w:lang w:val="zh-CN"/>
    </w:rPr>
  </w:style>
  <w:style w:type="paragraph" w:styleId="ab">
    <w:name w:val="Body Text Indent"/>
    <w:basedOn w:val="a"/>
    <w:link w:val="a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  <w:lang w:val="zh-CN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zh-CN"/>
    </w:rPr>
  </w:style>
  <w:style w:type="paragraph" w:styleId="af1">
    <w:name w:val="Normal (Web)"/>
    <w:basedOn w:val="a"/>
    <w:link w:val="af2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styleId="af3">
    <w:name w:val="FollowedHyperlink"/>
    <w:basedOn w:val="a0"/>
    <w:rPr>
      <w:color w:val="954F72"/>
      <w:u w:val="single"/>
    </w:rPr>
  </w:style>
  <w:style w:type="character" w:styleId="af4">
    <w:name w:val="footnote reference"/>
    <w:uiPriority w:val="99"/>
    <w:semiHidden/>
    <w:rPr>
      <w:vertAlign w:val="superscript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rPr>
      <w:color w:val="0000FF"/>
      <w:u w:val="single"/>
    </w:rPr>
  </w:style>
  <w:style w:type="character" w:styleId="af7">
    <w:name w:val="page number"/>
    <w:basedOn w:val="a0"/>
  </w:style>
  <w:style w:type="table" w:styleId="af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9">
    <w:name w:val="List Paragraph"/>
    <w:basedOn w:val="a"/>
    <w:link w:val="afa"/>
    <w:qFormat/>
    <w:pPr>
      <w:ind w:left="708"/>
    </w:pPr>
  </w:style>
  <w:style w:type="paragraph" w:styleId="afb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pPr>
      <w:spacing w:before="100" w:beforeAutospacing="1" w:after="100" w:afterAutospacing="1" w:line="240" w:lineRule="auto"/>
      <w:jc w:val="both"/>
      <w:textAlignment w:val="baseline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</w:style>
  <w:style w:type="character" w:customStyle="1" w:styleId="spellingerror">
    <w:name w:val="spellingerror"/>
  </w:style>
  <w:style w:type="character" w:customStyle="1" w:styleId="eop">
    <w:name w:val="eop"/>
  </w:style>
  <w:style w:type="character" w:customStyle="1" w:styleId="a8">
    <w:name w:val="Верхний колонтитул Знак"/>
    <w:link w:val="a7"/>
    <w:uiPriority w:val="99"/>
    <w:locked/>
    <w:rPr>
      <w:rFonts w:ascii="Calibri" w:hAnsi="Calibri"/>
      <w:sz w:val="22"/>
      <w:szCs w:val="22"/>
      <w:lang w:val="ru-RU" w:eastAsia="en-US" w:bidi="ar-SA"/>
    </w:rPr>
  </w:style>
  <w:style w:type="character" w:customStyle="1" w:styleId="ac">
    <w:name w:val="Основной текст с отступом Знак"/>
    <w:link w:val="ab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Pr>
      <w:sz w:val="24"/>
      <w:szCs w:val="24"/>
      <w:lang w:val="ru-RU" w:eastAsia="ru-RU" w:bidi="ar-SA"/>
    </w:rPr>
  </w:style>
  <w:style w:type="character" w:customStyle="1" w:styleId="30">
    <w:name w:val="Основной текст с отступом 3 Знак"/>
    <w:link w:val="3"/>
    <w:rPr>
      <w:sz w:val="16"/>
      <w:szCs w:val="16"/>
      <w:lang w:val="ru-RU" w:eastAsia="ru-RU" w:bidi="ar-SA"/>
    </w:rPr>
  </w:style>
  <w:style w:type="character" w:customStyle="1" w:styleId="ae">
    <w:name w:val="Название Знак"/>
    <w:link w:val="ad"/>
    <w:rPr>
      <w:rFonts w:ascii="Calibri" w:hAnsi="Calibri"/>
      <w:b/>
      <w:bCs/>
      <w:color w:val="000000"/>
      <w:spacing w:val="1"/>
      <w:sz w:val="28"/>
      <w:szCs w:val="28"/>
      <w:shd w:val="clear" w:color="auto" w:fill="FFFFFF"/>
      <w:lang w:eastAsia="en-US"/>
    </w:rPr>
  </w:style>
  <w:style w:type="character" w:customStyle="1" w:styleId="a6">
    <w:name w:val="Текст сноски Знак"/>
    <w:link w:val="a5"/>
    <w:uiPriority w:val="99"/>
    <w:semiHidden/>
    <w:rPr>
      <w:rFonts w:ascii="Calibri" w:hAnsi="Calibri"/>
      <w:lang w:eastAsia="en-US"/>
    </w:rPr>
  </w:style>
  <w:style w:type="character" w:customStyle="1" w:styleId="aa">
    <w:name w:val="Основной текст Знак"/>
    <w:link w:val="a9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semiHidden/>
    <w:rPr>
      <w:rFonts w:ascii="Tahoma" w:hAnsi="Tahoma" w:cs="Tahoma"/>
      <w:sz w:val="16"/>
      <w:szCs w:val="16"/>
      <w:lang w:eastAsia="en-US"/>
    </w:rPr>
  </w:style>
  <w:style w:type="character" w:customStyle="1" w:styleId="af0">
    <w:name w:val="Нижний колонтитул Знак"/>
    <w:link w:val="af"/>
    <w:uiPriority w:val="99"/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locked/>
    <w:rsid w:val="000E2F20"/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36176"/>
    <w:rPr>
      <w:rFonts w:eastAsia="Times New Roman"/>
      <w:b/>
      <w:bCs/>
      <w:sz w:val="36"/>
      <w:szCs w:val="36"/>
    </w:rPr>
  </w:style>
  <w:style w:type="character" w:customStyle="1" w:styleId="af2">
    <w:name w:val="Обычный (веб) Знак"/>
    <w:basedOn w:val="a0"/>
    <w:link w:val="af1"/>
    <w:rsid w:val="00E3632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C3617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  <w:szCs w:val="16"/>
      <w:lang w:val="zh-CN"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  <w:lang w:val="zh-CN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pPr>
      <w:spacing w:after="120"/>
    </w:pPr>
    <w:rPr>
      <w:lang w:val="zh-CN"/>
    </w:rPr>
  </w:style>
  <w:style w:type="paragraph" w:styleId="ab">
    <w:name w:val="Body Text Indent"/>
    <w:basedOn w:val="a"/>
    <w:link w:val="a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  <w:lang w:val="zh-CN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zh-CN"/>
    </w:rPr>
  </w:style>
  <w:style w:type="paragraph" w:styleId="af1">
    <w:name w:val="Normal (Web)"/>
    <w:basedOn w:val="a"/>
    <w:link w:val="af2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styleId="af3">
    <w:name w:val="FollowedHyperlink"/>
    <w:basedOn w:val="a0"/>
    <w:rPr>
      <w:color w:val="954F72"/>
      <w:u w:val="single"/>
    </w:rPr>
  </w:style>
  <w:style w:type="character" w:styleId="af4">
    <w:name w:val="footnote reference"/>
    <w:uiPriority w:val="99"/>
    <w:semiHidden/>
    <w:rPr>
      <w:vertAlign w:val="superscript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rPr>
      <w:color w:val="0000FF"/>
      <w:u w:val="single"/>
    </w:rPr>
  </w:style>
  <w:style w:type="character" w:styleId="af7">
    <w:name w:val="page number"/>
    <w:basedOn w:val="a0"/>
  </w:style>
  <w:style w:type="table" w:styleId="af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9">
    <w:name w:val="List Paragraph"/>
    <w:basedOn w:val="a"/>
    <w:link w:val="afa"/>
    <w:qFormat/>
    <w:pPr>
      <w:ind w:left="708"/>
    </w:pPr>
  </w:style>
  <w:style w:type="paragraph" w:styleId="afb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pPr>
      <w:spacing w:before="100" w:beforeAutospacing="1" w:after="100" w:afterAutospacing="1" w:line="240" w:lineRule="auto"/>
      <w:jc w:val="both"/>
      <w:textAlignment w:val="baseline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</w:style>
  <w:style w:type="character" w:customStyle="1" w:styleId="spellingerror">
    <w:name w:val="spellingerror"/>
  </w:style>
  <w:style w:type="character" w:customStyle="1" w:styleId="eop">
    <w:name w:val="eop"/>
  </w:style>
  <w:style w:type="character" w:customStyle="1" w:styleId="a8">
    <w:name w:val="Верхний колонтитул Знак"/>
    <w:link w:val="a7"/>
    <w:uiPriority w:val="99"/>
    <w:locked/>
    <w:rPr>
      <w:rFonts w:ascii="Calibri" w:hAnsi="Calibri"/>
      <w:sz w:val="22"/>
      <w:szCs w:val="22"/>
      <w:lang w:val="ru-RU" w:eastAsia="en-US" w:bidi="ar-SA"/>
    </w:rPr>
  </w:style>
  <w:style w:type="character" w:customStyle="1" w:styleId="ac">
    <w:name w:val="Основной текст с отступом Знак"/>
    <w:link w:val="ab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Pr>
      <w:sz w:val="24"/>
      <w:szCs w:val="24"/>
      <w:lang w:val="ru-RU" w:eastAsia="ru-RU" w:bidi="ar-SA"/>
    </w:rPr>
  </w:style>
  <w:style w:type="character" w:customStyle="1" w:styleId="30">
    <w:name w:val="Основной текст с отступом 3 Знак"/>
    <w:link w:val="3"/>
    <w:rPr>
      <w:sz w:val="16"/>
      <w:szCs w:val="16"/>
      <w:lang w:val="ru-RU" w:eastAsia="ru-RU" w:bidi="ar-SA"/>
    </w:rPr>
  </w:style>
  <w:style w:type="character" w:customStyle="1" w:styleId="ae">
    <w:name w:val="Название Знак"/>
    <w:link w:val="ad"/>
    <w:rPr>
      <w:rFonts w:ascii="Calibri" w:hAnsi="Calibri"/>
      <w:b/>
      <w:bCs/>
      <w:color w:val="000000"/>
      <w:spacing w:val="1"/>
      <w:sz w:val="28"/>
      <w:szCs w:val="28"/>
      <w:shd w:val="clear" w:color="auto" w:fill="FFFFFF"/>
      <w:lang w:eastAsia="en-US"/>
    </w:rPr>
  </w:style>
  <w:style w:type="character" w:customStyle="1" w:styleId="a6">
    <w:name w:val="Текст сноски Знак"/>
    <w:link w:val="a5"/>
    <w:uiPriority w:val="99"/>
    <w:semiHidden/>
    <w:rPr>
      <w:rFonts w:ascii="Calibri" w:hAnsi="Calibri"/>
      <w:lang w:eastAsia="en-US"/>
    </w:rPr>
  </w:style>
  <w:style w:type="character" w:customStyle="1" w:styleId="aa">
    <w:name w:val="Основной текст Знак"/>
    <w:link w:val="a9"/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semiHidden/>
    <w:rPr>
      <w:rFonts w:ascii="Tahoma" w:hAnsi="Tahoma" w:cs="Tahoma"/>
      <w:sz w:val="16"/>
      <w:szCs w:val="16"/>
      <w:lang w:eastAsia="en-US"/>
    </w:rPr>
  </w:style>
  <w:style w:type="character" w:customStyle="1" w:styleId="af0">
    <w:name w:val="Нижний колонтитул Знак"/>
    <w:link w:val="af"/>
    <w:uiPriority w:val="99"/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Абзац списка Знак"/>
    <w:link w:val="af9"/>
    <w:locked/>
    <w:rsid w:val="000E2F20"/>
    <w:rPr>
      <w:rFonts w:ascii="Calibri" w:eastAsia="Times New Roman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36176"/>
    <w:rPr>
      <w:rFonts w:eastAsia="Times New Roman"/>
      <w:b/>
      <w:bCs/>
      <w:sz w:val="36"/>
      <w:szCs w:val="36"/>
    </w:rPr>
  </w:style>
  <w:style w:type="character" w:customStyle="1" w:styleId="af2">
    <w:name w:val="Обычный (веб) Знак"/>
    <w:basedOn w:val="a0"/>
    <w:link w:val="af1"/>
    <w:rsid w:val="00E3632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15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ulikko</dc:creator>
  <cp:lastModifiedBy>User</cp:lastModifiedBy>
  <cp:revision>595</cp:revision>
  <cp:lastPrinted>2021-02-05T08:57:00Z</cp:lastPrinted>
  <dcterms:created xsi:type="dcterms:W3CDTF">2023-03-20T08:41:00Z</dcterms:created>
  <dcterms:modified xsi:type="dcterms:W3CDTF">2024-01-31T16:23:00Z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