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6B326" w14:textId="583881AB" w:rsidR="00702466" w:rsidRPr="00655C86" w:rsidRDefault="00702466" w:rsidP="0090697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6307F8">
        <w:rPr>
          <w:rFonts w:ascii="Times New Roman" w:hAnsi="Times New Roman"/>
          <w:b/>
          <w:sz w:val="28"/>
          <w:szCs w:val="28"/>
        </w:rPr>
        <w:t>ценочные материалы</w:t>
      </w:r>
      <w:r>
        <w:rPr>
          <w:rFonts w:ascii="Times New Roman" w:hAnsi="Times New Roman"/>
          <w:b/>
          <w:sz w:val="28"/>
          <w:szCs w:val="28"/>
        </w:rPr>
        <w:t>,</w:t>
      </w:r>
      <w:r w:rsidRPr="006307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применяемые при проведении </w:t>
      </w:r>
      <w:r w:rsidRPr="00655C86">
        <w:rPr>
          <w:rFonts w:ascii="Times New Roman" w:hAnsi="Times New Roman"/>
          <w:b/>
          <w:sz w:val="28"/>
          <w:szCs w:val="28"/>
        </w:rPr>
        <w:t xml:space="preserve">промежуточной аттестации по дисциплине (модулю) </w:t>
      </w:r>
      <w:r w:rsidRPr="00655C86">
        <w:rPr>
          <w:rFonts w:ascii="Times New Roman" w:hAnsi="Times New Roman"/>
          <w:b/>
          <w:sz w:val="28"/>
          <w:szCs w:val="28"/>
        </w:rPr>
        <w:br/>
      </w:r>
      <w:r w:rsidR="007F13A1" w:rsidRPr="00655C86">
        <w:rPr>
          <w:rFonts w:ascii="Times New Roman" w:hAnsi="Times New Roman"/>
          <w:b/>
          <w:sz w:val="28"/>
          <w:szCs w:val="28"/>
        </w:rPr>
        <w:t>«</w:t>
      </w:r>
      <w:r w:rsidR="00387E0A" w:rsidRPr="00655C86">
        <w:rPr>
          <w:rFonts w:ascii="Times New Roman" w:hAnsi="Times New Roman"/>
          <w:b/>
          <w:sz w:val="28"/>
          <w:szCs w:val="28"/>
        </w:rPr>
        <w:t>АВТОМАТИЗИРОВАННЫЕ СИСТЕМЫ БРОНИРОВАНИЯ И ПРОДАЖИ АВИАЦИОННЫ</w:t>
      </w:r>
      <w:r w:rsidR="00906975">
        <w:rPr>
          <w:rFonts w:ascii="Times New Roman" w:hAnsi="Times New Roman"/>
          <w:b/>
          <w:sz w:val="28"/>
          <w:szCs w:val="28"/>
        </w:rPr>
        <w:t xml:space="preserve">Х </w:t>
      </w:r>
      <w:r w:rsidR="00387E0A" w:rsidRPr="00655C86">
        <w:rPr>
          <w:rFonts w:ascii="Times New Roman" w:hAnsi="Times New Roman"/>
          <w:b/>
          <w:sz w:val="28"/>
          <w:szCs w:val="28"/>
        </w:rPr>
        <w:t>ПЕРЕВОЗОК</w:t>
      </w:r>
      <w:r w:rsidR="007F13A1" w:rsidRPr="00655C86">
        <w:rPr>
          <w:rFonts w:ascii="Times New Roman" w:hAnsi="Times New Roman"/>
          <w:b/>
          <w:sz w:val="28"/>
          <w:szCs w:val="28"/>
        </w:rPr>
        <w:t>»</w:t>
      </w:r>
    </w:p>
    <w:p w14:paraId="78B3A227" w14:textId="53BFDAA5" w:rsidR="00702466" w:rsidRDefault="00702466" w:rsidP="007024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BB9562" w14:textId="77777777" w:rsidR="002160EE" w:rsidRPr="00C12DAD" w:rsidRDefault="002160EE" w:rsidP="00216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DAD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закрытого типа: </w:t>
      </w:r>
    </w:p>
    <w:p w14:paraId="125E85E2" w14:textId="77777777" w:rsidR="002160EE" w:rsidRDefault="002160EE" w:rsidP="00216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выполнение теста обучающемуся дается 20 минут;</w:t>
      </w:r>
    </w:p>
    <w:p w14:paraId="4F42D8D6" w14:textId="77777777" w:rsidR="002160EE" w:rsidRDefault="002160EE" w:rsidP="00216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каждый обучающийся решает 10 тестовых заданий, выбранных из базы тестовых заданий; </w:t>
      </w:r>
    </w:p>
    <w:p w14:paraId="52856A40" w14:textId="77777777" w:rsidR="002160EE" w:rsidRDefault="002160EE" w:rsidP="00216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 ответе на каждое задание обучающийся должен выбрать один или все правильные ответы,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указанию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перед каждым тестовым заданием;</w:t>
      </w:r>
    </w:p>
    <w:p w14:paraId="6349F14A" w14:textId="77777777" w:rsidR="002160EE" w:rsidRPr="00A34FDD" w:rsidRDefault="002160EE" w:rsidP="00216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00186">
        <w:rPr>
          <w:rFonts w:ascii="Times New Roman" w:eastAsia="Times New Roman" w:hAnsi="Times New Roman" w:cs="Times New Roman"/>
          <w:sz w:val="28"/>
          <w:szCs w:val="28"/>
        </w:rPr>
        <w:t>тестирование проводится с использованием тестов на бумажном носителе;</w:t>
      </w:r>
    </w:p>
    <w:p w14:paraId="26BA8E22" w14:textId="7A557F4E" w:rsidR="002160EE" w:rsidRPr="007B4056" w:rsidRDefault="00F402B1" w:rsidP="00216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критерии оценивания: зачтено – 5 и более правильных ответов,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незачтено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4 и менее правильных ответов</w:t>
      </w:r>
      <w:r w:rsidR="002160EE" w:rsidRPr="007B40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DEB778E" w14:textId="77777777" w:rsidR="002160EE" w:rsidRDefault="002160EE" w:rsidP="002160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D566E2F" w14:textId="77777777" w:rsidR="002160EE" w:rsidRPr="00C12DAD" w:rsidRDefault="002160EE" w:rsidP="00216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DAD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Pr="00C12DAD">
        <w:rPr>
          <w:rFonts w:ascii="Times New Roman" w:eastAsia="Times New Roman" w:hAnsi="Times New Roman" w:cs="Times New Roman"/>
          <w:b/>
          <w:sz w:val="28"/>
          <w:szCs w:val="28"/>
        </w:rPr>
        <w:t xml:space="preserve">крытого типа: </w:t>
      </w:r>
    </w:p>
    <w:p w14:paraId="67CDD49E" w14:textId="77777777" w:rsidR="002160EE" w:rsidRDefault="002160EE" w:rsidP="00216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каждому обучающемуся выдается два задания открытого типа на бумажном носителе;</w:t>
      </w:r>
    </w:p>
    <w:p w14:paraId="5E629F8B" w14:textId="77777777" w:rsidR="002160EE" w:rsidRDefault="002160EE" w:rsidP="00216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время на подготовку развернутого ответа на полученные задания – 15-20 минут;</w:t>
      </w:r>
    </w:p>
    <w:p w14:paraId="088F71CA" w14:textId="77777777" w:rsidR="002160EE" w:rsidRPr="004E7D31" w:rsidRDefault="002160EE" w:rsidP="00216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D31">
        <w:rPr>
          <w:rFonts w:ascii="Times New Roman" w:eastAsia="Times New Roman" w:hAnsi="Times New Roman" w:cs="Times New Roman"/>
          <w:sz w:val="28"/>
          <w:szCs w:val="28"/>
        </w:rPr>
        <w:t>- развернутый ответ по каждому заданию обучающийся озвучивает преподавателю в процессе своего ответа;</w:t>
      </w:r>
    </w:p>
    <w:p w14:paraId="020D0124" w14:textId="77777777" w:rsidR="002160EE" w:rsidRDefault="002160EE" w:rsidP="00216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критерии оценивания:</w:t>
      </w:r>
    </w:p>
    <w:p w14:paraId="3DD92E60" w14:textId="77777777" w:rsidR="00F402B1" w:rsidRPr="002B1620" w:rsidRDefault="00F402B1" w:rsidP="00F40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620">
        <w:rPr>
          <w:rFonts w:ascii="Times New Roman" w:eastAsia="Times New Roman" w:hAnsi="Times New Roman" w:cs="Times New Roman"/>
          <w:sz w:val="28"/>
          <w:szCs w:val="28"/>
        </w:rPr>
        <w:t>«зачтено» - обучающийся глубоко и прочно усвоил материал, исчерпывающе, последовательно, грамотно и логически его излагает, не затрудняется с ответами, или обучающийся хорошо знает материал, грамотно и по существу его излагает, не допускает существенных неточностей в ответе на вопросы, может правильно применять теоретические положения, или обучающийся усвоил основной материал, но допускает неточности и испытывает затруднения в выполнении заданий;</w:t>
      </w:r>
    </w:p>
    <w:p w14:paraId="35AF135C" w14:textId="5B227106" w:rsidR="002160EE" w:rsidRDefault="00F402B1" w:rsidP="00216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1620">
        <w:rPr>
          <w:rFonts w:ascii="Times New Roman" w:eastAsia="Times New Roman" w:hAnsi="Times New Roman" w:cs="Times New Roman"/>
          <w:sz w:val="28"/>
          <w:szCs w:val="28"/>
        </w:rPr>
        <w:t>«не зачтено» - обучающийся</w:t>
      </w:r>
      <w:r w:rsidRPr="002B162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не показал знания по изучаемому материалу.</w:t>
      </w:r>
      <w:r w:rsidR="002160E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14:paraId="0233C93B" w14:textId="77777777" w:rsidR="002160EE" w:rsidRPr="00655C86" w:rsidRDefault="002160EE" w:rsidP="007024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E609AD8" w14:textId="77777777" w:rsidR="00702466" w:rsidRPr="00655C86" w:rsidRDefault="00702466" w:rsidP="0070246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55C86">
        <w:rPr>
          <w:rFonts w:ascii="Times New Roman" w:hAnsi="Times New Roman" w:cs="Times New Roman"/>
          <w:b/>
          <w:bCs/>
          <w:sz w:val="28"/>
          <w:szCs w:val="28"/>
        </w:rPr>
        <w:t xml:space="preserve">Семестр изучения: </w:t>
      </w:r>
      <w:r w:rsidR="00387E0A" w:rsidRPr="00655C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</w:p>
    <w:p w14:paraId="7B2120DD" w14:textId="77777777" w:rsidR="00FF5EAD" w:rsidRPr="00655C86" w:rsidRDefault="00702466" w:rsidP="007024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5C86">
        <w:rPr>
          <w:rFonts w:ascii="Times New Roman" w:hAnsi="Times New Roman" w:cs="Times New Roman"/>
          <w:b/>
          <w:bCs/>
          <w:sz w:val="28"/>
          <w:szCs w:val="28"/>
        </w:rPr>
        <w:t>Компетенция</w:t>
      </w:r>
      <w:r w:rsidRPr="00655C8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0F6BAAB" w14:textId="77777777" w:rsidR="00387E0A" w:rsidRPr="00655C86" w:rsidRDefault="00387E0A" w:rsidP="009069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noProof/>
          <w:sz w:val="28"/>
          <w:szCs w:val="28"/>
        </w:rPr>
      </w:pPr>
      <w:r w:rsidRPr="00655C86">
        <w:rPr>
          <w:rFonts w:ascii="Times New Roman" w:hAnsi="Times New Roman" w:cs="Times New Roman"/>
          <w:bCs/>
          <w:i/>
          <w:noProof/>
          <w:sz w:val="28"/>
          <w:szCs w:val="28"/>
        </w:rPr>
        <w:t>ОПК-2 - Способен формулировать и решать стандартные задачи</w:t>
      </w:r>
      <w:r w:rsidRPr="00655C86">
        <w:rPr>
          <w:rFonts w:ascii="Times New Roman" w:hAnsi="Times New Roman" w:cs="Times New Roman"/>
          <w:bCs/>
          <w:i/>
          <w:noProof/>
          <w:sz w:val="28"/>
          <w:szCs w:val="28"/>
        </w:rPr>
        <w:br/>
        <w:t>профессиональной деятельности на основе информационной и</w:t>
      </w:r>
      <w:r w:rsidRPr="00655C86">
        <w:rPr>
          <w:rFonts w:ascii="Times New Roman" w:hAnsi="Times New Roman" w:cs="Times New Roman"/>
          <w:bCs/>
          <w:i/>
          <w:noProof/>
          <w:sz w:val="28"/>
          <w:szCs w:val="28"/>
        </w:rPr>
        <w:br/>
        <w:t>библиографической культуры с применением информационно-</w:t>
      </w:r>
      <w:r w:rsidRPr="00655C86">
        <w:rPr>
          <w:rFonts w:ascii="Times New Roman" w:hAnsi="Times New Roman" w:cs="Times New Roman"/>
          <w:bCs/>
          <w:i/>
          <w:noProof/>
          <w:sz w:val="28"/>
          <w:szCs w:val="28"/>
        </w:rPr>
        <w:br/>
        <w:t>коммуникационных технологий и с учетом основных требова</w:t>
      </w:r>
      <w:r w:rsidR="00655C86" w:rsidRPr="00655C86">
        <w:rPr>
          <w:rFonts w:ascii="Times New Roman" w:hAnsi="Times New Roman" w:cs="Times New Roman"/>
          <w:bCs/>
          <w:i/>
          <w:noProof/>
          <w:sz w:val="28"/>
          <w:szCs w:val="28"/>
        </w:rPr>
        <w:t>ний</w:t>
      </w:r>
      <w:r w:rsidR="00655C86" w:rsidRPr="00655C86">
        <w:rPr>
          <w:rFonts w:ascii="Times New Roman" w:hAnsi="Times New Roman" w:cs="Times New Roman"/>
          <w:bCs/>
          <w:i/>
          <w:noProof/>
          <w:sz w:val="28"/>
          <w:szCs w:val="28"/>
        </w:rPr>
        <w:br/>
        <w:t>информационной безопасности.</w:t>
      </w:r>
    </w:p>
    <w:p w14:paraId="1A6E4D99" w14:textId="77777777" w:rsidR="00702466" w:rsidRPr="00655C86" w:rsidRDefault="00702466" w:rsidP="00906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C86">
        <w:rPr>
          <w:rFonts w:ascii="Times New Roman" w:hAnsi="Times New Roman" w:cs="Times New Roman"/>
          <w:sz w:val="28"/>
          <w:szCs w:val="28"/>
        </w:rPr>
        <w:t xml:space="preserve">Результаты обучения: </w:t>
      </w:r>
    </w:p>
    <w:p w14:paraId="647F35EE" w14:textId="5356C7EC" w:rsidR="00702466" w:rsidRPr="00906975" w:rsidRDefault="00702466" w:rsidP="00906975">
      <w:pPr>
        <w:pStyle w:val="a3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5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Знает: </w:t>
      </w:r>
      <w:r w:rsidR="00387E0A" w:rsidRPr="00906975">
        <w:rPr>
          <w:rFonts w:ascii="Times New Roman" w:hAnsi="Times New Roman" w:cs="Times New Roman"/>
          <w:bCs/>
          <w:i/>
          <w:noProof/>
          <w:sz w:val="28"/>
          <w:szCs w:val="28"/>
        </w:rPr>
        <w:t>Современные методы сбора, передачи, контроля, хранения и обработки информации с использованием информационных технологий.</w:t>
      </w:r>
    </w:p>
    <w:p w14:paraId="7BEB0116" w14:textId="43409348" w:rsidR="00387E0A" w:rsidRPr="00906975" w:rsidRDefault="00702466" w:rsidP="00906975">
      <w:pPr>
        <w:pStyle w:val="a3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Умеет</w:t>
      </w:r>
      <w:r w:rsidRPr="009069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 w:rsidR="00387E0A" w:rsidRPr="009069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Определять глобальный индикатор и тип маршрута авиационной</w:t>
      </w:r>
      <w:r w:rsidR="00387E0A" w:rsidRPr="009069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перевозки.</w:t>
      </w:r>
    </w:p>
    <w:p w14:paraId="2F04E9A9" w14:textId="1F5F163D" w:rsidR="00387E0A" w:rsidRPr="00906975" w:rsidRDefault="00702466" w:rsidP="00906975">
      <w:pPr>
        <w:pStyle w:val="a3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noProof/>
          <w:sz w:val="28"/>
          <w:szCs w:val="28"/>
        </w:rPr>
      </w:pPr>
      <w:r w:rsidRPr="0090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Владеет: </w:t>
      </w:r>
      <w:r w:rsidR="00387E0A" w:rsidRPr="00906975">
        <w:rPr>
          <w:rFonts w:ascii="Times New Roman" w:hAnsi="Times New Roman" w:cs="Times New Roman"/>
          <w:bCs/>
          <w:i/>
          <w:noProof/>
          <w:sz w:val="28"/>
          <w:szCs w:val="28"/>
        </w:rPr>
        <w:t>Навыками взаимодейтсвия между авиакомпанией и пассажиром, в том числе при посредничестве агентской сети.</w:t>
      </w:r>
    </w:p>
    <w:p w14:paraId="6CC9DC0A" w14:textId="77777777" w:rsidR="00702466" w:rsidRDefault="00702466" w:rsidP="00702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0B641F" w14:textId="77777777" w:rsidR="00702466" w:rsidRPr="00205F38" w:rsidRDefault="00702466" w:rsidP="007024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5F38">
        <w:rPr>
          <w:rFonts w:ascii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2160EE" w:rsidRPr="00025C43" w14:paraId="4B5341E5" w14:textId="77777777" w:rsidTr="002160EE">
        <w:trPr>
          <w:trHeight w:val="687"/>
        </w:trPr>
        <w:tc>
          <w:tcPr>
            <w:tcW w:w="9351" w:type="dxa"/>
          </w:tcPr>
          <w:p w14:paraId="2B0CAFBC" w14:textId="77777777" w:rsidR="002160EE" w:rsidRPr="00025C43" w:rsidRDefault="002160EE" w:rsidP="004168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2160EE" w:rsidRPr="00025C43" w14:paraId="6315D7FA" w14:textId="77777777" w:rsidTr="002160EE">
        <w:tc>
          <w:tcPr>
            <w:tcW w:w="9351" w:type="dxa"/>
          </w:tcPr>
          <w:p w14:paraId="3C2936CE" w14:textId="79903F3F" w:rsidR="002160EE" w:rsidRDefault="002160EE" w:rsidP="00906975">
            <w:pPr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задача данного вида автоматизированных систем бронирования на воздушном транспорте – управление ресурсами авиационного предприятия. Это:</w:t>
            </w:r>
          </w:p>
          <w:p w14:paraId="2DD74495" w14:textId="366EC2CC" w:rsidR="002160EE" w:rsidRDefault="002160EE" w:rsidP="002160EE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089BEC58" w14:textId="77777777" w:rsidR="002160EE" w:rsidRDefault="002160EE" w:rsidP="00906975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467214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инвенторные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системы;</w:t>
            </w:r>
            <w:bookmarkEnd w:id="0"/>
          </w:p>
          <w:p w14:paraId="4E24D1F6" w14:textId="77777777" w:rsidR="002160EE" w:rsidRDefault="002160EE" w:rsidP="00906975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дистрибутивные системы;</w:t>
            </w:r>
          </w:p>
          <w:p w14:paraId="0161CC52" w14:textId="77777777" w:rsidR="002160EE" w:rsidRDefault="002160EE" w:rsidP="00906975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системы контроля отправками;</w:t>
            </w:r>
          </w:p>
          <w:p w14:paraId="293BB0D6" w14:textId="4C009BF4" w:rsidR="002160EE" w:rsidRPr="00025C43" w:rsidRDefault="002160EE" w:rsidP="00906975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глобальные дистрибутивные системы.</w:t>
            </w: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60EE" w:rsidRPr="00025C43" w14:paraId="13F7EC6F" w14:textId="77777777" w:rsidTr="002160EE">
        <w:tc>
          <w:tcPr>
            <w:tcW w:w="9351" w:type="dxa"/>
          </w:tcPr>
          <w:p w14:paraId="21D7E72B" w14:textId="5233EE90" w:rsidR="002160EE" w:rsidRDefault="002160EE" w:rsidP="00906975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2861140"/>
            <w:r w:rsidRPr="00B435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Персональные данные пассажиров, содержащиеся в договоре перевозки, оформленном с использованием глобальной дистрибутивной системы, хранятся:</w:t>
            </w:r>
          </w:p>
          <w:p w14:paraId="2D53FE14" w14:textId="71971C41" w:rsidR="002160EE" w:rsidRDefault="002160EE" w:rsidP="00906975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3DD858E6" w14:textId="77777777" w:rsidR="002160EE" w:rsidRDefault="002160EE" w:rsidP="00906975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облачном хранилище глобальной дистрибутивной системы;</w:t>
            </w:r>
          </w:p>
          <w:p w14:paraId="2F3366C8" w14:textId="77777777" w:rsidR="002160EE" w:rsidRDefault="002160EE" w:rsidP="00906975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инвенторной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системе авиакомпании;</w:t>
            </w:r>
          </w:p>
          <w:p w14:paraId="2F3CD24B" w14:textId="77777777" w:rsidR="002160EE" w:rsidRDefault="002160EE" w:rsidP="00906975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 вычислительном центре глобальной дистрибутивной системы;</w:t>
            </w:r>
          </w:p>
          <w:p w14:paraId="07730E87" w14:textId="332B6528" w:rsidR="002160EE" w:rsidRPr="00B4355F" w:rsidRDefault="002160EE" w:rsidP="00906975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не хранятся.</w:t>
            </w:r>
          </w:p>
        </w:tc>
      </w:tr>
      <w:bookmarkEnd w:id="1"/>
      <w:tr w:rsidR="002160EE" w:rsidRPr="00025C43" w14:paraId="145B818B" w14:textId="77777777" w:rsidTr="002160EE">
        <w:tc>
          <w:tcPr>
            <w:tcW w:w="9351" w:type="dxa"/>
          </w:tcPr>
          <w:p w14:paraId="4A37179F" w14:textId="4D23DD01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Один из наиболее часто встречающихся статусов в процессе бронирования авиаперевозки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является:</w:t>
            </w:r>
          </w:p>
          <w:p w14:paraId="73E23EB6" w14:textId="4E245445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65E1D281" w14:textId="77777777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активным;</w:t>
            </w:r>
          </w:p>
          <w:p w14:paraId="42F27289" w14:textId="77777777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пассивным;</w:t>
            </w:r>
          </w:p>
          <w:p w14:paraId="7D2C771A" w14:textId="77777777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нейтральным;</w:t>
            </w:r>
          </w:p>
          <w:p w14:paraId="29361CF7" w14:textId="4BD422DE" w:rsidR="002160EE" w:rsidRPr="00306F7D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неопределенным.</w:t>
            </w:r>
          </w:p>
        </w:tc>
      </w:tr>
      <w:tr w:rsidR="002160EE" w:rsidRPr="00025C43" w14:paraId="3CC630AB" w14:textId="77777777" w:rsidTr="002160EE">
        <w:tc>
          <w:tcPr>
            <w:tcW w:w="9351" w:type="dxa"/>
          </w:tcPr>
          <w:p w14:paraId="6E3114E6" w14:textId="62C1C217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22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Ключевым преимуществом командного режима работы автоматизированной системы бронирования над графическим является:</w:t>
            </w:r>
          </w:p>
          <w:p w14:paraId="3E3FE331" w14:textId="33FBABCA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52137498" w14:textId="77777777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скорость работы;</w:t>
            </w:r>
          </w:p>
          <w:p w14:paraId="4F81351C" w14:textId="77777777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безопасность;</w:t>
            </w:r>
          </w:p>
          <w:p w14:paraId="477EB236" w14:textId="77777777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легкость использования;</w:t>
            </w:r>
          </w:p>
          <w:p w14:paraId="3E61052F" w14:textId="4F085BED" w:rsidR="002160EE" w:rsidRPr="00722F47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расширенный набор функций.</w:t>
            </w:r>
          </w:p>
        </w:tc>
      </w:tr>
      <w:tr w:rsidR="002160EE" w:rsidRPr="00025C43" w14:paraId="72C5A3FA" w14:textId="77777777" w:rsidTr="002160EE">
        <w:tc>
          <w:tcPr>
            <w:tcW w:w="9351" w:type="dxa"/>
          </w:tcPr>
          <w:p w14:paraId="07081E06" w14:textId="58FA27D1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Безопасность данных, доступ к которым открывается посредствам автоматизированных систем бронирования, обеспечивается:</w:t>
            </w:r>
          </w:p>
          <w:p w14:paraId="0FD6690D" w14:textId="2F88CF52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354E0AD7" w14:textId="2FD90633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</w:t>
            </w:r>
            <w:r w:rsidRPr="00722F47">
              <w:rPr>
                <w:rFonts w:ascii="Times New Roman" w:hAnsi="Times New Roman" w:cs="Times New Roman"/>
                <w:sz w:val="24"/>
                <w:szCs w:val="24"/>
              </w:rPr>
              <w:t>вухфакторн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аут</w:t>
            </w:r>
            <w:r w:rsidRPr="00722F47">
              <w:rPr>
                <w:rFonts w:ascii="Times New Roman" w:hAnsi="Times New Roman" w:cs="Times New Roman"/>
                <w:sz w:val="24"/>
                <w:szCs w:val="24"/>
              </w:rPr>
              <w:t>ентификаци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ей;</w:t>
            </w:r>
          </w:p>
          <w:p w14:paraId="17076104" w14:textId="77777777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уровнями доступа к функционалу;</w:t>
            </w:r>
          </w:p>
          <w:p w14:paraId="615187E8" w14:textId="77777777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системой референций агентов;</w:t>
            </w:r>
          </w:p>
          <w:p w14:paraId="1A45F188" w14:textId="5995E230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передачей данных через закрытые каналы.</w:t>
            </w:r>
          </w:p>
        </w:tc>
      </w:tr>
      <w:tr w:rsidR="002160EE" w:rsidRPr="00025C43" w14:paraId="13757B2C" w14:textId="77777777" w:rsidTr="002160EE">
        <w:tc>
          <w:tcPr>
            <w:tcW w:w="9351" w:type="dxa"/>
          </w:tcPr>
          <w:p w14:paraId="794AC7EB" w14:textId="2E864E16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Обратная связь при взаимодействии автоматизированной системы бронирования и системы контроля отправки пассажиров обеспечивается за счет:</w:t>
            </w:r>
          </w:p>
          <w:p w14:paraId="716E7EE7" w14:textId="370746C0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64E0506C" w14:textId="77777777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сообщений на закрепленный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профайле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агента адрес электронный почтой;</w:t>
            </w:r>
          </w:p>
          <w:p w14:paraId="2EC4F5BF" w14:textId="77777777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б) сообщений на контактный телефон, указанный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профайле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агента;</w:t>
            </w:r>
          </w:p>
          <w:p w14:paraId="45927849" w14:textId="77777777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статусов купонов электронного авиабилета;</w:t>
            </w:r>
          </w:p>
          <w:p w14:paraId="2330A1E3" w14:textId="577B46F8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системы очередей, встроенной в систему бронирования.</w:t>
            </w:r>
          </w:p>
        </w:tc>
      </w:tr>
      <w:tr w:rsidR="002160EE" w:rsidRPr="00025C43" w14:paraId="785D1B8B" w14:textId="77777777" w:rsidTr="002160EE">
        <w:tc>
          <w:tcPr>
            <w:tcW w:w="9351" w:type="dxa"/>
          </w:tcPr>
          <w:p w14:paraId="211B763A" w14:textId="2D31FDB5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Продажи в системе сбыта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полносервисной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авиакомпании в основном осуществляется через:</w:t>
            </w:r>
          </w:p>
          <w:p w14:paraId="71DEC6F1" w14:textId="0A83029E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7FC8A71C" w14:textId="37FBC225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собственные каналы; </w:t>
            </w:r>
          </w:p>
          <w:p w14:paraId="41A4F8F0" w14:textId="6DF78342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прямых агентов;</w:t>
            </w:r>
          </w:p>
          <w:p w14:paraId="75A60A44" w14:textId="77777777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нейтральных агентов;</w:t>
            </w:r>
          </w:p>
          <w:p w14:paraId="2A269AE5" w14:textId="14F6A35D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субагентов. </w:t>
            </w:r>
          </w:p>
        </w:tc>
      </w:tr>
      <w:tr w:rsidR="002160EE" w:rsidRPr="00025C43" w14:paraId="30233E40" w14:textId="77777777" w:rsidTr="002160EE">
        <w:tc>
          <w:tcPr>
            <w:tcW w:w="9351" w:type="dxa"/>
          </w:tcPr>
          <w:p w14:paraId="5CBD0539" w14:textId="5F080CA3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В системе кодов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применяемой при работе в автоматизированных системах бронирования, авиакомпания кодируется:</w:t>
            </w:r>
          </w:p>
          <w:p w14:paraId="52D9AD9E" w14:textId="03E66F87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34BD1176" w14:textId="77777777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тремя цифрами;</w:t>
            </w:r>
          </w:p>
          <w:p w14:paraId="266ADC97" w14:textId="77777777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двумя символами;</w:t>
            </w:r>
          </w:p>
          <w:p w14:paraId="26F693F7" w14:textId="76199EE9" w:rsidR="002160EE" w:rsidRPr="00781994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используются оба варианта;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г) нет верного ответа.</w:t>
            </w:r>
          </w:p>
        </w:tc>
      </w:tr>
      <w:tr w:rsidR="002160EE" w:rsidRPr="00025C43" w14:paraId="6950EABC" w14:textId="77777777" w:rsidTr="002160EE">
        <w:tc>
          <w:tcPr>
            <w:tcW w:w="9351" w:type="dxa"/>
          </w:tcPr>
          <w:p w14:paraId="1A56E0BF" w14:textId="3A513B73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Одним из признаков маршрута туда-обратно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round</w:t>
            </w:r>
            <w:r w:rsidRPr="00781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trip</w:t>
            </w:r>
            <w:r w:rsidRPr="007819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является:</w:t>
            </w:r>
          </w:p>
          <w:p w14:paraId="59628776" w14:textId="33F3AE28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663C465E" w14:textId="77777777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«зеркальность» маршрута;</w:t>
            </w:r>
          </w:p>
          <w:p w14:paraId="5F019905" w14:textId="77777777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наличие явного пункта разворота маршрута;</w:t>
            </w:r>
          </w:p>
          <w:p w14:paraId="1CCD25BD" w14:textId="77777777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перевозка через два океана;</w:t>
            </w:r>
          </w:p>
          <w:p w14:paraId="5317E568" w14:textId="723D2A1E" w:rsidR="002160EE" w:rsidRPr="00763787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перевозка через все три зоны ИАТА.</w:t>
            </w:r>
          </w:p>
        </w:tc>
      </w:tr>
      <w:tr w:rsidR="002160EE" w:rsidRPr="00025C43" w14:paraId="6E5CEB60" w14:textId="77777777" w:rsidTr="002160EE">
        <w:tc>
          <w:tcPr>
            <w:tcW w:w="9351" w:type="dxa"/>
          </w:tcPr>
          <w:p w14:paraId="21FEADE6" w14:textId="266D0AC7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Перевозке по маршруту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895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MOW</w:t>
            </w:r>
            <w:r w:rsidRPr="00895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глобальный индикатор:</w:t>
            </w:r>
          </w:p>
          <w:p w14:paraId="40432A64" w14:textId="6BBE1DB6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18619E5A" w14:textId="77777777" w:rsidR="002160EE" w:rsidRPr="00BD6E72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BD6E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1899D4A" w14:textId="2763F9A6" w:rsidR="002160EE" w:rsidRPr="00BD6E72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EH</w:t>
            </w:r>
            <w:r w:rsidRPr="00BD6E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0AC4A6" w14:textId="2E93040D" w:rsidR="002160EE" w:rsidRPr="00BD6E72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BD6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BD6E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4A1732" w14:textId="60146124" w:rsidR="002160EE" w:rsidRPr="00BD6E72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BD6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BD6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60EE" w:rsidRPr="00025C43" w14:paraId="22F6998D" w14:textId="77777777" w:rsidTr="002160EE">
        <w:tc>
          <w:tcPr>
            <w:tcW w:w="9351" w:type="dxa"/>
          </w:tcPr>
          <w:p w14:paraId="535D8E4F" w14:textId="7786B1B8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Перевозка по маршруту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MOW</w:t>
            </w:r>
            <w:r w:rsidRPr="00895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OVB</w:t>
            </w:r>
            <w:r w:rsidRPr="00895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KHV</w:t>
            </w:r>
            <w:r w:rsidRPr="00895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IKT</w:t>
            </w:r>
            <w:r w:rsidRPr="00895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MOW</w:t>
            </w:r>
            <w:r w:rsidRPr="00895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типу маршрута:</w:t>
            </w:r>
          </w:p>
          <w:p w14:paraId="055CE18C" w14:textId="57457B85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552D2DDA" w14:textId="77777777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2FEBA2" w14:textId="19A89E24" w:rsidR="002160EE" w:rsidRPr="00BD6E72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RT;</w:t>
            </w:r>
          </w:p>
          <w:p w14:paraId="7A87B88A" w14:textId="43BF86B6" w:rsidR="002160EE" w:rsidRPr="00BD6E72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BD6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</w:t>
            </w:r>
            <w:r w:rsidRPr="00BD6E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BEB509" w14:textId="6EB56D47" w:rsidR="002160EE" w:rsidRPr="00BD6E72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BD6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SOJ</w:t>
            </w:r>
            <w:r w:rsidRPr="00BD6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60EE" w:rsidRPr="00025C43" w14:paraId="054DBF7E" w14:textId="77777777" w:rsidTr="002160EE">
        <w:tc>
          <w:tcPr>
            <w:tcW w:w="9351" w:type="dxa"/>
          </w:tcPr>
          <w:p w14:paraId="452EAE1D" w14:textId="1FA077FB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Команда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FQDLEDMOW</w:t>
            </w:r>
            <w:r w:rsidRPr="008958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/D01MAR25</w:t>
            </w:r>
            <w:r w:rsidRPr="00895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позволяет получить информацию:</w:t>
            </w:r>
          </w:p>
          <w:p w14:paraId="6A27A9C7" w14:textId="0EA93015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593A2351" w14:textId="6246388E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 расписании рейсов между Санкт-Петербургом и Москвой авиакомпании Аэрофлот, действующем</w:t>
            </w:r>
            <w:r w:rsidRPr="00895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01.03.2025;</w:t>
            </w:r>
          </w:p>
          <w:p w14:paraId="697D3FE1" w14:textId="77777777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 наличии мест на рейсах авиакомпании Аэрофлот между Санкт-Петербургом и Москвой на 01.03.2025;</w:t>
            </w:r>
          </w:p>
          <w:p w14:paraId="2FEB30B2" w14:textId="77777777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 тарифной системе авиакомпании Аэрофлот для полетов между Санкт-Петербургом и Москвой, действующей на 01.03.2025;</w:t>
            </w:r>
          </w:p>
          <w:p w14:paraId="2F7FFF5F" w14:textId="7AA09F07" w:rsidR="002160EE" w:rsidRPr="00895849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всю вышеперечисленную информацию.</w:t>
            </w:r>
          </w:p>
        </w:tc>
      </w:tr>
      <w:tr w:rsidR="002160EE" w:rsidRPr="00025C43" w14:paraId="214C143F" w14:textId="77777777" w:rsidTr="002160EE">
        <w:tc>
          <w:tcPr>
            <w:tcW w:w="9351" w:type="dxa"/>
          </w:tcPr>
          <w:p w14:paraId="3334A9B2" w14:textId="0BA6419E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Для первичного сохранения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PNR</w:t>
            </w:r>
            <w:r w:rsidRPr="004B6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обязательными элементами являются:</w:t>
            </w:r>
          </w:p>
          <w:p w14:paraId="042FEF6B" w14:textId="3E008502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03CDC494" w14:textId="07FB103A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контактный телефон пассажира;</w:t>
            </w:r>
          </w:p>
          <w:p w14:paraId="236353D4" w14:textId="6FC60FC2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адрес электронной почты пассажира;</w:t>
            </w:r>
          </w:p>
          <w:p w14:paraId="40717B59" w14:textId="31E8D371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оба элемента обязательны;</w:t>
            </w:r>
          </w:p>
          <w:p w14:paraId="12B7EF43" w14:textId="725D0566" w:rsidR="002160EE" w:rsidRPr="004B61BF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один из элементов обязателен.</w:t>
            </w:r>
          </w:p>
        </w:tc>
      </w:tr>
      <w:tr w:rsidR="002160EE" w:rsidRPr="00025C43" w14:paraId="578C6B8E" w14:textId="77777777" w:rsidTr="002160EE">
        <w:tc>
          <w:tcPr>
            <w:tcW w:w="9351" w:type="dxa"/>
          </w:tcPr>
          <w:p w14:paraId="4CD2C7B7" w14:textId="34FB6CDA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Если в правилах примененного тарифа указано, что заказ может быть забронирован на 24 часа, а ремарка, присланная авиакомпанией, устанавливает срок оформления авиабилета 3 часа, то заказ необходимо оформить:</w:t>
            </w:r>
          </w:p>
          <w:p w14:paraId="2C8BB9D8" w14:textId="0765545C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6A531877" w14:textId="1F96B023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течение 24х часов с момента первичного сохранения бронирования;</w:t>
            </w:r>
          </w:p>
          <w:p w14:paraId="1177FAD4" w14:textId="179E1424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 течении 3х часов с момента сохранения бронирования;</w:t>
            </w:r>
          </w:p>
          <w:p w14:paraId="4F7E2388" w14:textId="3525EA14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 договоренности с авиакомпанией;</w:t>
            </w:r>
          </w:p>
          <w:p w14:paraId="7EB17C84" w14:textId="12E3A409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в течение 3х часов бесплатно, или в течение 24х часов за дополнительную плату.</w:t>
            </w:r>
          </w:p>
        </w:tc>
      </w:tr>
      <w:tr w:rsidR="002160EE" w:rsidRPr="00025C43" w14:paraId="017AE708" w14:textId="77777777" w:rsidTr="002160EE">
        <w:tc>
          <w:tcPr>
            <w:tcW w:w="9351" w:type="dxa"/>
          </w:tcPr>
          <w:p w14:paraId="5D7151A7" w14:textId="55620C70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Двузначное сочетание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при проверке наличия свободных мест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F5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классе бронирования в экране наличия мест означает:</w:t>
            </w:r>
          </w:p>
          <w:p w14:paraId="2D83F550" w14:textId="3A66C29F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56A914FD" w14:textId="77777777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места в свободной продаже;</w:t>
            </w:r>
          </w:p>
          <w:p w14:paraId="5A537DF2" w14:textId="77777777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осталось мало мест;</w:t>
            </w:r>
          </w:p>
          <w:p w14:paraId="2BD9CA09" w14:textId="77777777" w:rsidR="002160EE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места только по запросу;</w:t>
            </w:r>
          </w:p>
          <w:p w14:paraId="410713E8" w14:textId="356A84D7" w:rsidR="002160EE" w:rsidRPr="000F5456" w:rsidRDefault="002160EE" w:rsidP="00906975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только лист ожидания.</w:t>
            </w:r>
          </w:p>
        </w:tc>
      </w:tr>
    </w:tbl>
    <w:p w14:paraId="15856AD2" w14:textId="77777777" w:rsidR="00702466" w:rsidRDefault="00702466" w:rsidP="00702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5FAC0B" w14:textId="77777777" w:rsidR="00702466" w:rsidRDefault="00702466" w:rsidP="007024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5C43">
        <w:rPr>
          <w:rFonts w:ascii="Times New Roman" w:hAnsi="Times New Roman" w:cs="Times New Roman"/>
          <w:sz w:val="28"/>
          <w:szCs w:val="28"/>
        </w:rPr>
        <w:t>Перечень заданий открытого типа: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2160EE" w:rsidRPr="002160EE" w14:paraId="567D8BC3" w14:textId="77777777" w:rsidTr="002160EE">
        <w:tc>
          <w:tcPr>
            <w:tcW w:w="9351" w:type="dxa"/>
          </w:tcPr>
          <w:p w14:paraId="0357ECDA" w14:textId="504873D6" w:rsidR="002160EE" w:rsidRPr="002160EE" w:rsidRDefault="002160EE" w:rsidP="00306F7D">
            <w:pPr>
              <w:tabs>
                <w:tab w:val="right" w:pos="44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160EE" w:rsidRPr="002160EE" w14:paraId="0450FCD6" w14:textId="77777777" w:rsidTr="002160EE">
        <w:tc>
          <w:tcPr>
            <w:tcW w:w="9351" w:type="dxa"/>
          </w:tcPr>
          <w:p w14:paraId="6D19967E" w14:textId="77777777" w:rsidR="002160EE" w:rsidRPr="002160EE" w:rsidRDefault="002160EE" w:rsidP="00906975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>Поясните роль системного администратора офиса агента в системе бронирования</w:t>
            </w:r>
          </w:p>
          <w:p w14:paraId="2967AE3A" w14:textId="09AF4082" w:rsidR="002160EE" w:rsidRPr="002160EE" w:rsidRDefault="002160EE" w:rsidP="002160E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2160EE" w:rsidRPr="002160EE" w14:paraId="33AF2E72" w14:textId="77777777" w:rsidTr="002160EE">
        <w:tc>
          <w:tcPr>
            <w:tcW w:w="9351" w:type="dxa"/>
          </w:tcPr>
          <w:p w14:paraId="7C659FF4" w14:textId="77777777" w:rsidR="002160EE" w:rsidRPr="002160EE" w:rsidRDefault="002160EE" w:rsidP="00906975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453"/>
              </w:tabs>
              <w:spacing w:before="0" w:beforeAutospacing="0" w:after="0" w:afterAutospacing="0"/>
              <w:ind w:left="0" w:firstLine="0"/>
              <w:jc w:val="both"/>
            </w:pPr>
            <w:r w:rsidRPr="002160EE">
              <w:t>Как при работе в автоматизированной системе бронирования осуществляется взаимодействие между агентом и авиакомпанией?</w:t>
            </w:r>
          </w:p>
          <w:p w14:paraId="32006141" w14:textId="61B64036" w:rsidR="002160EE" w:rsidRPr="002160EE" w:rsidRDefault="002160EE" w:rsidP="002160EE">
            <w:pPr>
              <w:pStyle w:val="a5"/>
              <w:tabs>
                <w:tab w:val="left" w:pos="284"/>
                <w:tab w:val="left" w:pos="453"/>
              </w:tabs>
              <w:spacing w:before="0" w:beforeAutospacing="0" w:after="0" w:afterAutospacing="0"/>
              <w:jc w:val="both"/>
            </w:pPr>
            <w:r w:rsidRPr="002160EE">
              <w:rPr>
                <w:bCs/>
              </w:rPr>
              <w:t>(Дайте развернутый ответ)</w:t>
            </w:r>
          </w:p>
        </w:tc>
      </w:tr>
      <w:tr w:rsidR="002160EE" w:rsidRPr="002160EE" w14:paraId="54D833D3" w14:textId="77777777" w:rsidTr="002160EE">
        <w:tc>
          <w:tcPr>
            <w:tcW w:w="9351" w:type="dxa"/>
          </w:tcPr>
          <w:p w14:paraId="13FD59FD" w14:textId="332B3313" w:rsidR="002160EE" w:rsidRPr="002160EE" w:rsidRDefault="002160EE" w:rsidP="002160E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>3. Пассажир в качестве дополнительной услуги забронировал и оплатил перевозку сверхнормативного багажа. Можно ли включить стоимость данной услуги в договор перевозки (авиабилет)?</w:t>
            </w:r>
          </w:p>
          <w:p w14:paraId="62959D16" w14:textId="1B533DDD" w:rsidR="002160EE" w:rsidRPr="002160EE" w:rsidRDefault="002160EE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2160EE" w:rsidRPr="002160EE" w14:paraId="175C1842" w14:textId="77777777" w:rsidTr="002160EE">
        <w:tc>
          <w:tcPr>
            <w:tcW w:w="9351" w:type="dxa"/>
          </w:tcPr>
          <w:p w14:paraId="37B0E90A" w14:textId="77777777" w:rsidR="002160EE" w:rsidRPr="002160EE" w:rsidRDefault="002160EE" w:rsidP="0090697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>4. Для чего некоторым железнодорожным вокзалам ИАТА присваивает трехзначный код аэропорта?</w:t>
            </w:r>
          </w:p>
          <w:p w14:paraId="353CE4DA" w14:textId="6AD8814B" w:rsidR="002160EE" w:rsidRPr="002160EE" w:rsidRDefault="002160EE" w:rsidP="0090697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2160EE" w:rsidRPr="002160EE" w14:paraId="15E24875" w14:textId="77777777" w:rsidTr="002160EE">
        <w:tc>
          <w:tcPr>
            <w:tcW w:w="9351" w:type="dxa"/>
          </w:tcPr>
          <w:p w14:paraId="04D00F91" w14:textId="77777777" w:rsidR="002160EE" w:rsidRPr="002160EE" w:rsidRDefault="002160EE" w:rsidP="0090697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 xml:space="preserve">5. Перечислите обязательные элементы для первичного сохранения </w:t>
            </w:r>
            <w:r w:rsidRPr="002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PNR</w:t>
            </w: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1B56A5" w14:textId="3CF1CD99" w:rsidR="002160EE" w:rsidRPr="002160EE" w:rsidRDefault="002160EE" w:rsidP="0090697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2160EE" w:rsidRPr="002160EE" w14:paraId="272ECA6A" w14:textId="77777777" w:rsidTr="002160EE">
        <w:tc>
          <w:tcPr>
            <w:tcW w:w="9351" w:type="dxa"/>
          </w:tcPr>
          <w:p w14:paraId="14472A09" w14:textId="77777777" w:rsidR="002160EE" w:rsidRPr="002160EE" w:rsidRDefault="002160EE" w:rsidP="0090697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 xml:space="preserve">6. Является ли элемент </w:t>
            </w:r>
            <w:r w:rsidRPr="002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SSR</w:t>
            </w: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PSPT</w:t>
            </w: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 xml:space="preserve"> … обязательным для оформления авиабилета?</w:t>
            </w:r>
          </w:p>
          <w:p w14:paraId="25027C55" w14:textId="09245472" w:rsidR="002160EE" w:rsidRPr="002160EE" w:rsidRDefault="002160EE" w:rsidP="0090697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2160EE" w:rsidRPr="002160EE" w14:paraId="62235084" w14:textId="77777777" w:rsidTr="002160EE">
        <w:tc>
          <w:tcPr>
            <w:tcW w:w="9351" w:type="dxa"/>
          </w:tcPr>
          <w:p w14:paraId="09E1D388" w14:textId="77777777" w:rsidR="002160EE" w:rsidRPr="002160EE" w:rsidRDefault="002160EE" w:rsidP="0090697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>7. Что произойдет в автоматизированной системе бронирования в случае, если пассажир забронирует одну и туже перевозку у нескольких агентов?</w:t>
            </w:r>
          </w:p>
          <w:p w14:paraId="5EE6AF76" w14:textId="377CCCBE" w:rsidR="002160EE" w:rsidRPr="002160EE" w:rsidRDefault="002160EE" w:rsidP="0090697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2160EE" w:rsidRPr="002160EE" w14:paraId="5BBE3AED" w14:textId="77777777" w:rsidTr="002160EE">
        <w:tc>
          <w:tcPr>
            <w:tcW w:w="9351" w:type="dxa"/>
          </w:tcPr>
          <w:p w14:paraId="1E19B074" w14:textId="77777777" w:rsidR="002160EE" w:rsidRPr="002160EE" w:rsidRDefault="002160EE" w:rsidP="0090697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>8. Как осуществляется взаимодействие в цепочке авиакомпания-агент-пассажир при необходимости заказа специального меню?</w:t>
            </w:r>
          </w:p>
          <w:p w14:paraId="7FD4CF89" w14:textId="5A931799" w:rsidR="002160EE" w:rsidRPr="002160EE" w:rsidRDefault="002160EE" w:rsidP="0090697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2160EE" w:rsidRPr="002160EE" w14:paraId="14B1B400" w14:textId="77777777" w:rsidTr="002160EE">
        <w:tc>
          <w:tcPr>
            <w:tcW w:w="9351" w:type="dxa"/>
          </w:tcPr>
          <w:p w14:paraId="274EE1B1" w14:textId="77777777" w:rsidR="002160EE" w:rsidRPr="002160EE" w:rsidRDefault="002160EE" w:rsidP="0090697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>9. Как осуществляется взаимодействие в цепочке авиакомпания-агент-пассажир при необходимости изменить дату вылета после прохождения регистрации на рейс?</w:t>
            </w:r>
          </w:p>
          <w:p w14:paraId="2BE78CEF" w14:textId="1834F85A" w:rsidR="002160EE" w:rsidRPr="002160EE" w:rsidRDefault="002160EE" w:rsidP="0090697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2160EE" w:rsidRPr="002160EE" w14:paraId="7089FAFC" w14:textId="77777777" w:rsidTr="002160EE">
        <w:tc>
          <w:tcPr>
            <w:tcW w:w="9351" w:type="dxa"/>
          </w:tcPr>
          <w:p w14:paraId="7EDAE9D2" w14:textId="77777777" w:rsidR="002160EE" w:rsidRPr="002160EE" w:rsidRDefault="002160EE" w:rsidP="0090697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 xml:space="preserve">10. В качестве альтернативы обращения в претензионную комиссию авиакомпании при условии покупки перевозки через агентскую сеть, пассажир может обратится за вынужденным возвратом стоимости перевозки к агенту. Каким образом осуществляется запрос вынужденного возврата стоимости перевозки при работе агента в СВВТ </w:t>
            </w:r>
            <w:r w:rsidRPr="002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BSP</w:t>
            </w: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05329C3" w14:textId="2F4919BF" w:rsidR="002160EE" w:rsidRPr="002160EE" w:rsidRDefault="002160EE" w:rsidP="0090697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(Дайте развернутый ответ)</w:t>
            </w:r>
          </w:p>
        </w:tc>
      </w:tr>
      <w:tr w:rsidR="002160EE" w:rsidRPr="002160EE" w14:paraId="392B7692" w14:textId="77777777" w:rsidTr="002160EE">
        <w:tc>
          <w:tcPr>
            <w:tcW w:w="9351" w:type="dxa"/>
          </w:tcPr>
          <w:p w14:paraId="5E46EC24" w14:textId="77777777" w:rsidR="002160EE" w:rsidRPr="002160EE" w:rsidRDefault="002160EE" w:rsidP="0090697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Какие маршруты относятся к перевозке «вокруг света» (</w:t>
            </w:r>
            <w:r w:rsidRPr="002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</w:t>
            </w: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  <w:p w14:paraId="786E80D3" w14:textId="61DDFED0" w:rsidR="002160EE" w:rsidRPr="002160EE" w:rsidRDefault="002160EE" w:rsidP="0090697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2160EE" w:rsidRPr="002160EE" w14:paraId="2C3E798C" w14:textId="77777777" w:rsidTr="002160EE">
        <w:tc>
          <w:tcPr>
            <w:tcW w:w="9351" w:type="dxa"/>
          </w:tcPr>
          <w:p w14:paraId="420090B3" w14:textId="77777777" w:rsidR="002160EE" w:rsidRPr="002160EE" w:rsidRDefault="002160EE" w:rsidP="0090697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>12. Какую информацию о стране можно получить, зная её код ИАТА при работе в экране автоматизированной системы бронирования?</w:t>
            </w:r>
          </w:p>
          <w:p w14:paraId="53708FF6" w14:textId="2ABC04BC" w:rsidR="002160EE" w:rsidRPr="002160EE" w:rsidRDefault="002160EE" w:rsidP="0090697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2160EE" w:rsidRPr="002160EE" w14:paraId="2F439F71" w14:textId="77777777" w:rsidTr="002160EE">
        <w:tc>
          <w:tcPr>
            <w:tcW w:w="9351" w:type="dxa"/>
          </w:tcPr>
          <w:p w14:paraId="67A16BB2" w14:textId="77777777" w:rsidR="002160EE" w:rsidRPr="002160EE" w:rsidRDefault="002160EE" w:rsidP="0090697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 xml:space="preserve">13. Назовите варианты автоматического расчета стоимости перевозки в экране автоматизированной системы бронирования? </w:t>
            </w:r>
          </w:p>
          <w:p w14:paraId="73C9B7DD" w14:textId="36AD813A" w:rsidR="002160EE" w:rsidRPr="002160EE" w:rsidRDefault="002160EE" w:rsidP="0090697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2160EE" w:rsidRPr="002160EE" w14:paraId="57F89CC0" w14:textId="77777777" w:rsidTr="002160EE">
        <w:tc>
          <w:tcPr>
            <w:tcW w:w="9351" w:type="dxa"/>
          </w:tcPr>
          <w:p w14:paraId="69ED87B4" w14:textId="77777777" w:rsidR="002160EE" w:rsidRPr="002160EE" w:rsidRDefault="002160EE" w:rsidP="0090697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>14. Чем отличаются операции возврата и аннуляции билета?</w:t>
            </w:r>
          </w:p>
          <w:p w14:paraId="4918198D" w14:textId="587BEA24" w:rsidR="002160EE" w:rsidRPr="002160EE" w:rsidRDefault="002160EE" w:rsidP="0090697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2160EE" w:rsidRPr="002160EE" w14:paraId="374ADC37" w14:textId="77777777" w:rsidTr="002160EE">
        <w:tc>
          <w:tcPr>
            <w:tcW w:w="9351" w:type="dxa"/>
          </w:tcPr>
          <w:p w14:paraId="34E85CD1" w14:textId="77777777" w:rsidR="002160EE" w:rsidRPr="002160EE" w:rsidRDefault="002160EE" w:rsidP="0090697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 xml:space="preserve">15. Для чего при организации сбыта через агентские сети применяется система статусов в полетных сегментах </w:t>
            </w:r>
            <w:r w:rsidRPr="002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PNR</w:t>
            </w: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72018943" w14:textId="513D7AFE" w:rsidR="002160EE" w:rsidRPr="002160EE" w:rsidRDefault="002160EE" w:rsidP="0090697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</w:tbl>
    <w:p w14:paraId="054917C6" w14:textId="77777777" w:rsidR="00702466" w:rsidRDefault="00702466" w:rsidP="00702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21AC8B" w14:textId="77777777" w:rsidR="00702466" w:rsidRPr="004E6D5D" w:rsidRDefault="00702466" w:rsidP="004E6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D5D">
        <w:rPr>
          <w:rFonts w:ascii="Times New Roman" w:hAnsi="Times New Roman" w:cs="Times New Roman"/>
          <w:b/>
          <w:bCs/>
          <w:sz w:val="28"/>
          <w:szCs w:val="28"/>
        </w:rPr>
        <w:t>Компетенция</w:t>
      </w:r>
      <w:r w:rsidRPr="004E6D5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6E53162" w14:textId="77777777" w:rsidR="00655C86" w:rsidRPr="004E6D5D" w:rsidRDefault="00655C86" w:rsidP="004E6D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noProof/>
          <w:sz w:val="28"/>
          <w:szCs w:val="28"/>
        </w:rPr>
      </w:pPr>
      <w:r w:rsidRPr="004E6D5D">
        <w:rPr>
          <w:rFonts w:ascii="Times New Roman" w:hAnsi="Times New Roman" w:cs="Times New Roman"/>
          <w:bCs/>
          <w:i/>
          <w:noProof/>
          <w:sz w:val="28"/>
          <w:szCs w:val="28"/>
        </w:rPr>
        <w:t>ПК-4 - Способен определять краткосрочные и долгосрочные тренды</w:t>
      </w:r>
      <w:r w:rsidRPr="004E6D5D">
        <w:rPr>
          <w:rFonts w:ascii="Times New Roman" w:hAnsi="Times New Roman" w:cs="Times New Roman"/>
          <w:bCs/>
          <w:i/>
          <w:noProof/>
          <w:sz w:val="28"/>
          <w:szCs w:val="28"/>
        </w:rPr>
        <w:br/>
        <w:t>цифровизации бизнес-процессов подразделений организаций, применения</w:t>
      </w:r>
      <w:r w:rsidRPr="004E6D5D">
        <w:rPr>
          <w:rFonts w:ascii="Times New Roman" w:hAnsi="Times New Roman" w:cs="Times New Roman"/>
          <w:bCs/>
          <w:i/>
          <w:noProof/>
          <w:sz w:val="28"/>
          <w:szCs w:val="28"/>
        </w:rPr>
        <w:br/>
        <w:t>технологий будущего в авиационном транспортном комплексе и учитывать</w:t>
      </w:r>
      <w:r w:rsidRPr="004E6D5D">
        <w:rPr>
          <w:rFonts w:ascii="Times New Roman" w:hAnsi="Times New Roman" w:cs="Times New Roman"/>
          <w:bCs/>
          <w:i/>
          <w:noProof/>
          <w:sz w:val="28"/>
          <w:szCs w:val="28"/>
        </w:rPr>
        <w:br/>
        <w:t>их при разработке, проектировании и внедрении административных</w:t>
      </w:r>
      <w:r w:rsidRPr="004E6D5D">
        <w:rPr>
          <w:rFonts w:ascii="Times New Roman" w:hAnsi="Times New Roman" w:cs="Times New Roman"/>
          <w:bCs/>
          <w:i/>
          <w:noProof/>
          <w:sz w:val="28"/>
          <w:szCs w:val="28"/>
        </w:rPr>
        <w:br/>
        <w:t>регламентов;</w:t>
      </w:r>
    </w:p>
    <w:p w14:paraId="32092A1F" w14:textId="77777777" w:rsidR="00655C86" w:rsidRPr="004E6D5D" w:rsidRDefault="00655C86" w:rsidP="004E6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D5D">
        <w:rPr>
          <w:rFonts w:ascii="Times New Roman" w:hAnsi="Times New Roman" w:cs="Times New Roman"/>
          <w:sz w:val="28"/>
          <w:szCs w:val="28"/>
        </w:rPr>
        <w:t xml:space="preserve">Результаты обучения: </w:t>
      </w:r>
    </w:p>
    <w:p w14:paraId="42E6992A" w14:textId="05C8144A" w:rsidR="00655C86" w:rsidRPr="004E6D5D" w:rsidRDefault="00655C86" w:rsidP="004E6D5D">
      <w:pPr>
        <w:pStyle w:val="a3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E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Знает: </w:t>
      </w:r>
      <w:r w:rsidRPr="004E6D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Роль информационных технологий в системе сбыта авиационных услуг</w:t>
      </w:r>
      <w:r w:rsidR="00F402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; </w:t>
      </w:r>
      <w:r w:rsidRPr="004E6D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особенности применения информационных технологий на воздушном</w:t>
      </w:r>
      <w:r w:rsidRPr="004E6D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транспорте</w:t>
      </w:r>
      <w:r w:rsidR="00F402B1">
        <w:rPr>
          <w:rFonts w:ascii="Times New Roman" w:hAnsi="Times New Roman" w:cs="Times New Roman"/>
          <w:bCs/>
          <w:i/>
          <w:noProof/>
          <w:sz w:val="28"/>
          <w:szCs w:val="28"/>
        </w:rPr>
        <w:t>; п</w:t>
      </w:r>
      <w:r w:rsidRPr="004E6D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ринципы функционирования автоматизированных систем</w:t>
      </w:r>
      <w:r w:rsidRPr="004E6D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бронирования и продажи авиационных перевозок.</w:t>
      </w:r>
    </w:p>
    <w:p w14:paraId="39BBF8B0" w14:textId="33339FEE" w:rsidR="00655C86" w:rsidRPr="004E6D5D" w:rsidRDefault="00655C86" w:rsidP="004E6D5D">
      <w:pPr>
        <w:pStyle w:val="a3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E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</w:t>
      </w:r>
      <w:r w:rsidRPr="004E6D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 Использовать применяемые на воздушном транспорте коды и</w:t>
      </w:r>
      <w:r w:rsidRPr="004E6D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со</w:t>
      </w:r>
      <w:r w:rsidR="00F402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кращения; п</w:t>
      </w:r>
      <w:r w:rsidRPr="004E6D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рименять основные команды на дисплейном оборудовании</w:t>
      </w:r>
      <w:r w:rsidRPr="004E6D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автоматизированных систем бронирования.</w:t>
      </w:r>
    </w:p>
    <w:p w14:paraId="3FC45EA7" w14:textId="20692494" w:rsidR="00655C86" w:rsidRPr="00387E0A" w:rsidRDefault="00655C86" w:rsidP="004E6D5D">
      <w:pPr>
        <w:pStyle w:val="a3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E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Владеет: </w:t>
      </w:r>
      <w:r w:rsidRPr="004E6D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Навыками применения автоматизированных систем бронирования и</w:t>
      </w:r>
      <w:r w:rsidR="00F402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продажи авиационных перевозок; н</w:t>
      </w:r>
      <w:r w:rsidRPr="004E6D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авыками трактовки работы системы сбыта авиационных предприятий</w:t>
      </w:r>
      <w:r w:rsidR="00EF47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E6D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разработке, проектировании и внедрении административных</w:t>
      </w:r>
      <w:r w:rsidR="00F402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E6D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регламентов.</w:t>
      </w:r>
    </w:p>
    <w:p w14:paraId="448E2834" w14:textId="77777777" w:rsidR="00702466" w:rsidRPr="00205F38" w:rsidRDefault="00702466" w:rsidP="007024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205F38">
        <w:rPr>
          <w:rFonts w:ascii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2160EE" w:rsidRPr="00637959" w14:paraId="104B33C2" w14:textId="77777777" w:rsidTr="002160EE">
        <w:tc>
          <w:tcPr>
            <w:tcW w:w="9351" w:type="dxa"/>
          </w:tcPr>
          <w:p w14:paraId="1CA9210B" w14:textId="77777777" w:rsidR="002160EE" w:rsidRPr="00637959" w:rsidRDefault="002160EE" w:rsidP="00416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959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2160EE" w:rsidRPr="00637959" w14:paraId="60A099E5" w14:textId="77777777" w:rsidTr="002160EE">
        <w:tc>
          <w:tcPr>
            <w:tcW w:w="9351" w:type="dxa"/>
          </w:tcPr>
          <w:p w14:paraId="1C1B9413" w14:textId="4B327676" w:rsidR="002160EE" w:rsidRPr="002160EE" w:rsidRDefault="002160EE" w:rsidP="002160EE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 xml:space="preserve">Номер нейтрального электронного бланка авиабилета в системе взаиморасчетов ИАТА </w:t>
            </w:r>
            <w:r w:rsidRPr="002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BSP</w:t>
            </w: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 xml:space="preserve"> изначально имеет:</w:t>
            </w:r>
          </w:p>
          <w:p w14:paraId="04EA0406" w14:textId="344B646B" w:rsidR="002160EE" w:rsidRPr="002160EE" w:rsidRDefault="002160EE" w:rsidP="002160EE"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507F3C76" w14:textId="77777777" w:rsidR="002160EE" w:rsidRPr="0043295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цифр;</w:t>
            </w:r>
          </w:p>
          <w:p w14:paraId="1DAF1F74" w14:textId="14F12F81" w:rsidR="002160EE" w:rsidRPr="0043295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цифр;</w:t>
            </w:r>
          </w:p>
          <w:p w14:paraId="5392416A" w14:textId="58C3E8F6" w:rsidR="002160EE" w:rsidRPr="0043295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цифр;</w:t>
            </w:r>
          </w:p>
          <w:p w14:paraId="7B912DBD" w14:textId="7260E43D" w:rsidR="002160EE" w:rsidRPr="0043295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имеет номера.</w:t>
            </w:r>
          </w:p>
        </w:tc>
      </w:tr>
      <w:tr w:rsidR="002160EE" w:rsidRPr="00637959" w14:paraId="76FC580E" w14:textId="77777777" w:rsidTr="002160EE">
        <w:tc>
          <w:tcPr>
            <w:tcW w:w="9351" w:type="dxa"/>
          </w:tcPr>
          <w:p w14:paraId="3FD3C9E3" w14:textId="01DD0750" w:rsidR="002160EE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автоматическом расчете стоимости перевозки на международных воздушных линиях эквивалент тарифа в рублях после пересчета:</w:t>
            </w:r>
          </w:p>
          <w:p w14:paraId="176E46C8" w14:textId="318AEA26" w:rsidR="002160EE" w:rsidRPr="0043295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46714E32" w14:textId="0E9111B2" w:rsidR="002160EE" w:rsidRPr="0043295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округляется в большую сторону до целого числа;</w:t>
            </w:r>
          </w:p>
          <w:p w14:paraId="60117563" w14:textId="0B4F7605" w:rsidR="002160EE" w:rsidRPr="0043295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округляется в меньшую сторону до целого числа;</w:t>
            </w:r>
          </w:p>
          <w:p w14:paraId="20D685B2" w14:textId="77777777" w:rsidR="002160EE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округляется в большую сторону до кратного пяти;</w:t>
            </w:r>
          </w:p>
          <w:p w14:paraId="646396C2" w14:textId="175E7AFD" w:rsidR="002160EE" w:rsidRPr="0043295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округляется в меньшую сторону до кратного пяти.</w:t>
            </w:r>
          </w:p>
        </w:tc>
      </w:tr>
      <w:tr w:rsidR="002160EE" w:rsidRPr="00637959" w14:paraId="33697A42" w14:textId="77777777" w:rsidTr="002160EE">
        <w:tc>
          <w:tcPr>
            <w:tcW w:w="9351" w:type="dxa"/>
          </w:tcPr>
          <w:p w14:paraId="7B0BFD80" w14:textId="3945785D" w:rsidR="002160EE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расчете стоимости перевозки в автоматизированных системах бронирования в случае различных классов бронирования в полетных сегментах итоговый тариф рассчитывается:</w:t>
            </w: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276958" w14:textId="0883121C" w:rsidR="002160EE" w:rsidRPr="0043295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160919BA" w14:textId="109E2A86" w:rsidR="002160EE" w:rsidRPr="0043295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«1/2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762CC2B8" w14:textId="1ED1FEEB" w:rsidR="002160EE" w:rsidRPr="0043295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сумма забронированных тарифов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36F7FE" w14:textId="610E0E79" w:rsidR="002160EE" w:rsidRPr="0043295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наименьшему тарифу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CB193B" w14:textId="773A0FCE" w:rsidR="002160EE" w:rsidRPr="0043295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наибольшему тарифу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160EE" w:rsidRPr="00637959" w14:paraId="53A7BD14" w14:textId="77777777" w:rsidTr="002160EE">
        <w:tc>
          <w:tcPr>
            <w:tcW w:w="9351" w:type="dxa"/>
          </w:tcPr>
          <w:p w14:paraId="4C330540" w14:textId="6296882B" w:rsidR="002160EE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оформления авиабилета по ранее сохраненному бронированию обязательным является элемент:</w:t>
            </w:r>
          </w:p>
          <w:p w14:paraId="43F2CBA9" w14:textId="20AD989A" w:rsidR="002160EE" w:rsidRPr="0043295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5C5D4323" w14:textId="1A75877E" w:rsidR="002160EE" w:rsidRPr="0043295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валидирующий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перевозчик;</w:t>
            </w:r>
          </w:p>
          <w:p w14:paraId="00E57C39" w14:textId="2B48A61E" w:rsidR="002160EE" w:rsidRPr="0043295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агента;</w:t>
            </w:r>
          </w:p>
          <w:p w14:paraId="7EDB3666" w14:textId="544E267B" w:rsidR="002160EE" w:rsidRPr="0043295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 оплаты;</w:t>
            </w:r>
          </w:p>
          <w:p w14:paraId="65A4DBCB" w14:textId="73D46359" w:rsidR="002160EE" w:rsidRPr="0043295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три элемента являются обязательными.</w:t>
            </w:r>
          </w:p>
        </w:tc>
      </w:tr>
      <w:tr w:rsidR="002160EE" w:rsidRPr="00637959" w14:paraId="05BE5221" w14:textId="77777777" w:rsidTr="002160EE">
        <w:tc>
          <w:tcPr>
            <w:tcW w:w="9351" w:type="dxa"/>
          </w:tcPr>
          <w:p w14:paraId="735B59AC" w14:textId="3EC3FFCC" w:rsidR="002160EE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собственном бланке авиакомпании, относящимся к категории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четырехкупонников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купонов всего: </w:t>
            </w:r>
          </w:p>
          <w:p w14:paraId="00390344" w14:textId="263EE620" w:rsidR="002160EE" w:rsidRPr="0043295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128C10D3" w14:textId="4B27853C" w:rsidR="002160EE" w:rsidRPr="0043295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2;</w:t>
            </w:r>
          </w:p>
          <w:p w14:paraId="226E3383" w14:textId="462F2C4F" w:rsidR="002160EE" w:rsidRPr="0043295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4;</w:t>
            </w:r>
          </w:p>
          <w:p w14:paraId="78BAFFA7" w14:textId="1AC3A08D" w:rsidR="002160EE" w:rsidRPr="0043295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6;</w:t>
            </w:r>
          </w:p>
          <w:p w14:paraId="650D9775" w14:textId="636FD707" w:rsidR="002160EE" w:rsidRPr="0043295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</w:tr>
      <w:tr w:rsidR="002160EE" w:rsidRPr="00F402B1" w14:paraId="2FBC6FDE" w14:textId="77777777" w:rsidTr="002160EE">
        <w:tc>
          <w:tcPr>
            <w:tcW w:w="9351" w:type="dxa"/>
          </w:tcPr>
          <w:p w14:paraId="03DA586B" w14:textId="560F29B9" w:rsidR="002160EE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международной практике изменение договора перевозки на воздушном транспорте, если изменения касаются маршрута перелета, называется: </w:t>
            </w:r>
          </w:p>
          <w:p w14:paraId="1EC08D1A" w14:textId="5BF1F1B0" w:rsidR="002160EE" w:rsidRPr="0043295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6A7EBB3D" w14:textId="323AC8CC" w:rsidR="002160EE" w:rsidRPr="002160EE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rerouting</w:t>
            </w: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E2001C" w14:textId="436E7001" w:rsidR="002160EE" w:rsidRPr="00BF25F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2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rebooking;</w:t>
            </w:r>
          </w:p>
          <w:p w14:paraId="6B2AE9B1" w14:textId="0C724978" w:rsidR="002160EE" w:rsidRPr="00BF25F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2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upgrading;</w:t>
            </w:r>
          </w:p>
          <w:p w14:paraId="7161712F" w14:textId="5D2FE48B" w:rsidR="002160EE" w:rsidRPr="00BF25F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2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exchange.</w:t>
            </w:r>
          </w:p>
        </w:tc>
      </w:tr>
      <w:tr w:rsidR="002160EE" w:rsidRPr="00F402B1" w14:paraId="77E94131" w14:textId="77777777" w:rsidTr="002160EE">
        <w:tc>
          <w:tcPr>
            <w:tcW w:w="9351" w:type="dxa"/>
          </w:tcPr>
          <w:p w14:paraId="5C026224" w14:textId="6BD1E592" w:rsidR="002160EE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случае, если в оформленный авиабилет вносятся изменения, не влияющие на стоимость перевозки, то в экране автоматизированной системы бронирования выполняется операция:</w:t>
            </w:r>
          </w:p>
          <w:p w14:paraId="6E60FCCF" w14:textId="19CF8B43" w:rsidR="002160EE" w:rsidRPr="00BF25F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364C89F8" w14:textId="77777777" w:rsidR="002160EE" w:rsidRPr="002160EE" w:rsidRDefault="002160EE" w:rsidP="00BF25F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rerouting</w:t>
            </w: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55B5FA" w14:textId="77777777" w:rsidR="002160EE" w:rsidRPr="00BF25F6" w:rsidRDefault="002160EE" w:rsidP="00BF25F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2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rebooking;</w:t>
            </w:r>
          </w:p>
          <w:p w14:paraId="33DF543F" w14:textId="252C69CE" w:rsidR="002160EE" w:rsidRPr="00BD6E72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2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revalidation</w:t>
            </w:r>
            <w:r w:rsidRPr="00BD6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60C9DD4C" w14:textId="0F1D3F61" w:rsidR="002160EE" w:rsidRPr="00BF25F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reissue.</w:t>
            </w:r>
          </w:p>
        </w:tc>
      </w:tr>
      <w:tr w:rsidR="002160EE" w:rsidRPr="00637959" w14:paraId="00701F7F" w14:textId="77777777" w:rsidTr="002160EE">
        <w:tc>
          <w:tcPr>
            <w:tcW w:w="9351" w:type="dxa"/>
          </w:tcPr>
          <w:p w14:paraId="7D7417B8" w14:textId="4A1E38C5" w:rsidR="002160EE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в системе взаиморасчетов на воздушном транспорте ИАТА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 условии, что агент в течении семидневного отчетного периода продавал перевозки трех авиакомпаний, сколько отчетов он должен отправить в процессинговый центр?</w:t>
            </w:r>
          </w:p>
          <w:p w14:paraId="0474B696" w14:textId="0C8D43E1" w:rsidR="002160EE" w:rsidRPr="00BF25F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2699A45F" w14:textId="22A35178" w:rsidR="002160EE" w:rsidRPr="0043295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0;</w:t>
            </w:r>
          </w:p>
          <w:p w14:paraId="6F43A687" w14:textId="3A07F5EB" w:rsidR="002160EE" w:rsidRPr="0043295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1;</w:t>
            </w:r>
          </w:p>
          <w:p w14:paraId="115876F7" w14:textId="41743AC2" w:rsidR="002160EE" w:rsidRPr="0043295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3;</w:t>
            </w:r>
          </w:p>
          <w:p w14:paraId="4A76FBF9" w14:textId="2A3A7BD9" w:rsidR="002160EE" w:rsidRPr="0043295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4;</w:t>
            </w:r>
          </w:p>
        </w:tc>
      </w:tr>
      <w:tr w:rsidR="002160EE" w:rsidRPr="00637959" w14:paraId="3E3DDCB2" w14:textId="77777777" w:rsidTr="002160EE">
        <w:tc>
          <w:tcPr>
            <w:tcW w:w="9351" w:type="dxa"/>
          </w:tcPr>
          <w:p w14:paraId="675FA105" w14:textId="2271C8BC" w:rsidR="002160EE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задачей процессингового центра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DPC</w:t>
            </w:r>
            <w:r w:rsidRPr="002038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ИАТА в системе взаиморасчетов на воздушном транспорте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BSP</w:t>
            </w:r>
            <w:r w:rsidRPr="0020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является:</w:t>
            </w:r>
          </w:p>
          <w:p w14:paraId="022E9E68" w14:textId="517FA18B" w:rsidR="002160EE" w:rsidRPr="00203867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5AB12A83" w14:textId="1C5A8DEB" w:rsidR="002160EE" w:rsidRPr="0043295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отправка участникам СВВТ отчетов;</w:t>
            </w:r>
          </w:p>
          <w:p w14:paraId="59B8BA6E" w14:textId="386AD6E0" w:rsidR="002160EE" w:rsidRPr="0043295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операциями участников СВВТ с авиабилетами;</w:t>
            </w:r>
          </w:p>
          <w:p w14:paraId="1ED4FBCF" w14:textId="0B762A77" w:rsidR="002160EE" w:rsidRPr="0043295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лимитами участников СВВТ на оформление перевозок;</w:t>
            </w:r>
          </w:p>
          <w:p w14:paraId="6874EF7A" w14:textId="3C180F55" w:rsidR="002160EE" w:rsidRPr="00203867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взаимодействия между участниками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ВВТ.</w:t>
            </w:r>
          </w:p>
        </w:tc>
      </w:tr>
      <w:tr w:rsidR="002160EE" w:rsidRPr="00637959" w14:paraId="40481C46" w14:textId="77777777" w:rsidTr="002160EE">
        <w:tc>
          <w:tcPr>
            <w:tcW w:w="9351" w:type="dxa"/>
          </w:tcPr>
          <w:p w14:paraId="22B62251" w14:textId="28654052" w:rsidR="002160EE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и наиболее часто используемыми разделами правил применения тарифов в автоматизированных системах бронирования на воздушном транспорте являются:</w:t>
            </w:r>
          </w:p>
          <w:p w14:paraId="4F6146B5" w14:textId="61E25B14" w:rsidR="002160EE" w:rsidRPr="0043295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404F46DB" w14:textId="01BC45CF" w:rsidR="002160EE" w:rsidRPr="00203867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0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5E19B3" w14:textId="2ECED13E" w:rsidR="002160EE" w:rsidRPr="00203867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20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r w:rsidRPr="0020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PE;</w:t>
            </w:r>
          </w:p>
          <w:p w14:paraId="010CAF37" w14:textId="4F3E1676" w:rsidR="002160EE" w:rsidRPr="00203867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20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0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485FEB" w14:textId="1BF07CAB" w:rsidR="002160EE" w:rsidRPr="00203867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20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20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60EE" w:rsidRPr="00637959" w14:paraId="35D9ADD9" w14:textId="77777777" w:rsidTr="002160EE">
        <w:tc>
          <w:tcPr>
            <w:tcW w:w="9351" w:type="dxa"/>
          </w:tcPr>
          <w:p w14:paraId="1396EFF3" w14:textId="43CCF97D" w:rsidR="002160EE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индивидуальном бронировании максимально возможное количество пассажиров составляет:</w:t>
            </w:r>
          </w:p>
          <w:p w14:paraId="298C077B" w14:textId="7C07AFB4" w:rsidR="002160EE" w:rsidRPr="0043295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207FF8EC" w14:textId="01711630" w:rsidR="002160EE" w:rsidRPr="0043295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5;</w:t>
            </w:r>
          </w:p>
          <w:p w14:paraId="687D3FB0" w14:textId="6A6CD75F" w:rsidR="002160EE" w:rsidRPr="0043295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7;</w:t>
            </w:r>
          </w:p>
          <w:p w14:paraId="2801277E" w14:textId="6C8F5098" w:rsidR="002160EE" w:rsidRPr="0043295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9;</w:t>
            </w:r>
          </w:p>
          <w:p w14:paraId="29718DD6" w14:textId="5113D0E7" w:rsidR="002160EE" w:rsidRPr="0043295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</w:tr>
      <w:tr w:rsidR="002160EE" w:rsidRPr="00637959" w14:paraId="2C32B939" w14:textId="77777777" w:rsidTr="002160EE">
        <w:tc>
          <w:tcPr>
            <w:tcW w:w="9351" w:type="dxa"/>
          </w:tcPr>
          <w:p w14:paraId="2DEB3321" w14:textId="4DEC8B2B" w:rsidR="002160EE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 возможным числом полетных сегментов в индивидуальном бронировании является:</w:t>
            </w:r>
          </w:p>
          <w:p w14:paraId="06A3D75A" w14:textId="56894C4B" w:rsidR="002160EE" w:rsidRPr="0043295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33153887" w14:textId="6CF49FB1" w:rsidR="002160EE" w:rsidRPr="0043295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4;</w:t>
            </w:r>
          </w:p>
          <w:p w14:paraId="50266E15" w14:textId="470C672F" w:rsidR="002160EE" w:rsidRPr="0043295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8;</w:t>
            </w:r>
          </w:p>
          <w:p w14:paraId="6D59E9B4" w14:textId="0B40974A" w:rsidR="002160EE" w:rsidRPr="0043295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12;</w:t>
            </w:r>
          </w:p>
          <w:p w14:paraId="7AEF29CE" w14:textId="71AD2364" w:rsidR="002160EE" w:rsidRPr="0043295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</w:p>
        </w:tc>
      </w:tr>
      <w:tr w:rsidR="002160EE" w:rsidRPr="00637959" w14:paraId="2DD01EA6" w14:textId="77777777" w:rsidTr="002160EE">
        <w:tc>
          <w:tcPr>
            <w:tcW w:w="9351" w:type="dxa"/>
          </w:tcPr>
          <w:p w14:paraId="7E2E660E" w14:textId="6C40C6B7" w:rsidR="002160EE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из современных глобальных дистрибутивных систем была:</w:t>
            </w:r>
          </w:p>
          <w:p w14:paraId="0C1442C9" w14:textId="0052C681" w:rsidR="002160EE" w:rsidRPr="0043295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550E1514" w14:textId="10AA8AEF" w:rsidR="002160EE" w:rsidRPr="00F402B1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02B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Sabre</w:t>
            </w:r>
            <w:r w:rsidRPr="00F402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4B92FC" w14:textId="46553D9C" w:rsidR="002160EE" w:rsidRPr="00F402B1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02B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Amadeus</w:t>
            </w:r>
            <w:r w:rsidRPr="00F402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52848C" w14:textId="5F990CB3" w:rsidR="002160EE" w:rsidRPr="00F402B1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02B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Galileo</w:t>
            </w:r>
            <w:r w:rsidRPr="00F402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02C5C1" w14:textId="46D9FEE2" w:rsidR="002160EE" w:rsidRPr="0031420C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314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Сирена-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Тревэл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60EE" w:rsidRPr="00637959" w14:paraId="20FAF80C" w14:textId="77777777" w:rsidTr="002160EE">
        <w:tc>
          <w:tcPr>
            <w:tcW w:w="9351" w:type="dxa"/>
          </w:tcPr>
          <w:p w14:paraId="262CBFA0" w14:textId="02960029" w:rsidR="002160EE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Терминалом современной глобальной автоматизированной системы с применением облачных технологий является:</w:t>
            </w:r>
          </w:p>
          <w:p w14:paraId="4F90C856" w14:textId="0062703D" w:rsidR="002160EE" w:rsidRPr="0043295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1DC018FF" w14:textId="40F6ED30" w:rsidR="002160EE" w:rsidRPr="0043295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персональный компьютер с доступом в интернет;</w:t>
            </w:r>
          </w:p>
          <w:p w14:paraId="6D8BA721" w14:textId="4F2E7449" w:rsidR="002160EE" w:rsidRPr="0043295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персональный компьютер с установленным программным обеспечением и доступом в интернет;</w:t>
            </w:r>
          </w:p>
          <w:p w14:paraId="21979B8B" w14:textId="2A586951" w:rsidR="002160EE" w:rsidRPr="0043295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персональный компьютер с установленной лицензией (ключом) и доступом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349728" w14:textId="52B2A45D" w:rsidR="002160EE" w:rsidRPr="0043295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любое устройство с интернет-браузером и доступом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60EE" w:rsidRPr="00637959" w14:paraId="55E6067C" w14:textId="77777777" w:rsidTr="002160EE">
        <w:tc>
          <w:tcPr>
            <w:tcW w:w="9351" w:type="dxa"/>
          </w:tcPr>
          <w:p w14:paraId="57570F3B" w14:textId="5B788204" w:rsidR="002160EE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Пассажир запланировал перелет до пункта разворота маршрута на 14:00 в четверг. В правилах примененного тарифа указано, что дата обратного вылета может быть установлена на основании правил</w:t>
            </w:r>
            <w:r w:rsidRPr="00ED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минимального пребывания «3 дня» или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Sunday</w:t>
            </w:r>
            <w:r w:rsidRPr="00ED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Может ли пассажир вылететь обратно в воскресенье в 10:00?</w:t>
            </w:r>
          </w:p>
          <w:p w14:paraId="3920B397" w14:textId="36966B71" w:rsidR="002160EE" w:rsidRPr="00ED09F0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41F02D44" w14:textId="25644384" w:rsidR="002160EE" w:rsidRPr="00ED09F0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может;</w:t>
            </w:r>
          </w:p>
          <w:p w14:paraId="36055395" w14:textId="64591E68" w:rsidR="002160EE" w:rsidRPr="0043295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может;</w:t>
            </w:r>
          </w:p>
          <w:p w14:paraId="056458B8" w14:textId="1137F598" w:rsidR="002160EE" w:rsidRPr="0043295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может, но только не ранее 14:00;</w:t>
            </w:r>
          </w:p>
          <w:p w14:paraId="570AABFD" w14:textId="5BAFA973" w:rsidR="002160EE" w:rsidRPr="00432956" w:rsidRDefault="002160EE" w:rsidP="00432956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95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может, но при условии выбора более свободного тарифа.</w:t>
            </w:r>
          </w:p>
        </w:tc>
      </w:tr>
    </w:tbl>
    <w:p w14:paraId="7084016D" w14:textId="77777777" w:rsidR="00702466" w:rsidRDefault="00702466" w:rsidP="00702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E58355" w14:textId="77777777" w:rsidR="00432956" w:rsidRDefault="00432956" w:rsidP="004329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5C43">
        <w:rPr>
          <w:rFonts w:ascii="Times New Roman" w:hAnsi="Times New Roman" w:cs="Times New Roman"/>
          <w:sz w:val="28"/>
          <w:szCs w:val="28"/>
        </w:rPr>
        <w:t>Перечень заданий открытого типа: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2160EE" w:rsidRPr="002160EE" w14:paraId="155D1F5A" w14:textId="77777777" w:rsidTr="002160EE">
        <w:tc>
          <w:tcPr>
            <w:tcW w:w="9351" w:type="dxa"/>
          </w:tcPr>
          <w:p w14:paraId="0AEC1B37" w14:textId="77777777" w:rsidR="002160EE" w:rsidRPr="002160EE" w:rsidRDefault="002160EE" w:rsidP="00C65572">
            <w:pPr>
              <w:tabs>
                <w:tab w:val="right" w:pos="44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160EE" w:rsidRPr="002160EE" w14:paraId="5BFADA75" w14:textId="77777777" w:rsidTr="002160EE">
        <w:tc>
          <w:tcPr>
            <w:tcW w:w="9351" w:type="dxa"/>
          </w:tcPr>
          <w:p w14:paraId="4E08F26D" w14:textId="77777777" w:rsidR="002160EE" w:rsidRPr="002160EE" w:rsidRDefault="002160EE" w:rsidP="0043295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 xml:space="preserve">1. Поясните понятие </w:t>
            </w:r>
            <w:r w:rsidRPr="002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ROE</w:t>
            </w: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>, используемое в строке построения тарифа при расчете стоимости перевозки с использованием автоматизированных систем бронирования.</w:t>
            </w:r>
          </w:p>
          <w:p w14:paraId="30887E1D" w14:textId="3018ED0F" w:rsidR="002160EE" w:rsidRPr="002160EE" w:rsidRDefault="002160EE" w:rsidP="0043295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2160EE" w:rsidRPr="002160EE" w14:paraId="2CC376F9" w14:textId="77777777" w:rsidTr="002160EE">
        <w:tc>
          <w:tcPr>
            <w:tcW w:w="9351" w:type="dxa"/>
          </w:tcPr>
          <w:p w14:paraId="294B4446" w14:textId="77777777" w:rsidR="002160EE" w:rsidRPr="002160EE" w:rsidRDefault="002160EE" w:rsidP="00432956">
            <w:pPr>
              <w:pStyle w:val="a5"/>
              <w:tabs>
                <w:tab w:val="left" w:pos="284"/>
                <w:tab w:val="left" w:pos="453"/>
              </w:tabs>
              <w:spacing w:before="0" w:beforeAutospacing="0" w:after="0" w:afterAutospacing="0"/>
              <w:jc w:val="both"/>
            </w:pPr>
            <w:r w:rsidRPr="002160EE">
              <w:t>2. Поясните разницу понятий «класс обслуживания» и «класс бронирования».</w:t>
            </w:r>
          </w:p>
          <w:p w14:paraId="419B9923" w14:textId="507A0D54" w:rsidR="002160EE" w:rsidRPr="002160EE" w:rsidRDefault="002160EE" w:rsidP="00432956">
            <w:pPr>
              <w:pStyle w:val="a5"/>
              <w:tabs>
                <w:tab w:val="left" w:pos="284"/>
                <w:tab w:val="left" w:pos="453"/>
              </w:tabs>
              <w:spacing w:before="0" w:beforeAutospacing="0" w:after="0" w:afterAutospacing="0"/>
              <w:jc w:val="both"/>
            </w:pPr>
            <w:r w:rsidRPr="002160EE">
              <w:rPr>
                <w:bCs/>
              </w:rPr>
              <w:t>(Дайте развернутый ответ)</w:t>
            </w:r>
          </w:p>
        </w:tc>
      </w:tr>
      <w:tr w:rsidR="002160EE" w:rsidRPr="002160EE" w14:paraId="20B5A47D" w14:textId="77777777" w:rsidTr="002160EE">
        <w:tc>
          <w:tcPr>
            <w:tcW w:w="9351" w:type="dxa"/>
          </w:tcPr>
          <w:p w14:paraId="3B3C9903" w14:textId="77777777" w:rsidR="002160EE" w:rsidRPr="002160EE" w:rsidRDefault="002160EE" w:rsidP="00C655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 xml:space="preserve">3. Что означает полетный сегмент </w:t>
            </w:r>
            <w:r w:rsidRPr="002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ARNK</w:t>
            </w: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 xml:space="preserve"> в бронировании, в каких типах маршрутов применяется?</w:t>
            </w:r>
          </w:p>
          <w:p w14:paraId="61B7EE4B" w14:textId="69636FE0" w:rsidR="002160EE" w:rsidRPr="002160EE" w:rsidRDefault="002160EE" w:rsidP="00C655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2160EE" w:rsidRPr="002160EE" w14:paraId="47DEC2D4" w14:textId="77777777" w:rsidTr="002160EE">
        <w:tc>
          <w:tcPr>
            <w:tcW w:w="9351" w:type="dxa"/>
          </w:tcPr>
          <w:p w14:paraId="5DA1730C" w14:textId="77777777" w:rsidR="002160EE" w:rsidRPr="002160EE" w:rsidRDefault="002160EE" w:rsidP="00C655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 xml:space="preserve">4. В чем суть коммерческого соглашения </w:t>
            </w:r>
            <w:r w:rsidRPr="002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CODESHARE</w:t>
            </w: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73740EB9" w14:textId="2DB1191E" w:rsidR="002160EE" w:rsidRPr="002160EE" w:rsidRDefault="002160EE" w:rsidP="00C655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2160EE" w:rsidRPr="002160EE" w14:paraId="3A48A060" w14:textId="77777777" w:rsidTr="002160EE">
        <w:tc>
          <w:tcPr>
            <w:tcW w:w="9351" w:type="dxa"/>
          </w:tcPr>
          <w:p w14:paraId="308B3C0F" w14:textId="77777777" w:rsidR="002160EE" w:rsidRPr="002160EE" w:rsidRDefault="002160EE" w:rsidP="00C655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 xml:space="preserve">5. В чем суть коммерческого соглашения </w:t>
            </w:r>
            <w:r w:rsidRPr="002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Interline</w:t>
            </w: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7E52212" w14:textId="688BD4E0" w:rsidR="002160EE" w:rsidRPr="002160EE" w:rsidRDefault="002160EE" w:rsidP="00C655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2160EE" w:rsidRPr="002160EE" w14:paraId="73B0F13D" w14:textId="77777777" w:rsidTr="002160EE">
        <w:tc>
          <w:tcPr>
            <w:tcW w:w="9351" w:type="dxa"/>
          </w:tcPr>
          <w:p w14:paraId="61EC9FEB" w14:textId="77777777" w:rsidR="002160EE" w:rsidRPr="002160EE" w:rsidRDefault="002160EE" w:rsidP="00C655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>6. Поясните значение стандартного тарифного правила «</w:t>
            </w:r>
            <w:r w:rsidRPr="002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Capacity</w:t>
            </w: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Limitation</w:t>
            </w: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>» и его влияние на управление продажами авиакомпании.</w:t>
            </w:r>
          </w:p>
          <w:p w14:paraId="0F3D58D2" w14:textId="4DBFE9A4" w:rsidR="002160EE" w:rsidRPr="002160EE" w:rsidRDefault="002160EE" w:rsidP="00C655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2160EE" w:rsidRPr="002160EE" w14:paraId="4FDD9749" w14:textId="77777777" w:rsidTr="002160EE">
        <w:tc>
          <w:tcPr>
            <w:tcW w:w="9351" w:type="dxa"/>
          </w:tcPr>
          <w:p w14:paraId="16125601" w14:textId="77777777" w:rsidR="002160EE" w:rsidRPr="002160EE" w:rsidRDefault="002160EE" w:rsidP="00C655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>7. Поясните суть стандартного правила «</w:t>
            </w:r>
            <w:proofErr w:type="spellStart"/>
            <w:r w:rsidRPr="002160EE">
              <w:rPr>
                <w:rFonts w:ascii="Times New Roman" w:hAnsi="Times New Roman" w:cs="Times New Roman"/>
                <w:sz w:val="24"/>
                <w:szCs w:val="24"/>
              </w:rPr>
              <w:t>sequential</w:t>
            </w:r>
            <w:proofErr w:type="spellEnd"/>
            <w:r w:rsidRPr="00216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0EE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216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0E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16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0EE">
              <w:rPr>
                <w:rFonts w:ascii="Times New Roman" w:hAnsi="Times New Roman" w:cs="Times New Roman"/>
                <w:sz w:val="24"/>
                <w:szCs w:val="24"/>
              </w:rPr>
              <w:t>flight</w:t>
            </w:r>
            <w:proofErr w:type="spellEnd"/>
            <w:r w:rsidRPr="00216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0EE">
              <w:rPr>
                <w:rFonts w:ascii="Times New Roman" w:hAnsi="Times New Roman" w:cs="Times New Roman"/>
                <w:sz w:val="24"/>
                <w:szCs w:val="24"/>
              </w:rPr>
              <w:t>coupons</w:t>
            </w:r>
            <w:proofErr w:type="spellEnd"/>
            <w:r w:rsidRPr="002160EE">
              <w:rPr>
                <w:rFonts w:ascii="Times New Roman" w:hAnsi="Times New Roman" w:cs="Times New Roman"/>
                <w:sz w:val="24"/>
                <w:szCs w:val="24"/>
              </w:rPr>
              <w:t>» и его значение для системы сбыта авиакомпании.</w:t>
            </w:r>
          </w:p>
          <w:p w14:paraId="6623B8A1" w14:textId="587A2AA5" w:rsidR="002160EE" w:rsidRPr="002160EE" w:rsidRDefault="002160EE" w:rsidP="00C655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2160EE" w:rsidRPr="002160EE" w14:paraId="3B9CCE08" w14:textId="77777777" w:rsidTr="002160EE">
        <w:tc>
          <w:tcPr>
            <w:tcW w:w="9351" w:type="dxa"/>
          </w:tcPr>
          <w:p w14:paraId="0CBDD23E" w14:textId="77777777" w:rsidR="002160EE" w:rsidRPr="002160EE" w:rsidRDefault="002160EE" w:rsidP="00C655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 xml:space="preserve">8. Как с точки зрения работы в автоматизированных системах бронирования реализуется продажа авиабилетах по </w:t>
            </w:r>
            <w:proofErr w:type="spellStart"/>
            <w:r w:rsidRPr="002160EE">
              <w:rPr>
                <w:rFonts w:ascii="Times New Roman" w:hAnsi="Times New Roman" w:cs="Times New Roman"/>
                <w:sz w:val="24"/>
                <w:szCs w:val="24"/>
              </w:rPr>
              <w:t>брендированным</w:t>
            </w:r>
            <w:proofErr w:type="spellEnd"/>
            <w:r w:rsidRPr="002160EE">
              <w:rPr>
                <w:rFonts w:ascii="Times New Roman" w:hAnsi="Times New Roman" w:cs="Times New Roman"/>
                <w:sz w:val="24"/>
                <w:szCs w:val="24"/>
              </w:rPr>
              <w:t xml:space="preserve"> тарифам?</w:t>
            </w:r>
          </w:p>
          <w:p w14:paraId="0301BE17" w14:textId="69374DB1" w:rsidR="002160EE" w:rsidRPr="002160EE" w:rsidRDefault="002160EE" w:rsidP="00C655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2160EE" w:rsidRPr="002160EE" w14:paraId="2E1CD6BD" w14:textId="77777777" w:rsidTr="002160EE">
        <w:tc>
          <w:tcPr>
            <w:tcW w:w="9351" w:type="dxa"/>
          </w:tcPr>
          <w:p w14:paraId="41011E5D" w14:textId="77777777" w:rsidR="002160EE" w:rsidRPr="002160EE" w:rsidRDefault="002160EE" w:rsidP="00C655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>9. Что означает понятие «неявка на рейс» (</w:t>
            </w:r>
            <w:r w:rsidRPr="002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</w:t>
            </w: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  <w:p w14:paraId="0998D051" w14:textId="62F6B0F9" w:rsidR="002160EE" w:rsidRPr="002160EE" w:rsidRDefault="002160EE" w:rsidP="00C655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2160EE" w:rsidRPr="002160EE" w14:paraId="10F7D8D9" w14:textId="77777777" w:rsidTr="002160EE">
        <w:tc>
          <w:tcPr>
            <w:tcW w:w="9351" w:type="dxa"/>
          </w:tcPr>
          <w:p w14:paraId="12810389" w14:textId="77777777" w:rsidR="002160EE" w:rsidRPr="002160EE" w:rsidRDefault="002160EE" w:rsidP="00C655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 xml:space="preserve">10. Чем отличаются отчеты, отправляемые процессинговым центром СВВТ ИАТА </w:t>
            </w:r>
            <w:r w:rsidRPr="002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BSP</w:t>
            </w: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 xml:space="preserve"> агентам и авиакомпаниям? </w:t>
            </w:r>
          </w:p>
          <w:p w14:paraId="2366CF74" w14:textId="7A714D5F" w:rsidR="002160EE" w:rsidRPr="002160EE" w:rsidRDefault="002160EE" w:rsidP="00C655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2160EE" w:rsidRPr="002160EE" w14:paraId="02A4B449" w14:textId="77777777" w:rsidTr="002160EE">
        <w:tc>
          <w:tcPr>
            <w:tcW w:w="9351" w:type="dxa"/>
          </w:tcPr>
          <w:p w14:paraId="68CE4DBA" w14:textId="77777777" w:rsidR="002160EE" w:rsidRPr="002160EE" w:rsidRDefault="002160EE" w:rsidP="00C655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 xml:space="preserve">11. Опишите работу СВВТ ИАТА </w:t>
            </w:r>
            <w:r w:rsidRPr="002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BSP</w:t>
            </w: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 xml:space="preserve"> как бизнес-процесс.</w:t>
            </w:r>
          </w:p>
          <w:p w14:paraId="0F46B6E8" w14:textId="4D88B88E" w:rsidR="002160EE" w:rsidRPr="002160EE" w:rsidRDefault="002160EE" w:rsidP="00C655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2160EE" w:rsidRPr="002160EE" w14:paraId="332048E7" w14:textId="77777777" w:rsidTr="002160EE">
        <w:tc>
          <w:tcPr>
            <w:tcW w:w="9351" w:type="dxa"/>
          </w:tcPr>
          <w:p w14:paraId="1DC5115A" w14:textId="77777777" w:rsidR="002160EE" w:rsidRPr="002160EE" w:rsidRDefault="002160EE" w:rsidP="00C655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 xml:space="preserve">12. В чем заключается ключевое отличие нейтральных бланков СВВТ ТКП и ИАТА </w:t>
            </w:r>
            <w:r w:rsidRPr="002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BSP</w:t>
            </w: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3A4F6FE" w14:textId="2C377048" w:rsidR="002160EE" w:rsidRPr="002160EE" w:rsidRDefault="002160EE" w:rsidP="00C655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2160EE" w:rsidRPr="002160EE" w14:paraId="656888E8" w14:textId="77777777" w:rsidTr="002160EE">
        <w:tc>
          <w:tcPr>
            <w:tcW w:w="9351" w:type="dxa"/>
          </w:tcPr>
          <w:p w14:paraId="250DAA8B" w14:textId="77777777" w:rsidR="002160EE" w:rsidRPr="002160EE" w:rsidRDefault="002160EE" w:rsidP="00C655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>13. Как при работе в СВВТ обеспечивается безопасность участников?</w:t>
            </w:r>
          </w:p>
          <w:p w14:paraId="789999D6" w14:textId="1854512B" w:rsidR="002160EE" w:rsidRPr="002160EE" w:rsidRDefault="002160EE" w:rsidP="00C655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2160EE" w:rsidRPr="002160EE" w14:paraId="5880FE46" w14:textId="77777777" w:rsidTr="002160EE">
        <w:tc>
          <w:tcPr>
            <w:tcW w:w="9351" w:type="dxa"/>
          </w:tcPr>
          <w:p w14:paraId="12CE2BE2" w14:textId="77777777" w:rsidR="002160EE" w:rsidRPr="002160EE" w:rsidRDefault="002160EE" w:rsidP="00C655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>14. Поясните роль субагентов в сети сбыта авиакомпании.</w:t>
            </w:r>
          </w:p>
          <w:p w14:paraId="76590A3D" w14:textId="0A764902" w:rsidR="002160EE" w:rsidRPr="002160EE" w:rsidRDefault="002160EE" w:rsidP="00C655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2160EE" w:rsidRPr="002160EE" w14:paraId="679C13C2" w14:textId="77777777" w:rsidTr="002160EE">
        <w:tc>
          <w:tcPr>
            <w:tcW w:w="9351" w:type="dxa"/>
          </w:tcPr>
          <w:p w14:paraId="5E94CD6E" w14:textId="77777777" w:rsidR="002160EE" w:rsidRPr="002160EE" w:rsidRDefault="002160EE" w:rsidP="00C655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>15. Какими уникальными правами в автоматизированных системах бронирования наделяются генеральные агенты авиакомпаний?</w:t>
            </w:r>
          </w:p>
          <w:p w14:paraId="67A7AD3A" w14:textId="0D99F0AC" w:rsidR="002160EE" w:rsidRPr="002160EE" w:rsidRDefault="002160EE" w:rsidP="00C655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</w:tbl>
    <w:p w14:paraId="362C25A8" w14:textId="77777777" w:rsidR="007F13A1" w:rsidRPr="007F13A1" w:rsidRDefault="007F13A1" w:rsidP="00432956">
      <w:pPr>
        <w:spacing w:after="0" w:line="240" w:lineRule="auto"/>
        <w:ind w:firstLine="708"/>
        <w:rPr>
          <w:i/>
        </w:rPr>
      </w:pPr>
    </w:p>
    <w:sectPr w:rsidR="007F13A1" w:rsidRPr="007F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6D9"/>
    <w:multiLevelType w:val="hybridMultilevel"/>
    <w:tmpl w:val="B03A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344F"/>
    <w:multiLevelType w:val="hybridMultilevel"/>
    <w:tmpl w:val="229E9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E3866"/>
    <w:multiLevelType w:val="hybridMultilevel"/>
    <w:tmpl w:val="6F20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C64DA"/>
    <w:multiLevelType w:val="hybridMultilevel"/>
    <w:tmpl w:val="E6D8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862C6"/>
    <w:multiLevelType w:val="hybridMultilevel"/>
    <w:tmpl w:val="A0E85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66"/>
    <w:rsid w:val="00056312"/>
    <w:rsid w:val="00062120"/>
    <w:rsid w:val="000F5456"/>
    <w:rsid w:val="001540C6"/>
    <w:rsid w:val="00203867"/>
    <w:rsid w:val="002160EE"/>
    <w:rsid w:val="002C33CC"/>
    <w:rsid w:val="002D26D8"/>
    <w:rsid w:val="00306F7D"/>
    <w:rsid w:val="0031420C"/>
    <w:rsid w:val="00363EEE"/>
    <w:rsid w:val="00387E0A"/>
    <w:rsid w:val="003A32FB"/>
    <w:rsid w:val="003B6B3E"/>
    <w:rsid w:val="003C227E"/>
    <w:rsid w:val="00432956"/>
    <w:rsid w:val="004B61BF"/>
    <w:rsid w:val="004E6D5D"/>
    <w:rsid w:val="00513179"/>
    <w:rsid w:val="00553ED0"/>
    <w:rsid w:val="005B7E18"/>
    <w:rsid w:val="00655C86"/>
    <w:rsid w:val="00702466"/>
    <w:rsid w:val="00722F47"/>
    <w:rsid w:val="00763787"/>
    <w:rsid w:val="00781994"/>
    <w:rsid w:val="007D1BBF"/>
    <w:rsid w:val="007F13A1"/>
    <w:rsid w:val="00831D75"/>
    <w:rsid w:val="00847E32"/>
    <w:rsid w:val="00880EAF"/>
    <w:rsid w:val="00895849"/>
    <w:rsid w:val="008B24D4"/>
    <w:rsid w:val="00906975"/>
    <w:rsid w:val="009C1210"/>
    <w:rsid w:val="009D6DC5"/>
    <w:rsid w:val="00B4355F"/>
    <w:rsid w:val="00B766C5"/>
    <w:rsid w:val="00BD1A87"/>
    <w:rsid w:val="00BD6E72"/>
    <w:rsid w:val="00BF0F03"/>
    <w:rsid w:val="00BF25F6"/>
    <w:rsid w:val="00CD6446"/>
    <w:rsid w:val="00CE637B"/>
    <w:rsid w:val="00D40BCB"/>
    <w:rsid w:val="00D81713"/>
    <w:rsid w:val="00E768CE"/>
    <w:rsid w:val="00EA393F"/>
    <w:rsid w:val="00ED09F0"/>
    <w:rsid w:val="00EF4725"/>
    <w:rsid w:val="00F12EF7"/>
    <w:rsid w:val="00F402B1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7903"/>
  <w15:chartTrackingRefBased/>
  <w15:docId w15:val="{8E51FF39-9B50-45E6-8931-9C9C888C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9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0246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02466"/>
  </w:style>
  <w:style w:type="paragraph" w:styleId="a5">
    <w:name w:val="Normal (Web)"/>
    <w:basedOn w:val="a"/>
    <w:uiPriority w:val="99"/>
    <w:unhideWhenUsed/>
    <w:rsid w:val="0070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F13A1"/>
    <w:pPr>
      <w:spacing w:after="0" w:line="240" w:lineRule="auto"/>
    </w:pPr>
    <w:rPr>
      <w:rFonts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722F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Муксимова Роза</dc:creator>
  <cp:keywords/>
  <dc:description/>
  <cp:lastModifiedBy>Муксимова Роза</cp:lastModifiedBy>
  <cp:revision>3</cp:revision>
  <dcterms:created xsi:type="dcterms:W3CDTF">2024-02-01T16:09:00Z</dcterms:created>
  <dcterms:modified xsi:type="dcterms:W3CDTF">2024-02-01T16:47:00Z</dcterms:modified>
</cp:coreProperties>
</file>