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57BA0" w14:textId="77777777" w:rsidR="00AA4348" w:rsidRDefault="00AA4348" w:rsidP="00AA4348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</w:p>
    <w:p w14:paraId="77FF11E7" w14:textId="332B8A4D" w:rsidR="00AA4348" w:rsidRDefault="00AA4348" w:rsidP="00AA4348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i/>
          <w:sz w:val="28"/>
          <w:szCs w:val="28"/>
        </w:rPr>
        <w:t>ПРАВОВАЯ КУЛЬТУРА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0F5EC0EF" w14:textId="77777777" w:rsidR="00AA4348" w:rsidRDefault="00AA4348" w:rsidP="00AA434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56C860B1" w14:textId="77777777" w:rsidR="00D3249E" w:rsidRDefault="00D3249E" w:rsidP="00D3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Hlk164261503"/>
      <w:r>
        <w:rPr>
          <w:rFonts w:ascii="Times New Roman" w:eastAsia="Times New Roman" w:hAnsi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603251C0" w14:textId="77777777" w:rsidR="00D3249E" w:rsidRDefault="00D3249E" w:rsidP="00D3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 выполнение теста обучающемуся дается 20 минут;</w:t>
      </w:r>
    </w:p>
    <w:p w14:paraId="05770F5E" w14:textId="77777777" w:rsidR="00D3249E" w:rsidRDefault="00D3249E" w:rsidP="00D3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439529BE" w14:textId="77777777" w:rsidR="00D3249E" w:rsidRDefault="00D3249E" w:rsidP="00D3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1D30A0D" w14:textId="43AC3E19" w:rsidR="00D3249E" w:rsidRPr="00B82EE9" w:rsidRDefault="00D3249E" w:rsidP="00D3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2EE9">
        <w:rPr>
          <w:rFonts w:ascii="Times New Roman" w:eastAsia="Times New Roman" w:hAnsi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783577A0" w14:textId="03D0AA41" w:rsidR="00D3249E" w:rsidRDefault="00D3249E" w:rsidP="00D3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критерии оценивания: зачтено – 5 и более правильных ответов, </w:t>
      </w:r>
      <w:r w:rsidR="00AA4348">
        <w:rPr>
          <w:rFonts w:ascii="Times New Roman" w:eastAsia="Times New Roman" w:hAnsi="Times New Roman"/>
          <w:sz w:val="28"/>
          <w:szCs w:val="28"/>
        </w:rPr>
        <w:t>не зачтено</w:t>
      </w:r>
      <w:r>
        <w:rPr>
          <w:rFonts w:ascii="Times New Roman" w:eastAsia="Times New Roman" w:hAnsi="Times New Roman"/>
          <w:sz w:val="28"/>
          <w:szCs w:val="28"/>
        </w:rPr>
        <w:t xml:space="preserve"> – 4 и менее </w:t>
      </w:r>
      <w:r w:rsidR="00B82EE9">
        <w:rPr>
          <w:rFonts w:ascii="Times New Roman" w:eastAsia="Times New Roman" w:hAnsi="Times New Roman"/>
          <w:sz w:val="28"/>
          <w:szCs w:val="28"/>
        </w:rPr>
        <w:t>правильных ответов.</w:t>
      </w:r>
    </w:p>
    <w:bookmarkEnd w:id="0"/>
    <w:p w14:paraId="5D5DACD1" w14:textId="77777777" w:rsidR="00D3249E" w:rsidRDefault="00D3249E" w:rsidP="00D3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6DBBB7CC" w14:textId="77777777" w:rsidR="00D3249E" w:rsidRDefault="00D3249E" w:rsidP="00D324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55870033" w14:textId="77777777" w:rsidR="00D3249E" w:rsidRDefault="00D3249E" w:rsidP="00D324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371F7E5E" w14:textId="77777777" w:rsidR="00D3249E" w:rsidRDefault="00D3249E" w:rsidP="00D324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4E3FADD2" w14:textId="77777777" w:rsidR="00D3249E" w:rsidRDefault="00D3249E" w:rsidP="00D324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критерии оценивания:</w:t>
      </w:r>
    </w:p>
    <w:p w14:paraId="583BA8C3" w14:textId="77777777" w:rsidR="00B82EE9" w:rsidRPr="005B26D6" w:rsidRDefault="00B82EE9" w:rsidP="00B82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6D6">
        <w:rPr>
          <w:rFonts w:ascii="Times New Roman" w:eastAsia="Times New Roman" w:hAnsi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03C628C5" w14:textId="77777777" w:rsidR="00B82EE9" w:rsidRPr="005B26D6" w:rsidRDefault="00B82EE9" w:rsidP="00B82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5B26D6">
        <w:rPr>
          <w:rFonts w:ascii="Times New Roman" w:eastAsia="Times New Roman" w:hAnsi="Times New Roman"/>
          <w:sz w:val="28"/>
          <w:szCs w:val="28"/>
        </w:rPr>
        <w:t>«не зачтено» - обучающийся</w:t>
      </w:r>
      <w:r w:rsidRPr="005B26D6">
        <w:rPr>
          <w:rFonts w:ascii="Times New Roman" w:eastAsia="Times New Roman" w:hAnsi="Times New Roman"/>
          <w:noProof/>
          <w:sz w:val="28"/>
          <w:szCs w:val="28"/>
        </w:rPr>
        <w:t xml:space="preserve"> не показал знания по изучаемому материалу. </w:t>
      </w:r>
    </w:p>
    <w:p w14:paraId="1EAA0B4B" w14:textId="77777777" w:rsidR="00AA4348" w:rsidRDefault="00AA4348" w:rsidP="00531F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3719A8" w14:textId="563B79ED" w:rsidR="00531F80" w:rsidRDefault="00531F80" w:rsidP="00531F8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Семестр изучения:</w:t>
      </w:r>
      <w:r w:rsidR="00F25542" w:rsidRPr="00F255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4348">
        <w:rPr>
          <w:rFonts w:ascii="Times New Roman" w:hAnsi="Times New Roman"/>
          <w:i/>
          <w:iCs/>
          <w:sz w:val="28"/>
          <w:szCs w:val="28"/>
        </w:rPr>
        <w:t>3</w:t>
      </w:r>
    </w:p>
    <w:p w14:paraId="5CDFE6F8" w14:textId="77777777" w:rsidR="00531F80" w:rsidRDefault="00531F80" w:rsidP="00531F8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5023">
        <w:rPr>
          <w:rFonts w:ascii="Times New Roman" w:hAnsi="Times New Roman"/>
          <w:i/>
          <w:iCs/>
          <w:sz w:val="28"/>
          <w:szCs w:val="28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14ACA6FE" w14:textId="77777777" w:rsidR="00531F80" w:rsidRDefault="00531F80" w:rsidP="00531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обучения: </w:t>
      </w:r>
    </w:p>
    <w:p w14:paraId="3E8F198B" w14:textId="77777777" w:rsidR="00531F80" w:rsidRDefault="00531F80" w:rsidP="00531F80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Знает:</w:t>
      </w:r>
    </w:p>
    <w:p w14:paraId="11ED0058" w14:textId="77777777" w:rsidR="00531F80" w:rsidRDefault="00531F80" w:rsidP="00531F80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31F80">
        <w:rPr>
          <w:rFonts w:eastAsia="Times New Roman" w:cs="Times New Roman"/>
          <w:i/>
          <w:iCs/>
          <w:color w:val="000000"/>
          <w:szCs w:val="28"/>
          <w:lang w:eastAsia="ru-RU"/>
        </w:rPr>
        <w:t>- способы поиска, критического анализа и синтеза норм российского законодательства применительно к конкретным жизненным ситуациям;</w:t>
      </w:r>
    </w:p>
    <w:p w14:paraId="450AB7EC" w14:textId="6ABC54F9" w:rsidR="00531F80" w:rsidRPr="00531F80" w:rsidRDefault="00531F80" w:rsidP="00531F80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31F80">
        <w:rPr>
          <w:rFonts w:eastAsia="Times New Roman" w:cs="Times New Roman"/>
          <w:i/>
          <w:iCs/>
          <w:color w:val="000000"/>
          <w:szCs w:val="28"/>
          <w:lang w:eastAsia="ru-RU"/>
        </w:rPr>
        <w:t>- основы системного подхода при решении задач повседневной жизнедеятельности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4D172970" w14:textId="77777777" w:rsidR="00531F80" w:rsidRDefault="00531F80" w:rsidP="00531F80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Умеет:</w:t>
      </w:r>
    </w:p>
    <w:p w14:paraId="0DA6EF2D" w14:textId="1A8A2FB5" w:rsidR="00603648" w:rsidRDefault="00603648" w:rsidP="00531F80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03648">
        <w:rPr>
          <w:rFonts w:cs="Times New Roman"/>
          <w:bCs/>
          <w:i/>
          <w:iCs/>
          <w:noProof/>
          <w:szCs w:val="28"/>
        </w:rPr>
        <w:lastRenderedPageBreak/>
        <w:t>- использовать нормы права для критического анализа и синтеза правовой информации, применения системно-правового подхода для решения задач обучения, осуществления представительства интересов организаций и физических лиц в отношениях с государственными органами, контрагентами и иными лицами</w:t>
      </w:r>
      <w:r>
        <w:rPr>
          <w:rFonts w:cs="Times New Roman"/>
          <w:bCs/>
          <w:noProof/>
          <w:szCs w:val="28"/>
        </w:rPr>
        <w:t>;</w:t>
      </w:r>
    </w:p>
    <w:p w14:paraId="62487A04" w14:textId="77777777" w:rsidR="00F25542" w:rsidRDefault="00531F80" w:rsidP="00531F80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Владеет: </w:t>
      </w:r>
    </w:p>
    <w:p w14:paraId="4E202A45" w14:textId="3F4F5E39" w:rsidR="00603648" w:rsidRDefault="00603648" w:rsidP="00603648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603648">
        <w:rPr>
          <w:rFonts w:eastAsia="Times New Roman" w:cs="Times New Roman"/>
          <w:i/>
          <w:iCs/>
          <w:color w:val="000000"/>
          <w:szCs w:val="28"/>
          <w:lang w:eastAsia="ru-RU"/>
        </w:rPr>
        <w:t>- навыками поиска и критического анализа правовой информации, применения системного подхода для решения задач повседневной деятельности</w:t>
      </w:r>
      <w:r w:rsidR="00DD1120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04B8CDDE" w14:textId="77777777" w:rsidR="00DD1120" w:rsidRDefault="00DD1120" w:rsidP="00603648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14:paraId="5B20678D" w14:textId="77777777" w:rsidR="00DD1120" w:rsidRDefault="00DD1120" w:rsidP="00DD11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777CF" w14:paraId="012E74F5" w14:textId="77777777" w:rsidTr="004777CF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923" w14:textId="77777777" w:rsidR="004777CF" w:rsidRPr="00AF5E77" w:rsidRDefault="004777CF" w:rsidP="00941B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</w:tr>
      <w:tr w:rsidR="004777CF" w14:paraId="457BF8F5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8F7A" w14:textId="58DB094E" w:rsidR="004777CF" w:rsidRDefault="004777CF" w:rsidP="009322E6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Каким образом право и мораль соотносятся по кругу регулируемых общественных отношений?</w:t>
            </w:r>
          </w:p>
          <w:p w14:paraId="40FA7631" w14:textId="0D92A08D" w:rsidR="004777CF" w:rsidRPr="00AF5E77" w:rsidRDefault="004777CF" w:rsidP="00D3249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0C703C6D" w14:textId="4F41B67A" w:rsidR="004777CF" w:rsidRPr="00AF5E77" w:rsidRDefault="004777CF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регулируют одни и те же отношения;</w:t>
            </w:r>
          </w:p>
          <w:p w14:paraId="48CAD3CD" w14:textId="1D1C2E4B" w:rsidR="004777CF" w:rsidRPr="00AF5E77" w:rsidRDefault="004777CF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мораль регулирует более широкий круг отношений;</w:t>
            </w:r>
          </w:p>
          <w:p w14:paraId="282C2DC6" w14:textId="7C379160" w:rsidR="004777CF" w:rsidRPr="00AF5E77" w:rsidRDefault="004777CF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право регулирует более широкий круг отношений;</w:t>
            </w:r>
          </w:p>
          <w:p w14:paraId="795AE1B9" w14:textId="60803980" w:rsidR="004777CF" w:rsidRPr="006B110A" w:rsidRDefault="004777CF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они регулируют одни и те же отношения, но при этом существуют отношения, которые регулируются только моралью, и есть отношения, которые регулируются только правом.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77CF" w14:paraId="41082296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699" w14:textId="6AA9B67D" w:rsidR="004777CF" w:rsidRDefault="004777CF" w:rsidP="00FF7A1E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Укажите вариант ответа, максимально верно характеризующий норму права.</w:t>
            </w:r>
          </w:p>
          <w:p w14:paraId="16A1D57E" w14:textId="4D25EA48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359A7E87" w14:textId="34DB2662" w:rsidR="004777CF" w:rsidRPr="00AF5E77" w:rsidRDefault="004777CF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условие реализации правового предписания;</w:t>
            </w:r>
          </w:p>
          <w:p w14:paraId="02F4DDCF" w14:textId="2F1D8107" w:rsidR="004777CF" w:rsidRPr="00AF5E77" w:rsidRDefault="004777CF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правило поведения, установленное государством и направленное на регулирование общественных отношений;</w:t>
            </w:r>
          </w:p>
          <w:p w14:paraId="06EDFCBC" w14:textId="4E9ECF05" w:rsidR="004777CF" w:rsidRPr="00AF5E77" w:rsidRDefault="004777CF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предположение о возможных последствиях исполнения предписания;</w:t>
            </w:r>
          </w:p>
          <w:p w14:paraId="2699C505" w14:textId="314BFC7C" w:rsidR="004777CF" w:rsidRPr="00AF5E77" w:rsidRDefault="004777CF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условия, предусматривающие возможность уклонения от юридических санкций.</w:t>
            </w:r>
          </w:p>
        </w:tc>
      </w:tr>
      <w:tr w:rsidR="004777CF" w:rsidRPr="00AF5E77" w14:paraId="29E4B7A9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D9A3" w14:textId="77777777" w:rsidR="004777CF" w:rsidRDefault="004777CF" w:rsidP="000C64F5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Нормативный правовой акт – это:</w:t>
            </w:r>
          </w:p>
          <w:p w14:paraId="3E851B8A" w14:textId="4299BAAD" w:rsidR="004777CF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ответ–</w:t>
            </w:r>
          </w:p>
          <w:p w14:paraId="4C005CF7" w14:textId="77777777" w:rsidR="004777CF" w:rsidRPr="00AF5E77" w:rsidRDefault="004777CF" w:rsidP="00DB1C7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>такой правовой акт, который содержит индивидуальное властное предписание, вынесенное компетентным органом в результате решения конкретного юридического дела;</w:t>
            </w:r>
          </w:p>
          <w:p w14:paraId="358835F9" w14:textId="13BD86A0" w:rsidR="004777CF" w:rsidRPr="00AF5E77" w:rsidRDefault="004777CF" w:rsidP="00DB1C7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правовой акт, принятый полномочным на то органом, который содержит правовые нормы, общие установления, рассчитанные, как правило, на многократное применение и распространяющиеся на неопределенный круг лиц;</w:t>
            </w:r>
          </w:p>
          <w:p w14:paraId="14FFDDF8" w14:textId="7C891087" w:rsidR="004777CF" w:rsidRPr="00AF5E77" w:rsidRDefault="004777CF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это правовой акт, который содержит разъяснение смысла юридических норм.</w:t>
            </w:r>
          </w:p>
        </w:tc>
      </w:tr>
      <w:tr w:rsidR="004777CF" w14:paraId="5D370CE3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E39" w14:textId="44F15D33" w:rsidR="004777CF" w:rsidRDefault="004777CF" w:rsidP="005722EE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Федеральный конституционный закон считается принятым, если он одобрен большинством:</w:t>
            </w:r>
          </w:p>
          <w:p w14:paraId="1620AEE1" w14:textId="1E9B559E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5162B481" w14:textId="5E1F3643" w:rsidR="004777CF" w:rsidRPr="00AF5E77" w:rsidRDefault="004777CF" w:rsidP="005722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не менее трех четвертей голосов от числа голосовавших сенаторов Совета Федерации и не менее двух третей голосов от числа голосовавших депутатов Государственной Думы;</w:t>
            </w:r>
          </w:p>
          <w:p w14:paraId="52B3A62F" w14:textId="4A1A254F" w:rsidR="004777CF" w:rsidRPr="00AF5E77" w:rsidRDefault="004777CF" w:rsidP="005722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не менее двух третей голосов от общего числа сенаторов Совета Федерации и не менее двух третей голосов от общего числа депутатов Государственной Думы;</w:t>
            </w:r>
          </w:p>
          <w:p w14:paraId="50FB3370" w14:textId="7AEB5C0F" w:rsidR="004777CF" w:rsidRPr="00AF5E77" w:rsidRDefault="004777CF" w:rsidP="005722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не менее трех четвертей голосов от общего числа сенаторов Совета Федерации и не менее двух третей голосов от общего числа депутатов Государственной Думы;</w:t>
            </w:r>
          </w:p>
          <w:p w14:paraId="169771BA" w14:textId="653D523E" w:rsidR="004777CF" w:rsidRPr="00AF5E77" w:rsidRDefault="004777CF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не менее двух третей голосов от общего числа сенаторов Совета Федерации и не менее трех четвертей голосов от общего числа депутатов Государственной Думы.</w:t>
            </w:r>
          </w:p>
        </w:tc>
      </w:tr>
      <w:tr w:rsidR="004777CF" w14:paraId="66497AED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51B" w14:textId="36A8EB77" w:rsidR="004777CF" w:rsidRDefault="004777CF" w:rsidP="008C7A0B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Федеральные законы принимаются:</w:t>
            </w:r>
          </w:p>
          <w:p w14:paraId="7878BB1D" w14:textId="48304EE9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61003C16" w14:textId="6FF8480C" w:rsidR="004777CF" w:rsidRPr="00AF5E77" w:rsidRDefault="004777CF" w:rsidP="008C7A0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Советом Федерации;</w:t>
            </w:r>
          </w:p>
          <w:p w14:paraId="610E096F" w14:textId="5238E130" w:rsidR="004777CF" w:rsidRPr="00AF5E77" w:rsidRDefault="004777CF" w:rsidP="008C7A0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Государственной Думой;</w:t>
            </w:r>
          </w:p>
          <w:p w14:paraId="728CC14F" w14:textId="0371AFF1" w:rsidR="004777CF" w:rsidRPr="00AF5E77" w:rsidRDefault="004777CF" w:rsidP="008C7A0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Советом Федерации с одобрения Государственной Думы;</w:t>
            </w:r>
          </w:p>
          <w:p w14:paraId="0897A444" w14:textId="2B6BE502" w:rsidR="004777CF" w:rsidRPr="00AF5E77" w:rsidRDefault="004777CF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Президентом РФ.</w:t>
            </w:r>
          </w:p>
        </w:tc>
      </w:tr>
      <w:tr w:rsidR="004777CF" w14:paraId="0620C612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27A" w14:textId="3A1F72D9" w:rsidR="004777CF" w:rsidRDefault="004777CF" w:rsidP="00DB1C7A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 Укажите вариант ответа, содержащий определение подзаконного НПА.</w:t>
            </w:r>
          </w:p>
          <w:p w14:paraId="546F9B19" w14:textId="0050298C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ответ–</w:t>
            </w:r>
          </w:p>
          <w:p w14:paraId="32A24CEA" w14:textId="0356FB24" w:rsidR="004777CF" w:rsidRPr="00AF5E77" w:rsidRDefault="004777CF" w:rsidP="00DB1C7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это изданный на основе и во исполнение закона акт, содержащие юридические нормы;</w:t>
            </w:r>
          </w:p>
          <w:p w14:paraId="260E80E4" w14:textId="319E92A0" w:rsidR="004777CF" w:rsidRPr="00AF5E77" w:rsidRDefault="004777CF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это принятый в особом порядке акт правотворческого органа, обладающий высшей юридической силой и направленный на регулирование наиболее важных общественных отношений;</w:t>
            </w:r>
          </w:p>
        </w:tc>
      </w:tr>
      <w:tr w:rsidR="004777CF" w14:paraId="01F4ADCF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2EB" w14:textId="5CD8E8BC" w:rsidR="004777CF" w:rsidRDefault="004777CF" w:rsidP="005327D5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 Указы Президента РФ – это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4534548" w14:textId="1E569EBA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34F72500" w14:textId="634B4D9F" w:rsidR="004777CF" w:rsidRPr="00AF5E77" w:rsidRDefault="004777CF" w:rsidP="005327D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законы;</w:t>
            </w:r>
          </w:p>
          <w:p w14:paraId="08534140" w14:textId="7C140841" w:rsidR="004777CF" w:rsidRPr="00AF5E77" w:rsidRDefault="004777CF" w:rsidP="005327D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подзаконные акты;</w:t>
            </w:r>
          </w:p>
          <w:p w14:paraId="7CFAFC54" w14:textId="278DA72B" w:rsidR="004777CF" w:rsidRPr="00AF5E77" w:rsidRDefault="004777CF" w:rsidP="005327D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локальные акты;</w:t>
            </w:r>
          </w:p>
          <w:p w14:paraId="5361C318" w14:textId="0052D259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акты толкования права.</w:t>
            </w:r>
          </w:p>
        </w:tc>
      </w:tr>
      <w:tr w:rsidR="004777CF" w14:paraId="4683971B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A17" w14:textId="77777777" w:rsidR="004777CF" w:rsidRDefault="004777CF" w:rsidP="000C64F5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Укажите вариант ответа, содержащий определение правоприменительного акта.</w:t>
            </w:r>
          </w:p>
          <w:p w14:paraId="2ADEC696" w14:textId="045C5CE1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207DA1AF" w14:textId="77777777" w:rsidR="004777CF" w:rsidRPr="00AF5E77" w:rsidRDefault="004777CF" w:rsidP="000C6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это такой правовой акт, который содержит индивидуальное властное предписание, вынесенное компетентным органом в результате решения конкретного юридического дела.</w:t>
            </w:r>
          </w:p>
          <w:p w14:paraId="0EB07B70" w14:textId="77777777" w:rsidR="004777CF" w:rsidRPr="00AF5E77" w:rsidRDefault="004777CF" w:rsidP="000C6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это правовой акт, принятый полномочным на то органом и содержащий правовые нормы, т.е. предписания общего характера и постоянного действия, рассчитанные на многократное применение.</w:t>
            </w:r>
          </w:p>
          <w:p w14:paraId="4C6E80AB" w14:textId="79398132" w:rsidR="004777CF" w:rsidRPr="00AF5E77" w:rsidRDefault="004777CF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это правовой акт, содержащий нормы права и принятый органом исполнительной власти по поручению парламента.</w:t>
            </w:r>
          </w:p>
        </w:tc>
      </w:tr>
      <w:tr w:rsidR="004777CF" w14:paraId="0508B5A4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737" w14:textId="364FBC78" w:rsidR="004777CF" w:rsidRDefault="004777CF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Обратная сила закона – это:</w:t>
            </w:r>
          </w:p>
          <w:p w14:paraId="50A06AF4" w14:textId="6663CE39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ответ–</w:t>
            </w:r>
          </w:p>
          <w:p w14:paraId="49C4EC7C" w14:textId="77777777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распространение его действия на общественные отношения, существовавшие до момента его вступления в законную силу;</w:t>
            </w:r>
          </w:p>
          <w:p w14:paraId="22B13348" w14:textId="77777777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распространение его действия на общественные отношения, возникшие после его вступления в законную силу;</w:t>
            </w:r>
          </w:p>
          <w:p w14:paraId="57B2A5AA" w14:textId="2E1E4FC1" w:rsidR="004777CF" w:rsidRPr="00AF5E77" w:rsidRDefault="004777CF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распространение его действия как на общественные отношения, существовавшие до момента его вступления в законную силу, так и на общественные отношения, возникшие после его вступления в законную силу.</w:t>
            </w:r>
          </w:p>
        </w:tc>
      </w:tr>
      <w:tr w:rsidR="004777CF" w14:paraId="50A56125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0CC" w14:textId="09F03106" w:rsidR="004777CF" w:rsidRDefault="004777CF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 Конституция это:</w:t>
            </w:r>
          </w:p>
          <w:p w14:paraId="65608E7A" w14:textId="1DEB488C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ответ–</w:t>
            </w:r>
          </w:p>
          <w:p w14:paraId="5B042578" w14:textId="405C7990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основных правил поведения в государстве и обществе;</w:t>
            </w:r>
          </w:p>
          <w:p w14:paraId="491E51BF" w14:textId="6E8B0F70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основных законов государства;</w:t>
            </w:r>
          </w:p>
          <w:p w14:paraId="2B32EE78" w14:textId="46A5C5B8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юридических норм, обладающих высшей юридической силой и регулирующих общие принципы формирования и функционирования высших органов государственной власти;</w:t>
            </w:r>
          </w:p>
          <w:p w14:paraId="0681FC81" w14:textId="30E0AF33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юридических норм, обладающих высшей юридической силой и регулирующих основы положения личности в обществе и государстве, основы государственно-территориального устройства и общие принципы организации государственной власти.</w:t>
            </w:r>
          </w:p>
        </w:tc>
      </w:tr>
      <w:tr w:rsidR="004777CF" w14:paraId="33DA4EB8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BD9F" w14:textId="592E9A4E" w:rsidR="004777CF" w:rsidRDefault="004777CF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Актами Правительства РФ не являются:</w:t>
            </w:r>
          </w:p>
          <w:p w14:paraId="7F812304" w14:textId="664ADC67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ответ–</w:t>
            </w:r>
          </w:p>
          <w:p w14:paraId="45E54824" w14:textId="77777777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указы;</w:t>
            </w:r>
          </w:p>
          <w:p w14:paraId="080D5C95" w14:textId="77777777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lastRenderedPageBreak/>
              <w:t>б) постановления;</w:t>
            </w:r>
          </w:p>
          <w:p w14:paraId="52CCF2B1" w14:textId="36ADFB43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распоряжения.</w:t>
            </w:r>
          </w:p>
        </w:tc>
      </w:tr>
      <w:tr w:rsidR="004777CF" w14:paraId="3F0C7738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22F" w14:textId="77777777" w:rsidR="004777CF" w:rsidRDefault="004777CF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Конституционное право, как отрасль права:</w:t>
            </w:r>
          </w:p>
          <w:p w14:paraId="18C6EE04" w14:textId="72DAB60A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028EC2E2" w14:textId="77777777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а) совокупность правовых норм, регулирующих общественные отношения в сфере взаимодействия государства и личности, федеративного устройства, прав человека, организации и деятельности системы органов государственной власти </w:t>
            </w:r>
          </w:p>
          <w:p w14:paraId="39D70AAE" w14:textId="77777777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совокупность правовых норм, регулирующих общественные отношения в сфере местного самоуправления</w:t>
            </w:r>
          </w:p>
          <w:p w14:paraId="5A3B5289" w14:textId="09C17FFF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совокупность правовых норм, регулирующих общественные отношения в сфере исполнительно-распорядительной деятельности государства</w:t>
            </w:r>
          </w:p>
        </w:tc>
      </w:tr>
      <w:tr w:rsidR="004777CF" w14:paraId="33A957AC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623" w14:textId="77777777" w:rsidR="004777CF" w:rsidRDefault="004777CF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Административно-правовой метод регулирования отличает от гражданско-правового:</w:t>
            </w:r>
          </w:p>
          <w:p w14:paraId="71D4D753" w14:textId="4B86A328" w:rsidR="004777CF" w:rsidRPr="00AF5E77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6743A3F8" w14:textId="68DFD7DE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юридическое неравенство субъектов;</w:t>
            </w:r>
          </w:p>
          <w:p w14:paraId="28F65755" w14:textId="4A0DA57F" w:rsidR="004777CF" w:rsidRPr="00AF5E77" w:rsidRDefault="004777CF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судебный характер защиты нарушенных прав субъектов;</w:t>
            </w:r>
          </w:p>
          <w:p w14:paraId="3015AF87" w14:textId="21D3EA2B" w:rsidR="004777CF" w:rsidRPr="00AF5E77" w:rsidRDefault="004777CF" w:rsidP="006B110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договорной характер отношений субъектов.</w:t>
            </w:r>
          </w:p>
        </w:tc>
      </w:tr>
      <w:tr w:rsidR="004777CF" w14:paraId="64C1C2F4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1DD" w14:textId="77777777" w:rsidR="004777CF" w:rsidRDefault="004777CF" w:rsidP="00D071DD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D071DD">
              <w:rPr>
                <w:rFonts w:ascii="Times New Roman" w:hAnsi="Times New Roman"/>
                <w:sz w:val="24"/>
                <w:szCs w:val="24"/>
              </w:rPr>
              <w:t>Какие общественные отношения регулирует транспортное право:</w:t>
            </w:r>
          </w:p>
          <w:p w14:paraId="53796AD7" w14:textId="072E0363" w:rsidR="004777CF" w:rsidRPr="00D071DD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2504A4FB" w14:textId="663B0EAE" w:rsidR="004777CF" w:rsidRPr="00065D1F" w:rsidRDefault="004777CF" w:rsidP="00140A70">
            <w:pPr>
              <w:pStyle w:val="ac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а) </w:t>
            </w:r>
            <w:r w:rsidRPr="00065D1F">
              <w:rPr>
                <w:b w:val="0"/>
                <w:sz w:val="24"/>
                <w:szCs w:val="24"/>
              </w:rPr>
              <w:t>уголовно-правовые;</w:t>
            </w:r>
          </w:p>
          <w:p w14:paraId="3E3A05C7" w14:textId="5AD171F6" w:rsidR="004777CF" w:rsidRDefault="004777CF" w:rsidP="00140A70">
            <w:pPr>
              <w:pStyle w:val="ac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б) </w:t>
            </w:r>
            <w:r w:rsidRPr="00065D1F">
              <w:rPr>
                <w:b w:val="0"/>
                <w:sz w:val="24"/>
                <w:szCs w:val="24"/>
              </w:rPr>
              <w:t>гражданско-правовые;</w:t>
            </w:r>
          </w:p>
          <w:p w14:paraId="549C8952" w14:textId="59CB351B" w:rsidR="004777CF" w:rsidRPr="00AF5E77" w:rsidRDefault="004777CF" w:rsidP="00140A70">
            <w:pPr>
              <w:pStyle w:val="ac"/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в) </w:t>
            </w:r>
            <w:r w:rsidRPr="00065D1F">
              <w:rPr>
                <w:b w:val="0"/>
                <w:sz w:val="24"/>
                <w:szCs w:val="24"/>
              </w:rPr>
              <w:t>как публично-правовые, так и частноправовые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4777CF" w14:paraId="18D75E4A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C6E" w14:textId="77777777" w:rsidR="004777CF" w:rsidRDefault="004777CF" w:rsidP="006735E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6735E4">
              <w:rPr>
                <w:rFonts w:ascii="Times New Roman" w:hAnsi="Times New Roman"/>
                <w:sz w:val="24"/>
                <w:szCs w:val="24"/>
              </w:rPr>
              <w:t>Государственное регулирование деятельности в области гражданской авиации осуществляется:</w:t>
            </w:r>
          </w:p>
          <w:p w14:paraId="1D1590A3" w14:textId="0B4495E1" w:rsidR="004777CF" w:rsidRPr="006735E4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5B9F25CF" w14:textId="5CDBB34C" w:rsidR="004777CF" w:rsidRPr="006735E4" w:rsidRDefault="004777CF" w:rsidP="006735E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а) Министерством обороны Российской Федерации;</w:t>
            </w:r>
          </w:p>
          <w:p w14:paraId="037A6BD7" w14:textId="54F94040" w:rsidR="004777CF" w:rsidRPr="006735E4" w:rsidRDefault="004777CF" w:rsidP="006735E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б) Министерством транспорта Российской Федерации;</w:t>
            </w:r>
          </w:p>
          <w:p w14:paraId="2D34E21B" w14:textId="635D6091" w:rsidR="004777CF" w:rsidRPr="00D071DD" w:rsidRDefault="004777CF" w:rsidP="00E728E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Министерством промышленности и торговли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77CF" w14:paraId="2BED5C7C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508" w14:textId="77777777" w:rsidR="004777CF" w:rsidRDefault="004777CF" w:rsidP="00CC6F26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Какой из перечисленных документов (категорий документов) имеет приоритет над остальными из перечисленных:</w:t>
            </w:r>
          </w:p>
          <w:p w14:paraId="08BCF0B3" w14:textId="613692F5" w:rsidR="004777CF" w:rsidRDefault="004777CF" w:rsidP="00E728E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/>
                <w:b/>
                <w:sz w:val="24"/>
                <w:szCs w:val="24"/>
              </w:rPr>
              <w:t>Выберите один правильный ответ –</w:t>
            </w:r>
          </w:p>
          <w:p w14:paraId="62707366" w14:textId="77777777" w:rsidR="004777CF" w:rsidRPr="00AF5E77" w:rsidRDefault="004777CF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а) федеральные правила использования воздушного пространства;</w:t>
            </w:r>
          </w:p>
          <w:p w14:paraId="0F07F4B0" w14:textId="77777777" w:rsidR="004777CF" w:rsidRPr="00AF5E77" w:rsidRDefault="004777CF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б) авиационные правила;</w:t>
            </w:r>
          </w:p>
          <w:p w14:paraId="3F42B53E" w14:textId="77777777" w:rsidR="004777CF" w:rsidRPr="00AF5E77" w:rsidRDefault="004777CF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в) федеральные авиационные правила;</w:t>
            </w:r>
          </w:p>
          <w:p w14:paraId="7D2FD2ED" w14:textId="77777777" w:rsidR="004777CF" w:rsidRPr="00AF5E77" w:rsidRDefault="004777CF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г) сертификационные требования (базисы);</w:t>
            </w:r>
          </w:p>
          <w:p w14:paraId="5820CFDD" w14:textId="1E353072" w:rsidR="004777CF" w:rsidRPr="00D3249E" w:rsidRDefault="004777CF" w:rsidP="006B110A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AF5E77">
              <w:rPr>
                <w:lang w:eastAsia="en-US"/>
              </w:rPr>
              <w:t>д) воздушный кодекс РФ.</w:t>
            </w:r>
          </w:p>
        </w:tc>
      </w:tr>
    </w:tbl>
    <w:p w14:paraId="3985F6E4" w14:textId="77777777" w:rsidR="00E728E8" w:rsidRDefault="00E728E8" w:rsidP="00DD112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3B0C878" w14:textId="7485511F" w:rsidR="00DD1120" w:rsidRDefault="00DD1120" w:rsidP="00DD112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777CF" w14:paraId="2E182AC0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477C" w14:textId="77777777" w:rsidR="004777CF" w:rsidRDefault="004777CF" w:rsidP="00941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</w:tr>
      <w:tr w:rsidR="004777CF" w14:paraId="02A5C94D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D4C6" w14:textId="5799B8EF" w:rsidR="004777CF" w:rsidRPr="006735E4" w:rsidRDefault="004777CF" w:rsidP="00B82EE9">
            <w:pPr>
              <w:ind w:righ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noProof/>
                <w:sz w:val="24"/>
                <w:szCs w:val="24"/>
              </w:rPr>
              <w:t>1.Что понимается под нормой права?</w:t>
            </w:r>
          </w:p>
        </w:tc>
      </w:tr>
      <w:tr w:rsidR="004777CF" w14:paraId="27A1255E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FE4" w14:textId="118013B7" w:rsidR="004777CF" w:rsidRPr="006735E4" w:rsidRDefault="004777CF" w:rsidP="00B92DC7">
            <w:pPr>
              <w:ind w:right="-108" w:firstLine="142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2.</w:t>
            </w:r>
            <w:r w:rsidRPr="00B92DC7">
              <w:rPr>
                <w:rFonts w:ascii="Times New Roman" w:hAnsi="Times New Roman"/>
                <w:bCs/>
                <w:noProof/>
                <w:sz w:val="24"/>
                <w:szCs w:val="24"/>
              </w:rPr>
              <w:t>Дайте определение норм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ам </w:t>
            </w:r>
            <w:r w:rsidRPr="00B92DC7">
              <w:rPr>
                <w:rFonts w:ascii="Times New Roman" w:hAnsi="Times New Roman"/>
                <w:bCs/>
                <w:noProof/>
                <w:sz w:val="24"/>
                <w:szCs w:val="24"/>
              </w:rPr>
              <w:t>морали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</w:p>
        </w:tc>
      </w:tr>
      <w:tr w:rsidR="004777CF" w14:paraId="781A82BF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838" w14:textId="5D92006F" w:rsidR="004777CF" w:rsidRPr="006735E4" w:rsidRDefault="004777CF" w:rsidP="00140A70">
            <w:pPr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6735E4">
              <w:rPr>
                <w:rFonts w:ascii="Times New Roman" w:hAnsi="Times New Roman"/>
                <w:bCs/>
                <w:noProof/>
                <w:sz w:val="24"/>
                <w:szCs w:val="24"/>
              </w:rPr>
              <w:t>. Что понимается под отраслью права?</w:t>
            </w:r>
          </w:p>
        </w:tc>
      </w:tr>
      <w:tr w:rsidR="004777CF" w14:paraId="067E1197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A96" w14:textId="488CC43F" w:rsidR="004777CF" w:rsidRPr="006735E4" w:rsidRDefault="004777CF" w:rsidP="00486EF3">
            <w:pPr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  <w:r w:rsidRPr="006735E4">
              <w:rPr>
                <w:rFonts w:ascii="Times New Roman" w:hAnsi="Times New Roman"/>
                <w:bCs/>
                <w:noProof/>
                <w:sz w:val="24"/>
                <w:szCs w:val="24"/>
              </w:rPr>
              <w:t>. Какие методы правового регулирования Вам известны?</w:t>
            </w:r>
          </w:p>
        </w:tc>
      </w:tr>
      <w:tr w:rsidR="004777CF" w14:paraId="3437AE9B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880" w14:textId="5B517DFA" w:rsidR="004777CF" w:rsidRPr="00116503" w:rsidRDefault="004777CF" w:rsidP="00116D20">
            <w:pPr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116503">
              <w:rPr>
                <w:rFonts w:ascii="Times New Roman" w:hAnsi="Times New Roman"/>
                <w:bCs/>
                <w:noProof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116503">
              <w:rPr>
                <w:rFonts w:ascii="Times New Roman" w:hAnsi="Times New Roman"/>
                <w:bCs/>
                <w:noProof/>
                <w:sz w:val="24"/>
                <w:szCs w:val="24"/>
              </w:rPr>
              <w:t>Дайте определение административному праву как отрасли российского права.</w:t>
            </w:r>
          </w:p>
        </w:tc>
      </w:tr>
      <w:tr w:rsidR="004777CF" w14:paraId="4CABEAC4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C95" w14:textId="71C54633" w:rsidR="004777CF" w:rsidRPr="00164851" w:rsidRDefault="004777CF" w:rsidP="00486EF3">
            <w:pPr>
              <w:ind w:right="-108"/>
              <w:jc w:val="both"/>
              <w:rPr>
                <w:bCs/>
                <w:noProof/>
                <w:sz w:val="24"/>
              </w:rPr>
            </w:pPr>
            <w:r w:rsidRPr="00486EF3">
              <w:rPr>
                <w:rFonts w:ascii="Times New Roman" w:hAnsi="Times New Roman"/>
                <w:bCs/>
                <w:noProof/>
                <w:sz w:val="24"/>
                <w:szCs w:val="24"/>
              </w:rPr>
              <w:t>6. Дайте определение трудовому праву как отрасли российского права.</w:t>
            </w:r>
          </w:p>
        </w:tc>
      </w:tr>
      <w:tr w:rsidR="004777CF" w14:paraId="1E2CBEF3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3975" w14:textId="15C44602" w:rsidR="004777CF" w:rsidRPr="006735E4" w:rsidRDefault="004777CF" w:rsidP="0087543C">
            <w:pPr>
              <w:ind w:right="-108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7</w:t>
            </w:r>
            <w:r w:rsidRPr="006735E4">
              <w:rPr>
                <w:rFonts w:ascii="Times New Roman" w:hAnsi="Times New Roman"/>
                <w:bCs/>
                <w:noProof/>
                <w:sz w:val="24"/>
                <w:szCs w:val="24"/>
              </w:rPr>
              <w:t>.Дайте определение гражданскому праву как отрасл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и </w:t>
            </w:r>
            <w:r w:rsidRPr="006735E4">
              <w:rPr>
                <w:rFonts w:ascii="Times New Roman" w:hAnsi="Times New Roman"/>
                <w:bCs/>
                <w:noProof/>
                <w:sz w:val="24"/>
                <w:szCs w:val="24"/>
              </w:rPr>
              <w:t>российского права.</w:t>
            </w:r>
          </w:p>
        </w:tc>
      </w:tr>
      <w:tr w:rsidR="004777CF" w14:paraId="01BF4E6E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939" w14:textId="16CFE478" w:rsidR="004777CF" w:rsidRPr="00580ED9" w:rsidRDefault="004777CF" w:rsidP="006735E4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highlight w:val="yellow"/>
                <w:lang w:eastAsia="en-US"/>
              </w:rPr>
            </w:pPr>
            <w:r>
              <w:rPr>
                <w:rFonts w:eastAsia="Calibri"/>
                <w:bCs/>
                <w:noProof/>
                <w:lang w:eastAsia="en-US"/>
              </w:rPr>
              <w:t>8.</w:t>
            </w:r>
            <w:r w:rsidRPr="006735E4">
              <w:rPr>
                <w:rFonts w:eastAsia="Calibri"/>
                <w:bCs/>
                <w:noProof/>
                <w:lang w:eastAsia="en-US"/>
              </w:rPr>
              <w:t>Назовите две группы общественных отношений, регулируемых нормами гражданского права.</w:t>
            </w:r>
          </w:p>
        </w:tc>
      </w:tr>
      <w:tr w:rsidR="004777CF" w14:paraId="4FF52D42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C1" w14:textId="0E2E0C47" w:rsidR="004777CF" w:rsidRDefault="004777CF" w:rsidP="006735E4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rFonts w:eastAsia="Calibri"/>
                <w:bCs/>
                <w:noProof/>
                <w:lang w:eastAsia="en-US"/>
              </w:rPr>
            </w:pPr>
            <w:r>
              <w:rPr>
                <w:rFonts w:eastAsia="Calibri"/>
                <w:bCs/>
                <w:noProof/>
                <w:lang w:eastAsia="en-US"/>
              </w:rPr>
              <w:t>9.Дайте определение транспортному праву как отрасли российского права.</w:t>
            </w:r>
          </w:p>
        </w:tc>
      </w:tr>
      <w:tr w:rsidR="004777CF" w14:paraId="1CEC8B71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10A" w14:textId="22AC1A08" w:rsidR="004777CF" w:rsidRDefault="004777CF" w:rsidP="006735E4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rFonts w:eastAsia="Calibri"/>
                <w:bCs/>
                <w:noProof/>
                <w:lang w:eastAsia="en-US"/>
              </w:rPr>
            </w:pPr>
            <w:r>
              <w:rPr>
                <w:rFonts w:eastAsia="Calibri"/>
                <w:bCs/>
                <w:noProof/>
                <w:lang w:eastAsia="en-US"/>
              </w:rPr>
              <w:t>10.Дайте определение финансовому праву как отрасли российского права.</w:t>
            </w:r>
          </w:p>
        </w:tc>
      </w:tr>
      <w:tr w:rsidR="004777CF" w14:paraId="0DCFAE2B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9AA" w14:textId="0DE7E438" w:rsidR="004777CF" w:rsidRDefault="004777CF" w:rsidP="009B2EC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>
              <w:t>11.</w:t>
            </w:r>
            <w:r w:rsidRPr="009B2EC0">
              <w:t>Каким нормативным актом определена система федеральных органов исполнительной власти России?</w:t>
            </w:r>
          </w:p>
        </w:tc>
      </w:tr>
      <w:tr w:rsidR="004777CF" w14:paraId="3B66EB46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6B2" w14:textId="3906723C" w:rsidR="004777CF" w:rsidRDefault="004777CF" w:rsidP="009B2EC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>
              <w:t xml:space="preserve">12.Каким нормативным актом определена действующая структура </w:t>
            </w:r>
            <w:r w:rsidRPr="003006E0">
              <w:t>федеральных органов исполнительной власти России</w:t>
            </w:r>
            <w:r w:rsidRPr="0087543C">
              <w:t>?</w:t>
            </w:r>
          </w:p>
        </w:tc>
      </w:tr>
      <w:tr w:rsidR="004777CF" w14:paraId="10CCF859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0CA" w14:textId="436B8E2F" w:rsidR="004777CF" w:rsidRDefault="004777CF" w:rsidP="009B2EC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>
              <w:t xml:space="preserve">13.Какие правовые последствия вызывают </w:t>
            </w:r>
            <w:r w:rsidRPr="003006E0">
              <w:t>индивидуальные правовые акт</w:t>
            </w:r>
            <w:r w:rsidRPr="00116D20">
              <w:t>?</w:t>
            </w:r>
          </w:p>
        </w:tc>
      </w:tr>
      <w:tr w:rsidR="004777CF" w14:paraId="67A1CB87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D0E" w14:textId="2C794C7A" w:rsidR="004777CF" w:rsidRDefault="004777CF" w:rsidP="009B2EC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rPr>
                <w:lang w:eastAsia="en-US"/>
              </w:rPr>
              <w:t>14.Перечислите основные документы (категории документов), регламентирующих работу воздушного транспорта в России.</w:t>
            </w:r>
          </w:p>
        </w:tc>
      </w:tr>
      <w:tr w:rsidR="004777CF" w14:paraId="271DBC93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F68" w14:textId="6EE97F6E" w:rsidR="004777CF" w:rsidRDefault="004777CF" w:rsidP="00755C44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15.Приведите схему (иерархию) воздушного законодательства РФ.</w:t>
            </w:r>
          </w:p>
        </w:tc>
      </w:tr>
      <w:tr w:rsidR="004777CF" w14:paraId="6B9EC874" w14:textId="77777777" w:rsidTr="004777C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BE1" w14:textId="13663C02" w:rsidR="004777CF" w:rsidRDefault="004777CF" w:rsidP="00486EF3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rPr>
                <w:lang w:eastAsia="en-US"/>
              </w:rPr>
              <w:t>16.В каком документе (категории документов) приведены условия, при которых требуется обязательная сертификация или регистрация беспилотного воздушного судна</w:t>
            </w:r>
            <w:r w:rsidRPr="004F1B5F">
              <w:rPr>
                <w:lang w:eastAsia="en-US"/>
              </w:rPr>
              <w:t>?</w:t>
            </w:r>
          </w:p>
        </w:tc>
      </w:tr>
    </w:tbl>
    <w:p w14:paraId="4C1C1532" w14:textId="77777777" w:rsidR="00F25542" w:rsidRDefault="00F25542" w:rsidP="00F255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18C8D5" w14:textId="4F98D36D" w:rsidR="00F25542" w:rsidRDefault="00F25542" w:rsidP="00F255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Семестр изучения: </w:t>
      </w:r>
      <w:r w:rsidR="00102D2A">
        <w:rPr>
          <w:rFonts w:ascii="Times New Roman" w:hAnsi="Times New Roman"/>
          <w:i/>
          <w:iCs/>
          <w:sz w:val="28"/>
          <w:szCs w:val="28"/>
        </w:rPr>
        <w:t>3</w:t>
      </w:r>
    </w:p>
    <w:p w14:paraId="1BDD6D12" w14:textId="77777777" w:rsidR="00F25542" w:rsidRDefault="00F25542" w:rsidP="00F2554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96A53">
        <w:rPr>
          <w:rFonts w:ascii="Times New Roman" w:hAnsi="Times New Roman"/>
          <w:i/>
          <w:iCs/>
          <w:sz w:val="28"/>
          <w:szCs w:val="28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18AE0F47" w14:textId="77777777" w:rsidR="00F25542" w:rsidRDefault="00F25542" w:rsidP="00F255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обучения: </w:t>
      </w:r>
    </w:p>
    <w:p w14:paraId="7714DA54" w14:textId="77777777" w:rsidR="00F25542" w:rsidRDefault="00F25542" w:rsidP="00F25542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Знает:</w:t>
      </w:r>
    </w:p>
    <w:p w14:paraId="1E906D17" w14:textId="201C4C6F" w:rsidR="00603648" w:rsidRPr="00024B57" w:rsidRDefault="00F25542" w:rsidP="00024B57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024B57"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="00603648" w:rsidRPr="00024B57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024B57">
        <w:rPr>
          <w:rFonts w:eastAsia="Times New Roman" w:cs="Times New Roman"/>
          <w:i/>
          <w:iCs/>
          <w:color w:val="000000"/>
          <w:szCs w:val="28"/>
          <w:lang w:eastAsia="ru-RU"/>
        </w:rPr>
        <w:t>правила правокультурного поведения при осуществлении представительства интересов организаций и физических лиц в отношениях с государственными органами, контрагентами и иными лицами;</w:t>
      </w:r>
    </w:p>
    <w:p w14:paraId="688CD20F" w14:textId="000854F3" w:rsidR="00F25542" w:rsidRPr="00024B57" w:rsidRDefault="00F25542" w:rsidP="00024B57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024B5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603648" w:rsidRPr="00024B57">
        <w:rPr>
          <w:rFonts w:eastAsia="Times New Roman" w:cs="Times New Roman"/>
          <w:i/>
          <w:iCs/>
          <w:color w:val="000000"/>
          <w:szCs w:val="28"/>
          <w:lang w:eastAsia="ru-RU"/>
        </w:rPr>
        <w:t>- порядок реализации норм права в процессе правового обеспечения деятельности организаций и оказание юридической помощи физическим лицам и их объединениям.</w:t>
      </w:r>
    </w:p>
    <w:p w14:paraId="28D2AC1D" w14:textId="77777777" w:rsidR="00F25542" w:rsidRDefault="00F25542" w:rsidP="00F25542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Умеет: </w:t>
      </w:r>
    </w:p>
    <w:p w14:paraId="40202119" w14:textId="77777777" w:rsidR="0073635A" w:rsidRDefault="00102D2A" w:rsidP="00024B57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102D2A"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102D2A">
        <w:rPr>
          <w:rFonts w:eastAsia="Times New Roman" w:cs="Times New Roman"/>
          <w:i/>
          <w:iCs/>
          <w:color w:val="000000"/>
          <w:szCs w:val="28"/>
          <w:lang w:eastAsia="ru-RU"/>
        </w:rPr>
        <w:t>при</w:t>
      </w:r>
      <w:r w:rsidR="00024B57">
        <w:rPr>
          <w:rFonts w:eastAsia="Times New Roman" w:cs="Times New Roman"/>
          <w:i/>
          <w:iCs/>
          <w:color w:val="000000"/>
          <w:szCs w:val="28"/>
          <w:lang w:eastAsia="ru-RU"/>
        </w:rPr>
        <w:t>нима</w:t>
      </w:r>
      <w:r w:rsidRPr="00102D2A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ть обоснованные решения в различных областях жизнедеятельности, в том числе, </w:t>
      </w:r>
    </w:p>
    <w:p w14:paraId="6F31FB74" w14:textId="0C4EA517" w:rsidR="00024B57" w:rsidRDefault="00102D2A" w:rsidP="00024B57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102D2A">
        <w:rPr>
          <w:rFonts w:eastAsia="Times New Roman" w:cs="Times New Roman"/>
          <w:i/>
          <w:iCs/>
          <w:color w:val="000000"/>
          <w:szCs w:val="28"/>
          <w:lang w:eastAsia="ru-RU"/>
        </w:rPr>
        <w:t>- правового обеспечения деятельности организаций и оказание юридической помощи физическим лицам и их объединениям</w:t>
      </w:r>
      <w:r w:rsidR="00024B57">
        <w:rPr>
          <w:rFonts w:eastAsia="Times New Roman" w:cs="Times New Roman"/>
          <w:i/>
          <w:iCs/>
          <w:color w:val="000000"/>
          <w:szCs w:val="28"/>
          <w:lang w:eastAsia="ru-RU"/>
        </w:rPr>
        <w:t>,</w:t>
      </w:r>
      <w:r w:rsidR="00024B57" w:rsidRPr="00024B5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024B57" w:rsidRPr="00E96A53">
        <w:rPr>
          <w:rFonts w:eastAsia="Times New Roman" w:cs="Times New Roman"/>
          <w:i/>
          <w:iCs/>
          <w:color w:val="000000"/>
          <w:szCs w:val="28"/>
          <w:lang w:eastAsia="ru-RU"/>
        </w:rPr>
        <w:t>исходя из действующих правовых норм, имеющихся ресурсов и ограничений</w:t>
      </w:r>
      <w:r w:rsidR="00024B57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21FCAB49" w14:textId="77777777" w:rsidR="00F25542" w:rsidRDefault="00F25542" w:rsidP="00F25542">
      <w:pPr>
        <w:pStyle w:val="a3"/>
        <w:tabs>
          <w:tab w:val="left" w:pos="2418"/>
        </w:tabs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Владеет: </w:t>
      </w:r>
    </w:p>
    <w:tbl>
      <w:tblPr>
        <w:tblStyle w:val="a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5A10" w14:paraId="46EDEF7A" w14:textId="77777777" w:rsidTr="00D51796">
        <w:trPr>
          <w:trHeight w:val="283"/>
          <w:jc w:val="center"/>
        </w:trPr>
        <w:tc>
          <w:tcPr>
            <w:tcW w:w="5000" w:type="pct"/>
            <w:hideMark/>
          </w:tcPr>
          <w:p w14:paraId="1E553C10" w14:textId="75699DE6" w:rsidR="00565A10" w:rsidRPr="00565A10" w:rsidRDefault="00565A10" w:rsidP="00565A10">
            <w:pPr>
              <w:pStyle w:val="a3"/>
              <w:tabs>
                <w:tab w:val="left" w:pos="2418"/>
              </w:tabs>
              <w:ind w:left="0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565A10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-навыками применения сформированных умений и знаний для решения практических задач по применению норм права в процессе обеспечения деятельности организаций и оказание юридической помощи физическим лицам и их объединениям</w:t>
            </w:r>
            <w:r w:rsidR="00486EF3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</w:p>
        </w:tc>
      </w:tr>
      <w:tr w:rsidR="00565A10" w14:paraId="4283771B" w14:textId="77777777" w:rsidTr="008F6BBD">
        <w:trPr>
          <w:trHeight w:val="283"/>
          <w:jc w:val="center"/>
        </w:trPr>
        <w:tc>
          <w:tcPr>
            <w:tcW w:w="5000" w:type="pct"/>
          </w:tcPr>
          <w:p w14:paraId="310907F8" w14:textId="08079166" w:rsidR="00565A10" w:rsidRPr="00565A10" w:rsidRDefault="00565A10" w:rsidP="00565A10">
            <w:pPr>
              <w:pStyle w:val="a3"/>
              <w:tabs>
                <w:tab w:val="left" w:pos="2418"/>
              </w:tabs>
              <w:ind w:left="0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</w:tr>
    </w:tbl>
    <w:p w14:paraId="307CC9FD" w14:textId="77777777" w:rsidR="004777CF" w:rsidRDefault="004777CF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B4AC932" w14:textId="77777777" w:rsidR="004777CF" w:rsidRDefault="004777CF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FCEF5DC" w14:textId="77777777" w:rsidR="004777CF" w:rsidRDefault="004777CF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31843D8" w14:textId="77777777" w:rsidR="004777CF" w:rsidRDefault="004777CF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D2AFBD5" w14:textId="61BAB756" w:rsidR="00BE5FC4" w:rsidRDefault="00BE5FC4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заданий закрытого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4777CF" w14:paraId="46F3AD18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487" w14:textId="77777777" w:rsidR="004777CF" w:rsidRDefault="004777CF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Текст задания</w:t>
            </w:r>
          </w:p>
        </w:tc>
      </w:tr>
      <w:tr w:rsidR="004777CF" w14:paraId="34A5FBA0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DA9" w14:textId="77777777" w:rsidR="004777CF" w:rsidRDefault="004777CF" w:rsidP="004F1B5F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 w:rsidRPr="00E6242E">
              <w:rPr>
                <w:lang w:eastAsia="en-US"/>
              </w:rPr>
              <w:t>Государственное регулирование деятельности в области гражданской авиации осуществляется:</w:t>
            </w:r>
          </w:p>
          <w:p w14:paraId="7F508FEE" w14:textId="05B0A004" w:rsidR="004777CF" w:rsidRDefault="004777CF" w:rsidP="00E728E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12DAD">
              <w:rPr>
                <w:b/>
              </w:rPr>
              <w:t>Выберите один правильный ответ –</w:t>
            </w:r>
          </w:p>
          <w:p w14:paraId="5A9D29E2" w14:textId="199A389E" w:rsidR="004777CF" w:rsidRDefault="004777CF" w:rsidP="00E6242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а) Министерством промышленности и торговли;</w:t>
            </w:r>
          </w:p>
          <w:p w14:paraId="769E9B50" w14:textId="07091164" w:rsidR="004777CF" w:rsidRPr="00E6242E" w:rsidRDefault="004777CF" w:rsidP="00E6242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  <w:r w:rsidRPr="00E6242E">
              <w:rPr>
                <w:lang w:eastAsia="en-US"/>
              </w:rPr>
              <w:t xml:space="preserve"> Министерством обороны Российской Федерации;</w:t>
            </w:r>
          </w:p>
          <w:p w14:paraId="21792D72" w14:textId="329ED665" w:rsidR="004777CF" w:rsidRDefault="004777CF" w:rsidP="00486EF3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 в) </w:t>
            </w:r>
            <w:r w:rsidRPr="00E6242E">
              <w:rPr>
                <w:lang w:eastAsia="en-US"/>
              </w:rPr>
              <w:t>Министерством транспорта Российской Федерации</w:t>
            </w:r>
            <w:r>
              <w:rPr>
                <w:lang w:eastAsia="en-US"/>
              </w:rPr>
              <w:t>.</w:t>
            </w:r>
          </w:p>
        </w:tc>
      </w:tr>
      <w:tr w:rsidR="004777CF" w14:paraId="7F7CC2D2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D9D" w14:textId="47B50CFB" w:rsidR="004777CF" w:rsidRDefault="004777CF" w:rsidP="0012380C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 w:rsidRPr="0012380C">
              <w:rPr>
                <w:lang w:eastAsia="en-US"/>
              </w:rPr>
              <w:t xml:space="preserve"> Как называется социальное отношение, регулируемое нормами права:</w:t>
            </w:r>
          </w:p>
          <w:p w14:paraId="0837CCFF" w14:textId="63F77937" w:rsidR="004777CF" w:rsidRPr="0012380C" w:rsidRDefault="004777CF" w:rsidP="00E728E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12DAD">
              <w:rPr>
                <w:b/>
              </w:rPr>
              <w:t>Выберите один правильный ответ–</w:t>
            </w:r>
          </w:p>
          <w:p w14:paraId="2AFE24EE" w14:textId="1ECA2F94" w:rsidR="004777CF" w:rsidRPr="0012380C" w:rsidRDefault="004777CF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а) правоотношение;</w:t>
            </w:r>
          </w:p>
          <w:p w14:paraId="72DB9094" w14:textId="2A96F2C8" w:rsidR="004777CF" w:rsidRPr="0012380C" w:rsidRDefault="004777CF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Pr="0012380C">
              <w:rPr>
                <w:lang w:eastAsia="en-US"/>
              </w:rPr>
              <w:t>правоспособность</w:t>
            </w:r>
            <w:r>
              <w:rPr>
                <w:lang w:eastAsia="en-US"/>
              </w:rPr>
              <w:t>;</w:t>
            </w:r>
          </w:p>
          <w:p w14:paraId="65B25A58" w14:textId="454FD3F4" w:rsidR="004777CF" w:rsidRDefault="004777CF" w:rsidP="000C7C3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rPr>
                <w:lang w:eastAsia="en-US"/>
              </w:rPr>
              <w:t xml:space="preserve">в) </w:t>
            </w:r>
            <w:r w:rsidRPr="0012380C">
              <w:rPr>
                <w:lang w:eastAsia="en-US"/>
              </w:rPr>
              <w:t>правонарушение</w:t>
            </w:r>
            <w:r>
              <w:rPr>
                <w:lang w:eastAsia="en-US"/>
              </w:rPr>
              <w:t>.</w:t>
            </w:r>
          </w:p>
        </w:tc>
      </w:tr>
      <w:tr w:rsidR="004777CF" w14:paraId="6D75A87E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240" w14:textId="77777777" w:rsidR="004777CF" w:rsidRDefault="004777CF" w:rsidP="00140A70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 w:firstLine="11"/>
              <w:rPr>
                <w:lang w:eastAsia="en-US"/>
              </w:rPr>
            </w:pPr>
            <w:r w:rsidRPr="0012380C">
              <w:rPr>
                <w:lang w:eastAsia="en-US"/>
              </w:rPr>
              <w:t xml:space="preserve"> Какое из понятий подразумевается в этом определении: «Предусмотренная нормами права способность лично, своими действиями приобретать права и обязанности, а также осуществлять права и обязанности»:</w:t>
            </w:r>
          </w:p>
          <w:p w14:paraId="3374A0F8" w14:textId="27F222ED" w:rsidR="004777CF" w:rsidRDefault="004777CF" w:rsidP="00E728E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b/>
                <w:i/>
              </w:rPr>
            </w:pPr>
            <w:r w:rsidRPr="00C12DAD">
              <w:rPr>
                <w:b/>
              </w:rPr>
              <w:t>Выберите один правильный ответ–</w:t>
            </w:r>
            <w:r>
              <w:rPr>
                <w:b/>
                <w:i/>
              </w:rPr>
              <w:t xml:space="preserve"> </w:t>
            </w:r>
          </w:p>
          <w:p w14:paraId="7CD9AE41" w14:textId="5FEF7414" w:rsidR="004777CF" w:rsidRPr="0012380C" w:rsidRDefault="004777CF" w:rsidP="00E728E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r w:rsidRPr="0012380C">
              <w:rPr>
                <w:lang w:eastAsia="en-US"/>
              </w:rPr>
              <w:t>дееспособность</w:t>
            </w:r>
            <w:r>
              <w:rPr>
                <w:lang w:eastAsia="en-US"/>
              </w:rPr>
              <w:t>;</w:t>
            </w:r>
          </w:p>
          <w:p w14:paraId="45FEFDA2" w14:textId="7BD369A3" w:rsidR="004777CF" w:rsidRPr="00065D1F" w:rsidRDefault="004777CF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Pr="0012380C">
              <w:rPr>
                <w:lang w:eastAsia="en-US"/>
              </w:rPr>
              <w:t>правоспособность</w:t>
            </w:r>
            <w:r>
              <w:rPr>
                <w:lang w:eastAsia="en-US"/>
              </w:rPr>
              <w:t>;</w:t>
            </w:r>
          </w:p>
          <w:p w14:paraId="5E98D4C0" w14:textId="6D01884D" w:rsidR="004777CF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r w:rsidRPr="0012380C">
              <w:rPr>
                <w:lang w:eastAsia="en-US"/>
              </w:rPr>
              <w:t>правосубъектность</w:t>
            </w:r>
            <w:r>
              <w:rPr>
                <w:lang w:eastAsia="en-US"/>
              </w:rPr>
              <w:t>.</w:t>
            </w:r>
          </w:p>
        </w:tc>
      </w:tr>
      <w:tr w:rsidR="004777CF" w14:paraId="7C2B7FAD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7D1" w14:textId="7894B135" w:rsidR="004777CF" w:rsidRPr="00CD176B" w:rsidRDefault="004777CF" w:rsidP="00A759BC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 w:firstLine="11"/>
              <w:rPr>
                <w:lang w:eastAsia="en-US"/>
              </w:rPr>
            </w:pPr>
            <w:r w:rsidRPr="00CD176B">
              <w:rPr>
                <w:lang w:eastAsia="en-US"/>
              </w:rPr>
              <w:t xml:space="preserve">К признакам правонарушения </w:t>
            </w:r>
            <w:r w:rsidRPr="00CD176B">
              <w:rPr>
                <w:b/>
                <w:bCs/>
                <w:i/>
                <w:iCs/>
                <w:lang w:eastAsia="en-US"/>
              </w:rPr>
              <w:t xml:space="preserve">не </w:t>
            </w:r>
            <w:r w:rsidRPr="00CD176B">
              <w:rPr>
                <w:lang w:eastAsia="en-US"/>
              </w:rPr>
              <w:t>относятся:</w:t>
            </w:r>
          </w:p>
          <w:p w14:paraId="178B8CB6" w14:textId="77777777" w:rsidR="004777CF" w:rsidRPr="00CD176B" w:rsidRDefault="004777CF" w:rsidP="00A759B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b/>
                <w:i/>
              </w:rPr>
            </w:pPr>
            <w:r w:rsidRPr="00CD176B">
              <w:rPr>
                <w:b/>
              </w:rPr>
              <w:t>Выберите один правильный ответ–</w:t>
            </w:r>
            <w:r w:rsidRPr="00CD176B">
              <w:rPr>
                <w:b/>
                <w:i/>
              </w:rPr>
              <w:t xml:space="preserve"> </w:t>
            </w:r>
          </w:p>
          <w:p w14:paraId="78262127" w14:textId="3D03916E" w:rsidR="004777CF" w:rsidRPr="00CD176B" w:rsidRDefault="004777CF" w:rsidP="00A759B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D176B">
              <w:rPr>
                <w:lang w:eastAsia="en-US"/>
              </w:rPr>
              <w:t>а) противоправность и законность;</w:t>
            </w:r>
          </w:p>
          <w:p w14:paraId="093419AC" w14:textId="77777777" w:rsidR="004777CF" w:rsidRPr="00CD176B" w:rsidRDefault="004777CF" w:rsidP="00A759B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lang w:eastAsia="en-US"/>
              </w:rPr>
            </w:pPr>
            <w:r w:rsidRPr="00CD176B">
              <w:rPr>
                <w:lang w:eastAsia="en-US"/>
              </w:rPr>
              <w:t>б) наказуемость и виновность</w:t>
            </w:r>
          </w:p>
          <w:p w14:paraId="29E9036F" w14:textId="6ED6E6A2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lang w:eastAsia="en-US"/>
              </w:rPr>
            </w:pPr>
            <w:r w:rsidRPr="00CD176B">
              <w:rPr>
                <w:lang w:eastAsia="en-US"/>
              </w:rPr>
              <w:t>в) виновность и противоправность.</w:t>
            </w:r>
          </w:p>
        </w:tc>
      </w:tr>
      <w:tr w:rsidR="004777CF" w14:paraId="027EE328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4E9" w14:textId="70B673DB" w:rsidR="004777CF" w:rsidRPr="00CD176B" w:rsidRDefault="004777CF" w:rsidP="005E5D3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176B">
              <w:rPr>
                <w:lang w:eastAsia="en-US"/>
              </w:rPr>
              <w:t>5.Виновно совершенное общественно опасное деяние, запрещенное УК РФ под угрозой наказания:</w:t>
            </w:r>
          </w:p>
          <w:p w14:paraId="374EFEDD" w14:textId="77777777" w:rsidR="004777CF" w:rsidRPr="00CD176B" w:rsidRDefault="004777CF" w:rsidP="00A759B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b/>
                <w:i/>
              </w:rPr>
            </w:pPr>
            <w:r w:rsidRPr="00CD176B">
              <w:rPr>
                <w:b/>
              </w:rPr>
              <w:t>Выберите один правильный ответ –</w:t>
            </w:r>
            <w:r w:rsidRPr="00CD176B">
              <w:rPr>
                <w:b/>
                <w:i/>
              </w:rPr>
              <w:t xml:space="preserve"> </w:t>
            </w:r>
          </w:p>
          <w:p w14:paraId="6C94422B" w14:textId="77777777" w:rsidR="004777CF" w:rsidRPr="00CD176B" w:rsidRDefault="004777CF" w:rsidP="00A759B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lang w:eastAsia="en-US"/>
              </w:rPr>
            </w:pPr>
            <w:r w:rsidRPr="00CD176B">
              <w:rPr>
                <w:lang w:eastAsia="en-US"/>
              </w:rPr>
              <w:t>а) правонарушение;</w:t>
            </w:r>
          </w:p>
          <w:p w14:paraId="0EBB5C51" w14:textId="77777777" w:rsidR="004777CF" w:rsidRPr="00CD176B" w:rsidRDefault="004777CF" w:rsidP="00A759B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D176B">
              <w:rPr>
                <w:lang w:eastAsia="en-US"/>
              </w:rPr>
              <w:t>б) проступок;</w:t>
            </w:r>
          </w:p>
          <w:p w14:paraId="76EE30A1" w14:textId="455ACE03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176B">
              <w:rPr>
                <w:lang w:eastAsia="en-US"/>
              </w:rPr>
              <w:t xml:space="preserve"> в) преступление.</w:t>
            </w:r>
          </w:p>
        </w:tc>
      </w:tr>
      <w:tr w:rsidR="004777CF" w14:paraId="36B54EC7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6BB" w14:textId="0A303EC1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176B">
              <w:t>6.</w:t>
            </w:r>
            <w:r w:rsidRPr="00CD176B">
              <w:rPr>
                <w:lang w:eastAsia="en-US"/>
              </w:rPr>
              <w:t>Вина правонарушителя включает в себя два момента:</w:t>
            </w:r>
          </w:p>
          <w:p w14:paraId="43E5E672" w14:textId="77777777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b/>
                <w:i/>
              </w:rPr>
            </w:pPr>
            <w:r w:rsidRPr="00CD176B">
              <w:rPr>
                <w:b/>
              </w:rPr>
              <w:t>Выберите один правильный ответ –</w:t>
            </w:r>
            <w:r w:rsidRPr="00CD176B">
              <w:rPr>
                <w:b/>
                <w:i/>
              </w:rPr>
              <w:t xml:space="preserve"> </w:t>
            </w:r>
          </w:p>
          <w:p w14:paraId="32CCAF2E" w14:textId="716949FB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176B">
              <w:rPr>
                <w:lang w:eastAsia="en-US"/>
              </w:rPr>
              <w:t>а) интеллектуальный и волевой;</w:t>
            </w:r>
          </w:p>
          <w:p w14:paraId="4BBB781E" w14:textId="3A25E6B3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176B">
              <w:rPr>
                <w:lang w:eastAsia="en-US"/>
              </w:rPr>
              <w:t xml:space="preserve"> б) волевой и имманентный;</w:t>
            </w:r>
          </w:p>
          <w:p w14:paraId="380F87E6" w14:textId="479E17FD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176B">
              <w:rPr>
                <w:lang w:eastAsia="en-US"/>
              </w:rPr>
              <w:t>в) интеллектуальный и выносливый.</w:t>
            </w:r>
          </w:p>
        </w:tc>
      </w:tr>
      <w:tr w:rsidR="004777CF" w14:paraId="2E1E679E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5FA8" w14:textId="3A9BE5A0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176B">
              <w:rPr>
                <w:lang w:eastAsia="en-US"/>
              </w:rPr>
              <w:t>7. К формам вины относят:</w:t>
            </w:r>
          </w:p>
          <w:p w14:paraId="25A0D022" w14:textId="77777777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b/>
                <w:i/>
              </w:rPr>
            </w:pPr>
            <w:r w:rsidRPr="00CD176B">
              <w:rPr>
                <w:b/>
              </w:rPr>
              <w:t>Выберите один правильный ответ –</w:t>
            </w:r>
            <w:r w:rsidRPr="00CD176B">
              <w:rPr>
                <w:b/>
                <w:i/>
              </w:rPr>
              <w:t xml:space="preserve"> </w:t>
            </w:r>
          </w:p>
          <w:p w14:paraId="5AE85CFD" w14:textId="55906E54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lang w:eastAsia="en-US"/>
              </w:rPr>
            </w:pPr>
            <w:r w:rsidRPr="00CD176B">
              <w:rPr>
                <w:lang w:eastAsia="en-US"/>
              </w:rPr>
              <w:t>а) умысел;</w:t>
            </w:r>
          </w:p>
          <w:p w14:paraId="1F442F27" w14:textId="20E56263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44"/>
              <w:rPr>
                <w:lang w:eastAsia="en-US"/>
              </w:rPr>
            </w:pPr>
            <w:r w:rsidRPr="00CD176B">
              <w:rPr>
                <w:lang w:eastAsia="en-US"/>
              </w:rPr>
              <w:t>б) проступок;</w:t>
            </w:r>
          </w:p>
          <w:p w14:paraId="73327489" w14:textId="170B2904" w:rsidR="004777CF" w:rsidRPr="00CD176B" w:rsidRDefault="004777CF" w:rsidP="002E249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176B">
              <w:rPr>
                <w:lang w:eastAsia="en-US"/>
              </w:rPr>
              <w:t xml:space="preserve"> в) крайняя необходимость.</w:t>
            </w:r>
          </w:p>
        </w:tc>
      </w:tr>
      <w:tr w:rsidR="004777CF" w14:paraId="1F414E3A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BE" w14:textId="0919F048" w:rsidR="004777CF" w:rsidRDefault="004777CF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Pr="0012380C">
              <w:rPr>
                <w:lang w:eastAsia="en-US"/>
              </w:rPr>
              <w:t>Перевод работника на другое предприятие или перевод на другую должность возможно при:</w:t>
            </w:r>
          </w:p>
          <w:p w14:paraId="1ECEBC4E" w14:textId="2429AD81" w:rsidR="004777CF" w:rsidRPr="0012380C" w:rsidRDefault="004777CF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12DAD">
              <w:rPr>
                <w:b/>
              </w:rPr>
              <w:t>Выберите один правильный ответ –</w:t>
            </w:r>
          </w:p>
          <w:p w14:paraId="3DFB8789" w14:textId="233853E0" w:rsidR="004777CF" w:rsidRPr="0012380C" w:rsidRDefault="004777CF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r w:rsidRPr="0012380C">
              <w:rPr>
                <w:lang w:eastAsia="en-US"/>
              </w:rPr>
              <w:t>необходимости рабочего процесса;</w:t>
            </w:r>
          </w:p>
          <w:p w14:paraId="758B61BE" w14:textId="04746646" w:rsidR="004777CF" w:rsidRPr="0012380C" w:rsidRDefault="004777CF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Pr="0012380C">
              <w:rPr>
                <w:lang w:eastAsia="en-US"/>
              </w:rPr>
              <w:t>согласии работника;</w:t>
            </w:r>
          </w:p>
          <w:p w14:paraId="7C4C1030" w14:textId="6FDB7BE2" w:rsidR="004777CF" w:rsidRPr="0012380C" w:rsidRDefault="004777CF" w:rsidP="00486EF3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rPr>
                <w:lang w:eastAsia="en-US"/>
              </w:rPr>
              <w:t xml:space="preserve">в) </w:t>
            </w:r>
            <w:r w:rsidRPr="0012380C">
              <w:rPr>
                <w:lang w:eastAsia="en-US"/>
              </w:rPr>
              <w:t>требовании руководства.</w:t>
            </w:r>
          </w:p>
        </w:tc>
      </w:tr>
      <w:tr w:rsidR="004777CF" w14:paraId="31F5442A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5B0" w14:textId="77777777" w:rsidR="004777CF" w:rsidRDefault="004777CF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12380C">
              <w:rPr>
                <w:lang w:eastAsia="en-US"/>
              </w:rPr>
              <w:t>. Главенствующее место среди локальных норм трудового права занимает:</w:t>
            </w:r>
          </w:p>
          <w:p w14:paraId="5055B5DD" w14:textId="77777777" w:rsidR="004777CF" w:rsidRDefault="004777CF" w:rsidP="00140A7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12DAD">
              <w:rPr>
                <w:b/>
              </w:rPr>
              <w:t>Выберите один правильный ответ –</w:t>
            </w:r>
          </w:p>
          <w:p w14:paraId="75FFA78F" w14:textId="032EB023" w:rsidR="004777CF" w:rsidRDefault="004777CF" w:rsidP="00140A7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а) </w:t>
            </w:r>
            <w:r w:rsidRPr="0012380C">
              <w:rPr>
                <w:lang w:eastAsia="en-US"/>
              </w:rPr>
              <w:t>трудовой распорядок</w:t>
            </w:r>
            <w:r>
              <w:rPr>
                <w:lang w:eastAsia="en-US"/>
              </w:rPr>
              <w:t>;</w:t>
            </w:r>
          </w:p>
          <w:p w14:paraId="6248EFCA" w14:textId="77777777" w:rsidR="004777CF" w:rsidRDefault="004777CF" w:rsidP="00140A7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Pr="0012380C">
              <w:rPr>
                <w:lang w:eastAsia="en-US"/>
              </w:rPr>
              <w:t>должностная инструкция</w:t>
            </w:r>
            <w:r>
              <w:rPr>
                <w:lang w:eastAsia="en-US"/>
              </w:rPr>
              <w:t>;</w:t>
            </w:r>
          </w:p>
          <w:p w14:paraId="6B73A5F5" w14:textId="2323F2C0" w:rsidR="004777CF" w:rsidRPr="0012380C" w:rsidRDefault="004777CF" w:rsidP="00140A7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r w:rsidRPr="0012380C">
              <w:rPr>
                <w:lang w:eastAsia="en-US"/>
              </w:rPr>
              <w:t>коллективный договор</w:t>
            </w:r>
            <w:r>
              <w:rPr>
                <w:lang w:eastAsia="en-US"/>
              </w:rPr>
              <w:t>.</w:t>
            </w:r>
          </w:p>
        </w:tc>
      </w:tr>
      <w:tr w:rsidR="004777CF" w14:paraId="38B199EE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CE3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noProof/>
              </w:rPr>
            </w:pPr>
            <w:r>
              <w:rPr>
                <w:noProof/>
              </w:rPr>
              <w:lastRenderedPageBreak/>
              <w:t>10.Какой документ является основным документом о трудовой деятельности и трудовом стаже работника?</w:t>
            </w:r>
          </w:p>
          <w:p w14:paraId="1C9D66A5" w14:textId="77777777" w:rsidR="004777CF" w:rsidRDefault="004777CF" w:rsidP="00140A7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noProof/>
              </w:rPr>
            </w:pPr>
            <w:r w:rsidRPr="00C12DAD">
              <w:rPr>
                <w:b/>
              </w:rPr>
              <w:t>Выберите один правильный ответ –</w:t>
            </w:r>
          </w:p>
          <w:p w14:paraId="27E7AF56" w14:textId="77777777" w:rsidR="004777CF" w:rsidRDefault="004777CF" w:rsidP="00140A7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noProof/>
              </w:rPr>
            </w:pPr>
            <w:r>
              <w:rPr>
                <w:lang w:eastAsia="en-US"/>
              </w:rPr>
              <w:t xml:space="preserve">а) </w:t>
            </w:r>
            <w:r>
              <w:rPr>
                <w:noProof/>
              </w:rPr>
              <w:t>трудовая книжка;</w:t>
            </w:r>
          </w:p>
          <w:p w14:paraId="620EE41F" w14:textId="77777777" w:rsidR="004777CF" w:rsidRDefault="004777CF" w:rsidP="00140A7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noProof/>
              </w:rPr>
            </w:pPr>
            <w:r>
              <w:rPr>
                <w:lang w:eastAsia="en-US"/>
              </w:rPr>
              <w:t xml:space="preserve">б) </w:t>
            </w:r>
            <w:r>
              <w:rPr>
                <w:noProof/>
              </w:rPr>
              <w:t>паспорт ;</w:t>
            </w:r>
          </w:p>
          <w:p w14:paraId="6A0C0421" w14:textId="705257E5" w:rsidR="004777CF" w:rsidRDefault="004777CF" w:rsidP="00140A7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r>
              <w:rPr>
                <w:noProof/>
              </w:rPr>
              <w:t>рекомендательные письма.</w:t>
            </w:r>
          </w:p>
        </w:tc>
      </w:tr>
      <w:tr w:rsidR="004777CF" w14:paraId="346AD90A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293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>
              <w:t>11.</w:t>
            </w:r>
            <w:r w:rsidRPr="00CD5A34">
              <w:t xml:space="preserve">Юридическое лицо наделяется административной дееспособностью с момента: </w:t>
            </w:r>
          </w:p>
          <w:p w14:paraId="3DA76609" w14:textId="106F24F9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 w:rsidRPr="00C12DAD">
              <w:rPr>
                <w:b/>
              </w:rPr>
              <w:t>Выберите один правильный ответ –</w:t>
            </w:r>
          </w:p>
          <w:p w14:paraId="3296D410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 w:rsidRPr="00CD5A34">
              <w:t>а)</w:t>
            </w:r>
            <w:r>
              <w:t> </w:t>
            </w:r>
            <w:r w:rsidRPr="00CD5A34">
              <w:t xml:space="preserve">принятия решения его учредителями о создании данного юридического лица; </w:t>
            </w:r>
          </w:p>
          <w:p w14:paraId="719873BC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 w:rsidRPr="00CD5A34">
              <w:t>б)</w:t>
            </w:r>
            <w:r>
              <w:t> </w:t>
            </w:r>
            <w:r w:rsidRPr="00CD5A34">
              <w:t>государственной регистрации в качестве юридического лица;</w:t>
            </w:r>
          </w:p>
          <w:p w14:paraId="7BF89524" w14:textId="5F52411A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5A34">
              <w:t xml:space="preserve"> в) открытия финансового счета</w:t>
            </w:r>
            <w:r>
              <w:t>.</w:t>
            </w:r>
          </w:p>
        </w:tc>
      </w:tr>
      <w:tr w:rsidR="004777CF" w14:paraId="79A7CCDE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4A7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t>12.</w:t>
            </w:r>
            <w:r w:rsidRPr="00CD5A34">
              <w:t xml:space="preserve">Структура федеральных органов исполнительной власти России определена: </w:t>
            </w:r>
          </w:p>
          <w:p w14:paraId="0D081F87" w14:textId="12EA1623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1C174480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>а)</w:t>
            </w:r>
            <w:r>
              <w:t> </w:t>
            </w:r>
            <w:r w:rsidRPr="00CD5A34">
              <w:t xml:space="preserve">распоряжением Президента России; </w:t>
            </w:r>
          </w:p>
          <w:p w14:paraId="2D8AB11C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 xml:space="preserve">б) указом Президента России; </w:t>
            </w:r>
          </w:p>
          <w:p w14:paraId="25A12839" w14:textId="43ABB6A5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D5A34">
              <w:t>в) постановлением Правительства России</w:t>
            </w:r>
            <w:r>
              <w:t>.</w:t>
            </w:r>
          </w:p>
        </w:tc>
      </w:tr>
      <w:tr w:rsidR="004777CF" w14:paraId="632ACD6D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091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t>13.</w:t>
            </w:r>
            <w:r w:rsidRPr="00CD5A34">
              <w:t>Государственная служба Российской Федерации:</w:t>
            </w:r>
          </w:p>
          <w:p w14:paraId="120F80E2" w14:textId="3960009A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 –</w:t>
            </w:r>
          </w:p>
          <w:p w14:paraId="40D58F70" w14:textId="4AB46884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 xml:space="preserve">а) профессиональная служебная деятельность граждан Российской Федерации; </w:t>
            </w:r>
          </w:p>
          <w:p w14:paraId="7052D78D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>б) профессиональная служебная деятельность граждан Российской Федерации по обеспечению исполнения полномочий Российской Федерации; федеральных органов государственной власти, иных федеральных государственных органов; субъектов Российской Федерации; органов государственной власти субъектов Российской Федерации, иных государственных органов субъектов Российской Федерации; лиц, замещающих государственные должности Российской Федерации; лиц, замещающих государственные должности субъектов Российской Федерации</w:t>
            </w:r>
            <w:r>
              <w:t>;</w:t>
            </w:r>
          </w:p>
          <w:p w14:paraId="7626520D" w14:textId="1EA1B3F4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D5A34">
              <w:t>в) профессиональная служебная деятельность граждан Российской Федерации в судах, прокуратуре, иных органах власти.</w:t>
            </w:r>
          </w:p>
        </w:tc>
      </w:tr>
      <w:tr w:rsidR="004777CF" w14:paraId="20ED8234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B45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t>14.</w:t>
            </w:r>
            <w:r w:rsidRPr="000C7C3E">
              <w:rPr>
                <w:spacing w:val="-4"/>
              </w:rPr>
              <w:t>Служебные документы отличаются от правовых актов тем, что:</w:t>
            </w:r>
            <w:r w:rsidRPr="00CD5A34">
              <w:t xml:space="preserve"> </w:t>
            </w:r>
          </w:p>
          <w:p w14:paraId="57B209A9" w14:textId="3303DD2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09D384C8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 xml:space="preserve">а) служебные документы не влекут непосредственно юридических последствий; </w:t>
            </w:r>
          </w:p>
          <w:p w14:paraId="2BF43AC4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 xml:space="preserve">б) служебные документы не могут быть предпосылкой издания правовых актов; </w:t>
            </w:r>
          </w:p>
          <w:p w14:paraId="56C43459" w14:textId="1299A8FA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D5A34">
              <w:t>в) служебные документы не отличаются от правовых актов управления</w:t>
            </w:r>
            <w:r>
              <w:t>.</w:t>
            </w:r>
          </w:p>
        </w:tc>
      </w:tr>
      <w:tr w:rsidR="004777CF" w14:paraId="7FD11EEA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411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t>15.</w:t>
            </w:r>
            <w:r w:rsidRPr="006E4026">
      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актами Президента Российской Федерации и Правительства Российской Федерации сфере деятельности, является: </w:t>
            </w:r>
          </w:p>
          <w:p w14:paraId="237A5DA0" w14:textId="3647E66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 –</w:t>
            </w:r>
          </w:p>
          <w:p w14:paraId="4D82A6E2" w14:textId="77777777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6E4026">
              <w:t>а) служба;</w:t>
            </w:r>
          </w:p>
          <w:p w14:paraId="14C63C9B" w14:textId="5AA73299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6E4026">
              <w:t xml:space="preserve">б) Правительство России; </w:t>
            </w:r>
          </w:p>
          <w:p w14:paraId="0783C24F" w14:textId="3A3A66FC" w:rsidR="004777CF" w:rsidRDefault="004777CF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6E4026">
              <w:t>в)</w:t>
            </w:r>
            <w:r>
              <w:t> </w:t>
            </w:r>
            <w:r w:rsidRPr="006E4026">
              <w:t>министерство</w:t>
            </w:r>
            <w:r>
              <w:t>.</w:t>
            </w:r>
          </w:p>
        </w:tc>
      </w:tr>
    </w:tbl>
    <w:p w14:paraId="22FB48F7" w14:textId="77777777" w:rsidR="00BE5FC4" w:rsidRDefault="00BE5FC4" w:rsidP="00F25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1A0732" w14:textId="77777777" w:rsidR="004777CF" w:rsidRDefault="004777CF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B6E9FC6" w14:textId="77777777" w:rsidR="004777CF" w:rsidRDefault="004777CF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1646A8C" w14:textId="77777777" w:rsidR="004777CF" w:rsidRDefault="004777CF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42E5EA3" w14:textId="6DF454C1" w:rsidR="00BE5FC4" w:rsidRDefault="00BE5FC4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заданий открытого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4777CF" w14:paraId="37D69B74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F6C" w14:textId="77777777" w:rsidR="004777CF" w:rsidRDefault="004777CF" w:rsidP="00941B5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t>Текст задания</w:t>
            </w:r>
          </w:p>
        </w:tc>
      </w:tr>
      <w:tr w:rsidR="004777CF" w14:paraId="435058CD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01D" w14:textId="6AC17AE3" w:rsidR="004777CF" w:rsidRPr="00822A3E" w:rsidRDefault="004777CF" w:rsidP="00BE5FC4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bCs/>
                <w:lang w:eastAsia="en-US"/>
              </w:rPr>
            </w:pPr>
            <w:r>
              <w:rPr>
                <w:bCs/>
              </w:rPr>
              <w:t>Дайте определение т</w:t>
            </w:r>
            <w:r w:rsidRPr="00822A3E">
              <w:rPr>
                <w:bCs/>
              </w:rPr>
              <w:t>рудовой договор</w:t>
            </w:r>
            <w:r>
              <w:rPr>
                <w:bCs/>
              </w:rPr>
              <w:t>а.</w:t>
            </w:r>
          </w:p>
        </w:tc>
      </w:tr>
      <w:tr w:rsidR="004777CF" w14:paraId="481B1362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64" w14:textId="5D32FB1A" w:rsidR="004777CF" w:rsidRDefault="004777CF" w:rsidP="00BE5FC4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>
              <w:rPr>
                <w:lang w:eastAsia="en-US"/>
              </w:rPr>
              <w:t>Дайте определение «сверхурочной работы».</w:t>
            </w:r>
          </w:p>
        </w:tc>
      </w:tr>
      <w:tr w:rsidR="004777CF" w14:paraId="245692D7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F5A" w14:textId="75DF9330" w:rsidR="004777CF" w:rsidRDefault="004777CF" w:rsidP="00464558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>
              <w:t>Дайте определение правонарушению.</w:t>
            </w:r>
          </w:p>
        </w:tc>
      </w:tr>
      <w:tr w:rsidR="004777CF" w14:paraId="7B2A0BFF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E29" w14:textId="77AAD8CE" w:rsidR="004777CF" w:rsidRDefault="004777CF" w:rsidP="00464558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>
              <w:t xml:space="preserve">Дайте определение </w:t>
            </w:r>
            <w:r w:rsidRPr="00B608D8">
              <w:rPr>
                <w:rFonts w:eastAsia="Calibri"/>
                <w:lang w:eastAsia="en-US"/>
              </w:rPr>
              <w:t>дисциплинарного проступка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777CF" w14:paraId="77537541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205" w14:textId="130EFA70" w:rsidR="004777CF" w:rsidRPr="00140A70" w:rsidRDefault="004777CF" w:rsidP="00140A7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OCRUncertain189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0A4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определение административному правонарушению.</w:t>
            </w:r>
            <w:bookmarkEnd w:id="1"/>
          </w:p>
        </w:tc>
      </w:tr>
      <w:tr w:rsidR="004777CF" w14:paraId="3F111C41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44B" w14:textId="0BD9724F" w:rsidR="004777CF" w:rsidRPr="00D268A2" w:rsidRDefault="004777CF" w:rsidP="00464558">
            <w:pPr>
              <w:pStyle w:val="af"/>
              <w:tabs>
                <w:tab w:val="left" w:pos="993"/>
              </w:tabs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bookmarkStart w:id="2" w:name="_Hlk73020778"/>
            <w:r>
              <w:rPr>
                <w:rFonts w:eastAsiaTheme="minorHAnsi"/>
                <w:snapToGrid/>
                <w:sz w:val="24"/>
                <w:szCs w:val="24"/>
                <w:lang w:eastAsia="en-US"/>
              </w:rPr>
              <w:t>6.Дайте определение юридическому составу</w:t>
            </w:r>
          </w:p>
          <w:bookmarkEnd w:id="2"/>
          <w:p w14:paraId="57C64675" w14:textId="6AFB4F84" w:rsidR="004777CF" w:rsidRPr="00BD2C66" w:rsidRDefault="004777CF" w:rsidP="0046455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D268A2">
              <w:rPr>
                <w:rFonts w:eastAsiaTheme="minorHAnsi"/>
                <w:lang w:eastAsia="en-US"/>
              </w:rPr>
              <w:t>административного правонарушения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777CF" w14:paraId="40BF3735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E3F" w14:textId="7B5E5F87" w:rsidR="004777CF" w:rsidRDefault="004777CF" w:rsidP="00822A3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7.Назовите виды юридической ответственности.</w:t>
            </w:r>
          </w:p>
        </w:tc>
      </w:tr>
      <w:tr w:rsidR="004777CF" w14:paraId="4248B9ED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A11" w14:textId="61D27770" w:rsidR="004777CF" w:rsidRPr="00140A70" w:rsidRDefault="004777CF" w:rsidP="00140A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464558">
              <w:rPr>
                <w:rFonts w:ascii="Times New Roman" w:eastAsia="Times New Roman" w:hAnsi="Times New Roman"/>
                <w:sz w:val="24"/>
                <w:szCs w:val="24"/>
              </w:rPr>
              <w:t xml:space="preserve">Дайте определение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64558">
              <w:rPr>
                <w:rFonts w:ascii="Times New Roman" w:eastAsia="Times New Roman" w:hAnsi="Times New Roman"/>
                <w:sz w:val="24"/>
                <w:szCs w:val="24"/>
              </w:rPr>
              <w:t>дминистративное наказани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ю.</w:t>
            </w:r>
          </w:p>
        </w:tc>
      </w:tr>
      <w:tr w:rsidR="004777CF" w14:paraId="550ACFC6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BD1" w14:textId="1F0FB753" w:rsidR="004777CF" w:rsidRDefault="004777CF" w:rsidP="0046455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t>9.Дайте определение материальной ответственности.</w:t>
            </w:r>
          </w:p>
        </w:tc>
      </w:tr>
      <w:tr w:rsidR="004777CF" w14:paraId="1749232D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6F9" w14:textId="79242D59" w:rsidR="004777CF" w:rsidRDefault="004777CF" w:rsidP="0046455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>
              <w:t xml:space="preserve">10.Дайте определение </w:t>
            </w:r>
            <w:r w:rsidRPr="00D268A2">
              <w:t>гражданско-правов</w:t>
            </w:r>
            <w:r>
              <w:t>ой ответственности.</w:t>
            </w:r>
            <w:r w:rsidRPr="00D268A2">
              <w:t xml:space="preserve"> </w:t>
            </w:r>
          </w:p>
        </w:tc>
      </w:tr>
      <w:tr w:rsidR="004777CF" w14:paraId="74CAD384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AA7" w14:textId="30DB1DD9" w:rsidR="004777CF" w:rsidRDefault="004777CF" w:rsidP="007B1FEE">
            <w:pPr>
              <w:widowControl w:val="0"/>
              <w:ind w:firstLine="2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2A3E">
              <w:rPr>
                <w:rFonts w:ascii="Times New Roman" w:hAnsi="Times New Roman"/>
                <w:sz w:val="24"/>
                <w:szCs w:val="24"/>
              </w:rPr>
              <w:t>.Какие виды дисциплинарных взысканий работодатель имеет право применить к работнику</w:t>
            </w:r>
            <w:r w:rsidRPr="000C7C3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777CF" w14:paraId="5709A7D1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FFB" w14:textId="46E4083E" w:rsidR="004777CF" w:rsidRDefault="004777CF" w:rsidP="00822A3E">
            <w:pPr>
              <w:widowControl w:val="0"/>
              <w:ind w:firstLine="28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822A3E">
              <w:rPr>
                <w:rFonts w:ascii="Times New Roman" w:hAnsi="Times New Roman"/>
                <w:sz w:val="24"/>
                <w:szCs w:val="24"/>
              </w:rPr>
              <w:t xml:space="preserve">Дайте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преступлению.</w:t>
            </w:r>
          </w:p>
        </w:tc>
      </w:tr>
      <w:tr w:rsidR="004777CF" w14:paraId="3CC7CBBF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D65" w14:textId="6114D503" w:rsidR="004777CF" w:rsidRDefault="004777CF" w:rsidP="007B1FEE">
            <w:pPr>
              <w:widowControl w:val="0"/>
              <w:ind w:firstLine="77"/>
              <w:jc w:val="both"/>
            </w:pPr>
            <w:r w:rsidRPr="0054503D">
              <w:rPr>
                <w:rFonts w:ascii="Times New Roman" w:eastAsia="Times New Roman" w:hAnsi="Times New Roman"/>
                <w:sz w:val="24"/>
                <w:szCs w:val="24"/>
              </w:rPr>
              <w:t>13.Назовите юридические признаки состава преступления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777CF" w14:paraId="294C4278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58C" w14:textId="4270A245" w:rsidR="004777CF" w:rsidRPr="0054503D" w:rsidRDefault="004777CF" w:rsidP="0054503D">
            <w:pPr>
              <w:widowControl w:val="0"/>
              <w:ind w:firstLine="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 w:rsidRPr="00822A3E">
              <w:rPr>
                <w:rFonts w:ascii="Times New Roman" w:hAnsi="Times New Roman"/>
                <w:sz w:val="24"/>
                <w:szCs w:val="24"/>
              </w:rPr>
              <w:t xml:space="preserve"> Дайте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наказанию за преступление.</w:t>
            </w:r>
          </w:p>
        </w:tc>
      </w:tr>
      <w:tr w:rsidR="004777CF" w14:paraId="4EE59314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741" w14:textId="6E72558C" w:rsidR="004777CF" w:rsidRPr="000C7C3E" w:rsidRDefault="004777CF" w:rsidP="0054503D">
            <w:pPr>
              <w:widowControl w:val="0"/>
              <w:ind w:firstLine="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03D">
              <w:rPr>
                <w:rFonts w:ascii="Times New Roman" w:hAnsi="Times New Roman"/>
                <w:sz w:val="24"/>
                <w:szCs w:val="24"/>
              </w:rPr>
              <w:t xml:space="preserve"> 15.Кто осуществляет помилование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4503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0C7C3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14:paraId="1E7E5641" w14:textId="77777777" w:rsidR="000C7C3E" w:rsidRDefault="000C7C3E" w:rsidP="0048478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E49BFF" w14:textId="33AD6812" w:rsidR="00912D19" w:rsidRDefault="00912D19" w:rsidP="0048478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Семестр изучения: </w:t>
      </w:r>
      <w:r>
        <w:rPr>
          <w:rFonts w:ascii="Times New Roman" w:hAnsi="Times New Roman"/>
          <w:i/>
          <w:iCs/>
          <w:sz w:val="28"/>
          <w:szCs w:val="28"/>
        </w:rPr>
        <w:t>3</w:t>
      </w:r>
    </w:p>
    <w:tbl>
      <w:tblPr>
        <w:tblStyle w:val="a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F1C1C" w14:paraId="1726B335" w14:textId="77777777" w:rsidTr="00941B50">
        <w:trPr>
          <w:trHeight w:val="283"/>
          <w:jc w:val="center"/>
        </w:trPr>
        <w:tc>
          <w:tcPr>
            <w:tcW w:w="5000" w:type="pct"/>
            <w:hideMark/>
          </w:tcPr>
          <w:p w14:paraId="0B96927E" w14:textId="5995CA8E" w:rsidR="00F45691" w:rsidRDefault="009F1C1C" w:rsidP="00F45691">
            <w:pPr>
              <w:spacing w:line="276" w:lineRule="auto"/>
              <w:ind w:right="-108" w:firstLine="603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bookmarkStart w:id="3" w:name="_Hlk154527398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F45691" w:rsidRPr="00F45691">
              <w:rPr>
                <w:rFonts w:ascii="Times New Roman" w:hAnsi="Times New Roman"/>
                <w:noProof/>
                <w:sz w:val="28"/>
                <w:szCs w:val="28"/>
              </w:rPr>
              <w:t xml:space="preserve"> УК-9</w:t>
            </w:r>
            <w:r w:rsidR="00F4569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- </w:t>
            </w:r>
            <w:r w:rsidR="00F45691"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Способен использовать базовые дефектологические знания в социальной и профессиональной сферах</w:t>
            </w:r>
            <w:r w:rsid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5961C746" w14:textId="3B6E9AF5" w:rsidR="00F45691" w:rsidRDefault="00F45691" w:rsidP="00F45691">
            <w:pPr>
              <w:ind w:firstLine="709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205F38">
              <w:rPr>
                <w:rFonts w:ascii="Times New Roman" w:hAnsi="Times New Roman"/>
                <w:sz w:val="28"/>
                <w:szCs w:val="28"/>
              </w:rPr>
              <w:t>Результаты обучения: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1C1C" w14:paraId="5CF21CC6" w14:textId="77777777" w:rsidTr="00941B50">
        <w:trPr>
          <w:trHeight w:val="283"/>
          <w:jc w:val="center"/>
        </w:trPr>
        <w:tc>
          <w:tcPr>
            <w:tcW w:w="5000" w:type="pct"/>
            <w:hideMark/>
          </w:tcPr>
          <w:p w14:paraId="26D31F6F" w14:textId="77777777" w:rsidR="00F45691" w:rsidRDefault="00F45691" w:rsidP="00941B50">
            <w:pPr>
              <w:spacing w:line="276" w:lineRule="auto"/>
              <w:ind w:right="-108" w:firstLine="603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F45691">
              <w:rPr>
                <w:rFonts w:ascii="Times New Roman" w:hAnsi="Times New Roman"/>
                <w:bCs/>
                <w:noProof/>
                <w:sz w:val="28"/>
                <w:szCs w:val="28"/>
              </w:rPr>
              <w:t>Знает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:</w:t>
            </w:r>
          </w:p>
          <w:p w14:paraId="73ACABBB" w14:textId="77777777" w:rsidR="00B566FD" w:rsidRPr="00F45691" w:rsidRDefault="00B566FD" w:rsidP="00B566FD">
            <w:pPr>
              <w:spacing w:line="276" w:lineRule="auto"/>
              <w:ind w:right="-108" w:firstLine="603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66F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правовые основы </w:t>
            </w:r>
            <w:r w:rsidRPr="00B566F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деятельности по обеспечению требований к доступности объектов и услуг для инвалидов на транспорте</w:t>
            </w:r>
          </w:p>
          <w:p w14:paraId="5AB136C8" w14:textId="77777777" w:rsidR="00F45691" w:rsidRDefault="00F45691" w:rsidP="00F45691">
            <w:pPr>
              <w:pStyle w:val="a3"/>
              <w:tabs>
                <w:tab w:val="left" w:pos="2418"/>
              </w:tabs>
              <w:ind w:left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Умеет: </w:t>
            </w:r>
          </w:p>
          <w:p w14:paraId="02CC6AD1" w14:textId="78EC5C18" w:rsidR="00F45691" w:rsidRDefault="00F45691" w:rsidP="00941B50">
            <w:pPr>
              <w:spacing w:line="276" w:lineRule="auto"/>
              <w:ind w:right="-108" w:firstLine="603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осуществлять </w:t>
            </w:r>
            <w:r w:rsidR="00B566FD"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социальн</w:t>
            </w:r>
            <w:r w:rsidR="00B566F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ую</w:t>
            </w:r>
            <w:r w:rsidR="00B566FD"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профессиональную деятельность с инвалидами и лицами</w:t>
            </w:r>
            <w:r w:rsidRPr="00F4569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с </w:t>
            </w:r>
            <w:r w:rsidRP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ограниченными возможностями здоровья</w:t>
            </w:r>
            <w:r w:rsidR="00B566F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0A533EE2" w14:textId="77777777" w:rsidR="00F45691" w:rsidRDefault="00F45691" w:rsidP="00F45691">
            <w:pPr>
              <w:pStyle w:val="a3"/>
              <w:tabs>
                <w:tab w:val="left" w:pos="2418"/>
              </w:tabs>
              <w:ind w:left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Владеет: </w:t>
            </w:r>
          </w:p>
          <w:p w14:paraId="376F00AC" w14:textId="7E18FB0B" w:rsidR="00F45691" w:rsidRPr="00BE5FC4" w:rsidRDefault="00F45691" w:rsidP="00F45691">
            <w:pPr>
              <w:spacing w:line="276" w:lineRule="auto"/>
              <w:ind w:right="-108" w:firstLine="603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5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E5F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навыками взаимодействия в социальной и профессиональной сферах с инвалидами и лицами с ограниченными возможностями здоровья.</w:t>
            </w:r>
          </w:p>
          <w:p w14:paraId="6948A260" w14:textId="77777777" w:rsidR="001E3DAE" w:rsidRDefault="001E3DAE" w:rsidP="00BE5F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44C9332F" w14:textId="77777777" w:rsidR="006209AB" w:rsidRDefault="006209AB" w:rsidP="00BE5F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69CC098B" w14:textId="4800FF22" w:rsidR="00BE5FC4" w:rsidRDefault="00BE5FC4" w:rsidP="00BE5F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заданий закрытого типа:</w:t>
            </w:r>
          </w:p>
          <w:tbl>
            <w:tblPr>
              <w:tblStyle w:val="ae"/>
              <w:tblW w:w="9252" w:type="dxa"/>
              <w:tblInd w:w="0" w:type="dxa"/>
              <w:tblLook w:val="04A0" w:firstRow="1" w:lastRow="0" w:firstColumn="1" w:lastColumn="0" w:noHBand="0" w:noVBand="1"/>
            </w:tblPr>
            <w:tblGrid>
              <w:gridCol w:w="9252"/>
            </w:tblGrid>
            <w:tr w:rsidR="004777CF" w14:paraId="7841912C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70AC9" w14:textId="77777777" w:rsidR="004777CF" w:rsidRDefault="004777CF" w:rsidP="00BE5FC4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Текст задания</w:t>
                  </w:r>
                </w:p>
              </w:tc>
            </w:tr>
            <w:tr w:rsidR="004777CF" w14:paraId="24E85A03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E5EE9" w14:textId="5061642E" w:rsidR="004777CF" w:rsidRDefault="004777CF" w:rsidP="00BE52F4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32"/>
                    </w:tabs>
                    <w:ind w:left="0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 w:rsidRPr="00235C1F">
                    <w:rPr>
                      <w:rFonts w:cs="Times New Roman"/>
                      <w:noProof/>
                      <w:sz w:val="24"/>
                      <w:szCs w:val="24"/>
                    </w:rPr>
                    <w:t>Согласно российскому законодательству под инвалидом понимается лицо, которое имеет нарушение здоровья</w:t>
                  </w:r>
                </w:p>
                <w:p w14:paraId="31F1E2C6" w14:textId="2D64C7CB" w:rsidR="004777CF" w:rsidRPr="00BE52F4" w:rsidRDefault="004777CF" w:rsidP="000474C9">
                  <w:pPr>
                    <w:tabs>
                      <w:tab w:val="left" w:pos="175"/>
                      <w:tab w:val="left" w:pos="1451"/>
                    </w:tabs>
                    <w:ind w:left="3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Продолжите определение, выбрав </w:t>
                  </w:r>
                  <w:r w:rsidRPr="00BE52F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один правильный ответ –</w:t>
                  </w:r>
                </w:p>
                <w:p w14:paraId="18AC7321" w14:textId="4E5700BE" w:rsidR="004777CF" w:rsidRDefault="004777CF" w:rsidP="00BE52F4">
                  <w:pPr>
                    <w:pStyle w:val="a3"/>
                    <w:tabs>
                      <w:tab w:val="left" w:pos="32"/>
                    </w:tabs>
                    <w:ind w:left="0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а) </w:t>
                  </w:r>
                  <w:r w:rsidRPr="00235C1F">
                    <w:rPr>
                      <w:rFonts w:cs="Times New Roman"/>
                      <w:noProof/>
                      <w:sz w:val="24"/>
                      <w:szCs w:val="24"/>
                    </w:rPr>
                    <w:t>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            </w:r>
                </w:p>
                <w:p w14:paraId="2AC98172" w14:textId="4243F78D" w:rsidR="004777CF" w:rsidRPr="00C3487B" w:rsidRDefault="004777CF" w:rsidP="00C3487B">
                  <w:pPr>
                    <w:tabs>
                      <w:tab w:val="left" w:pos="284"/>
                      <w:tab w:val="left" w:pos="453"/>
                      <w:tab w:val="left" w:pos="851"/>
                      <w:tab w:val="left" w:pos="993"/>
                    </w:tabs>
                    <w:spacing w:line="256" w:lineRule="auto"/>
                    <w:ind w:left="3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</w:t>
                  </w:r>
                  <w:r w:rsidRPr="00C348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 с временным расстройством функций организма, обусловленное заболеваниями, последствиями травм или дефектами, приводящее к ограничению жизнедеятельности на неопределенный срок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14:paraId="30662B9A" w14:textId="01415FE4" w:rsidR="004777CF" w:rsidRPr="00C3487B" w:rsidRDefault="004777CF" w:rsidP="000C7C3E">
                  <w:pPr>
                    <w:tabs>
                      <w:tab w:val="left" w:pos="284"/>
                      <w:tab w:val="left" w:pos="453"/>
                      <w:tab w:val="left" w:pos="851"/>
                      <w:tab w:val="left" w:pos="993"/>
                    </w:tabs>
                    <w:spacing w:line="256" w:lineRule="auto"/>
                    <w:ind w:left="3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в) </w:t>
                  </w:r>
                  <w:r w:rsidRPr="00C348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 стойким или временным расстройством функций организма, обусловленное заболеваниями, последствиями травм или дефектами, приводящее к ограничению жизнедеятельности на срок не менее одного года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777CF" w14:paraId="6F5D34AE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B1AA9" w14:textId="467DA6B3" w:rsidR="004777CF" w:rsidRDefault="004777CF" w:rsidP="000474C9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175"/>
                      <w:tab w:val="left" w:pos="1451"/>
                    </w:tabs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235C1F">
                    <w:rPr>
                      <w:noProof/>
                      <w:sz w:val="24"/>
                      <w:szCs w:val="24"/>
                    </w:rPr>
                    <w:lastRenderedPageBreak/>
                    <w:t>Ограничение жизнедеятельности – это</w:t>
                  </w:r>
                  <w:r>
                    <w:rPr>
                      <w:noProof/>
                      <w:sz w:val="24"/>
                      <w:szCs w:val="24"/>
                    </w:rPr>
                    <w:t>:</w:t>
                  </w:r>
                  <w:r w:rsidRPr="00235C1F">
                    <w:rPr>
                      <w:noProof/>
                      <w:sz w:val="24"/>
                      <w:szCs w:val="24"/>
                    </w:rPr>
                    <w:t xml:space="preserve"> </w:t>
                  </w:r>
                </w:p>
                <w:p w14:paraId="3FC937A2" w14:textId="77777777" w:rsidR="004777CF" w:rsidRDefault="004777CF" w:rsidP="000474C9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59CA865B" w14:textId="038D8D14" w:rsidR="004777CF" w:rsidRPr="00235C1F" w:rsidRDefault="004777CF" w:rsidP="00235C1F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235C1F">
                    <w:rPr>
                      <w:noProof/>
                      <w:sz w:val="24"/>
                      <w:szCs w:val="24"/>
                    </w:rPr>
                    <w:t>а)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            </w:r>
                </w:p>
                <w:p w14:paraId="49913D68" w14:textId="6869EC30" w:rsidR="004777CF" w:rsidRPr="00235C1F" w:rsidRDefault="004777CF" w:rsidP="00235C1F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235C1F">
                    <w:rPr>
                      <w:noProof/>
                      <w:sz w:val="24"/>
                      <w:szCs w:val="24"/>
                    </w:rPr>
                    <w:t>б) полная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 на срок не менее одного года;</w:t>
                  </w:r>
                </w:p>
                <w:p w14:paraId="2FCB777B" w14:textId="00CE9994" w:rsidR="004777CF" w:rsidRPr="00235C1F" w:rsidRDefault="004777CF" w:rsidP="00235C1F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235C1F">
                    <w:rPr>
                      <w:noProof/>
                      <w:sz w:val="24"/>
                      <w:szCs w:val="24"/>
                    </w:rPr>
                    <w:t>в) полная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 на неопределенный срок.</w:t>
                  </w:r>
                </w:p>
              </w:tc>
            </w:tr>
            <w:tr w:rsidR="004777CF" w14:paraId="371207F4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EB2B2" w14:textId="77777777" w:rsidR="004777CF" w:rsidRDefault="004777CF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3.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Принципиальные подходы к созданию доступной среды жизнедеятельности определены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:</w:t>
                  </w:r>
                </w:p>
                <w:p w14:paraId="54AA1C7F" w14:textId="77777777" w:rsidR="004777CF" w:rsidRDefault="004777CF" w:rsidP="000474C9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7D7554B3" w14:textId="77777777" w:rsidR="004777CF" w:rsidRDefault="004777CF" w:rsidP="004212FD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а) 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Конвенцией ООН о защите прав инвалидов и социально </w:t>
                  </w:r>
                  <w:r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дезадаптированных лиц</w:t>
                  </w:r>
                  <w:r>
                    <w:rPr>
                      <w:noProof/>
                      <w:sz w:val="24"/>
                      <w:szCs w:val="24"/>
                    </w:rPr>
                    <w:t>;</w:t>
                  </w:r>
                </w:p>
                <w:p w14:paraId="34A63C45" w14:textId="37E66974" w:rsidR="004777CF" w:rsidRDefault="004777CF" w:rsidP="004212FD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eastAsia="Calibri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б)</w:t>
                  </w:r>
                  <w:r w:rsidRPr="004212FD">
                    <w:rPr>
                      <w:rFonts w:eastAsia="Calibri" w:cs="Times New Roman"/>
                      <w:noProof/>
                      <w:sz w:val="24"/>
                      <w:szCs w:val="24"/>
                    </w:rPr>
                    <w:t xml:space="preserve"> Конвенцией ООН о правах инвалидов</w:t>
                  </w:r>
                  <w:r>
                    <w:rPr>
                      <w:rFonts w:eastAsia="Calibri" w:cs="Times New Roman"/>
                      <w:noProof/>
                      <w:sz w:val="24"/>
                      <w:szCs w:val="24"/>
                    </w:rPr>
                    <w:t>;</w:t>
                  </w:r>
                  <w:r w:rsidRPr="004212FD">
                    <w:rPr>
                      <w:rFonts w:eastAsia="Calibri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14:paraId="5A40F77E" w14:textId="45D49662" w:rsidR="004777CF" w:rsidRPr="00275D4D" w:rsidRDefault="004777CF" w:rsidP="000C7C3E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sz w:val="24"/>
                      <w:szCs w:val="24"/>
                    </w:rPr>
                    <w:t xml:space="preserve">в) 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Меморандумом ООН  о защите прав инвалидов и этнических меньшинств</w:t>
                  </w:r>
                  <w:r>
                    <w:rPr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4777CF" w14:paraId="06B94CE9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E690E" w14:textId="28A2BC09" w:rsidR="004777CF" w:rsidRPr="005F5C66" w:rsidRDefault="004777CF" w:rsidP="00CD176B">
                  <w:pPr>
                    <w:tabs>
                      <w:tab w:val="left" w:pos="32"/>
                    </w:tabs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5F5C66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4. В число принципов создания доступной среды жизнедеятельности инвалидов относится  принцип:</w:t>
                  </w:r>
                </w:p>
                <w:p w14:paraId="708FD068" w14:textId="77777777" w:rsidR="004777CF" w:rsidRDefault="004777CF" w:rsidP="000474C9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7510FC0C" w14:textId="3D782744" w:rsidR="004777CF" w:rsidRPr="008C431A" w:rsidRDefault="004777CF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а)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«адаптивности»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;</w:t>
                  </w:r>
                </w:p>
                <w:p w14:paraId="27A260E2" w14:textId="458729C7" w:rsidR="004777CF" w:rsidRPr="008C431A" w:rsidRDefault="004777CF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б)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>«безбарьерности»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;</w:t>
                  </w:r>
                </w:p>
                <w:p w14:paraId="6A25812F" w14:textId="1DC5BC46" w:rsidR="004777CF" w:rsidRPr="00FF0BE1" w:rsidRDefault="004777CF" w:rsidP="000C7C3E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в)</w:t>
                  </w:r>
                  <w:r w:rsidRPr="008C431A">
                    <w:rPr>
                      <w:rFonts w:cs="Times New Roman"/>
                      <w:noProof/>
                      <w:sz w:val="24"/>
                      <w:szCs w:val="24"/>
                    </w:rPr>
                    <w:t xml:space="preserve"> «универсального дизайна»</w:t>
                  </w:r>
                  <w:r>
                    <w:rPr>
                      <w:rFonts w:cs="Times New Roman"/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4777CF" w14:paraId="2947ABAB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12ADE" w14:textId="68226153" w:rsidR="004777CF" w:rsidRPr="00CD176B" w:rsidRDefault="004777CF" w:rsidP="00CD176B">
                  <w:pPr>
                    <w:tabs>
                      <w:tab w:val="left" w:pos="175"/>
                      <w:tab w:val="left" w:pos="316"/>
                    </w:tabs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5. </w:t>
                  </w:r>
                  <w:r w:rsidRPr="00CD176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Принцип, согласно которому  вид предметов, обстановок, программ и услуг,  призван сделать их в максимально возможной степени пригодными к использованию для всех людей именуется принципом:</w:t>
                  </w:r>
                </w:p>
                <w:p w14:paraId="5F9DFB92" w14:textId="77777777" w:rsidR="004777CF" w:rsidRPr="00CD176B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D176B">
                    <w:rPr>
                      <w:b/>
                    </w:rPr>
                    <w:t>Выберите один правильный ответ–</w:t>
                  </w:r>
                </w:p>
                <w:p w14:paraId="2A737877" w14:textId="272DDBDF" w:rsidR="004777CF" w:rsidRPr="00CD176B" w:rsidRDefault="004777CF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 w:rsidRPr="00CD176B">
                    <w:rPr>
                      <w:rFonts w:cs="Times New Roman"/>
                      <w:noProof/>
                      <w:sz w:val="24"/>
                      <w:szCs w:val="24"/>
                    </w:rPr>
                    <w:t>а) «разумного приспособления»;</w:t>
                  </w:r>
                </w:p>
                <w:p w14:paraId="2928369B" w14:textId="4DB8E381" w:rsidR="004777CF" w:rsidRPr="00CD176B" w:rsidRDefault="004777CF" w:rsidP="00FF0BE1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  <w:noProof/>
                      <w:sz w:val="24"/>
                      <w:szCs w:val="24"/>
                    </w:rPr>
                  </w:pPr>
                  <w:r w:rsidRPr="00CD176B">
                    <w:rPr>
                      <w:rFonts w:cs="Times New Roman"/>
                      <w:noProof/>
                      <w:sz w:val="24"/>
                      <w:szCs w:val="24"/>
                    </w:rPr>
                    <w:t>б) «универсального дизайна»;</w:t>
                  </w:r>
                </w:p>
                <w:p w14:paraId="5A301982" w14:textId="6C7D4B7C" w:rsidR="004777CF" w:rsidRPr="00CD176B" w:rsidRDefault="004777CF" w:rsidP="000C7C3E">
                  <w:pPr>
                    <w:pStyle w:val="a3"/>
                    <w:tabs>
                      <w:tab w:val="left" w:pos="175"/>
                      <w:tab w:val="left" w:pos="1451"/>
                    </w:tabs>
                    <w:ind w:left="33" w:firstLine="0"/>
                    <w:jc w:val="both"/>
                    <w:rPr>
                      <w:rFonts w:cs="Times New Roman"/>
                    </w:rPr>
                  </w:pPr>
                  <w:r w:rsidRPr="00CD176B">
                    <w:rPr>
                      <w:rFonts w:cs="Times New Roman"/>
                      <w:noProof/>
                      <w:sz w:val="24"/>
                      <w:szCs w:val="24"/>
                    </w:rPr>
                    <w:t>в) «безбарьерности».</w:t>
                  </w:r>
                </w:p>
              </w:tc>
            </w:tr>
            <w:tr w:rsidR="004777CF" w14:paraId="7BC231F3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B3439" w14:textId="377C0736" w:rsidR="004777CF" w:rsidRPr="00CD176B" w:rsidRDefault="004777CF" w:rsidP="00CD176B">
                  <w:pPr>
                    <w:tabs>
                      <w:tab w:val="left" w:pos="17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CD176B">
                    <w:rPr>
                      <w:rFonts w:ascii="Times New Roman" w:hAnsi="Times New Roman"/>
                      <w:sz w:val="24"/>
                      <w:szCs w:val="24"/>
                    </w:rPr>
                    <w:t>6. К числу принципов создания доступной среды жизнедеятельности инвалидов относится принцип:</w:t>
                  </w:r>
                  <w:r w:rsidRPr="00CD176B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0A23A0DA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76ACABFE" w14:textId="037197A9" w:rsidR="004777CF" w:rsidRPr="00295CA5" w:rsidRDefault="004777CF" w:rsidP="00FF0BE1">
                  <w:pPr>
                    <w:tabs>
                      <w:tab w:val="left" w:pos="851"/>
                      <w:tab w:val="left" w:pos="993"/>
                    </w:tabs>
                    <w:ind w:firstLine="3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295CA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а) «безбарьерности»;</w:t>
                  </w:r>
                </w:p>
                <w:p w14:paraId="594F2B94" w14:textId="37D3F2E1" w:rsidR="004777CF" w:rsidRPr="00295CA5" w:rsidRDefault="004777CF" w:rsidP="00FF0BE1">
                  <w:pPr>
                    <w:tabs>
                      <w:tab w:val="left" w:pos="851"/>
                      <w:tab w:val="left" w:pos="993"/>
                    </w:tabs>
                    <w:ind w:firstLine="33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295CA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б) «адаптивности»;</w:t>
                  </w:r>
                </w:p>
                <w:p w14:paraId="52B3B158" w14:textId="75B99B07" w:rsidR="004777CF" w:rsidRPr="00A3696D" w:rsidRDefault="004777CF" w:rsidP="000C7C3E">
                  <w:pPr>
                    <w:tabs>
                      <w:tab w:val="left" w:pos="851"/>
                      <w:tab w:val="left" w:pos="993"/>
                    </w:tabs>
                    <w:ind w:firstLine="33"/>
                    <w:jc w:val="both"/>
                  </w:pPr>
                  <w:r w:rsidRPr="00295CA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в</w:t>
                  </w:r>
                  <w:r>
                    <w:rPr>
                      <w:noProof/>
                      <w:sz w:val="24"/>
                      <w:szCs w:val="24"/>
                    </w:rPr>
                    <w:t>)</w:t>
                  </w:r>
                  <w:r w:rsidRPr="008C431A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8C431A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«разумного приспособления»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.</w:t>
                  </w:r>
                </w:p>
              </w:tc>
            </w:tr>
            <w:tr w:rsidR="004777CF" w14:paraId="41CBEF52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2884A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>
                    <w:rPr>
                      <w:lang w:eastAsia="en-US"/>
                    </w:rPr>
                    <w:t xml:space="preserve">7. </w:t>
                  </w:r>
                  <w:r w:rsidRPr="008C431A">
                    <w:rPr>
                      <w:lang w:eastAsia="en-US"/>
                    </w:rPr>
                    <w:t>Идеология решения задачи организации социальной, деловой и иной адаптации инвалидов в общество ориентирована на</w:t>
                  </w:r>
                  <w:r>
                    <w:rPr>
                      <w:lang w:eastAsia="en-US"/>
                    </w:rPr>
                    <w:t>:</w:t>
                  </w:r>
                  <w:r w:rsidRPr="008C431A">
                    <w:rPr>
                      <w:lang w:eastAsia="en-US"/>
                    </w:rPr>
                    <w:t xml:space="preserve"> </w:t>
                  </w: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4D396465" w14:textId="17168BAC" w:rsidR="004777CF" w:rsidRDefault="004777CF" w:rsidP="00941B50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A3696D">
                    <w:rPr>
                      <w:lang w:eastAsia="en-US"/>
                    </w:rPr>
                    <w:t xml:space="preserve">а) </w:t>
                  </w:r>
                  <w:r w:rsidRPr="008C431A">
                    <w:rPr>
                      <w:lang w:eastAsia="en-US"/>
                    </w:rPr>
                    <w:t>социальную дезадаптацию</w:t>
                  </w:r>
                  <w:r>
                    <w:rPr>
                      <w:lang w:eastAsia="en-US"/>
                    </w:rPr>
                    <w:t>;</w:t>
                  </w:r>
                </w:p>
                <w:p w14:paraId="589CD8D2" w14:textId="5A8B28DD" w:rsidR="004777CF" w:rsidRPr="008C431A" w:rsidRDefault="004777CF" w:rsidP="00941B50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rPr>
                      <w:lang w:eastAsia="en-US"/>
                    </w:rPr>
                    <w:t>социальную интеграцию</w:t>
                  </w:r>
                  <w:r>
                    <w:rPr>
                      <w:lang w:eastAsia="en-US"/>
                    </w:rPr>
                    <w:t>;</w:t>
                  </w:r>
                </w:p>
                <w:p w14:paraId="53DEA4ED" w14:textId="437B8C13" w:rsidR="004777CF" w:rsidRDefault="004777CF" w:rsidP="000C7C3E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rPr>
                      <w:lang w:eastAsia="en-US"/>
                    </w:rPr>
                    <w:t>психологическую унификацию</w:t>
                  </w:r>
                  <w:r>
                    <w:rPr>
                      <w:lang w:eastAsia="en-US"/>
                    </w:rPr>
                    <w:t>.</w:t>
                  </w:r>
                </w:p>
              </w:tc>
            </w:tr>
            <w:tr w:rsidR="004777CF" w14:paraId="2803F21B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D27BD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  <w:rPr>
                      <w:b/>
                    </w:rPr>
                  </w:pPr>
                  <w:r w:rsidRPr="00295CA5">
                    <w:t>8. Социальная интеграция формируется на основе</w:t>
                  </w:r>
                  <w:r>
                    <w:t>:</w:t>
                  </w:r>
                  <w:r w:rsidRPr="00C12DAD">
                    <w:rPr>
                      <w:b/>
                    </w:rPr>
                    <w:t xml:space="preserve"> </w:t>
                  </w:r>
                </w:p>
                <w:p w14:paraId="16EA5EEC" w14:textId="46D5CB82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48CE3F5D" w14:textId="7DFC882A" w:rsidR="004777CF" w:rsidRPr="00295CA5" w:rsidRDefault="004777CF" w:rsidP="00295CA5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а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295CA5">
                    <w:t>единства мировоззрения</w:t>
                  </w:r>
                  <w:r>
                    <w:t>;</w:t>
                  </w:r>
                </w:p>
                <w:p w14:paraId="2B61AF06" w14:textId="3DB7B9B0" w:rsidR="004777CF" w:rsidRPr="008C431A" w:rsidRDefault="004777CF" w:rsidP="00295CA5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унификации по</w:t>
                  </w:r>
                  <w:r>
                    <w:t>т</w:t>
                  </w:r>
                  <w:r w:rsidRPr="008C431A">
                    <w:t>ребностей</w:t>
                  </w:r>
                  <w:r>
                    <w:t>;</w:t>
                  </w:r>
                </w:p>
                <w:p w14:paraId="1C61EC1E" w14:textId="5C444E45" w:rsidR="004777CF" w:rsidRDefault="004777CF" w:rsidP="000C7C3E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295CA5">
                    <w:t>социальной ответственности бизнес-сообщества</w:t>
                  </w:r>
                  <w:r>
                    <w:t>.</w:t>
                  </w:r>
                </w:p>
              </w:tc>
            </w:tr>
            <w:tr w:rsidR="004777CF" w14:paraId="33B2CC2C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D3400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  <w:rPr>
                      <w:b/>
                    </w:rPr>
                  </w:pPr>
                  <w:r>
                    <w:lastRenderedPageBreak/>
                    <w:t xml:space="preserve">9. </w:t>
                  </w:r>
                  <w:r w:rsidRPr="00A3696D">
                    <w:t xml:space="preserve"> </w:t>
                  </w:r>
                  <w:r w:rsidRPr="008C431A">
                    <w:t>К барьерам доступности жизнедеятельности инвалидов относятся:</w:t>
                  </w:r>
                  <w:r w:rsidRPr="00C12DAD">
                    <w:rPr>
                      <w:b/>
                    </w:rPr>
                    <w:t xml:space="preserve"> </w:t>
                  </w:r>
                </w:p>
                <w:p w14:paraId="2F1A2FDD" w14:textId="23DB35D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0B3D4F79" w14:textId="6FBD3A38" w:rsidR="004777CF" w:rsidRDefault="004777CF" w:rsidP="00295CA5">
                  <w:pPr>
                    <w:pStyle w:val="a5"/>
                    <w:spacing w:before="0" w:beforeAutospacing="0" w:after="0" w:afterAutospacing="0"/>
                  </w:pPr>
                  <w:r w:rsidRPr="00A3696D">
                    <w:rPr>
                      <w:lang w:eastAsia="en-US"/>
                    </w:rPr>
                    <w:t xml:space="preserve">а) </w:t>
                  </w:r>
                  <w:r w:rsidRPr="008C431A">
                    <w:t>физические и идеологические барьеры</w:t>
                  </w:r>
                  <w:r>
                    <w:t>;</w:t>
                  </w:r>
                </w:p>
                <w:p w14:paraId="08175C06" w14:textId="496F652A" w:rsidR="004777CF" w:rsidRPr="008C431A" w:rsidRDefault="004777CF" w:rsidP="00295CA5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физические и информационные барьеры</w:t>
                  </w:r>
                  <w:r>
                    <w:t>;</w:t>
                  </w:r>
                </w:p>
                <w:p w14:paraId="355716BF" w14:textId="49CDDB3E" w:rsidR="004777CF" w:rsidRPr="00A3696D" w:rsidRDefault="004777CF" w:rsidP="000C7C3E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эконо</w:t>
                  </w:r>
                  <w:r>
                    <w:t>мические и политические барьеры.</w:t>
                  </w:r>
                </w:p>
              </w:tc>
            </w:tr>
            <w:tr w:rsidR="004777CF" w14:paraId="5B5F7EC7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383CB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  <w:rPr>
                      <w:b/>
                    </w:rPr>
                  </w:pPr>
                  <w:r w:rsidRPr="00295CA5">
                    <w:t>10. К физическим барьерам доступности жизнедеятельности инвалидов относятся:</w:t>
                  </w:r>
                  <w:r w:rsidRPr="00C12DAD">
                    <w:rPr>
                      <w:b/>
                    </w:rPr>
                    <w:t xml:space="preserve"> </w:t>
                  </w:r>
                </w:p>
                <w:p w14:paraId="2EB0B500" w14:textId="226A81D5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3909BC7F" w14:textId="5AF8F0DF" w:rsidR="004777CF" w:rsidRPr="00295CA5" w:rsidRDefault="004777CF" w:rsidP="00295CA5">
                  <w:pPr>
                    <w:pStyle w:val="a5"/>
                    <w:spacing w:before="0" w:beforeAutospacing="0" w:after="0" w:afterAutospacing="0"/>
                  </w:pPr>
                  <w:r w:rsidRPr="00A3696D">
                    <w:rPr>
                      <w:lang w:eastAsia="en-US"/>
                    </w:rPr>
                    <w:t xml:space="preserve">а) </w:t>
                  </w:r>
                  <w:r w:rsidRPr="00295CA5">
                    <w:t>барьеры во внешней среде</w:t>
                  </w:r>
                </w:p>
                <w:p w14:paraId="45913266" w14:textId="360C6DD8" w:rsidR="004777CF" w:rsidRPr="00295CA5" w:rsidRDefault="004777CF" w:rsidP="00295CA5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295CA5">
                    <w:t>барьеры, возникающие под воздействием формы и содержания информации</w:t>
                  </w:r>
                  <w:r>
                    <w:t>;</w:t>
                  </w:r>
                </w:p>
                <w:p w14:paraId="3B8625B8" w14:textId="0F794C33" w:rsidR="004777CF" w:rsidRPr="00A3696D" w:rsidRDefault="004777CF" w:rsidP="000C7C3E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295CA5">
                    <w:t>препятствия психологического характера и угрозы личной безопасности</w:t>
                  </w:r>
                  <w:r>
                    <w:t>.</w:t>
                  </w:r>
                </w:p>
              </w:tc>
            </w:tr>
            <w:tr w:rsidR="004777CF" w14:paraId="591F8AE2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0A5DA" w14:textId="16429228" w:rsidR="004777CF" w:rsidRDefault="004777CF" w:rsidP="00235C1F">
                  <w:pPr>
                    <w:pStyle w:val="a5"/>
                    <w:spacing w:before="0" w:beforeAutospacing="0" w:after="0" w:afterAutospacing="0"/>
                  </w:pPr>
                  <w:r>
                    <w:t xml:space="preserve">11. </w:t>
                  </w:r>
                  <w:r w:rsidRPr="008C431A">
                    <w:t>Создание доступности окружающей среды для инвалидов заключается в</w:t>
                  </w:r>
                  <w:r>
                    <w:t>:</w:t>
                  </w:r>
                  <w:r w:rsidRPr="008C431A">
                    <w:t xml:space="preserve"> </w:t>
                  </w:r>
                </w:p>
                <w:p w14:paraId="5D1BF45F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5E809E26" w14:textId="62F660C4" w:rsidR="004777CF" w:rsidRDefault="004777CF" w:rsidP="00235C1F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а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ликвидации препятствий психологического характера и угроз личной безопасности инвалида</w:t>
                  </w:r>
                  <w:r>
                    <w:t>;</w:t>
                  </w:r>
                </w:p>
                <w:p w14:paraId="67AE697F" w14:textId="77777777" w:rsidR="004777CF" w:rsidRPr="008C431A" w:rsidRDefault="004777CF" w:rsidP="00235C1F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устранении барьеров, с которыми может столкнуться инвалид</w:t>
                  </w:r>
                </w:p>
                <w:p w14:paraId="5B883C50" w14:textId="7960C68A" w:rsidR="004777CF" w:rsidRPr="00A3696D" w:rsidRDefault="004777CF" w:rsidP="006209AB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8C431A">
                    <w:t>минимизации рисков взаимодействия инвалида с окружающей средой посредством изоляции (самоизоляции) инвалида</w:t>
                  </w:r>
                  <w:r>
                    <w:t>.</w:t>
                  </w:r>
                </w:p>
              </w:tc>
            </w:tr>
            <w:tr w:rsidR="004777CF" w14:paraId="27E8BA4E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74F2E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  <w:rPr>
                      <w:b/>
                    </w:rPr>
                  </w:pPr>
                  <w:r>
                    <w:t xml:space="preserve">12. </w:t>
                  </w:r>
                  <w:r w:rsidRPr="00394D4D">
                    <w:t>Определение видов нарушений функций организма человека используется:</w:t>
                  </w:r>
                  <w:r w:rsidRPr="00C12DAD">
                    <w:rPr>
                      <w:b/>
                    </w:rPr>
                    <w:t xml:space="preserve"> </w:t>
                  </w:r>
                </w:p>
                <w:p w14:paraId="147AC212" w14:textId="420B743E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46B77D8B" w14:textId="7B5C3ADF" w:rsidR="004777CF" w:rsidRPr="00394D4D" w:rsidRDefault="004777CF" w:rsidP="00394D4D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а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394D4D">
                    <w:t>для установления группы инвалидности;</w:t>
                  </w:r>
                </w:p>
                <w:p w14:paraId="08581A09" w14:textId="3D6C94F1" w:rsidR="004777CF" w:rsidRPr="00394D4D" w:rsidRDefault="004777CF" w:rsidP="00394D4D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б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394D4D">
                    <w:t>для установления степени ограничения способности к жизнедеятельности;</w:t>
                  </w:r>
                </w:p>
                <w:p w14:paraId="36EB8B42" w14:textId="18B045E7" w:rsidR="004777CF" w:rsidRPr="00394D4D" w:rsidRDefault="004777CF" w:rsidP="00394D4D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в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394D4D">
                    <w:t>для признания лица инвалидом;</w:t>
                  </w:r>
                </w:p>
                <w:p w14:paraId="207C1220" w14:textId="10ADA75A" w:rsidR="004777CF" w:rsidRDefault="004777CF" w:rsidP="006209AB">
                  <w:pPr>
                    <w:pStyle w:val="a5"/>
                    <w:spacing w:before="0" w:beforeAutospacing="0" w:after="0" w:afterAutospacing="0"/>
                  </w:pPr>
                  <w:r>
                    <w:rPr>
                      <w:lang w:eastAsia="en-US"/>
                    </w:rPr>
                    <w:t>г</w:t>
                  </w:r>
                  <w:r w:rsidRPr="00A3696D">
                    <w:rPr>
                      <w:lang w:eastAsia="en-US"/>
                    </w:rPr>
                    <w:t xml:space="preserve">) </w:t>
                  </w:r>
                  <w:r w:rsidRPr="00394D4D">
                    <w:t>во всех указанных случаях.</w:t>
                  </w:r>
                </w:p>
              </w:tc>
            </w:tr>
            <w:tr w:rsidR="004777CF" w14:paraId="5097354F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4FC1A" w14:textId="4A577421" w:rsidR="004777CF" w:rsidRDefault="004777CF" w:rsidP="00394D4D">
                  <w:pPr>
                    <w:pStyle w:val="a5"/>
                    <w:spacing w:before="0" w:beforeAutospacing="0" w:after="0" w:afterAutospacing="0"/>
                  </w:pPr>
                  <w:r w:rsidRPr="005C7636">
                    <w:t>1</w:t>
                  </w:r>
                  <w:r>
                    <w:t>3</w:t>
                  </w:r>
                  <w:r w:rsidRPr="005C7636">
                    <w:t>. К основным категориям жизнедеятельности человека не относится способность к:</w:t>
                  </w:r>
                </w:p>
                <w:p w14:paraId="31D1CFDF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12A85A93" w14:textId="77777777" w:rsidR="004777CF" w:rsidRPr="005C7636" w:rsidRDefault="004777CF" w:rsidP="00394D4D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а) </w:t>
                  </w:r>
                  <w:r w:rsidRPr="005C7636">
                    <w:t>общению;</w:t>
                  </w:r>
                </w:p>
                <w:p w14:paraId="5FA766CF" w14:textId="77777777" w:rsidR="004777CF" w:rsidRPr="005C7636" w:rsidRDefault="004777CF" w:rsidP="00394D4D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б) </w:t>
                  </w:r>
                  <w:r w:rsidRPr="005C7636">
                    <w:t>восприятию;</w:t>
                  </w:r>
                </w:p>
                <w:p w14:paraId="341FEFE3" w14:textId="77777777" w:rsidR="004777CF" w:rsidRPr="005C7636" w:rsidRDefault="004777CF" w:rsidP="00394D4D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в) </w:t>
                  </w:r>
                  <w:r w:rsidRPr="005C7636">
                    <w:t>обучению;</w:t>
                  </w:r>
                </w:p>
                <w:p w14:paraId="6D7F903D" w14:textId="4842A564" w:rsidR="004777CF" w:rsidRDefault="004777CF" w:rsidP="00394D4D">
                  <w:pPr>
                    <w:pStyle w:val="a5"/>
                    <w:spacing w:before="0" w:beforeAutospacing="0" w:after="0" w:afterAutospacing="0"/>
                  </w:pPr>
                  <w:r>
                    <w:t xml:space="preserve">г) </w:t>
                  </w:r>
                  <w:r w:rsidRPr="005C7636">
                    <w:t>самообслуживанию</w:t>
                  </w:r>
                </w:p>
              </w:tc>
            </w:tr>
            <w:tr w:rsidR="004777CF" w14:paraId="1A2F190A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2558C" w14:textId="11441BFB" w:rsidR="004777CF" w:rsidRDefault="004777CF" w:rsidP="001F34CB">
                  <w:pPr>
                    <w:pStyle w:val="a5"/>
                    <w:spacing w:before="0" w:beforeAutospacing="0" w:after="0" w:afterAutospacing="0"/>
                  </w:pPr>
                  <w:r w:rsidRPr="001F34CB">
                    <w:t>1</w:t>
                  </w:r>
                  <w:r>
                    <w:t>4</w:t>
                  </w:r>
                  <w:r w:rsidRPr="001F34CB">
                    <w:t>. Квота для приема на работу инвалидов в целях обеспечения гарантии трудовой занятости инвалидов устанавливается в</w:t>
                  </w:r>
                  <w:r>
                    <w:t>:</w:t>
                  </w:r>
                </w:p>
                <w:p w14:paraId="713C6145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7108A5BC" w14:textId="6F680DBF" w:rsidR="004777CF" w:rsidRPr="008C431A" w:rsidRDefault="004777CF" w:rsidP="001F34CB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а) </w:t>
                  </w:r>
                  <w:r w:rsidRPr="008C431A">
                    <w:t>организациях независимо от организационно-правовых форм и форм собственности</w:t>
                  </w:r>
                  <w:r>
                    <w:t>;</w:t>
                  </w:r>
                </w:p>
                <w:p w14:paraId="73CB213E" w14:textId="3137B202" w:rsidR="004777CF" w:rsidRPr="008C431A" w:rsidRDefault="004777CF" w:rsidP="001F34CB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б) </w:t>
                  </w:r>
                  <w:r w:rsidRPr="008C431A">
                    <w:t>органах государственной власти и государственных организациях</w:t>
                  </w:r>
                  <w:r>
                    <w:t>;</w:t>
                  </w:r>
                </w:p>
                <w:p w14:paraId="67AA5C40" w14:textId="70F9EE0D" w:rsidR="004777CF" w:rsidRDefault="004777CF" w:rsidP="006209AB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в) </w:t>
                  </w:r>
                  <w:r w:rsidRPr="008C431A">
                    <w:t>государственных и муниципальных организациях</w:t>
                  </w:r>
                  <w:r>
                    <w:t>.</w:t>
                  </w:r>
                </w:p>
              </w:tc>
            </w:tr>
            <w:tr w:rsidR="004777CF" w14:paraId="3ABA66AC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BDF56" w14:textId="732AC03B" w:rsidR="004777CF" w:rsidRDefault="004777CF" w:rsidP="001F34CB">
                  <w:pPr>
                    <w:pStyle w:val="a5"/>
                    <w:spacing w:before="0" w:beforeAutospacing="0" w:after="0" w:afterAutospacing="0"/>
                  </w:pPr>
                  <w:r>
                    <w:t xml:space="preserve">15. </w:t>
                  </w:r>
                  <w:r w:rsidRPr="008C431A">
                    <w:t>Установление в коллективных или индивидуальных трудовых договорах условий труда инвалидов, ухудшающих положение инвалидов по сравнению с другими работниками</w:t>
                  </w:r>
                  <w:r>
                    <w:t>:</w:t>
                  </w:r>
                </w:p>
                <w:p w14:paraId="759AD440" w14:textId="77777777" w:rsidR="004777CF" w:rsidRDefault="004777CF" w:rsidP="00BA3010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 w:line="256" w:lineRule="auto"/>
                    <w:ind w:left="33"/>
                  </w:pPr>
                  <w:r w:rsidRPr="00C12DAD">
                    <w:rPr>
                      <w:b/>
                    </w:rPr>
                    <w:t>Выберите один правильный ответ–</w:t>
                  </w:r>
                </w:p>
                <w:p w14:paraId="3B30E0CC" w14:textId="5E69EA66" w:rsidR="004777CF" w:rsidRPr="008C431A" w:rsidRDefault="004777CF" w:rsidP="001F34CB">
                  <w:pPr>
                    <w:pStyle w:val="a5"/>
                    <w:spacing w:before="0" w:beforeAutospacing="0" w:after="0" w:afterAutospacing="0"/>
                  </w:pPr>
                  <w:r>
                    <w:t xml:space="preserve">а) </w:t>
                  </w:r>
                  <w:r w:rsidRPr="008C431A">
                    <w:t>может устанавливаться только по соглашению с инвалидом</w:t>
                  </w:r>
                  <w:r>
                    <w:t>;</w:t>
                  </w:r>
                  <w:r w:rsidRPr="008C431A">
                    <w:t xml:space="preserve"> </w:t>
                  </w:r>
                </w:p>
                <w:p w14:paraId="5D2CD756" w14:textId="54FE7CBE" w:rsidR="004777CF" w:rsidRDefault="004777CF" w:rsidP="001F34CB">
                  <w:pPr>
                    <w:pStyle w:val="a5"/>
                    <w:spacing w:before="0" w:beforeAutospacing="0" w:after="0" w:afterAutospacing="0"/>
                    <w:ind w:firstLine="33"/>
                  </w:pPr>
                  <w:r>
                    <w:t xml:space="preserve">в) </w:t>
                  </w:r>
                  <w:r w:rsidRPr="008C431A">
                    <w:t xml:space="preserve">может быть установлена исключительно в части определения </w:t>
                  </w:r>
                  <w:r>
                    <w:t>продолжительности</w:t>
                  </w:r>
                  <w:r w:rsidRPr="008C431A">
                    <w:t xml:space="preserve"> ежегодного и дополнительного оплачиваемых отпусков по согла</w:t>
                  </w:r>
                  <w:r>
                    <w:t>шению с профессиональным союзом;</w:t>
                  </w:r>
                </w:p>
                <w:p w14:paraId="048EF462" w14:textId="3F2E5811" w:rsidR="004777CF" w:rsidRDefault="004777CF" w:rsidP="006209AB">
                  <w:pPr>
                    <w:pStyle w:val="a5"/>
                    <w:spacing w:before="0" w:beforeAutospacing="0" w:after="0" w:afterAutospacing="0"/>
                  </w:pPr>
                  <w:r>
                    <w:t xml:space="preserve">в) </w:t>
                  </w:r>
                  <w:r w:rsidRPr="008C431A">
                    <w:t>не допускается</w:t>
                  </w:r>
                  <w:r>
                    <w:t>.</w:t>
                  </w:r>
                </w:p>
              </w:tc>
            </w:tr>
          </w:tbl>
          <w:p w14:paraId="6F9889D3" w14:textId="77777777" w:rsidR="006209AB" w:rsidRDefault="006209AB" w:rsidP="00BE5FC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7520A780" w14:textId="75B30375" w:rsidR="00BE5FC4" w:rsidRDefault="00BE5FC4" w:rsidP="00BE5FC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заданий открытого типа:</w:t>
            </w:r>
          </w:p>
          <w:tbl>
            <w:tblPr>
              <w:tblStyle w:val="ae"/>
              <w:tblW w:w="9252" w:type="dxa"/>
              <w:tblInd w:w="0" w:type="dxa"/>
              <w:tblLook w:val="04A0" w:firstRow="1" w:lastRow="0" w:firstColumn="1" w:lastColumn="0" w:noHBand="0" w:noVBand="1"/>
            </w:tblPr>
            <w:tblGrid>
              <w:gridCol w:w="9252"/>
            </w:tblGrid>
            <w:tr w:rsidR="004777CF" w:rsidRPr="00664536" w14:paraId="06730E2D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6E28C" w14:textId="77777777" w:rsidR="004777CF" w:rsidRDefault="004777CF" w:rsidP="00BE5FC4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t>Текст задания</w:t>
                  </w:r>
                </w:p>
              </w:tc>
            </w:tr>
            <w:tr w:rsidR="004777CF" w:rsidRPr="007720C2" w14:paraId="7FDDC1B4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AD89C" w14:textId="78ED8CDD" w:rsidR="004777CF" w:rsidRDefault="004777CF" w:rsidP="00BE5FC4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 Какова роль Конвенций о правах инвалидов в организации работ по обеспечению условий доступности для людей с инвалидностью</w:t>
                  </w:r>
                  <w:r w:rsidRPr="007720C2">
                    <w:rPr>
                      <w:lang w:eastAsia="en-US"/>
                    </w:rPr>
                    <w:t>?</w:t>
                  </w:r>
                </w:p>
              </w:tc>
            </w:tr>
            <w:tr w:rsidR="004777CF" w:rsidRPr="007720C2" w14:paraId="51524E4A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DDCDE" w14:textId="3664D8FC" w:rsidR="004777CF" w:rsidRDefault="004777CF" w:rsidP="006209AB">
                  <w:pPr>
                    <w:pStyle w:val="a5"/>
                    <w:spacing w:before="0" w:beforeAutospacing="0" w:after="0" w:afterAutospacing="0"/>
                  </w:pPr>
                  <w:r w:rsidRPr="001E3DAE">
                    <w:rPr>
                      <w:lang w:eastAsia="en-US"/>
                    </w:rPr>
                    <w:t>2.К</w:t>
                  </w:r>
                  <w:r w:rsidRPr="00093A1F">
                    <w:rPr>
                      <w:lang w:eastAsia="en-US"/>
                    </w:rPr>
                    <w:t>акая деятельность определяется Конвенцией о правах инвалидов как</w:t>
                  </w:r>
                  <w:r w:rsidRPr="001E3DAE">
                    <w:rPr>
                      <w:lang w:eastAsia="en-US"/>
                    </w:rPr>
                    <w:t xml:space="preserve"> </w:t>
                  </w:r>
                  <w:r w:rsidRPr="00093A1F">
                    <w:rPr>
                      <w:lang w:eastAsia="en-US"/>
                    </w:rPr>
                    <w:t>«разумное приспособление</w:t>
                  </w:r>
                  <w:r w:rsidRPr="001E3DAE">
                    <w:rPr>
                      <w:lang w:eastAsia="en-US"/>
                    </w:rPr>
                    <w:t>»</w:t>
                  </w:r>
                  <w:r w:rsidRPr="00093A1F">
                    <w:rPr>
                      <w:lang w:eastAsia="en-US"/>
                    </w:rPr>
                    <w:t>?</w:t>
                  </w:r>
                </w:p>
              </w:tc>
            </w:tr>
            <w:tr w:rsidR="004777CF" w:rsidRPr="007720C2" w14:paraId="20A4C0B5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877B9" w14:textId="261CE99E" w:rsidR="004777CF" w:rsidRPr="001E3DAE" w:rsidRDefault="004777CF" w:rsidP="00093A1F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1E3DAE">
                    <w:rPr>
                      <w:lang w:eastAsia="en-US"/>
                    </w:rPr>
                    <w:lastRenderedPageBreak/>
                    <w:t xml:space="preserve">3.Как </w:t>
                  </w:r>
                  <w:r w:rsidRPr="00093A1F">
                    <w:rPr>
                      <w:lang w:eastAsia="en-US"/>
                    </w:rPr>
                    <w:t xml:space="preserve">определяется Конвенцией о правах инвалидов </w:t>
                  </w:r>
                  <w:r>
                    <w:rPr>
                      <w:lang w:eastAsia="en-US"/>
                    </w:rPr>
                    <w:t>«</w:t>
                  </w:r>
                  <w:r w:rsidRPr="001E3DAE">
                    <w:rPr>
                      <w:lang w:eastAsia="en-US"/>
                    </w:rPr>
                    <w:t xml:space="preserve">дискриминация по признаку инвалидности»? </w:t>
                  </w:r>
                </w:p>
              </w:tc>
            </w:tr>
            <w:tr w:rsidR="004777CF" w:rsidRPr="007720C2" w14:paraId="38E3DAB2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04882" w14:textId="6E3BF3AD" w:rsidR="004777CF" w:rsidRPr="001E3DAE" w:rsidRDefault="004777CF" w:rsidP="007B1FEE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 w:rsidRPr="001E3DAE">
                    <w:rPr>
                      <w:noProof/>
                      <w:szCs w:val="28"/>
                    </w:rPr>
                    <w:t>4</w:t>
                  </w:r>
                  <w:r w:rsidRPr="001E3DAE">
                    <w:rPr>
                      <w:lang w:eastAsia="en-US"/>
                    </w:rPr>
                    <w:t>. Что означает «универсальный дизайн»?</w:t>
                  </w:r>
                </w:p>
              </w:tc>
            </w:tr>
            <w:tr w:rsidR="004777CF" w14:paraId="1BE47DE6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05BA3" w14:textId="74699477" w:rsidR="004777CF" w:rsidRPr="00A95EE2" w:rsidRDefault="004777CF" w:rsidP="00BE5FC4">
                  <w:pPr>
                    <w:pStyle w:val="a5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noProof/>
                      <w:szCs w:val="28"/>
                    </w:rPr>
                    <w:t>5</w:t>
                  </w:r>
                  <w:r w:rsidRPr="00A95EE2">
                    <w:rPr>
                      <w:noProof/>
                      <w:szCs w:val="28"/>
                    </w:rPr>
                    <w:t>. Каким образом определено понятие «инвалид» в российском законодательстве?</w:t>
                  </w:r>
                </w:p>
              </w:tc>
            </w:tr>
            <w:tr w:rsidR="004777CF" w14:paraId="32BA9EBC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9DC95" w14:textId="4D998EC3" w:rsidR="004777CF" w:rsidRPr="00A95EE2" w:rsidRDefault="004777CF" w:rsidP="00BE5FC4">
                  <w:pPr>
                    <w:pStyle w:val="a5"/>
                    <w:spacing w:before="0" w:beforeAutospacing="0" w:after="0" w:afterAutospacing="0"/>
                    <w:rPr>
                      <w:noProof/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t>6</w:t>
                  </w:r>
                  <w:r w:rsidRPr="00A95EE2">
                    <w:rPr>
                      <w:noProof/>
                      <w:szCs w:val="28"/>
                    </w:rPr>
                    <w:t>. В каком нормативном правовом акте содержится перечень условий, обеспечивающих беспрепятственный доступ инвалидов к объектам социальной, инженерной и транспортной инфраструктур</w:t>
                  </w:r>
                  <w:r w:rsidRPr="005D13FC">
                    <w:rPr>
                      <w:noProof/>
                      <w:szCs w:val="28"/>
                    </w:rPr>
                    <w:t>?</w:t>
                  </w:r>
                  <w:r w:rsidRPr="00A95EE2">
                    <w:t xml:space="preserve"> </w:t>
                  </w:r>
                </w:p>
              </w:tc>
            </w:tr>
            <w:tr w:rsidR="004777CF" w14:paraId="6B32D90A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5D10A" w14:textId="2C8DE44F" w:rsidR="004777CF" w:rsidRPr="00354C35" w:rsidRDefault="004777CF" w:rsidP="00BE5FC4">
                  <w:pPr>
                    <w:pStyle w:val="a5"/>
                    <w:spacing w:before="0" w:beforeAutospacing="0" w:after="0" w:afterAutospacing="0"/>
                    <w:rPr>
                      <w:noProof/>
                      <w:szCs w:val="28"/>
                    </w:rPr>
                  </w:pPr>
                  <w:r w:rsidRPr="00D51796">
                    <w:rPr>
                      <w:noProof/>
                      <w:szCs w:val="28"/>
                    </w:rPr>
                    <w:t>7</w:t>
                  </w:r>
                  <w:r>
                    <w:rPr>
                      <w:noProof/>
                      <w:szCs w:val="28"/>
                    </w:rPr>
                    <w:t>. Как определяется понятие «ограничение деятельности»</w:t>
                  </w:r>
                  <w:r w:rsidRPr="00354C35">
                    <w:rPr>
                      <w:noProof/>
                      <w:szCs w:val="28"/>
                    </w:rPr>
                    <w:t>?</w:t>
                  </w:r>
                </w:p>
              </w:tc>
            </w:tr>
            <w:tr w:rsidR="004777CF" w14:paraId="4C378C9D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DCD04" w14:textId="192539B4" w:rsidR="004777CF" w:rsidRPr="00D51796" w:rsidRDefault="004777CF" w:rsidP="00D51796">
                  <w:pPr>
                    <w:pStyle w:val="a5"/>
                    <w:spacing w:before="0" w:beforeAutospacing="0" w:after="0" w:afterAutospacing="0"/>
                    <w:rPr>
                      <w:noProof/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t>8.</w:t>
                  </w:r>
                  <w:r w:rsidRPr="00D51796">
                    <w:rPr>
                      <w:noProof/>
                      <w:szCs w:val="28"/>
                    </w:rPr>
                    <w:t>Какие бывают</w:t>
                  </w:r>
                  <w:r>
                    <w:rPr>
                      <w:noProof/>
                      <w:szCs w:val="28"/>
                    </w:rPr>
                    <w:t xml:space="preserve"> ограничения жизнедеятельности?</w:t>
                  </w:r>
                </w:p>
              </w:tc>
            </w:tr>
            <w:tr w:rsidR="004777CF" w14:paraId="18913107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F6D9C" w14:textId="44236756" w:rsidR="004777CF" w:rsidRPr="00A95EE2" w:rsidRDefault="004777CF" w:rsidP="00FB046F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noProof/>
                      <w:szCs w:val="28"/>
                    </w:rPr>
                  </w:pPr>
                  <w:r>
                    <w:t>9</w:t>
                  </w:r>
                  <w:r w:rsidRPr="00A95EE2">
                    <w:t>.</w:t>
                  </w:r>
                  <w:r w:rsidRPr="00A95EE2">
                    <w:rPr>
                      <w:noProof/>
                      <w:szCs w:val="28"/>
                    </w:rPr>
                    <w:t>Что понимается под обеспечением доступности окружающей среды для инвалидов</w:t>
                  </w:r>
                  <w:r>
                    <w:rPr>
                      <w:noProof/>
                      <w:szCs w:val="28"/>
                    </w:rPr>
                    <w:t xml:space="preserve"> на</w:t>
                  </w:r>
                  <w:r w:rsidRPr="005D13FC">
                    <w:rPr>
                      <w:noProof/>
                      <w:szCs w:val="28"/>
                    </w:rPr>
                    <w:t xml:space="preserve"> </w:t>
                  </w:r>
                  <w:r>
                    <w:rPr>
                      <w:noProof/>
                      <w:szCs w:val="28"/>
                    </w:rPr>
                    <w:t>воздушном транспорте</w:t>
                  </w:r>
                  <w:r w:rsidRPr="00A95EE2">
                    <w:rPr>
                      <w:noProof/>
                      <w:szCs w:val="28"/>
                    </w:rPr>
                    <w:t>?</w:t>
                  </w:r>
                </w:p>
              </w:tc>
            </w:tr>
            <w:tr w:rsidR="004777CF" w14:paraId="5CC5E4F6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E50BB" w14:textId="41937C32" w:rsidR="004777CF" w:rsidRPr="00FB046F" w:rsidRDefault="004777CF" w:rsidP="00FB04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Pr="00B178C7">
                    <w:rPr>
                      <w:rFonts w:ascii="Times New Roman" w:hAnsi="Times New Roman"/>
                      <w:sz w:val="24"/>
                      <w:szCs w:val="24"/>
                    </w:rPr>
                    <w:t>. Что понимается под ситуационной помощью инвалид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ам?</w:t>
                  </w:r>
                </w:p>
              </w:tc>
            </w:tr>
            <w:tr w:rsidR="004777CF" w14:paraId="12A79117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8622" w14:textId="5C34F0E0" w:rsidR="004777CF" w:rsidRPr="00A54245" w:rsidRDefault="004777CF" w:rsidP="00FB046F">
                  <w:pPr>
                    <w:pStyle w:val="a5"/>
                    <w:spacing w:before="0" w:beforeAutospacing="0" w:after="0" w:afterAutospacing="0"/>
                  </w:pPr>
                  <w:r>
                    <w:t xml:space="preserve">11. </w:t>
                  </w:r>
                  <w:r w:rsidRPr="00B178C7">
                    <w:t>Каков порядок оказания ситуационной помощи инвалидам группы «К» при пользовании объекта</w:t>
                  </w:r>
                  <w:r>
                    <w:t>ми транспортной инфраструктуры?</w:t>
                  </w:r>
                </w:p>
              </w:tc>
            </w:tr>
            <w:tr w:rsidR="004777CF" w14:paraId="3B7AC060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D9A95" w14:textId="7609ABB2" w:rsidR="004777CF" w:rsidRPr="00A54245" w:rsidRDefault="004777CF" w:rsidP="00FB046F">
                  <w:pPr>
                    <w:pStyle w:val="a5"/>
                    <w:spacing w:before="0" w:beforeAutospacing="0" w:after="0" w:afterAutospacing="0"/>
                  </w:pPr>
                  <w:r w:rsidRPr="00AF5E77">
                    <w:rPr>
                      <w:lang w:eastAsia="en-US"/>
                    </w:rPr>
                    <w:t>1</w:t>
                  </w:r>
                  <w:r>
                    <w:rPr>
                      <w:lang w:eastAsia="en-US"/>
                    </w:rPr>
                    <w:t xml:space="preserve">2. </w:t>
                  </w:r>
                  <w:r w:rsidRPr="008C431A">
                    <w:t xml:space="preserve">Код «О-Н» означает, </w:t>
                  </w:r>
                  <w:r>
                    <w:t>что</w:t>
                  </w:r>
                </w:p>
              </w:tc>
            </w:tr>
            <w:tr w:rsidR="004777CF" w14:paraId="584F1D8A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1A6A7" w14:textId="40830627" w:rsidR="004777CF" w:rsidRDefault="004777CF" w:rsidP="00AF5E77">
                  <w:pPr>
                    <w:pStyle w:val="a5"/>
                    <w:spacing w:before="0" w:beforeAutospacing="0" w:after="0" w:afterAutospacing="0"/>
                  </w:pPr>
                  <w:r>
                    <w:t>13.</w:t>
                  </w:r>
                  <w:r w:rsidRPr="000214B8">
                    <w:t xml:space="preserve">Каким правонарушением является несоблюдение правил </w:t>
                  </w:r>
                  <w:r>
                    <w:t>по обеспечению доступной среды?</w:t>
                  </w:r>
                </w:p>
              </w:tc>
            </w:tr>
            <w:tr w:rsidR="004777CF" w14:paraId="37D19B7D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ACAD0" w14:textId="14C7F06F" w:rsidR="004777CF" w:rsidRDefault="004777CF" w:rsidP="00AF5E77">
                  <w:pPr>
                    <w:pStyle w:val="a5"/>
                    <w:spacing w:before="0" w:beforeAutospacing="0" w:after="0" w:afterAutospacing="0"/>
                  </w:pPr>
                  <w:r>
                    <w:t xml:space="preserve">14. </w:t>
                  </w:r>
                  <w:r w:rsidRPr="000214B8">
                    <w:t>Какая ответственность предусмотрена за неисполнение законодательства об обеспечении</w:t>
                  </w:r>
                  <w:r>
                    <w:t xml:space="preserve"> доступной среды для инвалидов?</w:t>
                  </w:r>
                </w:p>
              </w:tc>
            </w:tr>
            <w:tr w:rsidR="004777CF" w14:paraId="5C16AEC5" w14:textId="77777777" w:rsidTr="004777CF">
              <w:tc>
                <w:tcPr>
                  <w:tcW w:w="9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6A539" w14:textId="0D002691" w:rsidR="004777CF" w:rsidRDefault="004777CF" w:rsidP="007B1FEE">
                  <w:pPr>
                    <w:pStyle w:val="a5"/>
                    <w:spacing w:before="0" w:beforeAutospacing="0" w:after="0" w:afterAutospacing="0"/>
                  </w:pPr>
                  <w:r w:rsidRPr="007044DA">
                    <w:rPr>
                      <w:rFonts w:eastAsia="Calibri"/>
                      <w:lang w:eastAsia="en-US"/>
                    </w:rPr>
                    <w:t>15.Как</w:t>
                  </w:r>
                  <w:r w:rsidRPr="00C5223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7044DA">
                    <w:rPr>
                      <w:rFonts w:eastAsia="Calibri"/>
                      <w:lang w:eastAsia="en-US"/>
                    </w:rPr>
                    <w:t>можно о</w:t>
                  </w:r>
                  <w:r w:rsidRPr="00C52234">
                    <w:rPr>
                      <w:rFonts w:eastAsia="Calibri"/>
                      <w:lang w:eastAsia="en-US"/>
                    </w:rPr>
                    <w:t>характериз</w:t>
                  </w:r>
                  <w:r w:rsidRPr="007044DA">
                    <w:rPr>
                      <w:rFonts w:eastAsia="Calibri"/>
                      <w:lang w:eastAsia="en-US"/>
                    </w:rPr>
                    <w:t>овать</w:t>
                  </w:r>
                  <w:r w:rsidRPr="00C5223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7044DA">
                    <w:rPr>
                      <w:rFonts w:eastAsia="Calibri"/>
                      <w:lang w:eastAsia="en-US"/>
                    </w:rPr>
                    <w:t>государство, называемое социальным?</w:t>
                  </w:r>
                </w:p>
              </w:tc>
            </w:tr>
          </w:tbl>
          <w:p w14:paraId="4D9B6157" w14:textId="6CF5F833" w:rsidR="00857223" w:rsidRDefault="00857223" w:rsidP="00941B50">
            <w:pPr>
              <w:spacing w:line="276" w:lineRule="auto"/>
              <w:ind w:right="-108" w:firstLine="603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9F1C1C" w14:paraId="6577EBBD" w14:textId="77777777" w:rsidTr="00941B50">
        <w:trPr>
          <w:trHeight w:val="283"/>
          <w:jc w:val="center"/>
        </w:trPr>
        <w:tc>
          <w:tcPr>
            <w:tcW w:w="5000" w:type="pct"/>
            <w:hideMark/>
          </w:tcPr>
          <w:p w14:paraId="1894EF72" w14:textId="77777777" w:rsidR="009C1BD8" w:rsidRDefault="009C1BD8" w:rsidP="009C1BD8">
            <w:pPr>
              <w:ind w:firstLine="56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Семестр изучения: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  <w:tbl>
            <w:tblPr>
              <w:tblStyle w:val="ae"/>
              <w:tblW w:w="5000" w:type="pct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9C1BD8" w14:paraId="72BFEF3F" w14:textId="77777777" w:rsidTr="00941B50">
              <w:trPr>
                <w:trHeight w:val="283"/>
                <w:jc w:val="center"/>
              </w:trPr>
              <w:tc>
                <w:tcPr>
                  <w:tcW w:w="5000" w:type="pct"/>
                  <w:hideMark/>
                </w:tcPr>
                <w:p w14:paraId="24B299B8" w14:textId="33C468A4" w:rsidR="009C1BD8" w:rsidRPr="00F45691" w:rsidRDefault="009C1BD8" w:rsidP="009C1BD8">
                  <w:pPr>
                    <w:ind w:right="-108" w:firstLine="603"/>
                    <w:jc w:val="both"/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Компетенции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F45691" w:rsidRPr="00F4569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45691" w:rsidRPr="00F45691">
                    <w:rPr>
                      <w:rFonts w:ascii="Times New Roman" w:hAnsi="Times New Roman"/>
                      <w:i/>
                      <w:iCs/>
                      <w:noProof/>
                      <w:sz w:val="28"/>
                      <w:szCs w:val="28"/>
                    </w:rPr>
                    <w:t>УК-11 -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      </w:r>
                </w:p>
              </w:tc>
            </w:tr>
          </w:tbl>
          <w:p w14:paraId="28FBC0D6" w14:textId="47EBF427" w:rsidR="009C1BD8" w:rsidRDefault="009C1BD8" w:rsidP="00F45691">
            <w:pPr>
              <w:spacing w:line="276" w:lineRule="auto"/>
              <w:ind w:right="-108" w:firstLine="603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Знает:</w:t>
            </w:r>
          </w:p>
          <w:p w14:paraId="34502484" w14:textId="689EBD94" w:rsidR="009C1BD8" w:rsidRDefault="009C1BD8" w:rsidP="009C1BD8">
            <w:pPr>
              <w:ind w:right="-108" w:firstLine="603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531F8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понятие и признаки коррупции, направления противодействия коррупции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857223" w:rsidRPr="009C1BD8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857223" w:rsidRP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обладает нетерпимым отношением к коррупционному поведению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5947E461" w14:textId="77777777" w:rsidR="009C1BD8" w:rsidRDefault="009C1BD8" w:rsidP="00857223">
            <w:pPr>
              <w:ind w:right="-108" w:firstLine="603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Умеет: </w:t>
            </w:r>
          </w:p>
          <w:p w14:paraId="460C675F" w14:textId="33CE5DE0" w:rsidR="009C1BD8" w:rsidRDefault="009C1BD8" w:rsidP="009C1BD8">
            <w:pPr>
              <w:ind w:right="-108" w:firstLine="603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102D2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выявлять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признаки</w:t>
            </w:r>
            <w:r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коррупционного поведения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857223"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давать</w:t>
            </w:r>
            <w:r w:rsid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ему</w:t>
            </w:r>
            <w:r w:rsidR="00857223"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оценку</w:t>
            </w:r>
            <w:r w:rsidRPr="009C1BD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содействовать его пресечению.</w:t>
            </w:r>
          </w:p>
          <w:p w14:paraId="64E69056" w14:textId="77777777" w:rsidR="009C1BD8" w:rsidRDefault="009C1BD8" w:rsidP="009C1BD8">
            <w:pPr>
              <w:pStyle w:val="a3"/>
              <w:tabs>
                <w:tab w:val="left" w:pos="2418"/>
              </w:tabs>
              <w:ind w:left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Владеет: </w:t>
            </w:r>
          </w:p>
          <w:p w14:paraId="45CA2CE5" w14:textId="649AADFF" w:rsidR="00857223" w:rsidRDefault="009C1BD8" w:rsidP="00857223">
            <w:pPr>
              <w:ind w:right="-108" w:firstLine="603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0364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r w:rsidR="00857223" w:rsidRPr="008572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навыками противодействия коррупционному поведению в процессе правового обеспечения деятельности организаций и оказание юридической помощи физическим лицам и их объединениям.</w:t>
            </w:r>
          </w:p>
          <w:p w14:paraId="1F0DB4AA" w14:textId="77777777" w:rsidR="00BA3010" w:rsidRPr="00857223" w:rsidRDefault="00BA3010" w:rsidP="00857223">
            <w:pPr>
              <w:ind w:right="-108" w:firstLine="603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F46AD6C" w14:textId="78292B4C" w:rsidR="009C1BD8" w:rsidRDefault="009C1BD8" w:rsidP="00857223">
            <w:pPr>
              <w:ind w:right="-108" w:firstLine="603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</w:tbl>
    <w:p w14:paraId="53C2D0FC" w14:textId="77777777" w:rsidR="00BE5FC4" w:rsidRDefault="00BE5FC4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_Hlk164261319"/>
      <w:bookmarkEnd w:id="3"/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4777CF" w14:paraId="124FE3C3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30C1" w14:textId="77777777" w:rsidR="004777CF" w:rsidRDefault="004777CF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Текст задания</w:t>
            </w:r>
          </w:p>
        </w:tc>
      </w:tr>
      <w:tr w:rsidR="004777CF" w:rsidRPr="00E27A19" w14:paraId="3A4C4D3B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43B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/>
              </w:rPr>
            </w:pPr>
            <w:r w:rsidRPr="00E27A19">
              <w:rPr>
                <w:bCs/>
              </w:rPr>
              <w:t>1.Негативные последствия коррупции в экономической области проявляются:</w:t>
            </w:r>
            <w:r w:rsidRPr="00C12DAD">
              <w:rPr>
                <w:b/>
              </w:rPr>
              <w:t xml:space="preserve"> </w:t>
            </w:r>
          </w:p>
          <w:p w14:paraId="6BD89ECB" w14:textId="7C4A866A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732CE852" w14:textId="0F8A9E72" w:rsidR="004777CF" w:rsidRPr="00E27A19" w:rsidRDefault="004777CF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в нарушении механизмов конкуренции;</w:t>
            </w:r>
          </w:p>
          <w:p w14:paraId="1CD99571" w14:textId="4EE19ED8" w:rsidR="004777CF" w:rsidRPr="00E27A19" w:rsidRDefault="004777CF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в политической нестабильности;</w:t>
            </w:r>
          </w:p>
          <w:p w14:paraId="0B8EAA8D" w14:textId="2F6C2C12" w:rsidR="004777CF" w:rsidRPr="00E27A19" w:rsidRDefault="004777CF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угрозе демократии.</w:t>
            </w:r>
          </w:p>
        </w:tc>
      </w:tr>
      <w:tr w:rsidR="004777CF" w:rsidRPr="00E27A19" w14:paraId="7909B4EB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81B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Cs/>
              </w:rPr>
            </w:pPr>
            <w:r w:rsidRPr="00E27A19">
              <w:rPr>
                <w:bCs/>
              </w:rPr>
              <w:t xml:space="preserve">2. Национальная стратегия противодействия коррупции определяет: </w:t>
            </w:r>
          </w:p>
          <w:p w14:paraId="542A81DC" w14:textId="7F2ECC76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0022DFA7" w14:textId="11ACE4E0" w:rsidR="004777CF" w:rsidRPr="00E27A19" w:rsidRDefault="004777CF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основные направления государственной антикоррупционной политики на среднесрочную перспективу;</w:t>
            </w:r>
          </w:p>
          <w:p w14:paraId="54EAB760" w14:textId="30D532ED" w:rsidR="004777CF" w:rsidRPr="00E27A19" w:rsidRDefault="004777CF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б) направления деятельности органов власти в текущем году;</w:t>
            </w:r>
          </w:p>
          <w:p w14:paraId="08C38D62" w14:textId="7D5B377A" w:rsidR="004777CF" w:rsidRPr="00E27A19" w:rsidRDefault="004777CF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формы антикоррупционной деятельности органов власти.</w:t>
            </w:r>
          </w:p>
        </w:tc>
      </w:tr>
      <w:tr w:rsidR="004777CF" w:rsidRPr="00E27A19" w14:paraId="3AD2E455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AC9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/>
              </w:rPr>
            </w:pPr>
            <w:r w:rsidRPr="00E27A19">
              <w:rPr>
                <w:bCs/>
              </w:rPr>
              <w:lastRenderedPageBreak/>
              <w:t>3. К признакам коррупции относится наличие у должностного лица</w:t>
            </w:r>
            <w:r>
              <w:rPr>
                <w:bCs/>
              </w:rPr>
              <w:t>:</w:t>
            </w:r>
            <w:r w:rsidRPr="00C12DAD">
              <w:rPr>
                <w:b/>
              </w:rPr>
              <w:t xml:space="preserve"> </w:t>
            </w:r>
          </w:p>
          <w:p w14:paraId="63C320DA" w14:textId="3B057DC2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6B7403BC" w14:textId="34DBF3FD" w:rsidR="004777CF" w:rsidRPr="00E27A19" w:rsidRDefault="004777CF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заинтересованности в достижении общеполезного результата;</w:t>
            </w:r>
          </w:p>
          <w:p w14:paraId="1A79B4F4" w14:textId="752C0E7E" w:rsidR="004777CF" w:rsidRPr="00E27A19" w:rsidRDefault="004777CF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корыстной или иной личной заинтересованности;</w:t>
            </w:r>
          </w:p>
          <w:p w14:paraId="17551BFA" w14:textId="2F8E3385" w:rsidR="004777CF" w:rsidRPr="00E27A19" w:rsidRDefault="004777CF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исключительно корыстного интереса.</w:t>
            </w:r>
          </w:p>
        </w:tc>
      </w:tr>
      <w:tr w:rsidR="004777CF" w:rsidRPr="00E27A19" w14:paraId="7B98D8F1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C0E" w14:textId="70A1DAD3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/>
              </w:rPr>
            </w:pPr>
            <w:r w:rsidRPr="00E27A19">
              <w:rPr>
                <w:bCs/>
              </w:rPr>
              <w:t>4. Обязанность уведомлять о фактах склонения к совершению коррупционного проступка возлагается:</w:t>
            </w:r>
            <w:r w:rsidRPr="00C12DAD">
              <w:rPr>
                <w:b/>
              </w:rPr>
              <w:t xml:space="preserve"> </w:t>
            </w:r>
          </w:p>
          <w:p w14:paraId="052E9126" w14:textId="601AB94F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52A8E956" w14:textId="28596C29" w:rsidR="004777CF" w:rsidRPr="00E27A19" w:rsidRDefault="004777CF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на всех государственных служащих;</w:t>
            </w:r>
          </w:p>
          <w:p w14:paraId="350C71E4" w14:textId="09971B7E" w:rsidR="004777CF" w:rsidRPr="00E27A19" w:rsidRDefault="004777CF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на государственных служащих, имеющих в непосредственном подчинении подчиненных;</w:t>
            </w:r>
          </w:p>
          <w:p w14:paraId="6EA0995B" w14:textId="0C54B7AF" w:rsidR="004777CF" w:rsidRPr="00E27A19" w:rsidRDefault="004777CF" w:rsidP="0095121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на государственных служащих, занимающих должности, включенные в соответствующий перечень.</w:t>
            </w:r>
          </w:p>
        </w:tc>
      </w:tr>
      <w:tr w:rsidR="004777CF" w:rsidRPr="00E27A19" w14:paraId="401D7FE3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EC3" w14:textId="599E8DA3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E27A19">
              <w:rPr>
                <w:bCs/>
              </w:rPr>
              <w:t>5. В случае склонения к коррупционному нарушению должностное лицо, включенное в перечень, обязано:</w:t>
            </w:r>
            <w:r w:rsidRPr="00C12DAD">
              <w:rPr>
                <w:b/>
              </w:rPr>
              <w:t xml:space="preserve"> Выберите один правильный ответ–</w:t>
            </w:r>
          </w:p>
          <w:p w14:paraId="4E9483CB" w14:textId="06B46912" w:rsidR="004777CF" w:rsidRPr="00E27A19" w:rsidRDefault="004777CF" w:rsidP="00AF7D8B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сообщить об этом представителю нанимателя, а также в органы прокуратуры или иные государственные органы;</w:t>
            </w:r>
          </w:p>
          <w:p w14:paraId="3290DB2A" w14:textId="522F8432" w:rsidR="004777CF" w:rsidRPr="00E27A19" w:rsidRDefault="004777CF" w:rsidP="00AF7D8B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отказаться от получения незаконного вознаграждения и разъяснить склонявшему его лицу недопустимость коррупции в органах государственной власти, а также возможные для него неблагоприятные последствия;</w:t>
            </w:r>
          </w:p>
          <w:p w14:paraId="3DB2D4EB" w14:textId="4F225B2A" w:rsidR="004777CF" w:rsidRPr="00E27A19" w:rsidRDefault="004777CF" w:rsidP="00951217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в) сообщить о случае склонения его к коррупционному нарушению </w:t>
            </w:r>
            <w:r w:rsidRPr="00E27A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комиссию по соблюдению требований к служебному поведению государственных служащих и урегулированию конфликта интересов.</w:t>
            </w:r>
          </w:p>
        </w:tc>
      </w:tr>
      <w:tr w:rsidR="004777CF" w:rsidRPr="00E27A19" w14:paraId="7AFAF7EB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6CF9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/>
              </w:rPr>
            </w:pPr>
            <w:r>
              <w:rPr>
                <w:bCs/>
              </w:rPr>
              <w:t>6</w:t>
            </w:r>
            <w:r w:rsidRPr="00E27A19">
              <w:rPr>
                <w:bCs/>
              </w:rPr>
              <w:t>. При назначении должность, включенную в перечень, гражданин обязан представить сведения о своих доходах, доходах супруга (супруги):</w:t>
            </w:r>
            <w:r w:rsidRPr="00C12DAD">
              <w:rPr>
                <w:b/>
              </w:rPr>
              <w:t xml:space="preserve"> </w:t>
            </w:r>
          </w:p>
          <w:p w14:paraId="32AC92B7" w14:textId="5FE8D45A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4A186A8C" w14:textId="7C1E8D94" w:rsidR="004777CF" w:rsidRPr="00E27A19" w:rsidRDefault="004777CF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за календарный год, предшествующий году подачи сведений;</w:t>
            </w:r>
          </w:p>
          <w:p w14:paraId="187DE1D0" w14:textId="77777777" w:rsidR="004777CF" w:rsidRPr="00E27A19" w:rsidRDefault="004777CF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за период с 1 января текущего года;</w:t>
            </w:r>
          </w:p>
          <w:p w14:paraId="6A9DA7C5" w14:textId="4222E119" w:rsidR="004777CF" w:rsidRPr="00E27A19" w:rsidRDefault="004777CF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за последние три года.</w:t>
            </w:r>
          </w:p>
        </w:tc>
      </w:tr>
      <w:tr w:rsidR="004777CF" w:rsidRPr="00E27A19" w14:paraId="1176DC67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941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/>
              </w:rPr>
            </w:pPr>
            <w:r>
              <w:rPr>
                <w:bCs/>
              </w:rPr>
              <w:t>7</w:t>
            </w:r>
            <w:r w:rsidRPr="00E27A19">
              <w:rPr>
                <w:bCs/>
              </w:rPr>
              <w:t>. Обязанность по предоставлению сведений о расходах возложена на:</w:t>
            </w:r>
            <w:r w:rsidRPr="00C12DAD">
              <w:rPr>
                <w:b/>
              </w:rPr>
              <w:t xml:space="preserve"> </w:t>
            </w:r>
          </w:p>
          <w:p w14:paraId="3D8C2BA1" w14:textId="0783C49E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11F9DD0E" w14:textId="7083DEC7" w:rsidR="004777CF" w:rsidRPr="00E27A19" w:rsidRDefault="004777CF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всех государственных служащих;</w:t>
            </w:r>
          </w:p>
          <w:p w14:paraId="17FA7975" w14:textId="44A10684" w:rsidR="004777CF" w:rsidRPr="00E27A19" w:rsidRDefault="004777CF" w:rsidP="002209A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должностных лиц, обязанных предоставлять сведения о доходах, об имуществе и обязательствах имущественного характера;</w:t>
            </w:r>
          </w:p>
          <w:p w14:paraId="3B06078F" w14:textId="49AE6343" w:rsidR="004777CF" w:rsidRPr="00E27A19" w:rsidRDefault="004777CF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работников, относящихся к категории руководителей, и государственных гражданских служащих, замещающих должности по главной группе должностей и выше.</w:t>
            </w:r>
          </w:p>
        </w:tc>
      </w:tr>
      <w:tr w:rsidR="004777CF" w:rsidRPr="00E27A19" w14:paraId="474A8FC9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633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Cs/>
              </w:rPr>
            </w:pPr>
            <w:r>
              <w:rPr>
                <w:bCs/>
              </w:rPr>
              <w:t>8</w:t>
            </w:r>
            <w:r w:rsidRPr="00E27A19">
              <w:rPr>
                <w:bCs/>
              </w:rPr>
              <w:t xml:space="preserve">. Основанием для проверки соблюдения запретов и ограничений, требований о предотвращении или урегулировании конфликта интересов </w:t>
            </w:r>
          </w:p>
          <w:p w14:paraId="28001624" w14:textId="088D5276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12AB5218" w14:textId="46EFE0B8" w:rsidR="004777CF" w:rsidRPr="00E27A19" w:rsidRDefault="004777CF" w:rsidP="00AF7D8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может служить любая информация, в том числе, и анонимного характера;</w:t>
            </w:r>
          </w:p>
          <w:p w14:paraId="51792195" w14:textId="51441F32" w:rsidR="004777CF" w:rsidRPr="00E27A19" w:rsidRDefault="004777CF" w:rsidP="00AF7D8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не может служить информация анонимного характера;</w:t>
            </w:r>
          </w:p>
          <w:p w14:paraId="3FA5F18C" w14:textId="32F3AFDC" w:rsidR="004777CF" w:rsidRPr="00E27A19" w:rsidRDefault="004777CF" w:rsidP="00951217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может служить любая информация, в том числе, и анонимного характера, признанная руководителем подразделения кадровой службы по профилактике коррупционных и иных правонарушений достоверной и достаточной.</w:t>
            </w:r>
          </w:p>
        </w:tc>
      </w:tr>
      <w:tr w:rsidR="004777CF" w:rsidRPr="00E27A19" w14:paraId="2CB9967F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3E4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Cs/>
              </w:rPr>
            </w:pPr>
            <w:r>
              <w:rPr>
                <w:bCs/>
              </w:rPr>
              <w:t>9</w:t>
            </w:r>
            <w:r w:rsidRPr="00E27A19">
              <w:rPr>
                <w:bCs/>
              </w:rPr>
              <w:t xml:space="preserve">. Предметом взятки могут быть: </w:t>
            </w:r>
          </w:p>
          <w:p w14:paraId="7D376AEE" w14:textId="043BEE70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667F3ED5" w14:textId="3CF0062C" w:rsidR="004777CF" w:rsidRPr="00E27A19" w:rsidRDefault="004777CF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деньги, ценные бумаги и иное имущество, а также выгода или услуги имущественного характера, оказываемые безвозмездно, но подлежащие оплате;</w:t>
            </w:r>
          </w:p>
          <w:p w14:paraId="3A9A5123" w14:textId="40DAE865" w:rsidR="004777CF" w:rsidRPr="00E27A19" w:rsidRDefault="004777CF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б) деньги, ценные бумаги и иное имущество;</w:t>
            </w:r>
          </w:p>
          <w:p w14:paraId="00467246" w14:textId="667A3AF5" w:rsidR="004777CF" w:rsidRPr="00E27A19" w:rsidRDefault="004777CF" w:rsidP="00E27A1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деньги, ценные бумаги и иное имущество, а также выгода или услуги имущественного характера.</w:t>
            </w:r>
          </w:p>
        </w:tc>
      </w:tr>
      <w:tr w:rsidR="004777CF" w:rsidRPr="00E27A19" w14:paraId="7D383D85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0BC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/>
              </w:rPr>
            </w:pPr>
            <w:r>
              <w:rPr>
                <w:bCs/>
              </w:rPr>
              <w:lastRenderedPageBreak/>
              <w:t>10</w:t>
            </w:r>
            <w:r w:rsidRPr="00E27A19">
              <w:rPr>
                <w:bCs/>
              </w:rPr>
              <w:t>. К противоправным деяниям, относящимся к коррупционным преступлениям при любых условиях, относятся:</w:t>
            </w:r>
            <w:r w:rsidRPr="00C12DAD">
              <w:rPr>
                <w:b/>
              </w:rPr>
              <w:t xml:space="preserve"> </w:t>
            </w:r>
          </w:p>
          <w:p w14:paraId="793723F4" w14:textId="75524279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3365D7E9" w14:textId="769DF034" w:rsidR="004777CF" w:rsidRPr="00E27A19" w:rsidRDefault="004777CF" w:rsidP="002209A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незаконное предпринимательство;</w:t>
            </w:r>
          </w:p>
          <w:p w14:paraId="6518CC9A" w14:textId="64D51B41" w:rsidR="004777CF" w:rsidRPr="00E27A19" w:rsidRDefault="004777CF" w:rsidP="002209A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получение взятки;</w:t>
            </w:r>
          </w:p>
          <w:p w14:paraId="7762D917" w14:textId="075BAD68" w:rsidR="004777CF" w:rsidRPr="00E27A19" w:rsidRDefault="004777CF" w:rsidP="00E27A19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мошенничество.</w:t>
            </w:r>
          </w:p>
        </w:tc>
      </w:tr>
      <w:tr w:rsidR="004777CF" w:rsidRPr="00E27A19" w14:paraId="56778EC6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C36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Cs/>
              </w:rPr>
            </w:pPr>
            <w:r>
              <w:rPr>
                <w:bCs/>
              </w:rPr>
              <w:t>11</w:t>
            </w:r>
            <w:r w:rsidRPr="00E27A19">
              <w:rPr>
                <w:bCs/>
              </w:rPr>
              <w:t xml:space="preserve">. Не являются субъектами получения взятки работники государственных органов и государственных учреждений, исполняющие в них: </w:t>
            </w:r>
          </w:p>
          <w:p w14:paraId="26A211FA" w14:textId="1C286FF4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3075D535" w14:textId="748939DB" w:rsidR="004777CF" w:rsidRPr="00E27A19" w:rsidRDefault="004777CF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а) </w:t>
            </w:r>
            <w:r w:rsidRPr="00D33E9D">
              <w:rPr>
                <w:rFonts w:ascii="Times New Roman" w:hAnsi="Times New Roman"/>
                <w:bCs/>
                <w:sz w:val="24"/>
                <w:szCs w:val="24"/>
              </w:rPr>
              <w:t>профессиональные или технические обязанности, которые не относятся к организационно-распорядительным или административно-хозяйственным функциям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3810F8C" w14:textId="31B7DD56" w:rsidR="004777CF" w:rsidRPr="00E27A19" w:rsidRDefault="004777CF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технические или исполнительно-распорядительные обязанности;</w:t>
            </w:r>
          </w:p>
          <w:p w14:paraId="6189EE43" w14:textId="04F9A7C7" w:rsidR="004777CF" w:rsidRPr="00E27A19" w:rsidRDefault="004777CF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административно-хозяйственные функции.</w:t>
            </w:r>
          </w:p>
        </w:tc>
      </w:tr>
      <w:tr w:rsidR="004777CF" w:rsidRPr="00E27A19" w14:paraId="0D9D46E1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549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Cs/>
              </w:rPr>
            </w:pPr>
            <w:r w:rsidRPr="00E27A19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E27A19">
              <w:rPr>
                <w:bCs/>
              </w:rPr>
              <w:t xml:space="preserve">. За посредничество во взяточничестве может быть привлечено к ответственности </w:t>
            </w:r>
          </w:p>
          <w:p w14:paraId="1384A2C7" w14:textId="6A05ECF9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12DAD">
              <w:rPr>
                <w:b/>
              </w:rPr>
              <w:t>Выберите один правильный ответ–</w:t>
            </w:r>
          </w:p>
          <w:p w14:paraId="429FFC72" w14:textId="62BC4CE9" w:rsidR="004777CF" w:rsidRPr="00E27A19" w:rsidRDefault="004777CF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любое лицо;</w:t>
            </w:r>
          </w:p>
          <w:p w14:paraId="0EA46ED1" w14:textId="6CDF7C0E" w:rsidR="004777CF" w:rsidRPr="00E27A19" w:rsidRDefault="004777CF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исключительно должностное лицо;</w:t>
            </w:r>
          </w:p>
          <w:p w14:paraId="5B1E6E5F" w14:textId="292F1226" w:rsidR="004777CF" w:rsidRPr="00E27A19" w:rsidRDefault="004777CF" w:rsidP="00E27A19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только должностное лицо, наделенное исполнительно-распорядительными полномочиями.</w:t>
            </w:r>
          </w:p>
        </w:tc>
      </w:tr>
      <w:tr w:rsidR="004777CF" w:rsidRPr="00E27A19" w14:paraId="1AE0EB61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96B" w14:textId="003FD207" w:rsidR="004777CF" w:rsidRPr="00CD176B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176B">
              <w:rPr>
                <w:bCs/>
              </w:rPr>
              <w:t xml:space="preserve">13. </w:t>
            </w:r>
            <w:r w:rsidRPr="00CD176B">
              <w:rPr>
                <w:rFonts w:eastAsia="Calibri"/>
                <w:bCs/>
              </w:rPr>
              <w:t>Государственным служащим в связи с их должностным положением или в связи с исполнением ими служебных обязанностей не допускается дарение, за исключением обычных подарков, стоимость которых не превышает:</w:t>
            </w:r>
            <w:r w:rsidRPr="00CD176B">
              <w:rPr>
                <w:b/>
              </w:rPr>
              <w:t xml:space="preserve"> Выберите один правильный ответ–</w:t>
            </w:r>
          </w:p>
          <w:p w14:paraId="0070A6E6" w14:textId="4A17711E" w:rsidR="004777CF" w:rsidRPr="00CD176B" w:rsidRDefault="004777CF" w:rsidP="00BA3010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76B">
              <w:rPr>
                <w:rFonts w:ascii="Times New Roman" w:hAnsi="Times New Roman"/>
                <w:bCs/>
                <w:sz w:val="24"/>
                <w:szCs w:val="24"/>
              </w:rPr>
              <w:t>а) 3 минимальных размеров оплаты труда;</w:t>
            </w:r>
          </w:p>
          <w:p w14:paraId="7CBF79C7" w14:textId="005B642B" w:rsidR="004777CF" w:rsidRPr="00CD176B" w:rsidRDefault="004777CF" w:rsidP="00BA3010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76B">
              <w:rPr>
                <w:rFonts w:ascii="Times New Roman" w:hAnsi="Times New Roman"/>
                <w:bCs/>
                <w:sz w:val="24"/>
                <w:szCs w:val="24"/>
              </w:rPr>
              <w:t>б) 3 тыс. руб.;</w:t>
            </w:r>
          </w:p>
          <w:p w14:paraId="443CBA89" w14:textId="63E385FA" w:rsidR="004777CF" w:rsidRPr="00CD176B" w:rsidRDefault="004777CF" w:rsidP="00BA3010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176B">
              <w:rPr>
                <w:rFonts w:ascii="Times New Roman" w:hAnsi="Times New Roman"/>
                <w:bCs/>
                <w:sz w:val="24"/>
                <w:szCs w:val="24"/>
              </w:rPr>
              <w:t>в) 5 тыс. руб.</w:t>
            </w:r>
          </w:p>
        </w:tc>
      </w:tr>
      <w:tr w:rsidR="004777CF" w:rsidRPr="00E27A19" w14:paraId="1AE50290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2D7" w14:textId="77777777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E27A19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E27A19">
              <w:rPr>
                <w:bCs/>
              </w:rPr>
              <w:t xml:space="preserve">. Коррупционное правонарушение влечет за собой: </w:t>
            </w:r>
            <w:r w:rsidRPr="00C12DAD">
              <w:rPr>
                <w:b/>
              </w:rPr>
              <w:t>Выберите один правильный ответ–</w:t>
            </w:r>
          </w:p>
          <w:p w14:paraId="65D1A2EF" w14:textId="28CA5286" w:rsidR="004777CF" w:rsidRPr="00E27A19" w:rsidRDefault="004777CF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дисциплинарную, административную, уголовную или иную ответственность;</w:t>
            </w:r>
          </w:p>
          <w:p w14:paraId="366484E4" w14:textId="16751D3A" w:rsidR="004777CF" w:rsidRPr="00E27A19" w:rsidRDefault="004777CF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дисциплинарную либо административную ответственность;</w:t>
            </w:r>
          </w:p>
          <w:p w14:paraId="14D0AACB" w14:textId="2A97C70D" w:rsidR="004777CF" w:rsidRPr="00E27A19" w:rsidRDefault="004777CF" w:rsidP="00951217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административную или уголовную ответственность.</w:t>
            </w:r>
          </w:p>
        </w:tc>
      </w:tr>
      <w:tr w:rsidR="004777CF" w:rsidRPr="00E27A19" w14:paraId="5BE7FADA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25B" w14:textId="591D53EA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E27A19">
              <w:rPr>
                <w:bCs/>
              </w:rPr>
              <w:t>15. К числу основных способов предотвращения и урегулирования конфликта интересов не относится:</w:t>
            </w:r>
            <w:r w:rsidRPr="00C12DAD">
              <w:rPr>
                <w:b/>
              </w:rPr>
              <w:t xml:space="preserve"> Выберите один правильный ответ–</w:t>
            </w:r>
          </w:p>
          <w:p w14:paraId="32E4B995" w14:textId="4CF222F1" w:rsidR="004777CF" w:rsidRPr="00E27A19" w:rsidRDefault="004777CF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изменение должностного или служебного положения государственного служащего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BB06884" w14:textId="00335883" w:rsidR="004777CF" w:rsidRPr="00E27A19" w:rsidRDefault="004777CF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отстранение от исполнения должностных обязанностей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54AC14D" w14:textId="1BBC0189" w:rsidR="004777CF" w:rsidRPr="00E27A19" w:rsidRDefault="004777CF" w:rsidP="00951217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привлечение государственного служащего к ответственности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77CF" w:rsidRPr="00E27A19" w14:paraId="718CECAC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8A9" w14:textId="5073291D" w:rsidR="004777CF" w:rsidRDefault="004777CF" w:rsidP="00BA301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951217">
              <w:rPr>
                <w:bCs/>
              </w:rPr>
              <w:t>16. В случае выявления прокурором коррупциогенных норм в правовом акте Минтранса России он обязан оформить:</w:t>
            </w:r>
            <w:r w:rsidRPr="00C12DAD">
              <w:rPr>
                <w:b/>
              </w:rPr>
              <w:t xml:space="preserve"> Выберите один правильный ответ–</w:t>
            </w:r>
          </w:p>
          <w:p w14:paraId="7F6E4C83" w14:textId="04BF04A8" w:rsidR="004777CF" w:rsidRPr="00951217" w:rsidRDefault="004777CF" w:rsidP="00E215B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а) требование прокурора об изменении нормативного правового акта;</w:t>
            </w:r>
          </w:p>
          <w:p w14:paraId="457A33D4" w14:textId="2F225A21" w:rsidR="004777CF" w:rsidRPr="00951217" w:rsidRDefault="004777CF" w:rsidP="00E215B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б) представление об устранении нарушения закона;</w:t>
            </w:r>
          </w:p>
          <w:p w14:paraId="02736776" w14:textId="1693A702" w:rsidR="004777CF" w:rsidRPr="002B2EC1" w:rsidRDefault="004777CF" w:rsidP="0095121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/>
                <w:bCs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в) экспертное заключение.</w:t>
            </w:r>
          </w:p>
        </w:tc>
      </w:tr>
      <w:bookmarkEnd w:id="4"/>
    </w:tbl>
    <w:p w14:paraId="7C8DB6D8" w14:textId="77777777" w:rsidR="00BE5FC4" w:rsidRPr="00E27A19" w:rsidRDefault="00BE5FC4" w:rsidP="00BE5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AF5A50" w14:textId="77777777" w:rsidR="004777CF" w:rsidRDefault="004777CF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382DBC8" w14:textId="77777777" w:rsidR="004777CF" w:rsidRDefault="004777CF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C68BBB6" w14:textId="77777777" w:rsidR="004777CF" w:rsidRDefault="004777CF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C53679D" w14:textId="77777777" w:rsidR="004777CF" w:rsidRDefault="004777CF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A793C19" w14:textId="77777777" w:rsidR="004777CF" w:rsidRDefault="004777CF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3B1C53C" w14:textId="26BAE1E8" w:rsidR="00BE5FC4" w:rsidRDefault="00BE5FC4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sz w:val="28"/>
          <w:szCs w:val="28"/>
        </w:rPr>
        <w:lastRenderedPageBreak/>
        <w:t>Перечень заданий открытого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4777CF" w14:paraId="0FF4EB59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30E" w14:textId="77777777" w:rsidR="004777CF" w:rsidRDefault="004777CF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Текст задания</w:t>
            </w:r>
          </w:p>
        </w:tc>
      </w:tr>
      <w:tr w:rsidR="004777CF" w14:paraId="2DE083D5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463" w14:textId="79FB4E22" w:rsidR="004777CF" w:rsidRDefault="004777CF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1. Дайте определение коррупции.</w:t>
            </w:r>
          </w:p>
        </w:tc>
      </w:tr>
      <w:tr w:rsidR="004777CF" w14:paraId="617304D7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8B8" w14:textId="679D08FA" w:rsidR="004777CF" w:rsidRDefault="004777CF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2B7BFA">
              <w:rPr>
                <w:lang w:eastAsia="en-US"/>
              </w:rPr>
              <w:t>2</w:t>
            </w:r>
            <w:r>
              <w:rPr>
                <w:lang w:eastAsia="en-US"/>
              </w:rPr>
              <w:t>.Каким нормативным правовым актом регламентируется деятельность по противодействию коррупции в Российской Федерации</w:t>
            </w:r>
            <w:r w:rsidRPr="002B7BFA">
              <w:rPr>
                <w:lang w:eastAsia="en-US"/>
              </w:rPr>
              <w:t>?</w:t>
            </w:r>
          </w:p>
        </w:tc>
      </w:tr>
      <w:tr w:rsidR="004777CF" w:rsidRPr="002E74E5" w14:paraId="124DCBC2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5AB" w14:textId="3741193F" w:rsidR="004777CF" w:rsidRDefault="004777CF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2B7BFA">
              <w:rPr>
                <w:lang w:eastAsia="en-US"/>
              </w:rPr>
              <w:t>3</w:t>
            </w:r>
            <w:r>
              <w:rPr>
                <w:lang w:eastAsia="en-US"/>
              </w:rPr>
              <w:t>.Дайте определение деятельности по противодействию коррупции.</w:t>
            </w:r>
          </w:p>
        </w:tc>
      </w:tr>
      <w:tr w:rsidR="004777CF" w:rsidRPr="002E74E5" w14:paraId="7ED3CA02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BA9" w14:textId="6178BBA6" w:rsidR="004777CF" w:rsidRPr="002B7BFA" w:rsidRDefault="004777CF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2B7BFA">
              <w:rPr>
                <w:lang w:eastAsia="en-US"/>
              </w:rPr>
              <w:t>4</w:t>
            </w:r>
            <w:r>
              <w:rPr>
                <w:lang w:eastAsia="en-US"/>
              </w:rPr>
              <w:t>. Назовите основные направления деятельности по противодействию коррупции.</w:t>
            </w:r>
          </w:p>
        </w:tc>
      </w:tr>
      <w:tr w:rsidR="004777CF" w:rsidRPr="002E74E5" w14:paraId="36453D0C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A7D" w14:textId="2848E0CE" w:rsidR="004777CF" w:rsidRPr="00E71ACC" w:rsidRDefault="004777CF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 Какое из направлений деятельности по противодействию коррупции</w:t>
            </w:r>
            <w:r w:rsidRPr="004F152B">
              <w:t xml:space="preserve"> </w:t>
            </w:r>
            <w:r>
              <w:t>н</w:t>
            </w:r>
            <w:r w:rsidRPr="004F152B">
              <w:t>а законодательном уровне</w:t>
            </w:r>
            <w:r>
              <w:rPr>
                <w:lang w:eastAsia="en-US"/>
              </w:rPr>
              <w:t xml:space="preserve"> признается приоритетным</w:t>
            </w:r>
            <w:r w:rsidRPr="00E71ACC">
              <w:rPr>
                <w:lang w:eastAsia="en-US"/>
              </w:rPr>
              <w:t>?</w:t>
            </w:r>
          </w:p>
        </w:tc>
      </w:tr>
      <w:tr w:rsidR="004777CF" w:rsidRPr="002E74E5" w14:paraId="53A03A21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A6D" w14:textId="2A5F1F24" w:rsidR="004777CF" w:rsidRPr="00E71ACC" w:rsidRDefault="004777CF" w:rsidP="00E71ACC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E71ACC">
              <w:rPr>
                <w:lang w:eastAsia="en-US"/>
              </w:rPr>
              <w:t xml:space="preserve">6. Кто </w:t>
            </w:r>
            <w:bookmarkStart w:id="6" w:name="_Hlk154742195"/>
            <w:r w:rsidRPr="00E71ACC">
              <w:rPr>
                <w:lang w:eastAsia="en-US"/>
              </w:rPr>
              <w:t xml:space="preserve">определяет </w:t>
            </w:r>
            <w:r w:rsidRPr="00E71ACC">
              <w:t xml:space="preserve">основные </w:t>
            </w:r>
            <w:hyperlink r:id="rId6" w:anchor="dst100030" w:history="1">
              <w:r w:rsidRPr="00E71ACC">
                <w:t>направления</w:t>
              </w:r>
            </w:hyperlink>
            <w:r w:rsidRPr="00E71ACC">
              <w:t xml:space="preserve"> государственной политики в области противодействия коррупции?</w:t>
            </w:r>
            <w:bookmarkEnd w:id="6"/>
          </w:p>
        </w:tc>
      </w:tr>
      <w:tr w:rsidR="004777CF" w:rsidRPr="00E87694" w14:paraId="610DEB03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B4D" w14:textId="4B1850A9" w:rsidR="004777CF" w:rsidRPr="00FB046F" w:rsidRDefault="004777CF" w:rsidP="00FB046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7</w:t>
            </w:r>
            <w:r w:rsidRPr="002E74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Назовите о</w:t>
            </w:r>
            <w:r w:rsidRPr="002E74E5">
              <w:rPr>
                <w:rFonts w:ascii="Times New Roman" w:hAnsi="Times New Roman"/>
                <w:sz w:val="24"/>
                <w:szCs w:val="24"/>
              </w:rPr>
              <w:t>сновные принципы, на которых основывается противодействие коррупции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77CF" w14:paraId="55989039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687" w14:textId="1EA67B60" w:rsidR="004777CF" w:rsidRPr="00801E17" w:rsidRDefault="004777CF" w:rsidP="00801E17">
            <w:pPr>
              <w:ind w:firstLine="28"/>
              <w:jc w:val="both"/>
            </w:pPr>
            <w:r w:rsidRPr="00801E17">
              <w:rPr>
                <w:rFonts w:ascii="Times New Roman" w:hAnsi="Times New Roman"/>
                <w:sz w:val="24"/>
                <w:szCs w:val="24"/>
              </w:rPr>
              <w:t>8.Что представляют собо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1E17">
              <w:rPr>
                <w:rFonts w:ascii="Times New Roman" w:hAnsi="Times New Roman"/>
                <w:sz w:val="24"/>
                <w:szCs w:val="24"/>
              </w:rPr>
              <w:t xml:space="preserve"> коррупционные правонарушения?</w:t>
            </w:r>
          </w:p>
        </w:tc>
      </w:tr>
      <w:tr w:rsidR="004777CF" w14:paraId="1DEBF669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BAA" w14:textId="46CE1C20" w:rsidR="004777CF" w:rsidRPr="00FB046F" w:rsidRDefault="004777CF" w:rsidP="00FB046F">
            <w:pPr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801E17">
              <w:rPr>
                <w:rFonts w:ascii="Times New Roman" w:hAnsi="Times New Roman"/>
                <w:sz w:val="24"/>
                <w:szCs w:val="24"/>
              </w:rPr>
              <w:t>Назовите признак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1E17">
              <w:rPr>
                <w:rFonts w:ascii="Times New Roman" w:hAnsi="Times New Roman"/>
                <w:sz w:val="24"/>
                <w:szCs w:val="24"/>
              </w:rPr>
              <w:t xml:space="preserve"> коррупционных противоправных деяний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77CF" w14:paraId="0801BEBB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9A" w14:textId="249A196C" w:rsidR="004777CF" w:rsidRPr="00FB046F" w:rsidRDefault="004777CF" w:rsidP="00FB0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10.Назовите виды 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>коррупционны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 xml:space="preserve"> правонарушени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>о степени общественной опасности и сферам проявления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77CF" w14:paraId="2A8E8C2A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70D" w14:textId="4CE9EF68" w:rsidR="004777CF" w:rsidRPr="00D97619" w:rsidRDefault="004777CF" w:rsidP="00E71ACC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D97619">
              <w:t>11. Дайте определение коррупционным преступлениям</w:t>
            </w:r>
          </w:p>
        </w:tc>
      </w:tr>
      <w:tr w:rsidR="004777CF" w14:paraId="59E0EDAB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555" w14:textId="31CFE5A3" w:rsidR="004777CF" w:rsidRPr="00D97619" w:rsidRDefault="004777CF" w:rsidP="00E71ACC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  <w:r w:rsidRPr="00D97619">
              <w:rPr>
                <w:lang w:eastAsia="en-US"/>
              </w:rPr>
              <w:t xml:space="preserve">Что закон относит к </w:t>
            </w:r>
            <w:r w:rsidRPr="00D97619">
              <w:t>числу административных коррупционных правонарушений?</w:t>
            </w:r>
          </w:p>
        </w:tc>
      </w:tr>
      <w:tr w:rsidR="004777CF" w14:paraId="5C464CD6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942" w14:textId="0E7269F7" w:rsidR="004777CF" w:rsidRPr="00D97619" w:rsidRDefault="004777CF" w:rsidP="00D97619">
            <w:pPr>
              <w:tabs>
                <w:tab w:val="left" w:pos="851"/>
                <w:tab w:val="left" w:pos="993"/>
                <w:tab w:val="left" w:pos="1134"/>
              </w:tabs>
              <w:jc w:val="both"/>
            </w:pPr>
            <w:r w:rsidRPr="00D97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Кто применяет к государственному служащему меры дисциплинарной ответственности (дисциплинарные взыскания) за совершение коррупционного правонарушения, обладающего признаками дисциплинарного проступка? </w:t>
            </w:r>
          </w:p>
        </w:tc>
      </w:tr>
      <w:tr w:rsidR="004777CF" w14:paraId="06D49EE4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B71" w14:textId="16F8872F" w:rsidR="004777CF" w:rsidRPr="007C7274" w:rsidRDefault="004777CF" w:rsidP="005C4EFF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7C7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Какие действия обязан предпринять государственный гражданский служащий в случае обращения к нему в целях склонения к совершению коррупционного правонарушения обязан уведомлять? </w:t>
            </w:r>
          </w:p>
        </w:tc>
      </w:tr>
      <w:tr w:rsidR="004777CF" w14:paraId="05B22828" w14:textId="77777777" w:rsidTr="004777CF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F3F" w14:textId="2B9F9815" w:rsidR="004777CF" w:rsidRPr="00FB046F" w:rsidRDefault="004777CF" w:rsidP="00FB046F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15.При каких условиях государственный служащий обязан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едставлять сведения о расходах?</w:t>
            </w:r>
          </w:p>
        </w:tc>
      </w:tr>
    </w:tbl>
    <w:p w14:paraId="55AE8DCF" w14:textId="77777777" w:rsidR="00BE5FC4" w:rsidRDefault="00BE5FC4" w:rsidP="005C4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E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873"/>
    <w:multiLevelType w:val="hybridMultilevel"/>
    <w:tmpl w:val="DFE85A8C"/>
    <w:lvl w:ilvl="0" w:tplc="5A3884C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 w15:restartNumberingAfterBreak="0">
    <w:nsid w:val="0AB276E9"/>
    <w:multiLevelType w:val="hybridMultilevel"/>
    <w:tmpl w:val="091CB98C"/>
    <w:lvl w:ilvl="0" w:tplc="2BC6C17A">
      <w:start w:val="28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 w15:restartNumberingAfterBreak="0">
    <w:nsid w:val="0DDF4AAD"/>
    <w:multiLevelType w:val="hybridMultilevel"/>
    <w:tmpl w:val="6F20A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69E7"/>
    <w:multiLevelType w:val="hybridMultilevel"/>
    <w:tmpl w:val="6F20A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0DEB"/>
    <w:multiLevelType w:val="hybridMultilevel"/>
    <w:tmpl w:val="3C38BF2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E945F9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A7954"/>
    <w:multiLevelType w:val="hybridMultilevel"/>
    <w:tmpl w:val="E9144E3C"/>
    <w:lvl w:ilvl="0" w:tplc="FFFFFFFF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C01975"/>
    <w:multiLevelType w:val="hybridMultilevel"/>
    <w:tmpl w:val="E9144E3C"/>
    <w:lvl w:ilvl="0" w:tplc="BE92822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41FC3011"/>
    <w:multiLevelType w:val="hybridMultilevel"/>
    <w:tmpl w:val="4DFE928C"/>
    <w:lvl w:ilvl="0" w:tplc="5A3884C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020C"/>
    <w:multiLevelType w:val="hybridMultilevel"/>
    <w:tmpl w:val="A0E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A1379"/>
    <w:multiLevelType w:val="hybridMultilevel"/>
    <w:tmpl w:val="E9144E3C"/>
    <w:lvl w:ilvl="0" w:tplc="FFFFFFFF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DF19A5"/>
    <w:multiLevelType w:val="hybridMultilevel"/>
    <w:tmpl w:val="CC2ADDAE"/>
    <w:lvl w:ilvl="0" w:tplc="D2B289AA">
      <w:start w:val="1"/>
      <w:numFmt w:val="decimal"/>
      <w:lvlText w:val="%1."/>
      <w:lvlJc w:val="left"/>
      <w:pPr>
        <w:ind w:left="42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D447649"/>
    <w:multiLevelType w:val="hybridMultilevel"/>
    <w:tmpl w:val="2D7C643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B977CC"/>
    <w:multiLevelType w:val="hybridMultilevel"/>
    <w:tmpl w:val="A0E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A6A57"/>
    <w:multiLevelType w:val="hybridMultilevel"/>
    <w:tmpl w:val="E05E19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504E113C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76099"/>
    <w:multiLevelType w:val="hybridMultilevel"/>
    <w:tmpl w:val="A0E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57A2E"/>
    <w:multiLevelType w:val="hybridMultilevel"/>
    <w:tmpl w:val="F8F0B5B4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F1F46E1"/>
    <w:multiLevelType w:val="hybridMultilevel"/>
    <w:tmpl w:val="22A46D7A"/>
    <w:lvl w:ilvl="0" w:tplc="C34CC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E20E40"/>
    <w:multiLevelType w:val="hybridMultilevel"/>
    <w:tmpl w:val="CE483B7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20"/>
  </w:num>
  <w:num w:numId="11">
    <w:abstractNumId w:val="0"/>
  </w:num>
  <w:num w:numId="12">
    <w:abstractNumId w:val="21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7"/>
  </w:num>
  <w:num w:numId="19">
    <w:abstractNumId w:val="7"/>
  </w:num>
  <w:num w:numId="20">
    <w:abstractNumId w:val="12"/>
  </w:num>
  <w:num w:numId="21">
    <w:abstractNumId w:val="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97"/>
    <w:rsid w:val="000214B8"/>
    <w:rsid w:val="0002183D"/>
    <w:rsid w:val="00024B57"/>
    <w:rsid w:val="00036C84"/>
    <w:rsid w:val="000474C9"/>
    <w:rsid w:val="00065D1F"/>
    <w:rsid w:val="00093A1F"/>
    <w:rsid w:val="000960B2"/>
    <w:rsid w:val="000A46D4"/>
    <w:rsid w:val="000A471B"/>
    <w:rsid w:val="000A68E7"/>
    <w:rsid w:val="000C2EA2"/>
    <w:rsid w:val="000C64F5"/>
    <w:rsid w:val="000C6778"/>
    <w:rsid w:val="000C7C3E"/>
    <w:rsid w:val="000D4A85"/>
    <w:rsid w:val="000D5922"/>
    <w:rsid w:val="00102D2A"/>
    <w:rsid w:val="00116503"/>
    <w:rsid w:val="00116D20"/>
    <w:rsid w:val="0012380C"/>
    <w:rsid w:val="001341BB"/>
    <w:rsid w:val="00140A70"/>
    <w:rsid w:val="0014668A"/>
    <w:rsid w:val="0015592E"/>
    <w:rsid w:val="001626F7"/>
    <w:rsid w:val="00164851"/>
    <w:rsid w:val="0019555A"/>
    <w:rsid w:val="00196D13"/>
    <w:rsid w:val="001C7370"/>
    <w:rsid w:val="001D7427"/>
    <w:rsid w:val="001E3DAE"/>
    <w:rsid w:val="001F220F"/>
    <w:rsid w:val="001F34CB"/>
    <w:rsid w:val="00220493"/>
    <w:rsid w:val="002205FE"/>
    <w:rsid w:val="002209AF"/>
    <w:rsid w:val="00235C1F"/>
    <w:rsid w:val="002474CC"/>
    <w:rsid w:val="00266654"/>
    <w:rsid w:val="0029030F"/>
    <w:rsid w:val="00295CA5"/>
    <w:rsid w:val="002978C7"/>
    <w:rsid w:val="002B3990"/>
    <w:rsid w:val="002B7BFA"/>
    <w:rsid w:val="002C4335"/>
    <w:rsid w:val="002D0B4A"/>
    <w:rsid w:val="002D5642"/>
    <w:rsid w:val="002D66A0"/>
    <w:rsid w:val="002E2496"/>
    <w:rsid w:val="002E74E5"/>
    <w:rsid w:val="00304C9E"/>
    <w:rsid w:val="003163A6"/>
    <w:rsid w:val="003167DA"/>
    <w:rsid w:val="003222DE"/>
    <w:rsid w:val="00323E8D"/>
    <w:rsid w:val="0032442D"/>
    <w:rsid w:val="00331285"/>
    <w:rsid w:val="003403AA"/>
    <w:rsid w:val="003445EE"/>
    <w:rsid w:val="00354C35"/>
    <w:rsid w:val="00372227"/>
    <w:rsid w:val="00373EB6"/>
    <w:rsid w:val="00380386"/>
    <w:rsid w:val="00394D4D"/>
    <w:rsid w:val="003B520F"/>
    <w:rsid w:val="003D315C"/>
    <w:rsid w:val="003F6301"/>
    <w:rsid w:val="00405DDB"/>
    <w:rsid w:val="004212FD"/>
    <w:rsid w:val="0042433F"/>
    <w:rsid w:val="00430EDF"/>
    <w:rsid w:val="00457097"/>
    <w:rsid w:val="00457ABC"/>
    <w:rsid w:val="00464558"/>
    <w:rsid w:val="00472D05"/>
    <w:rsid w:val="004777CF"/>
    <w:rsid w:val="0048059C"/>
    <w:rsid w:val="00484782"/>
    <w:rsid w:val="00486EF3"/>
    <w:rsid w:val="00492914"/>
    <w:rsid w:val="00495AA9"/>
    <w:rsid w:val="004B6E4A"/>
    <w:rsid w:val="004C71ED"/>
    <w:rsid w:val="004F1B5F"/>
    <w:rsid w:val="005135F6"/>
    <w:rsid w:val="00531F80"/>
    <w:rsid w:val="005327D5"/>
    <w:rsid w:val="0054503D"/>
    <w:rsid w:val="00565A10"/>
    <w:rsid w:val="005722EE"/>
    <w:rsid w:val="00580ED9"/>
    <w:rsid w:val="00597C27"/>
    <w:rsid w:val="005C33E7"/>
    <w:rsid w:val="005C4EFF"/>
    <w:rsid w:val="005C5798"/>
    <w:rsid w:val="005C7636"/>
    <w:rsid w:val="005D13FC"/>
    <w:rsid w:val="005D3808"/>
    <w:rsid w:val="005E5D36"/>
    <w:rsid w:val="005E7496"/>
    <w:rsid w:val="005F389B"/>
    <w:rsid w:val="005F5C66"/>
    <w:rsid w:val="00603648"/>
    <w:rsid w:val="00613226"/>
    <w:rsid w:val="00620670"/>
    <w:rsid w:val="006209AB"/>
    <w:rsid w:val="00670489"/>
    <w:rsid w:val="006735E4"/>
    <w:rsid w:val="006906F1"/>
    <w:rsid w:val="006909A0"/>
    <w:rsid w:val="006B110A"/>
    <w:rsid w:val="006F3651"/>
    <w:rsid w:val="00700654"/>
    <w:rsid w:val="007044DA"/>
    <w:rsid w:val="00705C8D"/>
    <w:rsid w:val="007324E5"/>
    <w:rsid w:val="0073635A"/>
    <w:rsid w:val="00755C44"/>
    <w:rsid w:val="007720C2"/>
    <w:rsid w:val="00773AD6"/>
    <w:rsid w:val="00791E2C"/>
    <w:rsid w:val="0079350A"/>
    <w:rsid w:val="007A546E"/>
    <w:rsid w:val="007B1FEE"/>
    <w:rsid w:val="007C1488"/>
    <w:rsid w:val="007C7274"/>
    <w:rsid w:val="007D214C"/>
    <w:rsid w:val="007D6F31"/>
    <w:rsid w:val="007E0CC5"/>
    <w:rsid w:val="007E5B96"/>
    <w:rsid w:val="00801E17"/>
    <w:rsid w:val="00813EBD"/>
    <w:rsid w:val="00822341"/>
    <w:rsid w:val="00822A3E"/>
    <w:rsid w:val="0082607C"/>
    <w:rsid w:val="00827FF9"/>
    <w:rsid w:val="00831AB9"/>
    <w:rsid w:val="00840B3A"/>
    <w:rsid w:val="00857223"/>
    <w:rsid w:val="008601DE"/>
    <w:rsid w:val="00864AEA"/>
    <w:rsid w:val="0087543C"/>
    <w:rsid w:val="00876010"/>
    <w:rsid w:val="008802B9"/>
    <w:rsid w:val="00887F3C"/>
    <w:rsid w:val="008965AE"/>
    <w:rsid w:val="008B0760"/>
    <w:rsid w:val="008C40F6"/>
    <w:rsid w:val="008C7A0B"/>
    <w:rsid w:val="008D610B"/>
    <w:rsid w:val="008E0B5A"/>
    <w:rsid w:val="008E1DBC"/>
    <w:rsid w:val="008F6BBD"/>
    <w:rsid w:val="00912D19"/>
    <w:rsid w:val="009322E6"/>
    <w:rsid w:val="00941B50"/>
    <w:rsid w:val="00941D8C"/>
    <w:rsid w:val="00951217"/>
    <w:rsid w:val="00977E24"/>
    <w:rsid w:val="009831D6"/>
    <w:rsid w:val="00992A11"/>
    <w:rsid w:val="009A06C9"/>
    <w:rsid w:val="009A709C"/>
    <w:rsid w:val="009B2EC0"/>
    <w:rsid w:val="009B55C2"/>
    <w:rsid w:val="009C1BD8"/>
    <w:rsid w:val="009F1C1C"/>
    <w:rsid w:val="00A00542"/>
    <w:rsid w:val="00A12732"/>
    <w:rsid w:val="00A16F09"/>
    <w:rsid w:val="00A45629"/>
    <w:rsid w:val="00A56502"/>
    <w:rsid w:val="00A65465"/>
    <w:rsid w:val="00A74719"/>
    <w:rsid w:val="00A759BC"/>
    <w:rsid w:val="00A901F3"/>
    <w:rsid w:val="00A95EE2"/>
    <w:rsid w:val="00AA4348"/>
    <w:rsid w:val="00AA67A0"/>
    <w:rsid w:val="00AA7770"/>
    <w:rsid w:val="00AB268C"/>
    <w:rsid w:val="00AE0908"/>
    <w:rsid w:val="00AF166B"/>
    <w:rsid w:val="00AF5E77"/>
    <w:rsid w:val="00AF7D8B"/>
    <w:rsid w:val="00B045F1"/>
    <w:rsid w:val="00B060DB"/>
    <w:rsid w:val="00B178C7"/>
    <w:rsid w:val="00B247DB"/>
    <w:rsid w:val="00B55EB9"/>
    <w:rsid w:val="00B566FD"/>
    <w:rsid w:val="00B768D2"/>
    <w:rsid w:val="00B82EE9"/>
    <w:rsid w:val="00B910F9"/>
    <w:rsid w:val="00B92DC7"/>
    <w:rsid w:val="00BA3010"/>
    <w:rsid w:val="00BD5C7D"/>
    <w:rsid w:val="00BE1CF4"/>
    <w:rsid w:val="00BE52F4"/>
    <w:rsid w:val="00BE5FC4"/>
    <w:rsid w:val="00BF77B9"/>
    <w:rsid w:val="00C2543D"/>
    <w:rsid w:val="00C3487B"/>
    <w:rsid w:val="00C41815"/>
    <w:rsid w:val="00C65D8E"/>
    <w:rsid w:val="00C705F4"/>
    <w:rsid w:val="00C92AB1"/>
    <w:rsid w:val="00CC6F26"/>
    <w:rsid w:val="00CD0E82"/>
    <w:rsid w:val="00CD176B"/>
    <w:rsid w:val="00CD51DD"/>
    <w:rsid w:val="00D071DD"/>
    <w:rsid w:val="00D3249E"/>
    <w:rsid w:val="00D33E9D"/>
    <w:rsid w:val="00D51796"/>
    <w:rsid w:val="00D521B2"/>
    <w:rsid w:val="00D61FB5"/>
    <w:rsid w:val="00D744A0"/>
    <w:rsid w:val="00D97619"/>
    <w:rsid w:val="00DB1C7A"/>
    <w:rsid w:val="00DD1120"/>
    <w:rsid w:val="00DD21D0"/>
    <w:rsid w:val="00DE14E6"/>
    <w:rsid w:val="00DE1D09"/>
    <w:rsid w:val="00DF3C57"/>
    <w:rsid w:val="00E06D2F"/>
    <w:rsid w:val="00E163B7"/>
    <w:rsid w:val="00E215B7"/>
    <w:rsid w:val="00E27A19"/>
    <w:rsid w:val="00E5361B"/>
    <w:rsid w:val="00E6242E"/>
    <w:rsid w:val="00E71ACC"/>
    <w:rsid w:val="00E728E8"/>
    <w:rsid w:val="00EA6D48"/>
    <w:rsid w:val="00EC668C"/>
    <w:rsid w:val="00ED65A8"/>
    <w:rsid w:val="00EE04C6"/>
    <w:rsid w:val="00EE7005"/>
    <w:rsid w:val="00F0017E"/>
    <w:rsid w:val="00F02204"/>
    <w:rsid w:val="00F25542"/>
    <w:rsid w:val="00F45691"/>
    <w:rsid w:val="00F46B14"/>
    <w:rsid w:val="00F809F6"/>
    <w:rsid w:val="00FA4AAB"/>
    <w:rsid w:val="00FA6B72"/>
    <w:rsid w:val="00FB046F"/>
    <w:rsid w:val="00FB5180"/>
    <w:rsid w:val="00FC0A41"/>
    <w:rsid w:val="00FF0BE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EA86"/>
  <w15:docId w15:val="{8A343784-3630-435C-B219-0AEA23C7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E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22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Нумерованый список,List Paragraph1,Ненумерованный список,Нумерация 1),ПАРАГРАФ"/>
    <w:basedOn w:val="a"/>
    <w:link w:val="a4"/>
    <w:uiPriority w:val="34"/>
    <w:qFormat/>
    <w:rsid w:val="00B768D2"/>
    <w:pPr>
      <w:spacing w:after="0" w:line="24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3"/>
    <w:uiPriority w:val="34"/>
    <w:rsid w:val="00B768D2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AA7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55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B55C2"/>
    <w:rPr>
      <w:rFonts w:ascii="Calibri" w:eastAsia="Calibri" w:hAnsi="Calibri" w:cs="Times New Roman"/>
    </w:rPr>
  </w:style>
  <w:style w:type="paragraph" w:customStyle="1" w:styleId="a8">
    <w:name w:val="а Обычный"/>
    <w:basedOn w:val="a"/>
    <w:rsid w:val="009B55C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9B5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Plain Text"/>
    <w:aliases w:val="Таблица"/>
    <w:basedOn w:val="a"/>
    <w:link w:val="aa"/>
    <w:rsid w:val="009B55C2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Таблица Знак"/>
    <w:basedOn w:val="a0"/>
    <w:link w:val="a9"/>
    <w:rsid w:val="009B55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B5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9B55C2"/>
    <w:rPr>
      <w:b/>
      <w:bCs/>
    </w:rPr>
  </w:style>
  <w:style w:type="paragraph" w:styleId="ac">
    <w:name w:val="Title"/>
    <w:basedOn w:val="a"/>
    <w:link w:val="ad"/>
    <w:uiPriority w:val="99"/>
    <w:qFormat/>
    <w:rsid w:val="009B55C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9B5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036C84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__Бул"/>
    <w:basedOn w:val="a3"/>
    <w:link w:val="af0"/>
    <w:qFormat/>
    <w:rsid w:val="00977E24"/>
    <w:pPr>
      <w:widowControl w:val="0"/>
      <w:autoSpaceDE w:val="0"/>
      <w:autoSpaceDN w:val="0"/>
      <w:adjustRightInd w:val="0"/>
      <w:ind w:left="0" w:firstLine="0"/>
      <w:jc w:val="both"/>
    </w:pPr>
    <w:rPr>
      <w:rFonts w:eastAsia="Times New Roman" w:cs="Times New Roman"/>
      <w:snapToGrid w:val="0"/>
      <w:szCs w:val="28"/>
      <w:lang w:eastAsia="ru-RU"/>
    </w:rPr>
  </w:style>
  <w:style w:type="character" w:customStyle="1" w:styleId="af0">
    <w:name w:val="__Бул Знак"/>
    <w:basedOn w:val="a0"/>
    <w:link w:val="af"/>
    <w:rsid w:val="00977E24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cskcde">
    <w:name w:val="cskcde"/>
    <w:basedOn w:val="a0"/>
    <w:rsid w:val="000214B8"/>
  </w:style>
  <w:style w:type="character" w:customStyle="1" w:styleId="10">
    <w:name w:val="Заголовок 1 Знак"/>
    <w:basedOn w:val="a0"/>
    <w:link w:val="1"/>
    <w:uiPriority w:val="9"/>
    <w:rsid w:val="00822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82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B045F1"/>
    <w:rPr>
      <w:color w:val="0000FF"/>
      <w:u w:val="single"/>
    </w:rPr>
  </w:style>
  <w:style w:type="character" w:customStyle="1" w:styleId="hgkelc">
    <w:name w:val="hgkelc"/>
    <w:basedOn w:val="a0"/>
    <w:rsid w:val="00093A1F"/>
  </w:style>
  <w:style w:type="character" w:customStyle="1" w:styleId="kx21rb">
    <w:name w:val="kx21rb"/>
    <w:basedOn w:val="a0"/>
    <w:rsid w:val="00093A1F"/>
  </w:style>
  <w:style w:type="paragraph" w:customStyle="1" w:styleId="Definition">
    <w:name w:val="Definition"/>
    <w:basedOn w:val="a"/>
    <w:qFormat/>
    <w:rsid w:val="009B2EC0"/>
    <w:pPr>
      <w:shd w:val="clear" w:color="auto" w:fill="D9D9D9" w:themeFill="background1" w:themeFillShade="D9"/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rsid w:val="002D66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2D66A0"/>
    <w:pPr>
      <w:suppressAutoHyphens/>
      <w:ind w:left="720"/>
    </w:pPr>
    <w:rPr>
      <w:rFonts w:eastAsia="SimSun"/>
      <w:kern w:val="1"/>
      <w:lang w:eastAsia="ar-SA"/>
    </w:rPr>
  </w:style>
  <w:style w:type="character" w:customStyle="1" w:styleId="ListParagraphChar">
    <w:name w:val="List Paragraph Char"/>
    <w:link w:val="11"/>
    <w:locked/>
    <w:rsid w:val="002D66A0"/>
    <w:rPr>
      <w:rFonts w:ascii="Calibri" w:eastAsia="SimSun" w:hAnsi="Calibri" w:cs="Times New Roman"/>
      <w:kern w:val="1"/>
      <w:lang w:eastAsia="ar-SA"/>
    </w:rPr>
  </w:style>
  <w:style w:type="paragraph" w:customStyle="1" w:styleId="s1">
    <w:name w:val="s_1"/>
    <w:basedOn w:val="a"/>
    <w:rsid w:val="002D6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01E1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01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3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57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2341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64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256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7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13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EC82-6D11-46D6-9589-423F8378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Анна Дмитриевна</dc:creator>
  <cp:keywords/>
  <dc:description/>
  <cp:lastModifiedBy>Максакова Екатерина Михайловна</cp:lastModifiedBy>
  <cp:revision>5</cp:revision>
  <dcterms:created xsi:type="dcterms:W3CDTF">2024-04-18T17:51:00Z</dcterms:created>
  <dcterms:modified xsi:type="dcterms:W3CDTF">2024-04-19T07:28:00Z</dcterms:modified>
</cp:coreProperties>
</file>