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62030F" w14:textId="77777777" w:rsidR="00302274" w:rsidRDefault="004C14AF" w:rsidP="00A77717">
      <w:pPr>
        <w:pStyle w:val="12"/>
        <w:spacing w:line="0" w:lineRule="atLeast"/>
        <w:jc w:val="center"/>
        <w:rPr>
          <w:b/>
          <w:caps w:val="0"/>
          <w:lang w:val="ru-RU"/>
        </w:rPr>
      </w:pPr>
      <w:r w:rsidRPr="00FC3136">
        <w:rPr>
          <w:b/>
          <w:lang w:val="ru-RU"/>
        </w:rPr>
        <w:t xml:space="preserve"> </w:t>
      </w:r>
      <w:r w:rsidR="009554D6">
        <w:rPr>
          <w:b/>
          <w:caps w:val="0"/>
          <w:lang w:val="ru-RU"/>
        </w:rPr>
        <w:t xml:space="preserve">Примерные оценочные </w:t>
      </w:r>
      <w:r w:rsidR="004603E1">
        <w:rPr>
          <w:b/>
          <w:caps w:val="0"/>
          <w:lang w:val="ru-RU"/>
        </w:rPr>
        <w:t>материалы,</w:t>
      </w:r>
      <w:r w:rsidR="009554D6">
        <w:rPr>
          <w:b/>
          <w:caps w:val="0"/>
          <w:lang w:val="ru-RU"/>
        </w:rPr>
        <w:t xml:space="preserve"> применяемые при проведении </w:t>
      </w:r>
      <w:r w:rsidR="00AF09B6">
        <w:rPr>
          <w:b/>
          <w:caps w:val="0"/>
          <w:lang w:val="ru-RU"/>
        </w:rPr>
        <w:t>промежуточной аттестации</w:t>
      </w:r>
      <w:r w:rsidR="00F62D17">
        <w:rPr>
          <w:b/>
          <w:caps w:val="0"/>
          <w:lang w:val="ru-RU"/>
        </w:rPr>
        <w:t xml:space="preserve"> </w:t>
      </w:r>
      <w:r w:rsidR="009554D6">
        <w:rPr>
          <w:b/>
          <w:caps w:val="0"/>
          <w:lang w:val="ru-RU"/>
        </w:rPr>
        <w:t xml:space="preserve">по дисциплине </w:t>
      </w:r>
    </w:p>
    <w:p w14:paraId="75AB1C9F" w14:textId="77777777" w:rsidR="00302274" w:rsidRDefault="00302274" w:rsidP="00A77717">
      <w:pPr>
        <w:pStyle w:val="12"/>
        <w:spacing w:line="0" w:lineRule="atLeast"/>
        <w:jc w:val="center"/>
        <w:rPr>
          <w:b/>
          <w:caps w:val="0"/>
          <w:lang w:val="ru-RU"/>
        </w:rPr>
      </w:pPr>
    </w:p>
    <w:p w14:paraId="46610385" w14:textId="4C1C530E" w:rsidR="004C14AF" w:rsidRPr="00A77717" w:rsidRDefault="004C14AF" w:rsidP="00A77717">
      <w:pPr>
        <w:pStyle w:val="12"/>
        <w:spacing w:line="0" w:lineRule="atLeast"/>
        <w:jc w:val="center"/>
        <w:rPr>
          <w:b/>
          <w:noProof/>
          <w:lang w:val="ru-RU"/>
        </w:rPr>
      </w:pPr>
      <w:r w:rsidRPr="00FC3136">
        <w:rPr>
          <w:b/>
          <w:lang w:val="ru-RU"/>
        </w:rPr>
        <w:t>«</w:t>
      </w:r>
      <w:r w:rsidR="00CD46DA" w:rsidRPr="00CD46DA">
        <w:rPr>
          <w:b/>
          <w:i/>
          <w:caps w:val="0"/>
          <w:noProof/>
          <w:lang w:val="ru-RU"/>
        </w:rPr>
        <w:t>Электронный маркетинг</w:t>
      </w:r>
      <w:r w:rsidRPr="00FC3136">
        <w:rPr>
          <w:b/>
          <w:lang w:val="ru-RU"/>
        </w:rPr>
        <w:t>»</w:t>
      </w:r>
    </w:p>
    <w:p w14:paraId="12D0CDED" w14:textId="77777777" w:rsidR="004C14AF" w:rsidRDefault="004C14AF" w:rsidP="004C14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F78B0F2" w14:textId="251500C4" w:rsidR="004C14AF" w:rsidRPr="00F62D17" w:rsidRDefault="00CD46DA" w:rsidP="00F62D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7</w:t>
      </w:r>
      <w:r w:rsidR="00F62D17" w:rsidRPr="00F62D1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семестр</w:t>
      </w:r>
    </w:p>
    <w:p w14:paraId="025916A1" w14:textId="77777777" w:rsidR="00DF0790" w:rsidRDefault="00DF0790" w:rsidP="00DF0790">
      <w:pPr>
        <w:pStyle w:val="21"/>
        <w:tabs>
          <w:tab w:val="clear" w:pos="924"/>
        </w:tabs>
        <w:ind w:firstLine="0"/>
        <w:jc w:val="both"/>
        <w:rPr>
          <w:sz w:val="28"/>
          <w:szCs w:val="28"/>
        </w:rPr>
      </w:pPr>
    </w:p>
    <w:p w14:paraId="1FE8B052" w14:textId="6696427F" w:rsidR="00B84401" w:rsidRDefault="00DF0790" w:rsidP="00DF0790">
      <w:pPr>
        <w:pStyle w:val="21"/>
        <w:tabs>
          <w:tab w:val="clear" w:pos="924"/>
        </w:tabs>
        <w:ind w:firstLine="0"/>
        <w:jc w:val="both"/>
        <w:rPr>
          <w:sz w:val="28"/>
          <w:szCs w:val="28"/>
        </w:rPr>
      </w:pPr>
      <w:r w:rsidRPr="00AC34DF">
        <w:rPr>
          <w:sz w:val="28"/>
          <w:szCs w:val="28"/>
        </w:rPr>
        <w:t xml:space="preserve">При проведении </w:t>
      </w:r>
      <w:r>
        <w:rPr>
          <w:sz w:val="28"/>
          <w:szCs w:val="28"/>
        </w:rPr>
        <w:t>промежуточной аттестации</w:t>
      </w:r>
      <w:r w:rsidRPr="00AC34DF">
        <w:rPr>
          <w:sz w:val="28"/>
          <w:szCs w:val="28"/>
        </w:rPr>
        <w:t xml:space="preserve"> обучающемус</w:t>
      </w:r>
      <w:r w:rsidR="00A659E5">
        <w:rPr>
          <w:sz w:val="28"/>
          <w:szCs w:val="28"/>
        </w:rPr>
        <w:t xml:space="preserve">я предлагается дать ответы на </w:t>
      </w:r>
      <w:r w:rsidR="003833AE">
        <w:rPr>
          <w:sz w:val="28"/>
          <w:szCs w:val="28"/>
        </w:rPr>
        <w:t>2 вопроса</w:t>
      </w:r>
      <w:r w:rsidRPr="00AC34DF">
        <w:rPr>
          <w:sz w:val="28"/>
          <w:szCs w:val="28"/>
        </w:rPr>
        <w:t xml:space="preserve"> из нижеприведенного списка. </w:t>
      </w:r>
    </w:p>
    <w:p w14:paraId="714BB657" w14:textId="77777777" w:rsidR="005D161F" w:rsidRDefault="005D161F" w:rsidP="00DF0790">
      <w:pPr>
        <w:pStyle w:val="21"/>
        <w:tabs>
          <w:tab w:val="clear" w:pos="924"/>
        </w:tabs>
        <w:ind w:firstLine="0"/>
        <w:jc w:val="both"/>
        <w:rPr>
          <w:sz w:val="28"/>
          <w:szCs w:val="28"/>
        </w:rPr>
      </w:pPr>
    </w:p>
    <w:p w14:paraId="77FA0AFD" w14:textId="7FDA2E08" w:rsidR="00A659E5" w:rsidRDefault="00893D21" w:rsidP="00A659E5">
      <w:pPr>
        <w:pStyle w:val="21"/>
        <w:tabs>
          <w:tab w:val="clear" w:pos="924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Вопросы к</w:t>
      </w:r>
      <w:r w:rsidR="006D238A">
        <w:rPr>
          <w:sz w:val="28"/>
          <w:szCs w:val="28"/>
        </w:rPr>
        <w:t xml:space="preserve"> зачёту</w:t>
      </w:r>
      <w:r w:rsidR="00AF09B6">
        <w:rPr>
          <w:sz w:val="28"/>
          <w:szCs w:val="28"/>
        </w:rPr>
        <w:t>:</w:t>
      </w:r>
    </w:p>
    <w:p w14:paraId="13773EF9" w14:textId="77777777" w:rsidR="00CD46DA" w:rsidRPr="00CD46DA" w:rsidRDefault="00CD46DA" w:rsidP="00CD46DA">
      <w:pPr>
        <w:pStyle w:val="21"/>
        <w:rPr>
          <w:bCs/>
          <w:iCs/>
          <w:sz w:val="28"/>
          <w:szCs w:val="28"/>
        </w:rPr>
      </w:pPr>
      <w:r w:rsidRPr="00CD46DA">
        <w:rPr>
          <w:bCs/>
          <w:iCs/>
          <w:sz w:val="28"/>
          <w:szCs w:val="28"/>
        </w:rPr>
        <w:t>1.</w:t>
      </w:r>
      <w:r w:rsidRPr="00CD46DA">
        <w:rPr>
          <w:bCs/>
          <w:iCs/>
          <w:sz w:val="28"/>
          <w:szCs w:val="28"/>
        </w:rPr>
        <w:tab/>
        <w:t xml:space="preserve">Понятие и структура электронный маркетинг и интернет-рекламы. </w:t>
      </w:r>
    </w:p>
    <w:p w14:paraId="60B7A14F" w14:textId="77777777" w:rsidR="00CD46DA" w:rsidRPr="00CD46DA" w:rsidRDefault="00CD46DA" w:rsidP="00CD46DA">
      <w:pPr>
        <w:pStyle w:val="21"/>
        <w:rPr>
          <w:bCs/>
          <w:iCs/>
          <w:sz w:val="28"/>
          <w:szCs w:val="28"/>
        </w:rPr>
      </w:pPr>
      <w:r w:rsidRPr="00CD46DA">
        <w:rPr>
          <w:bCs/>
          <w:iCs/>
          <w:sz w:val="28"/>
          <w:szCs w:val="28"/>
        </w:rPr>
        <w:t>2.</w:t>
      </w:r>
      <w:r w:rsidRPr="00CD46DA">
        <w:rPr>
          <w:bCs/>
          <w:iCs/>
          <w:sz w:val="28"/>
          <w:szCs w:val="28"/>
        </w:rPr>
        <w:tab/>
        <w:t xml:space="preserve">Поисковая оптимизация </w:t>
      </w:r>
    </w:p>
    <w:p w14:paraId="7FB44D83" w14:textId="77777777" w:rsidR="00CD46DA" w:rsidRPr="00CD46DA" w:rsidRDefault="00CD46DA" w:rsidP="00CD46DA">
      <w:pPr>
        <w:pStyle w:val="21"/>
        <w:rPr>
          <w:bCs/>
          <w:iCs/>
          <w:sz w:val="28"/>
          <w:szCs w:val="28"/>
        </w:rPr>
      </w:pPr>
      <w:r w:rsidRPr="00CD46DA">
        <w:rPr>
          <w:bCs/>
          <w:iCs/>
          <w:sz w:val="28"/>
          <w:szCs w:val="28"/>
        </w:rPr>
        <w:t>3.</w:t>
      </w:r>
      <w:r w:rsidRPr="00CD46DA">
        <w:rPr>
          <w:bCs/>
          <w:iCs/>
          <w:sz w:val="28"/>
          <w:szCs w:val="28"/>
        </w:rPr>
        <w:tab/>
        <w:t xml:space="preserve">Анонсирование в поисковых системах и поисковая оптимизация. </w:t>
      </w:r>
    </w:p>
    <w:p w14:paraId="430E89A2" w14:textId="77777777" w:rsidR="00CD46DA" w:rsidRPr="00CD46DA" w:rsidRDefault="00CD46DA" w:rsidP="00CD46DA">
      <w:pPr>
        <w:pStyle w:val="21"/>
        <w:rPr>
          <w:bCs/>
          <w:iCs/>
          <w:sz w:val="28"/>
          <w:szCs w:val="28"/>
        </w:rPr>
      </w:pPr>
      <w:r w:rsidRPr="00CD46DA">
        <w:rPr>
          <w:bCs/>
          <w:iCs/>
          <w:sz w:val="28"/>
          <w:szCs w:val="28"/>
        </w:rPr>
        <w:t>4.</w:t>
      </w:r>
      <w:r w:rsidRPr="00CD46DA">
        <w:rPr>
          <w:bCs/>
          <w:iCs/>
          <w:sz w:val="28"/>
          <w:szCs w:val="28"/>
        </w:rPr>
        <w:tab/>
        <w:t xml:space="preserve">Понятие и цели поисковой оптимизации. </w:t>
      </w:r>
    </w:p>
    <w:p w14:paraId="1FC2ED30" w14:textId="77777777" w:rsidR="00CD46DA" w:rsidRPr="00CD46DA" w:rsidRDefault="00CD46DA" w:rsidP="00CD46DA">
      <w:pPr>
        <w:pStyle w:val="21"/>
        <w:rPr>
          <w:bCs/>
          <w:iCs/>
          <w:sz w:val="28"/>
          <w:szCs w:val="28"/>
        </w:rPr>
      </w:pPr>
      <w:r w:rsidRPr="00CD46DA">
        <w:rPr>
          <w:bCs/>
          <w:iCs/>
          <w:sz w:val="28"/>
          <w:szCs w:val="28"/>
        </w:rPr>
        <w:t>5.</w:t>
      </w:r>
      <w:r w:rsidRPr="00CD46DA">
        <w:rPr>
          <w:bCs/>
          <w:iCs/>
          <w:sz w:val="28"/>
          <w:szCs w:val="28"/>
        </w:rPr>
        <w:tab/>
        <w:t xml:space="preserve">Методы поисковой оптимизации. </w:t>
      </w:r>
    </w:p>
    <w:p w14:paraId="1411FC0B" w14:textId="77777777" w:rsidR="00CD46DA" w:rsidRPr="00CD46DA" w:rsidRDefault="00CD46DA" w:rsidP="00CD46DA">
      <w:pPr>
        <w:pStyle w:val="21"/>
        <w:rPr>
          <w:bCs/>
          <w:iCs/>
          <w:sz w:val="28"/>
          <w:szCs w:val="28"/>
        </w:rPr>
      </w:pPr>
      <w:r w:rsidRPr="00CD46DA">
        <w:rPr>
          <w:bCs/>
          <w:iCs/>
          <w:sz w:val="28"/>
          <w:szCs w:val="28"/>
        </w:rPr>
        <w:t>6.</w:t>
      </w:r>
      <w:r w:rsidRPr="00CD46DA">
        <w:rPr>
          <w:bCs/>
          <w:iCs/>
          <w:sz w:val="28"/>
          <w:szCs w:val="28"/>
        </w:rPr>
        <w:tab/>
        <w:t>Основные понятия и рекомендации по увеличению релевантности веб-ресурса.</w:t>
      </w:r>
    </w:p>
    <w:p w14:paraId="10FEEEEA" w14:textId="77777777" w:rsidR="00CD46DA" w:rsidRPr="00CD46DA" w:rsidRDefault="00CD46DA" w:rsidP="00CD46DA">
      <w:pPr>
        <w:pStyle w:val="21"/>
        <w:rPr>
          <w:bCs/>
          <w:iCs/>
          <w:sz w:val="28"/>
          <w:szCs w:val="28"/>
        </w:rPr>
      </w:pPr>
      <w:r w:rsidRPr="00CD46DA">
        <w:rPr>
          <w:bCs/>
          <w:iCs/>
          <w:sz w:val="28"/>
          <w:szCs w:val="28"/>
        </w:rPr>
        <w:t>7.</w:t>
      </w:r>
      <w:r w:rsidRPr="00CD46DA">
        <w:rPr>
          <w:bCs/>
          <w:iCs/>
          <w:sz w:val="28"/>
          <w:szCs w:val="28"/>
        </w:rPr>
        <w:tab/>
        <w:t xml:space="preserve">Создание оптимизированного контента сайта, разработка текстов ссылок и описаний. Повышение индекса цитирования. </w:t>
      </w:r>
    </w:p>
    <w:p w14:paraId="1F205456" w14:textId="77777777" w:rsidR="00CD46DA" w:rsidRPr="00CD46DA" w:rsidRDefault="00CD46DA" w:rsidP="00CD46DA">
      <w:pPr>
        <w:pStyle w:val="21"/>
        <w:rPr>
          <w:bCs/>
          <w:iCs/>
          <w:sz w:val="28"/>
          <w:szCs w:val="28"/>
        </w:rPr>
      </w:pPr>
      <w:r w:rsidRPr="00CD46DA">
        <w:rPr>
          <w:bCs/>
          <w:iCs/>
          <w:sz w:val="28"/>
          <w:szCs w:val="28"/>
        </w:rPr>
        <w:t>8.</w:t>
      </w:r>
      <w:r w:rsidRPr="00CD46DA">
        <w:rPr>
          <w:bCs/>
          <w:iCs/>
          <w:sz w:val="28"/>
          <w:szCs w:val="28"/>
        </w:rPr>
        <w:tab/>
        <w:t xml:space="preserve">Использование методов спамдексинга </w:t>
      </w:r>
    </w:p>
    <w:p w14:paraId="36502C1A" w14:textId="77777777" w:rsidR="00CD46DA" w:rsidRPr="00CD46DA" w:rsidRDefault="00CD46DA" w:rsidP="00CD46DA">
      <w:pPr>
        <w:pStyle w:val="21"/>
        <w:rPr>
          <w:bCs/>
          <w:iCs/>
          <w:sz w:val="28"/>
          <w:szCs w:val="28"/>
        </w:rPr>
      </w:pPr>
      <w:r w:rsidRPr="00CD46DA">
        <w:rPr>
          <w:bCs/>
          <w:iCs/>
          <w:sz w:val="28"/>
          <w:szCs w:val="28"/>
        </w:rPr>
        <w:t>9.</w:t>
      </w:r>
      <w:r w:rsidRPr="00CD46DA">
        <w:rPr>
          <w:bCs/>
          <w:iCs/>
          <w:sz w:val="28"/>
          <w:szCs w:val="28"/>
        </w:rPr>
        <w:tab/>
        <w:t xml:space="preserve">Создание оптимизированного контента сайта, разработка текстов ссылок и описаний. </w:t>
      </w:r>
    </w:p>
    <w:p w14:paraId="3CB8B883" w14:textId="77777777" w:rsidR="00CD46DA" w:rsidRPr="00CD46DA" w:rsidRDefault="00CD46DA" w:rsidP="00CD46DA">
      <w:pPr>
        <w:pStyle w:val="21"/>
        <w:rPr>
          <w:bCs/>
          <w:iCs/>
          <w:sz w:val="28"/>
          <w:szCs w:val="28"/>
        </w:rPr>
      </w:pPr>
      <w:r w:rsidRPr="00CD46DA">
        <w:rPr>
          <w:bCs/>
          <w:iCs/>
          <w:sz w:val="28"/>
          <w:szCs w:val="28"/>
        </w:rPr>
        <w:t>10.</w:t>
      </w:r>
      <w:r w:rsidRPr="00CD46DA">
        <w:rPr>
          <w:bCs/>
          <w:iCs/>
          <w:sz w:val="28"/>
          <w:szCs w:val="28"/>
        </w:rPr>
        <w:tab/>
        <w:t xml:space="preserve">Повышение индекса цитирования. </w:t>
      </w:r>
    </w:p>
    <w:p w14:paraId="158B55FB" w14:textId="77777777" w:rsidR="00CD46DA" w:rsidRPr="00CD46DA" w:rsidRDefault="00CD46DA" w:rsidP="00CD46DA">
      <w:pPr>
        <w:pStyle w:val="21"/>
        <w:rPr>
          <w:bCs/>
          <w:iCs/>
          <w:sz w:val="28"/>
          <w:szCs w:val="28"/>
        </w:rPr>
      </w:pPr>
      <w:r w:rsidRPr="00CD46DA">
        <w:rPr>
          <w:bCs/>
          <w:iCs/>
          <w:sz w:val="28"/>
          <w:szCs w:val="28"/>
        </w:rPr>
        <w:t>11.</w:t>
      </w:r>
      <w:r w:rsidRPr="00CD46DA">
        <w:rPr>
          <w:bCs/>
          <w:iCs/>
          <w:sz w:val="28"/>
          <w:szCs w:val="28"/>
        </w:rPr>
        <w:tab/>
        <w:t xml:space="preserve">Использование методов спамдексинга </w:t>
      </w:r>
    </w:p>
    <w:p w14:paraId="1D6E303D" w14:textId="77777777" w:rsidR="00CD46DA" w:rsidRPr="00CD46DA" w:rsidRDefault="00CD46DA" w:rsidP="00CD46DA">
      <w:pPr>
        <w:pStyle w:val="21"/>
        <w:rPr>
          <w:bCs/>
          <w:iCs/>
          <w:sz w:val="28"/>
          <w:szCs w:val="28"/>
        </w:rPr>
      </w:pPr>
      <w:r w:rsidRPr="00CD46DA">
        <w:rPr>
          <w:bCs/>
          <w:iCs/>
          <w:sz w:val="28"/>
          <w:szCs w:val="28"/>
        </w:rPr>
        <w:t>12.</w:t>
      </w:r>
      <w:r w:rsidRPr="00CD46DA">
        <w:rPr>
          <w:bCs/>
          <w:iCs/>
          <w:sz w:val="28"/>
          <w:szCs w:val="28"/>
        </w:rPr>
        <w:tab/>
        <w:t xml:space="preserve">Поисковая реклама. </w:t>
      </w:r>
    </w:p>
    <w:p w14:paraId="273D5487" w14:textId="77777777" w:rsidR="00CD46DA" w:rsidRPr="00CD46DA" w:rsidRDefault="00CD46DA" w:rsidP="00CD46DA">
      <w:pPr>
        <w:pStyle w:val="21"/>
        <w:rPr>
          <w:bCs/>
          <w:iCs/>
          <w:sz w:val="28"/>
          <w:szCs w:val="28"/>
        </w:rPr>
      </w:pPr>
      <w:r w:rsidRPr="00CD46DA">
        <w:rPr>
          <w:bCs/>
          <w:iCs/>
          <w:sz w:val="28"/>
          <w:szCs w:val="28"/>
        </w:rPr>
        <w:t>13.</w:t>
      </w:r>
      <w:r w:rsidRPr="00CD46DA">
        <w:rPr>
          <w:bCs/>
          <w:iCs/>
          <w:sz w:val="28"/>
          <w:szCs w:val="28"/>
        </w:rPr>
        <w:tab/>
        <w:t>Размещение ссылок. Обмен ссылками.</w:t>
      </w:r>
    </w:p>
    <w:p w14:paraId="76E073A4" w14:textId="77777777" w:rsidR="00CD46DA" w:rsidRPr="00CD46DA" w:rsidRDefault="00CD46DA" w:rsidP="00CD46DA">
      <w:pPr>
        <w:pStyle w:val="21"/>
        <w:rPr>
          <w:bCs/>
          <w:iCs/>
          <w:sz w:val="28"/>
          <w:szCs w:val="28"/>
        </w:rPr>
      </w:pPr>
      <w:r w:rsidRPr="00CD46DA">
        <w:rPr>
          <w:bCs/>
          <w:iCs/>
          <w:sz w:val="28"/>
          <w:szCs w:val="28"/>
        </w:rPr>
        <w:t>14.</w:t>
      </w:r>
      <w:r w:rsidRPr="00CD46DA">
        <w:rPr>
          <w:bCs/>
          <w:iCs/>
          <w:sz w:val="28"/>
          <w:szCs w:val="28"/>
        </w:rPr>
        <w:tab/>
        <w:t xml:space="preserve">Участие в рейтингах и регистрация в каталогах. </w:t>
      </w:r>
    </w:p>
    <w:p w14:paraId="1BC1480D" w14:textId="77777777" w:rsidR="00CD46DA" w:rsidRPr="00CD46DA" w:rsidRDefault="00CD46DA" w:rsidP="00CD46DA">
      <w:pPr>
        <w:pStyle w:val="21"/>
        <w:rPr>
          <w:bCs/>
          <w:iCs/>
          <w:sz w:val="28"/>
          <w:szCs w:val="28"/>
        </w:rPr>
      </w:pPr>
      <w:r w:rsidRPr="00CD46DA">
        <w:rPr>
          <w:bCs/>
          <w:iCs/>
          <w:sz w:val="28"/>
          <w:szCs w:val="28"/>
        </w:rPr>
        <w:t>15.</w:t>
      </w:r>
      <w:r w:rsidRPr="00CD46DA">
        <w:rPr>
          <w:bCs/>
          <w:iCs/>
          <w:sz w:val="28"/>
          <w:szCs w:val="28"/>
        </w:rPr>
        <w:tab/>
        <w:t xml:space="preserve">Профайлинг и персонализация в интернет-рекламе. </w:t>
      </w:r>
    </w:p>
    <w:p w14:paraId="60F5DCBC" w14:textId="77777777" w:rsidR="00CD46DA" w:rsidRPr="00CD46DA" w:rsidRDefault="00CD46DA" w:rsidP="00CD46DA">
      <w:pPr>
        <w:pStyle w:val="21"/>
        <w:rPr>
          <w:bCs/>
          <w:iCs/>
          <w:sz w:val="28"/>
          <w:szCs w:val="28"/>
        </w:rPr>
      </w:pPr>
      <w:r w:rsidRPr="00CD46DA">
        <w:rPr>
          <w:bCs/>
          <w:iCs/>
          <w:sz w:val="28"/>
          <w:szCs w:val="28"/>
        </w:rPr>
        <w:t>16.</w:t>
      </w:r>
      <w:r w:rsidRPr="00CD46DA">
        <w:rPr>
          <w:bCs/>
          <w:iCs/>
          <w:sz w:val="28"/>
          <w:szCs w:val="28"/>
        </w:rPr>
        <w:tab/>
        <w:t xml:space="preserve">Оценка уровня конкуренции при поисковой оптимизации сайта (с использованием прораммы Semonitor). </w:t>
      </w:r>
    </w:p>
    <w:p w14:paraId="5321F31C" w14:textId="77777777" w:rsidR="00CD46DA" w:rsidRPr="00CD46DA" w:rsidRDefault="00CD46DA" w:rsidP="00CD46DA">
      <w:pPr>
        <w:pStyle w:val="21"/>
        <w:rPr>
          <w:bCs/>
          <w:iCs/>
          <w:sz w:val="28"/>
          <w:szCs w:val="28"/>
        </w:rPr>
      </w:pPr>
      <w:r w:rsidRPr="00CD46DA">
        <w:rPr>
          <w:bCs/>
          <w:iCs/>
          <w:sz w:val="28"/>
          <w:szCs w:val="28"/>
        </w:rPr>
        <w:t>17.</w:t>
      </w:r>
      <w:r w:rsidRPr="00CD46DA">
        <w:rPr>
          <w:bCs/>
          <w:iCs/>
          <w:sz w:val="28"/>
          <w:szCs w:val="28"/>
        </w:rPr>
        <w:tab/>
        <w:t xml:space="preserve">Анализ коммерческого потенциала посетителя. </w:t>
      </w:r>
    </w:p>
    <w:p w14:paraId="587858B4" w14:textId="77777777" w:rsidR="00CD46DA" w:rsidRPr="00CD46DA" w:rsidRDefault="00CD46DA" w:rsidP="00CD46DA">
      <w:pPr>
        <w:pStyle w:val="21"/>
        <w:rPr>
          <w:bCs/>
          <w:iCs/>
          <w:sz w:val="28"/>
          <w:szCs w:val="28"/>
        </w:rPr>
      </w:pPr>
      <w:r w:rsidRPr="00CD46DA">
        <w:rPr>
          <w:bCs/>
          <w:iCs/>
          <w:sz w:val="28"/>
          <w:szCs w:val="28"/>
        </w:rPr>
        <w:t>18.</w:t>
      </w:r>
      <w:r w:rsidRPr="00CD46DA">
        <w:rPr>
          <w:bCs/>
          <w:iCs/>
          <w:sz w:val="28"/>
          <w:szCs w:val="28"/>
        </w:rPr>
        <w:tab/>
        <w:t xml:space="preserve">Баннерная реклама. Понятие баннерной рекламы. </w:t>
      </w:r>
    </w:p>
    <w:p w14:paraId="1BEFE1EF" w14:textId="77777777" w:rsidR="00CD46DA" w:rsidRPr="00CD46DA" w:rsidRDefault="00CD46DA" w:rsidP="00CD46DA">
      <w:pPr>
        <w:pStyle w:val="21"/>
        <w:rPr>
          <w:bCs/>
          <w:iCs/>
          <w:sz w:val="28"/>
          <w:szCs w:val="28"/>
        </w:rPr>
      </w:pPr>
      <w:r w:rsidRPr="00CD46DA">
        <w:rPr>
          <w:bCs/>
          <w:iCs/>
          <w:sz w:val="28"/>
          <w:szCs w:val="28"/>
        </w:rPr>
        <w:t>19.</w:t>
      </w:r>
      <w:r w:rsidRPr="00CD46DA">
        <w:rPr>
          <w:bCs/>
          <w:iCs/>
          <w:sz w:val="28"/>
          <w:szCs w:val="28"/>
        </w:rPr>
        <w:tab/>
        <w:t xml:space="preserve">Технологии баннерной рекламы. </w:t>
      </w:r>
    </w:p>
    <w:p w14:paraId="5CBB60EB" w14:textId="77777777" w:rsidR="00CD46DA" w:rsidRPr="00CD46DA" w:rsidRDefault="00CD46DA" w:rsidP="00CD46DA">
      <w:pPr>
        <w:pStyle w:val="21"/>
        <w:rPr>
          <w:bCs/>
          <w:iCs/>
          <w:sz w:val="28"/>
          <w:szCs w:val="28"/>
        </w:rPr>
      </w:pPr>
      <w:r w:rsidRPr="00CD46DA">
        <w:rPr>
          <w:bCs/>
          <w:iCs/>
          <w:sz w:val="28"/>
          <w:szCs w:val="28"/>
        </w:rPr>
        <w:t>20.</w:t>
      </w:r>
      <w:r w:rsidRPr="00CD46DA">
        <w:rPr>
          <w:bCs/>
          <w:iCs/>
          <w:sz w:val="28"/>
          <w:szCs w:val="28"/>
        </w:rPr>
        <w:tab/>
        <w:t xml:space="preserve">Практика использования баннерной рекламы. </w:t>
      </w:r>
    </w:p>
    <w:p w14:paraId="1B820212" w14:textId="77777777" w:rsidR="00CD46DA" w:rsidRPr="00CD46DA" w:rsidRDefault="00CD46DA" w:rsidP="00CD46DA">
      <w:pPr>
        <w:pStyle w:val="21"/>
        <w:rPr>
          <w:bCs/>
          <w:iCs/>
          <w:sz w:val="28"/>
          <w:szCs w:val="28"/>
        </w:rPr>
      </w:pPr>
      <w:r w:rsidRPr="00CD46DA">
        <w:rPr>
          <w:bCs/>
          <w:iCs/>
          <w:sz w:val="28"/>
          <w:szCs w:val="28"/>
        </w:rPr>
        <w:t>21.</w:t>
      </w:r>
      <w:r w:rsidRPr="00CD46DA">
        <w:rPr>
          <w:bCs/>
          <w:iCs/>
          <w:sz w:val="28"/>
          <w:szCs w:val="28"/>
        </w:rPr>
        <w:tab/>
        <w:t>Достоинства и недостатки баннерного обмена.</w:t>
      </w:r>
    </w:p>
    <w:p w14:paraId="65963930" w14:textId="77777777" w:rsidR="00CD46DA" w:rsidRPr="00CD46DA" w:rsidRDefault="00CD46DA" w:rsidP="00CD46DA">
      <w:pPr>
        <w:pStyle w:val="21"/>
        <w:rPr>
          <w:bCs/>
          <w:iCs/>
          <w:sz w:val="28"/>
          <w:szCs w:val="28"/>
        </w:rPr>
      </w:pPr>
      <w:r w:rsidRPr="00CD46DA">
        <w:rPr>
          <w:bCs/>
          <w:iCs/>
          <w:sz w:val="28"/>
          <w:szCs w:val="28"/>
        </w:rPr>
        <w:t>22.</w:t>
      </w:r>
      <w:r w:rsidRPr="00CD46DA">
        <w:rPr>
          <w:bCs/>
          <w:iCs/>
          <w:sz w:val="28"/>
          <w:szCs w:val="28"/>
        </w:rPr>
        <w:tab/>
        <w:t xml:space="preserve"> E-mail реклама. Основные понятия и преимущества е-mail рекламы. </w:t>
      </w:r>
    </w:p>
    <w:p w14:paraId="4F1CDFAC" w14:textId="77777777" w:rsidR="00CD46DA" w:rsidRPr="00CD46DA" w:rsidRDefault="00CD46DA" w:rsidP="00CD46DA">
      <w:pPr>
        <w:pStyle w:val="21"/>
        <w:rPr>
          <w:bCs/>
          <w:iCs/>
          <w:sz w:val="28"/>
          <w:szCs w:val="28"/>
        </w:rPr>
      </w:pPr>
      <w:r w:rsidRPr="00CD46DA">
        <w:rPr>
          <w:bCs/>
          <w:iCs/>
          <w:sz w:val="28"/>
          <w:szCs w:val="28"/>
        </w:rPr>
        <w:t>23.</w:t>
      </w:r>
      <w:r w:rsidRPr="00CD46DA">
        <w:rPr>
          <w:bCs/>
          <w:iCs/>
          <w:sz w:val="28"/>
          <w:szCs w:val="28"/>
        </w:rPr>
        <w:tab/>
        <w:t xml:space="preserve">Индивидуальные письма. Списки рассылки. Дискуссионные листы. Спам. </w:t>
      </w:r>
    </w:p>
    <w:p w14:paraId="21BD9F48" w14:textId="77777777" w:rsidR="00CD46DA" w:rsidRPr="00CD46DA" w:rsidRDefault="00CD46DA" w:rsidP="00CD46DA">
      <w:pPr>
        <w:pStyle w:val="21"/>
        <w:rPr>
          <w:bCs/>
          <w:iCs/>
          <w:sz w:val="28"/>
          <w:szCs w:val="28"/>
        </w:rPr>
      </w:pPr>
      <w:r w:rsidRPr="00CD46DA">
        <w:rPr>
          <w:bCs/>
          <w:iCs/>
          <w:sz w:val="28"/>
          <w:szCs w:val="28"/>
        </w:rPr>
        <w:t>24.</w:t>
      </w:r>
      <w:r w:rsidRPr="00CD46DA">
        <w:rPr>
          <w:bCs/>
          <w:iCs/>
          <w:sz w:val="28"/>
          <w:szCs w:val="28"/>
        </w:rPr>
        <w:tab/>
        <w:t xml:space="preserve">Понятие и принципы вирусного маркетинга. </w:t>
      </w:r>
    </w:p>
    <w:p w14:paraId="02943FD0" w14:textId="77777777" w:rsidR="00CD46DA" w:rsidRPr="00CD46DA" w:rsidRDefault="00CD46DA" w:rsidP="00CD46DA">
      <w:pPr>
        <w:pStyle w:val="21"/>
        <w:rPr>
          <w:bCs/>
          <w:iCs/>
          <w:sz w:val="28"/>
          <w:szCs w:val="28"/>
        </w:rPr>
      </w:pPr>
      <w:r w:rsidRPr="00CD46DA">
        <w:rPr>
          <w:bCs/>
          <w:iCs/>
          <w:sz w:val="28"/>
          <w:szCs w:val="28"/>
        </w:rPr>
        <w:t>25.</w:t>
      </w:r>
      <w:r w:rsidRPr="00CD46DA">
        <w:rPr>
          <w:bCs/>
          <w:iCs/>
          <w:sz w:val="28"/>
          <w:szCs w:val="28"/>
        </w:rPr>
        <w:tab/>
        <w:t xml:space="preserve">Вирусный маркетинг и соблюдение прав пользователей на частную жизнь. </w:t>
      </w:r>
    </w:p>
    <w:p w14:paraId="0C60B9F3" w14:textId="77777777" w:rsidR="00CD46DA" w:rsidRPr="00CD46DA" w:rsidRDefault="00CD46DA" w:rsidP="00CD46DA">
      <w:pPr>
        <w:pStyle w:val="21"/>
        <w:rPr>
          <w:bCs/>
          <w:iCs/>
          <w:sz w:val="28"/>
          <w:szCs w:val="28"/>
        </w:rPr>
      </w:pPr>
      <w:r w:rsidRPr="00CD46DA">
        <w:rPr>
          <w:bCs/>
          <w:iCs/>
          <w:sz w:val="28"/>
          <w:szCs w:val="28"/>
        </w:rPr>
        <w:t>26.</w:t>
      </w:r>
      <w:r w:rsidRPr="00CD46DA">
        <w:rPr>
          <w:bCs/>
          <w:iCs/>
          <w:sz w:val="28"/>
          <w:szCs w:val="28"/>
        </w:rPr>
        <w:tab/>
        <w:t xml:space="preserve">Спонсорские программы и другие направления использования методов вирусного маркетинга </w:t>
      </w:r>
    </w:p>
    <w:p w14:paraId="75CA5945" w14:textId="77777777" w:rsidR="00CD46DA" w:rsidRPr="00CD46DA" w:rsidRDefault="00CD46DA" w:rsidP="00CD46DA">
      <w:pPr>
        <w:pStyle w:val="21"/>
        <w:rPr>
          <w:bCs/>
          <w:iCs/>
          <w:sz w:val="28"/>
          <w:szCs w:val="28"/>
        </w:rPr>
      </w:pPr>
      <w:r w:rsidRPr="00CD46DA">
        <w:rPr>
          <w:bCs/>
          <w:iCs/>
          <w:sz w:val="28"/>
          <w:szCs w:val="28"/>
        </w:rPr>
        <w:lastRenderedPageBreak/>
        <w:t>27.</w:t>
      </w:r>
      <w:r w:rsidRPr="00CD46DA">
        <w:rPr>
          <w:bCs/>
          <w:iCs/>
          <w:sz w:val="28"/>
          <w:szCs w:val="28"/>
        </w:rPr>
        <w:tab/>
        <w:t xml:space="preserve">Анализ эффективности интернет-рекламы </w:t>
      </w:r>
    </w:p>
    <w:p w14:paraId="6ECFB386" w14:textId="77777777" w:rsidR="00CD46DA" w:rsidRPr="00CD46DA" w:rsidRDefault="00CD46DA" w:rsidP="00CD46DA">
      <w:pPr>
        <w:pStyle w:val="21"/>
        <w:rPr>
          <w:bCs/>
          <w:iCs/>
          <w:sz w:val="28"/>
          <w:szCs w:val="28"/>
        </w:rPr>
      </w:pPr>
      <w:r w:rsidRPr="00CD46DA">
        <w:rPr>
          <w:bCs/>
          <w:iCs/>
          <w:sz w:val="28"/>
          <w:szCs w:val="28"/>
        </w:rPr>
        <w:t>28.</w:t>
      </w:r>
      <w:r w:rsidRPr="00CD46DA">
        <w:rPr>
          <w:bCs/>
          <w:iCs/>
          <w:sz w:val="28"/>
          <w:szCs w:val="28"/>
        </w:rPr>
        <w:tab/>
        <w:t xml:space="preserve">Партнёрские программы. Веб-кольца. Комьюнит. </w:t>
      </w:r>
    </w:p>
    <w:p w14:paraId="31271C55" w14:textId="77777777" w:rsidR="00CD46DA" w:rsidRPr="00CD46DA" w:rsidRDefault="00CD46DA" w:rsidP="00CD46DA">
      <w:pPr>
        <w:pStyle w:val="21"/>
        <w:rPr>
          <w:bCs/>
          <w:iCs/>
          <w:sz w:val="28"/>
          <w:szCs w:val="28"/>
        </w:rPr>
      </w:pPr>
      <w:r w:rsidRPr="00CD46DA">
        <w:rPr>
          <w:bCs/>
          <w:iCs/>
          <w:sz w:val="28"/>
          <w:szCs w:val="28"/>
        </w:rPr>
        <w:t>29.</w:t>
      </w:r>
      <w:r w:rsidRPr="00CD46DA">
        <w:rPr>
          <w:bCs/>
          <w:iCs/>
          <w:sz w:val="28"/>
          <w:szCs w:val="28"/>
        </w:rPr>
        <w:tab/>
        <w:t xml:space="preserve">Эффект выгорания баннерной рекламы. Повышение эффективности баннерной рекламы. </w:t>
      </w:r>
    </w:p>
    <w:p w14:paraId="4476BE13" w14:textId="77777777" w:rsidR="00CD46DA" w:rsidRPr="00CD46DA" w:rsidRDefault="00CD46DA" w:rsidP="00CD46DA">
      <w:pPr>
        <w:pStyle w:val="21"/>
        <w:rPr>
          <w:bCs/>
          <w:iCs/>
          <w:sz w:val="28"/>
          <w:szCs w:val="28"/>
        </w:rPr>
      </w:pPr>
      <w:r w:rsidRPr="00CD46DA">
        <w:rPr>
          <w:bCs/>
          <w:iCs/>
          <w:sz w:val="28"/>
          <w:szCs w:val="28"/>
        </w:rPr>
        <w:t>30.</w:t>
      </w:r>
      <w:r w:rsidRPr="00CD46DA">
        <w:rPr>
          <w:bCs/>
          <w:iCs/>
          <w:sz w:val="28"/>
          <w:szCs w:val="28"/>
        </w:rPr>
        <w:tab/>
        <w:t xml:space="preserve">Анализ эффективности интернет-рекламы. </w:t>
      </w:r>
    </w:p>
    <w:p w14:paraId="1A66A689" w14:textId="77777777" w:rsidR="00CD46DA" w:rsidRPr="00CD46DA" w:rsidRDefault="00CD46DA" w:rsidP="00CD46DA">
      <w:pPr>
        <w:pStyle w:val="21"/>
        <w:rPr>
          <w:bCs/>
          <w:iCs/>
          <w:sz w:val="28"/>
          <w:szCs w:val="28"/>
        </w:rPr>
      </w:pPr>
      <w:r w:rsidRPr="00CD46DA">
        <w:rPr>
          <w:bCs/>
          <w:iCs/>
          <w:sz w:val="28"/>
          <w:szCs w:val="28"/>
        </w:rPr>
        <w:t>31.</w:t>
      </w:r>
      <w:r w:rsidRPr="00CD46DA">
        <w:rPr>
          <w:bCs/>
          <w:iCs/>
          <w:sz w:val="28"/>
          <w:szCs w:val="28"/>
        </w:rPr>
        <w:tab/>
        <w:t xml:space="preserve">Основные термины и показатели эффективности интернет-рекламы. </w:t>
      </w:r>
    </w:p>
    <w:p w14:paraId="6F0FA21E" w14:textId="77777777" w:rsidR="00CD46DA" w:rsidRPr="00CD46DA" w:rsidRDefault="00CD46DA" w:rsidP="00CD46DA">
      <w:pPr>
        <w:pStyle w:val="21"/>
        <w:rPr>
          <w:bCs/>
          <w:iCs/>
          <w:sz w:val="28"/>
          <w:szCs w:val="28"/>
        </w:rPr>
      </w:pPr>
      <w:r w:rsidRPr="00CD46DA">
        <w:rPr>
          <w:bCs/>
          <w:iCs/>
          <w:sz w:val="28"/>
          <w:szCs w:val="28"/>
        </w:rPr>
        <w:t>32.</w:t>
      </w:r>
      <w:r w:rsidRPr="00CD46DA">
        <w:rPr>
          <w:bCs/>
          <w:iCs/>
          <w:sz w:val="28"/>
          <w:szCs w:val="28"/>
        </w:rPr>
        <w:tab/>
        <w:t xml:space="preserve">Методы сбора информации, используемой для анализа. </w:t>
      </w:r>
    </w:p>
    <w:p w14:paraId="45CB5C9F" w14:textId="77777777" w:rsidR="00CD46DA" w:rsidRPr="00CD46DA" w:rsidRDefault="00CD46DA" w:rsidP="00CD46DA">
      <w:pPr>
        <w:pStyle w:val="21"/>
        <w:rPr>
          <w:bCs/>
          <w:iCs/>
          <w:sz w:val="28"/>
          <w:szCs w:val="28"/>
        </w:rPr>
      </w:pPr>
      <w:r w:rsidRPr="00CD46DA">
        <w:rPr>
          <w:bCs/>
          <w:iCs/>
          <w:sz w:val="28"/>
          <w:szCs w:val="28"/>
        </w:rPr>
        <w:t>33.</w:t>
      </w:r>
      <w:r w:rsidRPr="00CD46DA">
        <w:rPr>
          <w:bCs/>
          <w:iCs/>
          <w:sz w:val="28"/>
          <w:szCs w:val="28"/>
        </w:rPr>
        <w:tab/>
        <w:t xml:space="preserve">Критерии оценки эффективности рекламы. </w:t>
      </w:r>
    </w:p>
    <w:p w14:paraId="25AD2631" w14:textId="77777777" w:rsidR="00CD46DA" w:rsidRPr="00CD46DA" w:rsidRDefault="00CD46DA" w:rsidP="00CD46DA">
      <w:pPr>
        <w:pStyle w:val="21"/>
        <w:rPr>
          <w:bCs/>
          <w:iCs/>
          <w:sz w:val="28"/>
          <w:szCs w:val="28"/>
        </w:rPr>
      </w:pPr>
      <w:r w:rsidRPr="00CD46DA">
        <w:rPr>
          <w:bCs/>
          <w:iCs/>
          <w:sz w:val="28"/>
          <w:szCs w:val="28"/>
        </w:rPr>
        <w:t>34.</w:t>
      </w:r>
      <w:r w:rsidRPr="00CD46DA">
        <w:rPr>
          <w:bCs/>
          <w:iCs/>
          <w:sz w:val="28"/>
          <w:szCs w:val="28"/>
        </w:rPr>
        <w:tab/>
        <w:t xml:space="preserve">Методы анализа эффективности рекламы. </w:t>
      </w:r>
    </w:p>
    <w:p w14:paraId="7E9EE4E3" w14:textId="77777777" w:rsidR="00CD46DA" w:rsidRPr="00CD46DA" w:rsidRDefault="00CD46DA" w:rsidP="00CD46DA">
      <w:pPr>
        <w:pStyle w:val="21"/>
        <w:rPr>
          <w:bCs/>
          <w:iCs/>
          <w:sz w:val="28"/>
          <w:szCs w:val="28"/>
        </w:rPr>
      </w:pPr>
      <w:r w:rsidRPr="00CD46DA">
        <w:rPr>
          <w:bCs/>
          <w:iCs/>
          <w:sz w:val="28"/>
          <w:szCs w:val="28"/>
        </w:rPr>
        <w:t>35.</w:t>
      </w:r>
      <w:r w:rsidRPr="00CD46DA">
        <w:rPr>
          <w:bCs/>
          <w:iCs/>
          <w:sz w:val="28"/>
          <w:szCs w:val="28"/>
        </w:rPr>
        <w:tab/>
        <w:t>Проведение анализа эффективности рекламной кампании.</w:t>
      </w:r>
    </w:p>
    <w:p w14:paraId="30BFD66C" w14:textId="77777777" w:rsidR="00CD46DA" w:rsidRPr="00CD46DA" w:rsidRDefault="00CD46DA" w:rsidP="00CD46DA">
      <w:pPr>
        <w:pStyle w:val="21"/>
        <w:rPr>
          <w:bCs/>
          <w:iCs/>
          <w:sz w:val="28"/>
          <w:szCs w:val="28"/>
        </w:rPr>
      </w:pPr>
      <w:r w:rsidRPr="00CD46DA">
        <w:rPr>
          <w:bCs/>
          <w:iCs/>
          <w:sz w:val="28"/>
          <w:szCs w:val="28"/>
        </w:rPr>
        <w:t>36.</w:t>
      </w:r>
      <w:r w:rsidRPr="00CD46DA">
        <w:rPr>
          <w:bCs/>
          <w:iCs/>
          <w:sz w:val="28"/>
          <w:szCs w:val="28"/>
        </w:rPr>
        <w:tab/>
        <w:t>Модели электронного бизнеса:B2B, B2C и др. Характеристика моделей электронного бизнеса. Практические примеры.</w:t>
      </w:r>
    </w:p>
    <w:p w14:paraId="4A91ADBF" w14:textId="77777777" w:rsidR="00CD46DA" w:rsidRPr="00CD46DA" w:rsidRDefault="00CD46DA" w:rsidP="00CD46DA">
      <w:pPr>
        <w:pStyle w:val="21"/>
        <w:rPr>
          <w:bCs/>
          <w:iCs/>
          <w:sz w:val="28"/>
          <w:szCs w:val="28"/>
        </w:rPr>
      </w:pPr>
      <w:r w:rsidRPr="00CD46DA">
        <w:rPr>
          <w:bCs/>
          <w:iCs/>
          <w:sz w:val="28"/>
          <w:szCs w:val="28"/>
        </w:rPr>
        <w:t>37.</w:t>
      </w:r>
      <w:r w:rsidRPr="00CD46DA">
        <w:rPr>
          <w:bCs/>
          <w:iCs/>
          <w:sz w:val="28"/>
          <w:szCs w:val="28"/>
        </w:rPr>
        <w:tab/>
        <w:t>Формы взаимодействия участников рынка в B2B-модели бизнеса.</w:t>
      </w:r>
    </w:p>
    <w:p w14:paraId="51C36149" w14:textId="77777777" w:rsidR="00CD46DA" w:rsidRPr="00CD46DA" w:rsidRDefault="00CD46DA" w:rsidP="00CD46DA">
      <w:pPr>
        <w:pStyle w:val="21"/>
        <w:rPr>
          <w:bCs/>
          <w:iCs/>
          <w:sz w:val="28"/>
          <w:szCs w:val="28"/>
        </w:rPr>
      </w:pPr>
      <w:r w:rsidRPr="00CD46DA">
        <w:rPr>
          <w:bCs/>
          <w:iCs/>
          <w:sz w:val="28"/>
          <w:szCs w:val="28"/>
        </w:rPr>
        <w:t>38.</w:t>
      </w:r>
      <w:r w:rsidRPr="00CD46DA">
        <w:rPr>
          <w:bCs/>
          <w:iCs/>
          <w:sz w:val="28"/>
          <w:szCs w:val="28"/>
        </w:rPr>
        <w:tab/>
        <w:t>Модели получения доходов в электронном бизнесе.</w:t>
      </w:r>
    </w:p>
    <w:p w14:paraId="4F7812BF" w14:textId="77777777" w:rsidR="00CD46DA" w:rsidRPr="00CD46DA" w:rsidRDefault="00CD46DA" w:rsidP="00CD46DA">
      <w:pPr>
        <w:pStyle w:val="21"/>
        <w:rPr>
          <w:bCs/>
          <w:iCs/>
          <w:sz w:val="28"/>
          <w:szCs w:val="28"/>
        </w:rPr>
      </w:pPr>
      <w:r w:rsidRPr="00CD46DA">
        <w:rPr>
          <w:bCs/>
          <w:iCs/>
          <w:sz w:val="28"/>
          <w:szCs w:val="28"/>
        </w:rPr>
        <w:t>39.</w:t>
      </w:r>
      <w:r w:rsidRPr="00CD46DA">
        <w:rPr>
          <w:bCs/>
          <w:iCs/>
          <w:sz w:val="28"/>
          <w:szCs w:val="28"/>
        </w:rPr>
        <w:tab/>
        <w:t>Преимущества электронного бизнеса для компаний и потребителей.</w:t>
      </w:r>
    </w:p>
    <w:p w14:paraId="4C741270" w14:textId="77777777" w:rsidR="00CD46DA" w:rsidRPr="00CD46DA" w:rsidRDefault="00CD46DA" w:rsidP="00CD46DA">
      <w:pPr>
        <w:pStyle w:val="21"/>
        <w:rPr>
          <w:bCs/>
          <w:iCs/>
          <w:sz w:val="28"/>
          <w:szCs w:val="28"/>
        </w:rPr>
      </w:pPr>
      <w:r w:rsidRPr="00CD46DA">
        <w:rPr>
          <w:bCs/>
          <w:iCs/>
          <w:sz w:val="28"/>
          <w:szCs w:val="28"/>
        </w:rPr>
        <w:t>40.</w:t>
      </w:r>
      <w:r w:rsidRPr="00CD46DA">
        <w:rPr>
          <w:bCs/>
          <w:iCs/>
          <w:sz w:val="28"/>
          <w:szCs w:val="28"/>
        </w:rPr>
        <w:tab/>
        <w:t>Основные этапы разработки маркетинговой стратегии</w:t>
      </w:r>
    </w:p>
    <w:p w14:paraId="1BF41F7E" w14:textId="77777777" w:rsidR="00CD46DA" w:rsidRPr="00CD46DA" w:rsidRDefault="00CD46DA" w:rsidP="00CD46DA">
      <w:pPr>
        <w:pStyle w:val="21"/>
        <w:rPr>
          <w:bCs/>
          <w:iCs/>
          <w:sz w:val="28"/>
          <w:szCs w:val="28"/>
        </w:rPr>
      </w:pPr>
      <w:r w:rsidRPr="00CD46DA">
        <w:rPr>
          <w:bCs/>
          <w:iCs/>
          <w:sz w:val="28"/>
          <w:szCs w:val="28"/>
        </w:rPr>
        <w:t>41.</w:t>
      </w:r>
      <w:r w:rsidRPr="00CD46DA">
        <w:rPr>
          <w:bCs/>
          <w:iCs/>
          <w:sz w:val="28"/>
          <w:szCs w:val="28"/>
        </w:rPr>
        <w:tab/>
        <w:t xml:space="preserve">Корпоративная информационная система: определение, назначение, принципы классификации. </w:t>
      </w:r>
    </w:p>
    <w:p w14:paraId="7F68DF37" w14:textId="77777777" w:rsidR="00CD46DA" w:rsidRPr="00CD46DA" w:rsidRDefault="00CD46DA" w:rsidP="00CD46DA">
      <w:pPr>
        <w:pStyle w:val="21"/>
        <w:rPr>
          <w:bCs/>
          <w:iCs/>
          <w:sz w:val="28"/>
          <w:szCs w:val="28"/>
        </w:rPr>
      </w:pPr>
      <w:r w:rsidRPr="00CD46DA">
        <w:rPr>
          <w:bCs/>
          <w:iCs/>
          <w:sz w:val="28"/>
          <w:szCs w:val="28"/>
        </w:rPr>
        <w:t>42.</w:t>
      </w:r>
      <w:r w:rsidRPr="00CD46DA">
        <w:rPr>
          <w:bCs/>
          <w:iCs/>
          <w:sz w:val="28"/>
          <w:szCs w:val="28"/>
        </w:rPr>
        <w:tab/>
        <w:t>Методы продвижения Web-сайтов в сети Интернет.</w:t>
      </w:r>
    </w:p>
    <w:p w14:paraId="26366E76" w14:textId="754834E4" w:rsidR="00235A66" w:rsidRDefault="00CD46DA" w:rsidP="00CD46DA">
      <w:pPr>
        <w:pStyle w:val="21"/>
        <w:rPr>
          <w:bCs/>
          <w:iCs/>
          <w:sz w:val="28"/>
          <w:szCs w:val="28"/>
        </w:rPr>
      </w:pPr>
      <w:r w:rsidRPr="00CD46DA">
        <w:rPr>
          <w:bCs/>
          <w:iCs/>
          <w:sz w:val="28"/>
          <w:szCs w:val="28"/>
        </w:rPr>
        <w:t>43.</w:t>
      </w:r>
      <w:r w:rsidRPr="00CD46DA">
        <w:rPr>
          <w:bCs/>
          <w:iCs/>
          <w:sz w:val="28"/>
          <w:szCs w:val="28"/>
        </w:rPr>
        <w:tab/>
        <w:t>Модели получения доходов в электронном бизнесе.</w:t>
      </w:r>
    </w:p>
    <w:p w14:paraId="3BEF3F21" w14:textId="4075E61D" w:rsidR="00235A66" w:rsidRDefault="00235A66" w:rsidP="00302274">
      <w:pPr>
        <w:pStyle w:val="21"/>
        <w:ind w:firstLine="0"/>
        <w:rPr>
          <w:bCs/>
          <w:iCs/>
          <w:sz w:val="28"/>
          <w:szCs w:val="28"/>
        </w:rPr>
      </w:pPr>
      <w:bookmarkStart w:id="0" w:name="_GoBack"/>
      <w:bookmarkEnd w:id="0"/>
    </w:p>
    <w:sectPr w:rsidR="00235A66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7AD584" w14:textId="77777777" w:rsidR="00E65879" w:rsidRDefault="00E65879" w:rsidP="00F57FF6">
      <w:pPr>
        <w:spacing w:after="0" w:line="240" w:lineRule="auto"/>
      </w:pPr>
      <w:r>
        <w:separator/>
      </w:r>
    </w:p>
  </w:endnote>
  <w:endnote w:type="continuationSeparator" w:id="0">
    <w:p w14:paraId="77DB8545" w14:textId="77777777" w:rsidR="00E65879" w:rsidRDefault="00E65879" w:rsidP="00F5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1042019"/>
      <w:docPartObj>
        <w:docPartGallery w:val="Page Numbers (Bottom of Page)"/>
        <w:docPartUnique/>
      </w:docPartObj>
    </w:sdtPr>
    <w:sdtEndPr/>
    <w:sdtContent>
      <w:p w14:paraId="41309BBB" w14:textId="3F54A382" w:rsidR="000D0E55" w:rsidRDefault="000D0E55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5879">
          <w:rPr>
            <w:noProof/>
          </w:rPr>
          <w:t>1</w:t>
        </w:r>
        <w:r>
          <w:fldChar w:fldCharType="end"/>
        </w:r>
      </w:p>
    </w:sdtContent>
  </w:sdt>
  <w:p w14:paraId="5FCC1EAD" w14:textId="77777777" w:rsidR="000D0E55" w:rsidRDefault="000D0E5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27BB60" w14:textId="77777777" w:rsidR="00E65879" w:rsidRDefault="00E65879" w:rsidP="00F57FF6">
      <w:pPr>
        <w:spacing w:after="0" w:line="240" w:lineRule="auto"/>
      </w:pPr>
      <w:r>
        <w:separator/>
      </w:r>
    </w:p>
  </w:footnote>
  <w:footnote w:type="continuationSeparator" w:id="0">
    <w:p w14:paraId="10638411" w14:textId="77777777" w:rsidR="00E65879" w:rsidRDefault="00E65879" w:rsidP="00F57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CA6099" w14:textId="3C9FBA86" w:rsidR="003A3F50" w:rsidRPr="00CD46DA" w:rsidRDefault="00CD46DA" w:rsidP="00CD46DA">
    <w:pPr>
      <w:pStyle w:val="ac"/>
    </w:pPr>
    <w:r w:rsidRPr="00CD46DA">
      <w:t>Электронный маркетинг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496A"/>
    <w:multiLevelType w:val="multilevel"/>
    <w:tmpl w:val="486852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9424CF"/>
    <w:multiLevelType w:val="multilevel"/>
    <w:tmpl w:val="A8484DD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FB4905"/>
    <w:multiLevelType w:val="multilevel"/>
    <w:tmpl w:val="F234372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017268"/>
    <w:multiLevelType w:val="multilevel"/>
    <w:tmpl w:val="BBECCE08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A07DEA"/>
    <w:multiLevelType w:val="multilevel"/>
    <w:tmpl w:val="AA449C9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344892"/>
    <w:multiLevelType w:val="multilevel"/>
    <w:tmpl w:val="A04E6514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460160"/>
    <w:multiLevelType w:val="multilevel"/>
    <w:tmpl w:val="C7268F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BF78F6"/>
    <w:multiLevelType w:val="multilevel"/>
    <w:tmpl w:val="ADF04950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D35081"/>
    <w:multiLevelType w:val="multilevel"/>
    <w:tmpl w:val="72F482D0"/>
    <w:lvl w:ilvl="0">
      <w:start w:val="1"/>
      <w:numFmt w:val="decimal"/>
      <w:lvlText w:val="%1."/>
      <w:lvlJc w:val="left"/>
      <w:pPr>
        <w:tabs>
          <w:tab w:val="num" w:pos="720"/>
        </w:tabs>
        <w:ind w:left="567" w:hanging="567"/>
      </w:pPr>
    </w:lvl>
    <w:lvl w:ilvl="1">
      <w:start w:val="1"/>
      <w:numFmt w:val="decimal"/>
      <w:lvlText w:val="%2."/>
      <w:lvlJc w:val="left"/>
      <w:pPr>
        <w:tabs>
          <w:tab w:val="num" w:pos="1797"/>
        </w:tabs>
        <w:ind w:left="1644" w:hanging="567"/>
      </w:pPr>
    </w:lvl>
    <w:lvl w:ilvl="2">
      <w:start w:val="1"/>
      <w:numFmt w:val="decimal"/>
      <w:lvlText w:val="%3."/>
      <w:lvlJc w:val="left"/>
      <w:pPr>
        <w:tabs>
          <w:tab w:val="num" w:pos="2874"/>
        </w:tabs>
        <w:ind w:left="2721" w:hanging="567"/>
      </w:pPr>
    </w:lvl>
    <w:lvl w:ilvl="3">
      <w:start w:val="1"/>
      <w:numFmt w:val="decimal"/>
      <w:lvlText w:val="%4."/>
      <w:lvlJc w:val="left"/>
      <w:pPr>
        <w:tabs>
          <w:tab w:val="num" w:pos="3951"/>
        </w:tabs>
        <w:ind w:left="3798" w:hanging="567"/>
      </w:pPr>
    </w:lvl>
    <w:lvl w:ilvl="4">
      <w:start w:val="1"/>
      <w:numFmt w:val="decimal"/>
      <w:lvlText w:val="%5."/>
      <w:lvlJc w:val="left"/>
      <w:pPr>
        <w:tabs>
          <w:tab w:val="num" w:pos="5028"/>
        </w:tabs>
        <w:ind w:left="4875" w:hanging="567"/>
      </w:pPr>
    </w:lvl>
    <w:lvl w:ilvl="5">
      <w:start w:val="1"/>
      <w:numFmt w:val="decimal"/>
      <w:lvlText w:val="%6."/>
      <w:lvlJc w:val="left"/>
      <w:pPr>
        <w:tabs>
          <w:tab w:val="num" w:pos="6105"/>
        </w:tabs>
        <w:ind w:left="5952" w:hanging="567"/>
      </w:pPr>
    </w:lvl>
    <w:lvl w:ilvl="6">
      <w:start w:val="1"/>
      <w:numFmt w:val="decimal"/>
      <w:lvlText w:val="%7."/>
      <w:lvlJc w:val="left"/>
      <w:pPr>
        <w:tabs>
          <w:tab w:val="num" w:pos="7182"/>
        </w:tabs>
        <w:ind w:left="7029" w:hanging="567"/>
      </w:pPr>
    </w:lvl>
    <w:lvl w:ilvl="7">
      <w:start w:val="1"/>
      <w:numFmt w:val="decimal"/>
      <w:lvlText w:val="%8."/>
      <w:lvlJc w:val="left"/>
      <w:pPr>
        <w:tabs>
          <w:tab w:val="num" w:pos="8259"/>
        </w:tabs>
        <w:ind w:left="8106" w:hanging="567"/>
      </w:pPr>
    </w:lvl>
    <w:lvl w:ilvl="8">
      <w:start w:val="1"/>
      <w:numFmt w:val="decimal"/>
      <w:lvlText w:val="%9."/>
      <w:lvlJc w:val="left"/>
      <w:pPr>
        <w:tabs>
          <w:tab w:val="num" w:pos="9336"/>
        </w:tabs>
        <w:ind w:left="9183" w:hanging="567"/>
      </w:pPr>
    </w:lvl>
  </w:abstractNum>
  <w:abstractNum w:abstractNumId="9">
    <w:nsid w:val="12F562D2"/>
    <w:multiLevelType w:val="multilevel"/>
    <w:tmpl w:val="C71C26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4FB1575"/>
    <w:multiLevelType w:val="multilevel"/>
    <w:tmpl w:val="D44ABDE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5325A6A"/>
    <w:multiLevelType w:val="multilevel"/>
    <w:tmpl w:val="DED88FB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6BB44D5"/>
    <w:multiLevelType w:val="multilevel"/>
    <w:tmpl w:val="A74A361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D9E7DD0"/>
    <w:multiLevelType w:val="multilevel"/>
    <w:tmpl w:val="ECC02E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4A34254"/>
    <w:multiLevelType w:val="multilevel"/>
    <w:tmpl w:val="9252C7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753682C"/>
    <w:multiLevelType w:val="multilevel"/>
    <w:tmpl w:val="74FEA0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C155281"/>
    <w:multiLevelType w:val="multilevel"/>
    <w:tmpl w:val="EACE8DE2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D640BD3"/>
    <w:multiLevelType w:val="multilevel"/>
    <w:tmpl w:val="832CD7C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17E608F"/>
    <w:multiLevelType w:val="multilevel"/>
    <w:tmpl w:val="427A8EA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36B4269"/>
    <w:multiLevelType w:val="multilevel"/>
    <w:tmpl w:val="F22AD76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4BC5CDE"/>
    <w:multiLevelType w:val="multilevel"/>
    <w:tmpl w:val="138AE832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58454D3"/>
    <w:multiLevelType w:val="multilevel"/>
    <w:tmpl w:val="CC80E4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5B35955"/>
    <w:multiLevelType w:val="multilevel"/>
    <w:tmpl w:val="DCC87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8F604FD"/>
    <w:multiLevelType w:val="multilevel"/>
    <w:tmpl w:val="1CFEB194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D7E41DB"/>
    <w:multiLevelType w:val="multilevel"/>
    <w:tmpl w:val="612C5E12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E1311D7"/>
    <w:multiLevelType w:val="multilevel"/>
    <w:tmpl w:val="1518911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34626C5"/>
    <w:multiLevelType w:val="multilevel"/>
    <w:tmpl w:val="2274010C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5977930"/>
    <w:multiLevelType w:val="hybridMultilevel"/>
    <w:tmpl w:val="D42C4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187837"/>
    <w:multiLevelType w:val="multilevel"/>
    <w:tmpl w:val="32DC691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A7D5EC0"/>
    <w:multiLevelType w:val="multilevel"/>
    <w:tmpl w:val="7634097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AD3491C"/>
    <w:multiLevelType w:val="multilevel"/>
    <w:tmpl w:val="ECE2578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BBA6E6D"/>
    <w:multiLevelType w:val="hybridMultilevel"/>
    <w:tmpl w:val="531CE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757B37"/>
    <w:multiLevelType w:val="multilevel"/>
    <w:tmpl w:val="974E004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10744EF"/>
    <w:multiLevelType w:val="multilevel"/>
    <w:tmpl w:val="8BD02A4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1EB6109"/>
    <w:multiLevelType w:val="multilevel"/>
    <w:tmpl w:val="C108F34C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4521228"/>
    <w:multiLevelType w:val="multilevel"/>
    <w:tmpl w:val="560A4DEE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63572F0"/>
    <w:multiLevelType w:val="hybridMultilevel"/>
    <w:tmpl w:val="884E8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5E4684"/>
    <w:multiLevelType w:val="multilevel"/>
    <w:tmpl w:val="DCC87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CB26EE9"/>
    <w:multiLevelType w:val="multilevel"/>
    <w:tmpl w:val="6390E3A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0BD0DB2"/>
    <w:multiLevelType w:val="multilevel"/>
    <w:tmpl w:val="3126C704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40017B1"/>
    <w:multiLevelType w:val="multilevel"/>
    <w:tmpl w:val="1354BDDC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423620D"/>
    <w:multiLevelType w:val="multilevel"/>
    <w:tmpl w:val="C24097E8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4C63F6F"/>
    <w:multiLevelType w:val="hybridMultilevel"/>
    <w:tmpl w:val="7D5E2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5B175D5"/>
    <w:multiLevelType w:val="multilevel"/>
    <w:tmpl w:val="9A08BC2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7307585"/>
    <w:multiLevelType w:val="multilevel"/>
    <w:tmpl w:val="7F44D94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AD5417D"/>
    <w:multiLevelType w:val="multilevel"/>
    <w:tmpl w:val="3FBECBC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3AC692A"/>
    <w:multiLevelType w:val="hybridMultilevel"/>
    <w:tmpl w:val="7D5E2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51B5CFC"/>
    <w:multiLevelType w:val="multilevel"/>
    <w:tmpl w:val="EF6A624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62A033D"/>
    <w:multiLevelType w:val="multilevel"/>
    <w:tmpl w:val="C3588E9C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AA30779"/>
    <w:multiLevelType w:val="multilevel"/>
    <w:tmpl w:val="B6068B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7DC11AAC"/>
    <w:multiLevelType w:val="multilevel"/>
    <w:tmpl w:val="CEB6C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0"/>
  </w:num>
  <w:num w:numId="2">
    <w:abstractNumId w:val="14"/>
  </w:num>
  <w:num w:numId="3">
    <w:abstractNumId w:val="9"/>
  </w:num>
  <w:num w:numId="4">
    <w:abstractNumId w:val="21"/>
  </w:num>
  <w:num w:numId="5">
    <w:abstractNumId w:val="13"/>
  </w:num>
  <w:num w:numId="6">
    <w:abstractNumId w:val="6"/>
  </w:num>
  <w:num w:numId="7">
    <w:abstractNumId w:val="49"/>
  </w:num>
  <w:num w:numId="8">
    <w:abstractNumId w:val="15"/>
  </w:num>
  <w:num w:numId="9">
    <w:abstractNumId w:val="0"/>
  </w:num>
  <w:num w:numId="10">
    <w:abstractNumId w:val="19"/>
  </w:num>
  <w:num w:numId="11">
    <w:abstractNumId w:val="29"/>
  </w:num>
  <w:num w:numId="12">
    <w:abstractNumId w:val="30"/>
  </w:num>
  <w:num w:numId="13">
    <w:abstractNumId w:val="32"/>
  </w:num>
  <w:num w:numId="14">
    <w:abstractNumId w:val="47"/>
  </w:num>
  <w:num w:numId="15">
    <w:abstractNumId w:val="44"/>
  </w:num>
  <w:num w:numId="16">
    <w:abstractNumId w:val="25"/>
  </w:num>
  <w:num w:numId="17">
    <w:abstractNumId w:val="43"/>
  </w:num>
  <w:num w:numId="18">
    <w:abstractNumId w:val="38"/>
  </w:num>
  <w:num w:numId="19">
    <w:abstractNumId w:val="45"/>
  </w:num>
  <w:num w:numId="20">
    <w:abstractNumId w:val="28"/>
  </w:num>
  <w:num w:numId="21">
    <w:abstractNumId w:val="4"/>
  </w:num>
  <w:num w:numId="22">
    <w:abstractNumId w:val="18"/>
  </w:num>
  <w:num w:numId="23">
    <w:abstractNumId w:val="11"/>
  </w:num>
  <w:num w:numId="24">
    <w:abstractNumId w:val="2"/>
  </w:num>
  <w:num w:numId="25">
    <w:abstractNumId w:val="17"/>
  </w:num>
  <w:num w:numId="26">
    <w:abstractNumId w:val="1"/>
  </w:num>
  <w:num w:numId="27">
    <w:abstractNumId w:val="41"/>
  </w:num>
  <w:num w:numId="28">
    <w:abstractNumId w:val="35"/>
  </w:num>
  <w:num w:numId="29">
    <w:abstractNumId w:val="20"/>
  </w:num>
  <w:num w:numId="30">
    <w:abstractNumId w:val="33"/>
  </w:num>
  <w:num w:numId="31">
    <w:abstractNumId w:val="12"/>
  </w:num>
  <w:num w:numId="32">
    <w:abstractNumId w:val="16"/>
  </w:num>
  <w:num w:numId="33">
    <w:abstractNumId w:val="40"/>
  </w:num>
  <w:num w:numId="34">
    <w:abstractNumId w:val="23"/>
  </w:num>
  <w:num w:numId="35">
    <w:abstractNumId w:val="24"/>
  </w:num>
  <w:num w:numId="36">
    <w:abstractNumId w:val="10"/>
  </w:num>
  <w:num w:numId="37">
    <w:abstractNumId w:val="5"/>
  </w:num>
  <w:num w:numId="38">
    <w:abstractNumId w:val="34"/>
  </w:num>
  <w:num w:numId="39">
    <w:abstractNumId w:val="7"/>
  </w:num>
  <w:num w:numId="40">
    <w:abstractNumId w:val="26"/>
  </w:num>
  <w:num w:numId="41">
    <w:abstractNumId w:val="3"/>
  </w:num>
  <w:num w:numId="42">
    <w:abstractNumId w:val="39"/>
  </w:num>
  <w:num w:numId="43">
    <w:abstractNumId w:val="48"/>
  </w:num>
  <w:num w:numId="44">
    <w:abstractNumId w:val="36"/>
  </w:num>
  <w:num w:numId="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2"/>
  </w:num>
  <w:num w:numId="47">
    <w:abstractNumId w:val="31"/>
  </w:num>
  <w:num w:numId="48">
    <w:abstractNumId w:val="37"/>
  </w:num>
  <w:num w:numId="49">
    <w:abstractNumId w:val="46"/>
  </w:num>
  <w:num w:numId="50">
    <w:abstractNumId w:val="42"/>
  </w:num>
  <w:num w:numId="51">
    <w:abstractNumId w:val="27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38"/>
    <w:rsid w:val="000073BE"/>
    <w:rsid w:val="000248E0"/>
    <w:rsid w:val="00025C43"/>
    <w:rsid w:val="00035A0B"/>
    <w:rsid w:val="00051359"/>
    <w:rsid w:val="000547A4"/>
    <w:rsid w:val="000719E1"/>
    <w:rsid w:val="00076130"/>
    <w:rsid w:val="00086E8F"/>
    <w:rsid w:val="00091F28"/>
    <w:rsid w:val="000C0673"/>
    <w:rsid w:val="000D0E55"/>
    <w:rsid w:val="000E2F8D"/>
    <w:rsid w:val="000E751C"/>
    <w:rsid w:val="000F5847"/>
    <w:rsid w:val="001004EF"/>
    <w:rsid w:val="00102EEE"/>
    <w:rsid w:val="001046FD"/>
    <w:rsid w:val="001219A6"/>
    <w:rsid w:val="0013175E"/>
    <w:rsid w:val="00132506"/>
    <w:rsid w:val="00145645"/>
    <w:rsid w:val="00152BA4"/>
    <w:rsid w:val="0015684A"/>
    <w:rsid w:val="001611D6"/>
    <w:rsid w:val="001747CF"/>
    <w:rsid w:val="001752DC"/>
    <w:rsid w:val="00181C9B"/>
    <w:rsid w:val="001822C5"/>
    <w:rsid w:val="00185589"/>
    <w:rsid w:val="001A444B"/>
    <w:rsid w:val="001A6AD6"/>
    <w:rsid w:val="001B0E6B"/>
    <w:rsid w:val="001B7BC1"/>
    <w:rsid w:val="001E5845"/>
    <w:rsid w:val="001E6012"/>
    <w:rsid w:val="001E61CC"/>
    <w:rsid w:val="001F0706"/>
    <w:rsid w:val="001F5836"/>
    <w:rsid w:val="00205F38"/>
    <w:rsid w:val="002114CD"/>
    <w:rsid w:val="002311E2"/>
    <w:rsid w:val="00235A66"/>
    <w:rsid w:val="00253FA7"/>
    <w:rsid w:val="00255D6B"/>
    <w:rsid w:val="00256678"/>
    <w:rsid w:val="0026566F"/>
    <w:rsid w:val="0029056F"/>
    <w:rsid w:val="002C654D"/>
    <w:rsid w:val="002C702C"/>
    <w:rsid w:val="002E4DBC"/>
    <w:rsid w:val="003020C1"/>
    <w:rsid w:val="00302274"/>
    <w:rsid w:val="00305CBD"/>
    <w:rsid w:val="0030663F"/>
    <w:rsid w:val="00340A28"/>
    <w:rsid w:val="003416E9"/>
    <w:rsid w:val="00355C3C"/>
    <w:rsid w:val="003833AE"/>
    <w:rsid w:val="0039333B"/>
    <w:rsid w:val="00393B1A"/>
    <w:rsid w:val="00394C39"/>
    <w:rsid w:val="003A3F50"/>
    <w:rsid w:val="003A4FCB"/>
    <w:rsid w:val="003C7A8E"/>
    <w:rsid w:val="003D27F8"/>
    <w:rsid w:val="003D7EE0"/>
    <w:rsid w:val="003E3BC2"/>
    <w:rsid w:val="00403BC1"/>
    <w:rsid w:val="004054A0"/>
    <w:rsid w:val="00427C91"/>
    <w:rsid w:val="004309EC"/>
    <w:rsid w:val="004326CF"/>
    <w:rsid w:val="00435D6A"/>
    <w:rsid w:val="00441136"/>
    <w:rsid w:val="004436AA"/>
    <w:rsid w:val="00451B9C"/>
    <w:rsid w:val="004566A9"/>
    <w:rsid w:val="004603E1"/>
    <w:rsid w:val="004625C8"/>
    <w:rsid w:val="00463919"/>
    <w:rsid w:val="004668D9"/>
    <w:rsid w:val="00493909"/>
    <w:rsid w:val="004A5294"/>
    <w:rsid w:val="004A693A"/>
    <w:rsid w:val="004C14AF"/>
    <w:rsid w:val="004C2F76"/>
    <w:rsid w:val="004D16D8"/>
    <w:rsid w:val="004F463E"/>
    <w:rsid w:val="00506CF5"/>
    <w:rsid w:val="005230D1"/>
    <w:rsid w:val="00527D39"/>
    <w:rsid w:val="00546028"/>
    <w:rsid w:val="0055064F"/>
    <w:rsid w:val="0056144D"/>
    <w:rsid w:val="00567E7C"/>
    <w:rsid w:val="00572A7A"/>
    <w:rsid w:val="005D161F"/>
    <w:rsid w:val="005E0A0F"/>
    <w:rsid w:val="005E524D"/>
    <w:rsid w:val="005F4C91"/>
    <w:rsid w:val="005F5972"/>
    <w:rsid w:val="00600C76"/>
    <w:rsid w:val="00620F81"/>
    <w:rsid w:val="00625A78"/>
    <w:rsid w:val="00637959"/>
    <w:rsid w:val="00652E58"/>
    <w:rsid w:val="00655087"/>
    <w:rsid w:val="00660A38"/>
    <w:rsid w:val="006623F4"/>
    <w:rsid w:val="00690D22"/>
    <w:rsid w:val="006938CD"/>
    <w:rsid w:val="006A7D10"/>
    <w:rsid w:val="006B33DC"/>
    <w:rsid w:val="006D238A"/>
    <w:rsid w:val="006E33B8"/>
    <w:rsid w:val="006E39EA"/>
    <w:rsid w:val="006E702B"/>
    <w:rsid w:val="006F6F14"/>
    <w:rsid w:val="00724EA4"/>
    <w:rsid w:val="007250A8"/>
    <w:rsid w:val="00747C76"/>
    <w:rsid w:val="00786D15"/>
    <w:rsid w:val="007C69CB"/>
    <w:rsid w:val="007D7458"/>
    <w:rsid w:val="007E2888"/>
    <w:rsid w:val="007F63EB"/>
    <w:rsid w:val="00817054"/>
    <w:rsid w:val="008256B9"/>
    <w:rsid w:val="00841ED3"/>
    <w:rsid w:val="00845AA0"/>
    <w:rsid w:val="00893D21"/>
    <w:rsid w:val="008D13B0"/>
    <w:rsid w:val="008D2F95"/>
    <w:rsid w:val="009063E9"/>
    <w:rsid w:val="00916A25"/>
    <w:rsid w:val="009332BC"/>
    <w:rsid w:val="009554D6"/>
    <w:rsid w:val="009730D3"/>
    <w:rsid w:val="009933A9"/>
    <w:rsid w:val="009C0EF7"/>
    <w:rsid w:val="009D660B"/>
    <w:rsid w:val="009F03FF"/>
    <w:rsid w:val="009F38FE"/>
    <w:rsid w:val="00A013E0"/>
    <w:rsid w:val="00A04D37"/>
    <w:rsid w:val="00A06E98"/>
    <w:rsid w:val="00A3012E"/>
    <w:rsid w:val="00A35BEC"/>
    <w:rsid w:val="00A42006"/>
    <w:rsid w:val="00A50D8D"/>
    <w:rsid w:val="00A659E5"/>
    <w:rsid w:val="00A77717"/>
    <w:rsid w:val="00AB3CD2"/>
    <w:rsid w:val="00AC34DF"/>
    <w:rsid w:val="00AC7FFD"/>
    <w:rsid w:val="00AD0D6B"/>
    <w:rsid w:val="00AE28E7"/>
    <w:rsid w:val="00AE6866"/>
    <w:rsid w:val="00AF09B6"/>
    <w:rsid w:val="00B01C73"/>
    <w:rsid w:val="00B35566"/>
    <w:rsid w:val="00B40F19"/>
    <w:rsid w:val="00B505E3"/>
    <w:rsid w:val="00B63BE4"/>
    <w:rsid w:val="00B65A1D"/>
    <w:rsid w:val="00B84401"/>
    <w:rsid w:val="00BA3DB0"/>
    <w:rsid w:val="00BA6718"/>
    <w:rsid w:val="00BD73E7"/>
    <w:rsid w:val="00BF2CBC"/>
    <w:rsid w:val="00BF57AB"/>
    <w:rsid w:val="00BF6E54"/>
    <w:rsid w:val="00BF7B8D"/>
    <w:rsid w:val="00C03B44"/>
    <w:rsid w:val="00C474C4"/>
    <w:rsid w:val="00C54EFE"/>
    <w:rsid w:val="00C60B5A"/>
    <w:rsid w:val="00C6160F"/>
    <w:rsid w:val="00C63ED3"/>
    <w:rsid w:val="00C64C4C"/>
    <w:rsid w:val="00C827B8"/>
    <w:rsid w:val="00C848CE"/>
    <w:rsid w:val="00C85AF3"/>
    <w:rsid w:val="00CA4FB5"/>
    <w:rsid w:val="00CD3CE0"/>
    <w:rsid w:val="00CD46DA"/>
    <w:rsid w:val="00CD6BA2"/>
    <w:rsid w:val="00CE2740"/>
    <w:rsid w:val="00D059C7"/>
    <w:rsid w:val="00D07B9A"/>
    <w:rsid w:val="00D143DC"/>
    <w:rsid w:val="00D32CCA"/>
    <w:rsid w:val="00D51E74"/>
    <w:rsid w:val="00D7794F"/>
    <w:rsid w:val="00D878C7"/>
    <w:rsid w:val="00D915A6"/>
    <w:rsid w:val="00D94D4C"/>
    <w:rsid w:val="00DD7006"/>
    <w:rsid w:val="00DE3207"/>
    <w:rsid w:val="00DE757A"/>
    <w:rsid w:val="00DF0313"/>
    <w:rsid w:val="00DF0790"/>
    <w:rsid w:val="00E075A8"/>
    <w:rsid w:val="00E21A92"/>
    <w:rsid w:val="00E459CD"/>
    <w:rsid w:val="00E5771A"/>
    <w:rsid w:val="00E65879"/>
    <w:rsid w:val="00E873CC"/>
    <w:rsid w:val="00EA7EE8"/>
    <w:rsid w:val="00EB34F6"/>
    <w:rsid w:val="00EB5FA9"/>
    <w:rsid w:val="00EC1371"/>
    <w:rsid w:val="00EE1FC7"/>
    <w:rsid w:val="00EF626F"/>
    <w:rsid w:val="00F0009B"/>
    <w:rsid w:val="00F23282"/>
    <w:rsid w:val="00F46191"/>
    <w:rsid w:val="00F57FF6"/>
    <w:rsid w:val="00F62D17"/>
    <w:rsid w:val="00F717C2"/>
    <w:rsid w:val="00F94D01"/>
    <w:rsid w:val="00FA5C49"/>
    <w:rsid w:val="00FB3E08"/>
    <w:rsid w:val="00FC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C06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5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529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5294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F5836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27D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5294"/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0EF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A5294"/>
    <w:rPr>
      <w:rFonts w:ascii="Times New Roman" w:eastAsiaTheme="majorEastAsia" w:hAnsi="Times New Roman" w:cstheme="majorBidi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4A5294"/>
    <w:rPr>
      <w:rFonts w:ascii="Times New Roman" w:eastAsiaTheme="majorEastAsia" w:hAnsi="Times New Roman" w:cstheme="majorBidi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5836"/>
    <w:rPr>
      <w:rFonts w:ascii="Times New Roman" w:eastAsiaTheme="majorEastAsia" w:hAnsi="Times New Roman" w:cstheme="majorBidi"/>
      <w:iCs/>
      <w:sz w:val="24"/>
    </w:rPr>
  </w:style>
  <w:style w:type="character" w:customStyle="1" w:styleId="a5">
    <w:name w:val="Абзац списка Знак"/>
    <w:link w:val="a4"/>
    <w:uiPriority w:val="34"/>
    <w:locked/>
    <w:rsid w:val="00025C43"/>
  </w:style>
  <w:style w:type="paragraph" w:styleId="a8">
    <w:name w:val="Normal (Web)"/>
    <w:basedOn w:val="a"/>
    <w:uiPriority w:val="99"/>
    <w:unhideWhenUsed/>
    <w:rsid w:val="0002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sid w:val="00A77717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rsid w:val="00A77717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9">
    <w:name w:val="Plain Text"/>
    <w:basedOn w:val="a"/>
    <w:link w:val="aa"/>
    <w:unhideWhenUsed/>
    <w:rsid w:val="00152BA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152BA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051359"/>
    <w:rPr>
      <w:b/>
      <w:bCs/>
    </w:rPr>
  </w:style>
  <w:style w:type="paragraph" w:styleId="ac">
    <w:name w:val="header"/>
    <w:basedOn w:val="a"/>
    <w:link w:val="ad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7FF6"/>
  </w:style>
  <w:style w:type="paragraph" w:styleId="ae">
    <w:name w:val="footer"/>
    <w:basedOn w:val="a"/>
    <w:link w:val="af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7FF6"/>
  </w:style>
  <w:style w:type="paragraph" w:styleId="21">
    <w:name w:val="List 2"/>
    <w:basedOn w:val="a"/>
    <w:rsid w:val="00F62D17"/>
    <w:pPr>
      <w:tabs>
        <w:tab w:val="num" w:pos="924"/>
      </w:tabs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F94D01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F94D0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EB5FA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EB5FA9"/>
  </w:style>
  <w:style w:type="table" w:customStyle="1" w:styleId="TableGrid">
    <w:name w:val="TableGrid"/>
    <w:rsid w:val="00253FA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5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529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5294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F5836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27D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5294"/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0EF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A5294"/>
    <w:rPr>
      <w:rFonts w:ascii="Times New Roman" w:eastAsiaTheme="majorEastAsia" w:hAnsi="Times New Roman" w:cstheme="majorBidi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4A5294"/>
    <w:rPr>
      <w:rFonts w:ascii="Times New Roman" w:eastAsiaTheme="majorEastAsia" w:hAnsi="Times New Roman" w:cstheme="majorBidi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5836"/>
    <w:rPr>
      <w:rFonts w:ascii="Times New Roman" w:eastAsiaTheme="majorEastAsia" w:hAnsi="Times New Roman" w:cstheme="majorBidi"/>
      <w:iCs/>
      <w:sz w:val="24"/>
    </w:rPr>
  </w:style>
  <w:style w:type="character" w:customStyle="1" w:styleId="a5">
    <w:name w:val="Абзац списка Знак"/>
    <w:link w:val="a4"/>
    <w:uiPriority w:val="34"/>
    <w:locked/>
    <w:rsid w:val="00025C43"/>
  </w:style>
  <w:style w:type="paragraph" w:styleId="a8">
    <w:name w:val="Normal (Web)"/>
    <w:basedOn w:val="a"/>
    <w:uiPriority w:val="99"/>
    <w:unhideWhenUsed/>
    <w:rsid w:val="0002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sid w:val="00A77717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rsid w:val="00A77717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9">
    <w:name w:val="Plain Text"/>
    <w:basedOn w:val="a"/>
    <w:link w:val="aa"/>
    <w:unhideWhenUsed/>
    <w:rsid w:val="00152BA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152BA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051359"/>
    <w:rPr>
      <w:b/>
      <w:bCs/>
    </w:rPr>
  </w:style>
  <w:style w:type="paragraph" w:styleId="ac">
    <w:name w:val="header"/>
    <w:basedOn w:val="a"/>
    <w:link w:val="ad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7FF6"/>
  </w:style>
  <w:style w:type="paragraph" w:styleId="ae">
    <w:name w:val="footer"/>
    <w:basedOn w:val="a"/>
    <w:link w:val="af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7FF6"/>
  </w:style>
  <w:style w:type="paragraph" w:styleId="21">
    <w:name w:val="List 2"/>
    <w:basedOn w:val="a"/>
    <w:rsid w:val="00F62D17"/>
    <w:pPr>
      <w:tabs>
        <w:tab w:val="num" w:pos="924"/>
      </w:tabs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F94D01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F94D0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EB5FA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EB5FA9"/>
  </w:style>
  <w:style w:type="table" w:customStyle="1" w:styleId="TableGrid">
    <w:name w:val="TableGrid"/>
    <w:rsid w:val="00253FA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9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9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6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1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1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6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8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6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0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0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54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4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9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2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0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Андриянов Сергей Сергеевич</dc:creator>
  <cp:keywords/>
  <dc:description/>
  <cp:lastModifiedBy>Сеславина Елена Александровна</cp:lastModifiedBy>
  <cp:revision>38</cp:revision>
  <cp:lastPrinted>2022-10-05T09:25:00Z</cp:lastPrinted>
  <dcterms:created xsi:type="dcterms:W3CDTF">2024-01-17T15:21:00Z</dcterms:created>
  <dcterms:modified xsi:type="dcterms:W3CDTF">2024-05-20T09:17:00Z</dcterms:modified>
</cp:coreProperties>
</file>