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88" w:rsidRDefault="00AD1C88" w:rsidP="00AD1C88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  <w:bCs/>
          <w:sz w:val="28"/>
          <w:szCs w:val="28"/>
        </w:rPr>
        <w:t xml:space="preserve"> (модулю)</w:t>
      </w:r>
      <w:r w:rsidRPr="00A71503">
        <w:rPr>
          <w:b/>
          <w:bCs/>
          <w:sz w:val="28"/>
          <w:szCs w:val="28"/>
        </w:rPr>
        <w:t xml:space="preserve"> "</w:t>
      </w:r>
      <w:r>
        <w:rPr>
          <w:b/>
          <w:bCs/>
          <w:sz w:val="28"/>
          <w:szCs w:val="28"/>
        </w:rPr>
        <w:t>Финансовое планирование на железнодорожном транспорте</w:t>
      </w:r>
      <w:r w:rsidRPr="00A71503">
        <w:rPr>
          <w:b/>
          <w:bCs/>
          <w:sz w:val="28"/>
          <w:szCs w:val="28"/>
        </w:rPr>
        <w:t>"</w:t>
      </w:r>
    </w:p>
    <w:p w:rsidR="00AD1C88" w:rsidRDefault="00AD1C88" w:rsidP="00AD1C88">
      <w:pPr>
        <w:jc w:val="center"/>
        <w:rPr>
          <w:b/>
          <w:bCs/>
          <w:sz w:val="28"/>
          <w:szCs w:val="28"/>
        </w:rPr>
      </w:pPr>
    </w:p>
    <w:p w:rsidR="00AD1C88" w:rsidRDefault="00AD1C88" w:rsidP="00AD1C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Примерный перечень экзаменационных билетов</w:t>
      </w:r>
    </w:p>
    <w:p w:rsidR="00AD1C88" w:rsidRPr="00A71503" w:rsidRDefault="00AD1C88" w:rsidP="00AD1C88">
      <w:pPr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536"/>
        <w:gridCol w:w="2033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«Финансовое планирование</w:t>
            </w:r>
            <w:r w:rsidR="00AD1C88">
              <w:rPr>
                <w:color w:val="000000"/>
              </w:rPr>
              <w:t xml:space="preserve">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>
            <w:pPr>
              <w:jc w:val="center"/>
              <w:rPr>
                <w:color w:val="000000"/>
              </w:rPr>
            </w:pPr>
            <w:bookmarkStart w:id="0" w:name="_GoBack"/>
          </w:p>
          <w:bookmarkEnd w:id="0"/>
          <w:p w:rsidR="00CC73F0" w:rsidRPr="00CC73F0" w:rsidRDefault="00CC73F0" w:rsidP="00FD6B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rPr>
          <w:trHeight w:val="715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pStyle w:val="11"/>
              <w:jc w:val="both"/>
              <w:rPr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tabs>
                <w:tab w:val="left" w:pos="394"/>
              </w:tabs>
              <w:ind w:left="57"/>
              <w:jc w:val="both"/>
              <w:rPr>
                <w:color w:val="000000"/>
              </w:rPr>
            </w:pPr>
            <w:r w:rsidRPr="00CC73F0">
              <w:rPr>
                <w:rStyle w:val="a9"/>
                <w:color w:val="000000"/>
                <w:u w:val="none"/>
              </w:rPr>
              <w:t xml:space="preserve">1. </w:t>
            </w:r>
            <w:r w:rsidR="007C4F16" w:rsidRPr="00AC0998">
              <w:rPr>
                <w:sz w:val="28"/>
                <w:szCs w:val="28"/>
              </w:rPr>
              <w:t>Формирование бюджета продаж в железнодорожной компании, связь с другими бюджетами, его основные показатели</w:t>
            </w:r>
            <w:r w:rsidR="007C4F16">
              <w:rPr>
                <w:color w:val="000000"/>
              </w:rPr>
              <w:t>.</w:t>
            </w:r>
          </w:p>
          <w:p w:rsidR="00CC73F0" w:rsidRPr="00CC73F0" w:rsidRDefault="00CC73F0">
            <w:pPr>
              <w:tabs>
                <w:tab w:val="left" w:pos="394"/>
              </w:tabs>
              <w:ind w:left="57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2633D5">
            <w:pPr>
              <w:tabs>
                <w:tab w:val="left" w:pos="394"/>
              </w:tabs>
              <w:ind w:left="57"/>
              <w:jc w:val="both"/>
              <w:rPr>
                <w:color w:val="000000"/>
              </w:rPr>
            </w:pPr>
            <w:r w:rsidRPr="00CC73F0">
              <w:rPr>
                <w:color w:val="000000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Формы, методы и принципы планирования в компании, филиалах, структурных подразделениях.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73F0" w:rsidRDefault="00CC73F0">
            <w:pPr>
              <w:tabs>
                <w:tab w:val="left" w:pos="394"/>
              </w:tabs>
              <w:ind w:left="57"/>
              <w:jc w:val="both"/>
              <w:rPr>
                <w:color w:val="000000"/>
              </w:rPr>
            </w:pPr>
          </w:p>
          <w:p w:rsidR="00CC73F0" w:rsidRPr="00CC73F0" w:rsidRDefault="00CC73F0">
            <w:pPr>
              <w:tabs>
                <w:tab w:val="left" w:pos="394"/>
              </w:tabs>
              <w:ind w:left="57"/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536"/>
        <w:gridCol w:w="2033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2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color w:val="000000"/>
              </w:rPr>
            </w:pP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rPr>
          <w:trHeight w:val="727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CC73F0" w:rsidP="007C4F16">
            <w:pPr>
              <w:pStyle w:val="13"/>
              <w:ind w:left="0"/>
            </w:pPr>
            <w:r w:rsidRPr="00CC73F0">
              <w:rPr>
                <w:rStyle w:val="a9"/>
                <w:color w:val="000000"/>
                <w:u w:val="none"/>
              </w:rPr>
              <w:t xml:space="preserve">1. </w:t>
            </w:r>
            <w:r w:rsidR="007C4F16" w:rsidRPr="00AC0998">
              <w:rPr>
                <w:sz w:val="28"/>
                <w:szCs w:val="28"/>
              </w:rPr>
              <w:t>Состав и структура расходов от обычных видов деятельности. Методы планирования расходов от обычных видов деятельности.</w:t>
            </w:r>
          </w:p>
          <w:p w:rsidR="00CC73F0" w:rsidRDefault="00CC73F0">
            <w:pPr>
              <w:ind w:left="57" w:right="57"/>
              <w:jc w:val="both"/>
              <w:rPr>
                <w:color w:val="000000"/>
              </w:rPr>
            </w:pPr>
          </w:p>
          <w:p w:rsidR="00CC73F0" w:rsidRPr="00CC73F0" w:rsidRDefault="00CC73F0">
            <w:pPr>
              <w:ind w:left="57" w:right="57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73F0" w:rsidRPr="00CC73F0" w:rsidRDefault="00CC73F0">
            <w:pPr>
              <w:ind w:left="57" w:right="57"/>
              <w:jc w:val="both"/>
              <w:rPr>
                <w:color w:val="000000"/>
              </w:rPr>
            </w:pPr>
            <w:r w:rsidRPr="00CC73F0">
              <w:rPr>
                <w:color w:val="000000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Планирование грузовых и пассажирских перевозок. Показатели плана грузовых и пассажирских перевозок.</w:t>
            </w:r>
          </w:p>
          <w:p w:rsidR="00CC73F0" w:rsidRDefault="00CC73F0">
            <w:pPr>
              <w:jc w:val="both"/>
              <w:rPr>
                <w:color w:val="000000"/>
              </w:rPr>
            </w:pPr>
          </w:p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CF1984" w:rsidRPr="00CC73F0" w:rsidRDefault="007C4F16" w:rsidP="00CC73F0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536"/>
        <w:gridCol w:w="2033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3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C73F0" w:rsidRDefault="00CC73F0">
            <w:pPr>
              <w:rPr>
                <w:color w:val="000000"/>
              </w:rPr>
            </w:pP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C73F0" w:rsidRDefault="00CC73F0">
            <w:pPr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7C4F16">
            <w:pPr>
              <w:pStyle w:val="13"/>
              <w:ind w:left="0"/>
              <w:rPr>
                <w:rStyle w:val="a9"/>
                <w:color w:val="000000"/>
                <w:u w:val="none"/>
              </w:rPr>
            </w:pPr>
            <w:r w:rsidRPr="00CC73F0">
              <w:rPr>
                <w:rStyle w:val="a9"/>
                <w:color w:val="000000"/>
                <w:u w:val="none"/>
              </w:rPr>
              <w:t xml:space="preserve">1. </w:t>
            </w:r>
            <w:r w:rsidR="007C4F16" w:rsidRPr="00AC0998">
              <w:rPr>
                <w:sz w:val="28"/>
                <w:szCs w:val="28"/>
              </w:rPr>
              <w:t>Расходы от обычных видов деятельности, их классификация, расчет по элементам затрат.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rPr>
                <w:color w:val="000000"/>
              </w:rPr>
            </w:pPr>
          </w:p>
          <w:p w:rsidR="00CC73F0" w:rsidRPr="00CC73F0" w:rsidRDefault="00CC73F0">
            <w:pPr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Pr="00CC73F0" w:rsidRDefault="00CC73F0">
            <w:pPr>
              <w:jc w:val="both"/>
              <w:rPr>
                <w:bCs/>
                <w:color w:val="000000"/>
              </w:rPr>
            </w:pPr>
            <w:r w:rsidRPr="00CC73F0">
              <w:rPr>
                <w:color w:val="000000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Объемные и качественные показатели работы эксплуатационного   локомотивного депо</w:t>
            </w:r>
            <w:r w:rsidRPr="00CC73F0">
              <w:rPr>
                <w:bCs/>
                <w:color w:val="000000"/>
              </w:rPr>
              <w:t>.</w:t>
            </w:r>
          </w:p>
          <w:p w:rsidR="00CC73F0" w:rsidRDefault="00CC73F0">
            <w:pPr>
              <w:jc w:val="both"/>
              <w:rPr>
                <w:color w:val="000000"/>
              </w:rPr>
            </w:pPr>
          </w:p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p w:rsidR="007C4F16" w:rsidRDefault="007C4F16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7C4F16" w:rsidRPr="00CC73F0" w:rsidTr="009B159A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4F16" w:rsidRPr="00CC73F0" w:rsidRDefault="007C4F16" w:rsidP="009B159A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7C4F16" w:rsidRPr="00CC73F0" w:rsidRDefault="007C4F16" w:rsidP="009B159A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C4F16" w:rsidRPr="00CC73F0" w:rsidRDefault="007C4F16" w:rsidP="009B159A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7C4F16" w:rsidRPr="00CC73F0" w:rsidRDefault="007C4F16" w:rsidP="009B159A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4</w:t>
            </w:r>
          </w:p>
          <w:p w:rsidR="007C4F16" w:rsidRDefault="007C4F16" w:rsidP="009B159A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>
              <w:rPr>
                <w:color w:val="000000"/>
              </w:rPr>
              <w:t>»</w:t>
            </w:r>
          </w:p>
          <w:p w:rsidR="007C4F16" w:rsidRPr="00CC73F0" w:rsidRDefault="007C4F16" w:rsidP="009B159A">
            <w:pPr>
              <w:jc w:val="center"/>
              <w:rPr>
                <w:color w:val="000000"/>
              </w:rPr>
            </w:pPr>
          </w:p>
          <w:p w:rsidR="007C4F16" w:rsidRPr="00CC73F0" w:rsidRDefault="007C4F16" w:rsidP="009B15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7C4F16" w:rsidRPr="00CC73F0" w:rsidRDefault="007C4F16" w:rsidP="009B159A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7C4F16" w:rsidRPr="00CC73F0" w:rsidTr="009B159A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4F16" w:rsidRPr="00CC73F0" w:rsidRDefault="007C4F16" w:rsidP="009B159A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4F16" w:rsidRPr="00CC73F0" w:rsidRDefault="007C4F16" w:rsidP="009B159A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7C4F16" w:rsidRPr="00CC73F0" w:rsidRDefault="007C4F16" w:rsidP="009B159A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7C4F16" w:rsidRPr="00CC73F0" w:rsidTr="009B159A">
        <w:trPr>
          <w:trHeight w:val="681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4F16" w:rsidRPr="00CC73F0" w:rsidRDefault="007C4F16" w:rsidP="009B159A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4F16" w:rsidRPr="00CC73F0" w:rsidRDefault="007C4F16" w:rsidP="009B159A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4F16" w:rsidRPr="00CC73F0" w:rsidRDefault="007C4F16" w:rsidP="009B159A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7C4F16" w:rsidRPr="00CC73F0" w:rsidTr="009B159A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4F16" w:rsidRDefault="007C4F16" w:rsidP="009B159A">
            <w:pPr>
              <w:jc w:val="both"/>
              <w:rPr>
                <w:color w:val="000000"/>
              </w:rPr>
            </w:pPr>
          </w:p>
          <w:p w:rsidR="007C4F16" w:rsidRPr="00CC73F0" w:rsidRDefault="007C4F16" w:rsidP="009B159A">
            <w:pPr>
              <w:jc w:val="both"/>
              <w:rPr>
                <w:color w:val="000000"/>
              </w:rPr>
            </w:pPr>
          </w:p>
        </w:tc>
      </w:tr>
      <w:tr w:rsidR="007C4F16" w:rsidRPr="00CC73F0" w:rsidTr="009B159A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7C4F16" w:rsidRPr="00CC73F0" w:rsidRDefault="004E39AC" w:rsidP="007C4F16">
            <w:pPr>
              <w:pStyle w:val="23"/>
              <w:ind w:left="0"/>
              <w:rPr>
                <w:rStyle w:val="a9"/>
                <w:color w:val="000000"/>
                <w:u w:val="none"/>
              </w:rPr>
            </w:pPr>
            <w:hyperlink r:id="rId8" w:anchor="_Toc150248138" w:history="1">
              <w:r w:rsidR="007C4F16" w:rsidRPr="00CC73F0">
                <w:rPr>
                  <w:rStyle w:val="a9"/>
                  <w:color w:val="000000"/>
                  <w:u w:val="none"/>
                </w:rPr>
                <w:t xml:space="preserve">1. </w:t>
              </w:r>
            </w:hyperlink>
            <w:r w:rsidR="007C4F16" w:rsidRPr="00AC0998">
              <w:rPr>
                <w:sz w:val="28"/>
                <w:szCs w:val="28"/>
              </w:rPr>
              <w:t xml:space="preserve"> Планирование выручки в железнодорожной компании, факторы роста.</w:t>
            </w:r>
          </w:p>
        </w:tc>
      </w:tr>
      <w:tr w:rsidR="007C4F16" w:rsidRPr="00CC73F0" w:rsidTr="009B159A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4F16" w:rsidRDefault="007C4F16" w:rsidP="009B159A">
            <w:pPr>
              <w:ind w:left="318"/>
              <w:rPr>
                <w:color w:val="000000"/>
              </w:rPr>
            </w:pPr>
          </w:p>
          <w:p w:rsidR="007C4F16" w:rsidRPr="00CC73F0" w:rsidRDefault="007C4F16" w:rsidP="009B159A">
            <w:pPr>
              <w:ind w:left="318"/>
              <w:rPr>
                <w:color w:val="000000"/>
              </w:rPr>
            </w:pPr>
          </w:p>
        </w:tc>
      </w:tr>
      <w:tr w:rsidR="007C4F16" w:rsidRPr="00CC73F0" w:rsidTr="009B159A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4F16" w:rsidRPr="00CC73F0" w:rsidRDefault="002633D5" w:rsidP="002633D5">
            <w:pPr>
              <w:jc w:val="both"/>
              <w:rPr>
                <w:bCs/>
                <w:color w:val="000000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C0998">
              <w:rPr>
                <w:sz w:val="28"/>
                <w:szCs w:val="28"/>
              </w:rPr>
              <w:t>Качественные показатели использования вагонов и локомотивов, их влияние на себестоимость грузовых перевозок.</w:t>
            </w:r>
          </w:p>
          <w:p w:rsidR="007C4F16" w:rsidRDefault="007C4F16" w:rsidP="009B159A">
            <w:pPr>
              <w:ind w:left="318"/>
              <w:jc w:val="both"/>
              <w:rPr>
                <w:color w:val="000000"/>
              </w:rPr>
            </w:pPr>
          </w:p>
          <w:p w:rsidR="007C4F16" w:rsidRPr="00CC73F0" w:rsidRDefault="007C4F16" w:rsidP="009B159A">
            <w:pPr>
              <w:ind w:left="318"/>
              <w:jc w:val="both"/>
              <w:rPr>
                <w:color w:val="000000"/>
              </w:rPr>
            </w:pPr>
          </w:p>
        </w:tc>
      </w:tr>
    </w:tbl>
    <w:p w:rsidR="007C4F16" w:rsidRPr="00CC73F0" w:rsidRDefault="007C4F16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7C4F16" w:rsidP="00CC73F0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5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rPr>
          <w:trHeight w:val="889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 w:rsidP="00CF1984">
            <w:pPr>
              <w:ind w:left="318"/>
              <w:jc w:val="both"/>
              <w:rPr>
                <w:color w:val="000000"/>
              </w:rPr>
            </w:pPr>
          </w:p>
          <w:p w:rsidR="00CF1984" w:rsidRPr="00CC73F0" w:rsidRDefault="00CF1984" w:rsidP="00CF1984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F1984" w:rsidRDefault="004E39AC" w:rsidP="00CF1984">
            <w:pPr>
              <w:pStyle w:val="23"/>
              <w:rPr>
                <w:rStyle w:val="a9"/>
                <w:color w:val="000000"/>
                <w:u w:val="none"/>
              </w:rPr>
            </w:pPr>
            <w:hyperlink r:id="rId9" w:anchor="_Toc150248138" w:history="1">
              <w:r w:rsidR="00CC73F0" w:rsidRPr="00CF1984">
                <w:rPr>
                  <w:rStyle w:val="a9"/>
                  <w:color w:val="000000"/>
                  <w:u w:val="none"/>
                </w:rPr>
                <w:t xml:space="preserve">1. </w:t>
              </w:r>
            </w:hyperlink>
            <w:r w:rsidR="007C4F16" w:rsidRPr="00AC0998">
              <w:rPr>
                <w:sz w:val="28"/>
                <w:szCs w:val="28"/>
              </w:rPr>
              <w:t xml:space="preserve"> Планирование выручки от прочих видов деятельности, факторы роста.</w:t>
            </w:r>
          </w:p>
          <w:p w:rsidR="00CC73F0" w:rsidRPr="00CF1984" w:rsidRDefault="00CC73F0" w:rsidP="00CF1984">
            <w:pPr>
              <w:ind w:left="318" w:right="57" w:hanging="23"/>
              <w:jc w:val="both"/>
              <w:rPr>
                <w:rStyle w:val="a9"/>
                <w:noProof/>
                <w:color w:val="000000"/>
                <w:u w:val="none"/>
              </w:rPr>
            </w:pPr>
          </w:p>
          <w:p w:rsidR="00CF1984" w:rsidRPr="00CF1984" w:rsidRDefault="00CF1984" w:rsidP="00CF1984">
            <w:pPr>
              <w:ind w:left="318" w:right="57" w:hanging="23"/>
              <w:jc w:val="both"/>
              <w:rPr>
                <w:rStyle w:val="a9"/>
                <w:noProof/>
                <w:color w:val="000000"/>
                <w:u w:val="none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73F0" w:rsidRPr="00CF1984" w:rsidRDefault="00CC73F0" w:rsidP="00CF1984">
            <w:pPr>
              <w:ind w:left="318" w:hanging="23"/>
              <w:jc w:val="both"/>
              <w:rPr>
                <w:bCs/>
                <w:color w:val="000000"/>
              </w:rPr>
            </w:pPr>
            <w:r w:rsidRPr="00CF1984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Состав и структура расходов от обычных видов деятельности. Методы планирования расходов от обычных видов деятельности.</w:t>
            </w:r>
          </w:p>
          <w:p w:rsidR="00CC73F0" w:rsidRDefault="00CC73F0" w:rsidP="00CF1984">
            <w:pPr>
              <w:ind w:left="318" w:hanging="23"/>
              <w:jc w:val="both"/>
              <w:rPr>
                <w:bCs/>
                <w:color w:val="000000"/>
              </w:rPr>
            </w:pPr>
          </w:p>
          <w:p w:rsidR="00CF1984" w:rsidRPr="00CF1984" w:rsidRDefault="00CF1984" w:rsidP="00CF1984">
            <w:pPr>
              <w:ind w:left="318" w:hanging="23"/>
              <w:jc w:val="both"/>
              <w:rPr>
                <w:bCs/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7C4F16" w:rsidRDefault="007C4F16" w:rsidP="00CC73F0">
      <w:pPr>
        <w:rPr>
          <w:color w:val="000000"/>
        </w:rPr>
      </w:pPr>
    </w:p>
    <w:p w:rsidR="007C4F16" w:rsidRPr="00CC73F0" w:rsidRDefault="007C4F16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6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rPr>
          <w:trHeight w:val="889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F1984" w:rsidRPr="00CF1984" w:rsidRDefault="00CF1984" w:rsidP="009D657E">
            <w:pPr>
              <w:pStyle w:val="13"/>
              <w:rPr>
                <w:rStyle w:val="a9"/>
                <w:color w:val="000000"/>
                <w:u w:val="none"/>
              </w:rPr>
            </w:pPr>
          </w:p>
          <w:p w:rsidR="00CF1984" w:rsidRPr="00CF1984" w:rsidRDefault="00CF1984" w:rsidP="009D657E">
            <w:pPr>
              <w:pStyle w:val="13"/>
              <w:rPr>
                <w:rStyle w:val="a9"/>
                <w:color w:val="000000"/>
                <w:u w:val="none"/>
              </w:rPr>
            </w:pPr>
          </w:p>
          <w:p w:rsidR="00CC73F0" w:rsidRPr="00CF1984" w:rsidRDefault="004E39AC" w:rsidP="007C4F16">
            <w:pPr>
              <w:pStyle w:val="13"/>
              <w:ind w:left="0"/>
              <w:rPr>
                <w:rStyle w:val="a9"/>
                <w:color w:val="000000"/>
                <w:u w:val="none"/>
              </w:rPr>
            </w:pPr>
            <w:hyperlink r:id="rId10" w:anchor="_Toc150248138" w:history="1">
              <w:r w:rsidR="00CC73F0" w:rsidRPr="00CF1984">
                <w:rPr>
                  <w:rStyle w:val="a9"/>
                  <w:color w:val="000000"/>
                  <w:u w:val="none"/>
                </w:rPr>
                <w:t>1.</w:t>
              </w:r>
            </w:hyperlink>
            <w:r w:rsidR="007C4F16" w:rsidRPr="00AC0998">
              <w:rPr>
                <w:sz w:val="28"/>
                <w:szCs w:val="28"/>
              </w:rPr>
              <w:t xml:space="preserve"> Планирование труда и заработной платы. Организация оплаты труда работников железнодорожного транспорта.</w:t>
            </w:r>
          </w:p>
          <w:p w:rsidR="00CC73F0" w:rsidRPr="00CF1984" w:rsidRDefault="00CC73F0">
            <w:pPr>
              <w:ind w:left="57" w:right="57"/>
              <w:jc w:val="both"/>
              <w:rPr>
                <w:color w:val="000000"/>
              </w:rPr>
            </w:pPr>
          </w:p>
          <w:p w:rsidR="00CF1984" w:rsidRPr="00CF1984" w:rsidRDefault="00CF1984">
            <w:pPr>
              <w:ind w:left="57" w:right="57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Pr="00CF1984" w:rsidRDefault="00CC73F0">
            <w:pPr>
              <w:jc w:val="both"/>
              <w:rPr>
                <w:bCs/>
                <w:color w:val="000000"/>
              </w:rPr>
            </w:pPr>
            <w:r w:rsidRPr="00CF1984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Формирование бюджета продаж в железнодорожной компании, связь с другими бюджетами, его основные показатели</w:t>
            </w:r>
            <w:r w:rsidR="002633D5">
              <w:rPr>
                <w:sz w:val="28"/>
                <w:szCs w:val="28"/>
              </w:rPr>
              <w:t>.</w:t>
            </w:r>
          </w:p>
          <w:p w:rsidR="00CC73F0" w:rsidRPr="00CF1984" w:rsidRDefault="00CC73F0">
            <w:pPr>
              <w:jc w:val="both"/>
              <w:rPr>
                <w:bCs/>
                <w:color w:val="000000"/>
              </w:rPr>
            </w:pPr>
          </w:p>
          <w:p w:rsidR="00CF1984" w:rsidRPr="00CF1984" w:rsidRDefault="00CF1984">
            <w:pPr>
              <w:jc w:val="both"/>
              <w:rPr>
                <w:bCs/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7C4F16" w:rsidRDefault="007C4F16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7C4F16" w:rsidRDefault="007C4F16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  <w:p w:rsidR="00CF1984" w:rsidRPr="00CC73F0" w:rsidRDefault="00CF198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7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rPr>
          <w:trHeight w:val="293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F1984" w:rsidRPr="00CC73F0" w:rsidRDefault="00CF1984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9D657E" w:rsidRDefault="004E39AC" w:rsidP="009D657E">
            <w:pPr>
              <w:pStyle w:val="13"/>
              <w:rPr>
                <w:rStyle w:val="a9"/>
                <w:color w:val="000000"/>
                <w:u w:val="none"/>
              </w:rPr>
            </w:pPr>
            <w:hyperlink r:id="rId11" w:anchor="_Toc150248138" w:history="1">
              <w:r w:rsidR="00CC73F0" w:rsidRPr="009D657E">
                <w:rPr>
                  <w:rStyle w:val="a9"/>
                  <w:color w:val="000000"/>
                  <w:u w:val="none"/>
                </w:rPr>
                <w:t>1.</w:t>
              </w:r>
            </w:hyperlink>
            <w:r w:rsidR="007C4F16" w:rsidRPr="00AC0998">
              <w:rPr>
                <w:sz w:val="28"/>
                <w:szCs w:val="28"/>
              </w:rPr>
              <w:t xml:space="preserve"> Планирование амортизационных отчислений, их расчет, направление использования.</w:t>
            </w:r>
          </w:p>
          <w:p w:rsidR="00CC73F0" w:rsidRPr="00CF1984" w:rsidRDefault="00CC73F0" w:rsidP="009D657E">
            <w:pPr>
              <w:ind w:left="318"/>
              <w:rPr>
                <w:color w:val="000000"/>
              </w:rPr>
            </w:pPr>
          </w:p>
          <w:p w:rsidR="00CF1984" w:rsidRPr="00CF1984" w:rsidRDefault="00CF1984" w:rsidP="009D657E">
            <w:pPr>
              <w:ind w:left="318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F1984" w:rsidRDefault="00CC73F0" w:rsidP="009D657E">
            <w:pPr>
              <w:ind w:left="318"/>
              <w:jc w:val="both"/>
              <w:rPr>
                <w:color w:val="000000"/>
              </w:rPr>
            </w:pPr>
            <w:r w:rsidRPr="00CF1984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Организация бюджетного управления в ОАО «РЖД»</w:t>
            </w:r>
            <w:r w:rsidR="002633D5">
              <w:rPr>
                <w:sz w:val="28"/>
                <w:szCs w:val="28"/>
              </w:rPr>
              <w:t>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F1984" w:rsidRPr="00CC73F0" w:rsidRDefault="00CF1984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9D657E" w:rsidRPr="00CC73F0" w:rsidRDefault="009D657E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транспорте.</w:t>
            </w:r>
          </w:p>
          <w:p w:rsidR="00CF1984" w:rsidRPr="00CC73F0" w:rsidRDefault="00CF198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8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rPr>
          <w:trHeight w:val="576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F1984" w:rsidRPr="00CC73F0" w:rsidRDefault="00CF1984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F1984" w:rsidRDefault="004E39AC" w:rsidP="00CF1984">
            <w:pPr>
              <w:pStyle w:val="23"/>
              <w:rPr>
                <w:rStyle w:val="a9"/>
                <w:color w:val="000000"/>
                <w:u w:val="none"/>
              </w:rPr>
            </w:pPr>
            <w:hyperlink r:id="rId12" w:anchor="_Toc150248138" w:history="1">
              <w:r w:rsidR="00CC73F0" w:rsidRPr="00CF1984">
                <w:rPr>
                  <w:rStyle w:val="a9"/>
                  <w:color w:val="000000"/>
                  <w:u w:val="none"/>
                </w:rPr>
                <w:t>1.</w:t>
              </w:r>
            </w:hyperlink>
            <w:r w:rsidR="007C4F16" w:rsidRPr="00AC0998">
              <w:rPr>
                <w:sz w:val="28"/>
                <w:szCs w:val="28"/>
              </w:rPr>
              <w:t xml:space="preserve"> Бюджет производства и его место в системе бюджетного управления</w:t>
            </w:r>
            <w:r w:rsidR="00DE0EC2">
              <w:rPr>
                <w:sz w:val="28"/>
                <w:szCs w:val="28"/>
              </w:rPr>
              <w:t>.</w:t>
            </w:r>
          </w:p>
          <w:p w:rsidR="00CC73F0" w:rsidRPr="00CF1984" w:rsidRDefault="00CC73F0" w:rsidP="00CF1984">
            <w:pPr>
              <w:ind w:left="318" w:right="57" w:hanging="23"/>
              <w:jc w:val="both"/>
              <w:rPr>
                <w:color w:val="000000"/>
              </w:rPr>
            </w:pPr>
          </w:p>
          <w:p w:rsidR="00CF1984" w:rsidRPr="00CF1984" w:rsidRDefault="00CF1984" w:rsidP="00CF1984">
            <w:pPr>
              <w:ind w:left="318" w:right="57" w:hanging="23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F0" w:rsidRPr="00CF1984" w:rsidRDefault="00CC73F0" w:rsidP="00CF1984">
            <w:pPr>
              <w:ind w:left="318" w:right="57" w:hanging="23"/>
              <w:jc w:val="both"/>
              <w:rPr>
                <w:bCs/>
                <w:color w:val="000000"/>
              </w:rPr>
            </w:pPr>
            <w:r w:rsidRPr="00CF1984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Планирование выручки от перевозок грузов и пассажиров, факторы роста.</w:t>
            </w:r>
          </w:p>
          <w:p w:rsidR="00CC73F0" w:rsidRPr="00CF1984" w:rsidRDefault="00CC73F0" w:rsidP="00CF1984">
            <w:pPr>
              <w:ind w:left="318"/>
              <w:jc w:val="both"/>
              <w:rPr>
                <w:color w:val="000000"/>
              </w:rPr>
            </w:pPr>
          </w:p>
          <w:p w:rsidR="00CF1984" w:rsidRPr="00CF1984" w:rsidRDefault="00CF1984" w:rsidP="00CF1984">
            <w:pPr>
              <w:ind w:left="318"/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DE0EC2" w:rsidP="00CC73F0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F1984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  <w:p w:rsidR="00CF1984" w:rsidRPr="00CC73F0" w:rsidRDefault="00CF198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9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F1984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F1984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F1984">
        <w:trPr>
          <w:trHeight w:val="59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 w:rsidP="00CC73F0">
            <w:pPr>
              <w:pStyle w:val="23"/>
              <w:rPr>
                <w:rStyle w:val="a9"/>
                <w:color w:val="000000"/>
              </w:rPr>
            </w:pPr>
          </w:p>
          <w:p w:rsidR="00CF1984" w:rsidRPr="00CF1984" w:rsidRDefault="00CF1984" w:rsidP="00CF1984"/>
          <w:p w:rsidR="00CC73F0" w:rsidRPr="00CF1984" w:rsidRDefault="004E39AC">
            <w:pPr>
              <w:ind w:left="57" w:right="57"/>
              <w:jc w:val="both"/>
              <w:rPr>
                <w:color w:val="000000"/>
              </w:rPr>
            </w:pPr>
            <w:hyperlink r:id="rId13" w:anchor="_Toc150248138" w:history="1">
              <w:r w:rsidR="00CC73F0" w:rsidRPr="00CF1984">
                <w:rPr>
                  <w:rStyle w:val="a9"/>
                  <w:noProof/>
                  <w:color w:val="000000"/>
                  <w:u w:val="none"/>
                </w:rPr>
                <w:t>1.</w:t>
              </w:r>
            </w:hyperlink>
            <w:r w:rsidR="00DE0EC2" w:rsidRPr="00AC0998">
              <w:rPr>
                <w:sz w:val="28"/>
                <w:szCs w:val="28"/>
              </w:rPr>
              <w:t xml:space="preserve"> Организация бюджетного управления в ОАО «РЖД».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F1984" w:rsidRPr="00CC73F0" w:rsidRDefault="00CF1984">
            <w:pPr>
              <w:ind w:left="57" w:right="57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73F0" w:rsidRPr="00CC73F0" w:rsidRDefault="00CC73F0">
            <w:pPr>
              <w:jc w:val="both"/>
              <w:rPr>
                <w:bCs/>
                <w:color w:val="000000"/>
              </w:rPr>
            </w:pPr>
            <w:r w:rsidRPr="00CF1984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Качественные показатели использования вагонов и локомотивов, их влияние на себестоимость грузовых перевозок.</w:t>
            </w:r>
          </w:p>
          <w:p w:rsidR="00CC73F0" w:rsidRDefault="00CC73F0">
            <w:pPr>
              <w:jc w:val="both"/>
              <w:rPr>
                <w:color w:val="000000"/>
              </w:rPr>
            </w:pPr>
          </w:p>
          <w:p w:rsidR="00CF1984" w:rsidRPr="00CC73F0" w:rsidRDefault="00CF1984">
            <w:pPr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p w:rsidR="00DE0EC2" w:rsidRDefault="00DE0EC2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DE0EC2" w:rsidRPr="00CC73F0" w:rsidTr="009B159A"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E0EC2" w:rsidRPr="00CC73F0" w:rsidRDefault="00DE0EC2" w:rsidP="009B159A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DE0EC2" w:rsidRDefault="00DE0EC2" w:rsidP="009B159A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  <w:p w:rsidR="00DE0EC2" w:rsidRPr="00CC73F0" w:rsidRDefault="00DE0EC2" w:rsidP="009B159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EC2" w:rsidRPr="00CC73F0" w:rsidRDefault="00DE0EC2" w:rsidP="009B159A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DE0EC2" w:rsidRPr="00CC73F0" w:rsidRDefault="00DE0EC2" w:rsidP="009B159A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10</w:t>
            </w:r>
          </w:p>
          <w:p w:rsidR="00DE0EC2" w:rsidRDefault="00DE0EC2" w:rsidP="009B159A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>
              <w:rPr>
                <w:color w:val="000000"/>
              </w:rPr>
              <w:t>»</w:t>
            </w:r>
          </w:p>
          <w:p w:rsidR="00DE0EC2" w:rsidRPr="00CC73F0" w:rsidRDefault="00DE0EC2" w:rsidP="009B159A">
            <w:pPr>
              <w:jc w:val="center"/>
              <w:rPr>
                <w:color w:val="000000"/>
              </w:rPr>
            </w:pPr>
          </w:p>
          <w:p w:rsidR="00DE0EC2" w:rsidRPr="00CC73F0" w:rsidRDefault="00DE0EC2" w:rsidP="009B15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E0EC2" w:rsidRPr="00CC73F0" w:rsidRDefault="00DE0EC2" w:rsidP="009B159A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DE0EC2" w:rsidRPr="00CC73F0" w:rsidTr="009B159A"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0EC2" w:rsidRPr="00CC73F0" w:rsidRDefault="00DE0EC2" w:rsidP="009B159A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E0EC2" w:rsidRPr="00CC73F0" w:rsidRDefault="00DE0EC2" w:rsidP="009B159A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E0EC2" w:rsidRPr="00CC73F0" w:rsidRDefault="00DE0EC2" w:rsidP="009B159A">
            <w:pPr>
              <w:pStyle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DE0EC2" w:rsidRPr="00CC73F0" w:rsidTr="009B159A">
        <w:trPr>
          <w:trHeight w:val="449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0EC2" w:rsidRPr="00CC73F0" w:rsidRDefault="00DE0EC2" w:rsidP="009B159A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E0EC2" w:rsidRPr="00CC73F0" w:rsidRDefault="00DE0EC2" w:rsidP="009B159A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E0EC2" w:rsidRPr="00CC73F0" w:rsidRDefault="00DE0EC2" w:rsidP="009B159A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DE0EC2" w:rsidRPr="00CC73F0" w:rsidTr="009B159A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E0EC2" w:rsidRDefault="00DE0EC2" w:rsidP="009B159A">
            <w:pPr>
              <w:jc w:val="both"/>
              <w:rPr>
                <w:color w:val="000000"/>
              </w:rPr>
            </w:pPr>
          </w:p>
          <w:p w:rsidR="00DE0EC2" w:rsidRPr="00CC73F0" w:rsidRDefault="00DE0EC2" w:rsidP="009B159A">
            <w:pPr>
              <w:jc w:val="both"/>
              <w:rPr>
                <w:color w:val="000000"/>
              </w:rPr>
            </w:pPr>
          </w:p>
        </w:tc>
      </w:tr>
      <w:tr w:rsidR="00DE0EC2" w:rsidRPr="00CC73F0" w:rsidTr="009B159A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E0EC2" w:rsidRPr="005A133A" w:rsidRDefault="00DE0EC2" w:rsidP="009B159A">
            <w:pPr>
              <w:pStyle w:val="23"/>
            </w:pPr>
            <w:r w:rsidRPr="00CF1984">
              <w:rPr>
                <w:rStyle w:val="a9"/>
                <w:color w:val="000000"/>
                <w:u w:val="none"/>
              </w:rPr>
              <w:t>1.</w:t>
            </w:r>
            <w:r w:rsidRPr="00AC0998">
              <w:rPr>
                <w:sz w:val="28"/>
                <w:szCs w:val="28"/>
              </w:rPr>
              <w:t xml:space="preserve"> Бюджет движения денежных средств, его место в системе бюджетного управления.</w:t>
            </w:r>
          </w:p>
          <w:p w:rsidR="00DE0EC2" w:rsidRDefault="00DE0EC2" w:rsidP="009B159A">
            <w:pPr>
              <w:pStyle w:val="11"/>
              <w:ind w:left="318"/>
              <w:jc w:val="both"/>
              <w:rPr>
                <w:color w:val="000000"/>
                <w:sz w:val="24"/>
                <w:szCs w:val="24"/>
              </w:rPr>
            </w:pPr>
          </w:p>
          <w:p w:rsidR="00DE0EC2" w:rsidRPr="00CF1984" w:rsidRDefault="00DE0EC2" w:rsidP="009B159A">
            <w:pPr>
              <w:pStyle w:val="11"/>
              <w:ind w:left="31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E0EC2" w:rsidRPr="00CC73F0" w:rsidTr="009B159A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EC2" w:rsidRPr="00CF1984" w:rsidRDefault="00DE0EC2" w:rsidP="009B159A">
            <w:pPr>
              <w:ind w:left="318"/>
              <w:jc w:val="both"/>
              <w:rPr>
                <w:color w:val="000000"/>
              </w:rPr>
            </w:pPr>
            <w:r w:rsidRPr="00CF1984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Объемные и качественные показатели использования локомотивов и эффективность их улучшения.</w:t>
            </w:r>
          </w:p>
          <w:p w:rsidR="00DE0EC2" w:rsidRDefault="00DE0EC2" w:rsidP="009B159A">
            <w:pPr>
              <w:ind w:left="318"/>
              <w:jc w:val="both"/>
              <w:rPr>
                <w:color w:val="000000"/>
              </w:rPr>
            </w:pPr>
          </w:p>
          <w:p w:rsidR="00DE0EC2" w:rsidRPr="00CF1984" w:rsidRDefault="00DE0EC2" w:rsidP="009B159A">
            <w:pPr>
              <w:ind w:left="318"/>
              <w:jc w:val="both"/>
              <w:rPr>
                <w:color w:val="000000"/>
              </w:rPr>
            </w:pPr>
          </w:p>
        </w:tc>
      </w:tr>
    </w:tbl>
    <w:p w:rsidR="00DE0EC2" w:rsidRPr="00CC73F0" w:rsidRDefault="00DE0EC2" w:rsidP="00CC73F0">
      <w:pPr>
        <w:rPr>
          <w:color w:val="000000"/>
        </w:rPr>
      </w:pPr>
    </w:p>
    <w:p w:rsidR="00CC73F0" w:rsidRPr="00CC73F0" w:rsidRDefault="002633D5" w:rsidP="00CC73F0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11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598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 w:rsidP="00CF1984">
            <w:pPr>
              <w:ind w:left="318"/>
              <w:jc w:val="both"/>
              <w:rPr>
                <w:color w:val="000000"/>
              </w:rPr>
            </w:pPr>
          </w:p>
          <w:p w:rsidR="00CF1984" w:rsidRPr="00CF1984" w:rsidRDefault="00CF1984" w:rsidP="00CF1984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F1984" w:rsidRDefault="00CC73F0" w:rsidP="00CF1984">
            <w:pPr>
              <w:pStyle w:val="23"/>
              <w:rPr>
                <w:rStyle w:val="a9"/>
                <w:color w:val="000000"/>
                <w:u w:val="none"/>
              </w:rPr>
            </w:pPr>
            <w:r w:rsidRPr="00CF1984">
              <w:rPr>
                <w:rStyle w:val="a9"/>
                <w:color w:val="000000"/>
                <w:u w:val="none"/>
              </w:rPr>
              <w:t>1.</w:t>
            </w:r>
            <w:r w:rsidR="00DE0EC2" w:rsidRPr="00AC0998">
              <w:rPr>
                <w:sz w:val="28"/>
                <w:szCs w:val="28"/>
              </w:rPr>
              <w:t xml:space="preserve"> Производительность труда как важнейший показатель использования трудовых ресурсов. Методы определения производительности труда, ее расчет в ОАО «РЖД» и его структурных подразделениях.</w:t>
            </w:r>
          </w:p>
          <w:p w:rsidR="00CC73F0" w:rsidRDefault="00CC73F0" w:rsidP="00CF1984">
            <w:pPr>
              <w:pStyle w:val="11"/>
              <w:ind w:left="318"/>
              <w:jc w:val="both"/>
              <w:rPr>
                <w:color w:val="000000"/>
                <w:sz w:val="24"/>
                <w:szCs w:val="24"/>
              </w:rPr>
            </w:pPr>
          </w:p>
          <w:p w:rsidR="00CF1984" w:rsidRPr="00CF1984" w:rsidRDefault="00CF1984" w:rsidP="00CF1984">
            <w:pPr>
              <w:pStyle w:val="11"/>
              <w:ind w:left="31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F1984" w:rsidRDefault="00CC73F0" w:rsidP="00CF1984">
            <w:pPr>
              <w:ind w:left="318"/>
              <w:jc w:val="both"/>
              <w:rPr>
                <w:color w:val="000000"/>
              </w:rPr>
            </w:pPr>
            <w:r w:rsidRPr="00CF1984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33D5" w:rsidRPr="00AC0998">
              <w:rPr>
                <w:sz w:val="28"/>
                <w:szCs w:val="28"/>
              </w:rPr>
              <w:t>Организация работы по формированию бюджетов в компании ОАО «РЖД».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F1984" w:rsidRPr="00CC73F0" w:rsidRDefault="00CF1984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Pr="00CC73F0" w:rsidRDefault="002633D5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  <w:p w:rsidR="00CF1984" w:rsidRPr="00CC73F0" w:rsidRDefault="00CF1984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12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353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F1984" w:rsidRPr="00CC73F0" w:rsidRDefault="00CF1984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CC73F0" w:rsidP="00CC73F0">
            <w:pPr>
              <w:pStyle w:val="23"/>
            </w:pPr>
            <w:r w:rsidRPr="00CF1984">
              <w:rPr>
                <w:rStyle w:val="a9"/>
                <w:color w:val="000000"/>
                <w:u w:val="none"/>
              </w:rPr>
              <w:t>1.</w:t>
            </w:r>
            <w:r w:rsidR="00DE0EC2" w:rsidRPr="00AC0998">
              <w:rPr>
                <w:sz w:val="28"/>
                <w:szCs w:val="28"/>
              </w:rPr>
              <w:t xml:space="preserve"> Бюджет затрат, порядок разработки и место в системе бюджетного управления ОАО «РЖД».</w:t>
            </w:r>
          </w:p>
          <w:p w:rsidR="00CC73F0" w:rsidRPr="005A133A" w:rsidRDefault="00CC73F0" w:rsidP="00CC73F0">
            <w:pPr>
              <w:pStyle w:val="23"/>
            </w:pPr>
          </w:p>
          <w:p w:rsidR="00CF1984" w:rsidRPr="00CF1984" w:rsidRDefault="00CF1984" w:rsidP="00CF1984"/>
        </w:tc>
      </w:tr>
      <w:tr w:rsidR="00CC73F0" w:rsidRPr="00CC73F0" w:rsidTr="00CF1984">
        <w:trPr>
          <w:cantSplit/>
          <w:trHeight w:val="399"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5A133A" w:rsidRDefault="002633D5" w:rsidP="00CC73F0">
            <w:pPr>
              <w:pStyle w:val="23"/>
            </w:pPr>
            <w:r>
              <w:rPr>
                <w:sz w:val="28"/>
                <w:szCs w:val="28"/>
              </w:rPr>
              <w:t xml:space="preserve">2. </w:t>
            </w:r>
            <w:r w:rsidRPr="00AC0998">
              <w:rPr>
                <w:sz w:val="28"/>
                <w:szCs w:val="28"/>
              </w:rPr>
              <w:t>Объемные и качественные показатели использования локомотивов и эффективность их улучшения.</w:t>
            </w:r>
          </w:p>
        </w:tc>
      </w:tr>
      <w:tr w:rsidR="00CF1984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F1984" w:rsidRPr="00CC73F0" w:rsidRDefault="00CF1984" w:rsidP="00CC73F0">
            <w:pPr>
              <w:pStyle w:val="23"/>
              <w:rPr>
                <w:rStyle w:val="a9"/>
                <w:i/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</w:tbl>
    <w:p w:rsidR="00CF1984" w:rsidRDefault="00CF1984">
      <w:pPr>
        <w:jc w:val="both"/>
        <w:rPr>
          <w:color w:val="000000"/>
        </w:rPr>
      </w:pPr>
    </w:p>
    <w:p w:rsidR="002633D5" w:rsidRDefault="002633D5">
      <w:pPr>
        <w:jc w:val="both"/>
        <w:rPr>
          <w:color w:val="000000"/>
        </w:rPr>
      </w:pPr>
    </w:p>
    <w:p w:rsidR="00AD1C88" w:rsidRDefault="00AD1C88">
      <w:pPr>
        <w:jc w:val="both"/>
        <w:rPr>
          <w:color w:val="000000"/>
        </w:rPr>
      </w:pPr>
    </w:p>
    <w:p w:rsidR="00AD1C88" w:rsidRDefault="00AD1C88">
      <w:pPr>
        <w:jc w:val="both"/>
        <w:rPr>
          <w:color w:val="000000"/>
        </w:rPr>
      </w:pPr>
    </w:p>
    <w:p w:rsidR="00AD1C88" w:rsidRDefault="00AD1C88">
      <w:pPr>
        <w:jc w:val="both"/>
        <w:rPr>
          <w:color w:val="000000"/>
        </w:rPr>
      </w:pPr>
    </w:p>
    <w:p w:rsidR="00AD1C88" w:rsidRDefault="00AD1C88">
      <w:pPr>
        <w:jc w:val="both"/>
        <w:rPr>
          <w:color w:val="000000"/>
        </w:rPr>
      </w:pPr>
    </w:p>
    <w:p w:rsidR="00AD1C88" w:rsidRDefault="00AD1C88">
      <w:pPr>
        <w:jc w:val="both"/>
        <w:rPr>
          <w:color w:val="000000"/>
        </w:rPr>
      </w:pPr>
    </w:p>
    <w:p w:rsidR="00AD1C88" w:rsidRDefault="00AD1C88">
      <w:pPr>
        <w:jc w:val="both"/>
        <w:rPr>
          <w:color w:val="000000"/>
        </w:rPr>
      </w:pPr>
    </w:p>
    <w:p w:rsidR="002633D5" w:rsidRPr="00CC73F0" w:rsidRDefault="002633D5">
      <w:pPr>
        <w:jc w:val="both"/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2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 xml:space="preserve">Кафедра </w:t>
            </w:r>
            <w:r w:rsidRPr="00CC73F0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13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77B5B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535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77B5B" w:rsidRDefault="004E39AC" w:rsidP="00C77B5B">
            <w:pPr>
              <w:pStyle w:val="23"/>
              <w:rPr>
                <w:rStyle w:val="a9"/>
                <w:color w:val="000000"/>
                <w:u w:val="none"/>
              </w:rPr>
            </w:pPr>
            <w:hyperlink r:id="rId14" w:anchor="_Toc150248138" w:history="1">
              <w:r w:rsidR="00CC73F0" w:rsidRPr="00C77B5B">
                <w:rPr>
                  <w:rStyle w:val="a9"/>
                  <w:color w:val="000000"/>
                  <w:u w:val="none"/>
                </w:rPr>
                <w:t>1.</w:t>
              </w:r>
            </w:hyperlink>
            <w:r w:rsidR="00CC73F0" w:rsidRPr="00C77B5B">
              <w:rPr>
                <w:rStyle w:val="a9"/>
                <w:color w:val="000000"/>
                <w:u w:val="none"/>
              </w:rPr>
              <w:t xml:space="preserve"> </w:t>
            </w:r>
            <w:r w:rsidR="00DE0EC2" w:rsidRPr="00AC0998">
              <w:rPr>
                <w:sz w:val="28"/>
                <w:szCs w:val="28"/>
              </w:rPr>
              <w:t>Планирование (расчет) расходов от обычных видов деятельности по элементам затрат, в структурных подразделениях, особенности структуры расходов в структурных подразделениях.</w:t>
            </w:r>
          </w:p>
          <w:p w:rsidR="00CC73F0" w:rsidRPr="005A133A" w:rsidRDefault="00CC73F0" w:rsidP="00C77B5B">
            <w:pPr>
              <w:pStyle w:val="23"/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77B5B" w:rsidRDefault="00CC73F0" w:rsidP="00C77B5B">
            <w:pPr>
              <w:ind w:left="318"/>
              <w:rPr>
                <w:color w:val="000000"/>
              </w:rPr>
            </w:pPr>
          </w:p>
          <w:p w:rsidR="00CC73F0" w:rsidRPr="00C77B5B" w:rsidRDefault="004E39AC" w:rsidP="00C77B5B">
            <w:pPr>
              <w:ind w:left="318"/>
              <w:jc w:val="both"/>
              <w:rPr>
                <w:color w:val="000000"/>
              </w:rPr>
            </w:pPr>
            <w:hyperlink r:id="rId15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  <w:r w:rsidR="002633D5" w:rsidRPr="00AC0998">
              <w:rPr>
                <w:sz w:val="28"/>
                <w:szCs w:val="28"/>
              </w:rPr>
              <w:t xml:space="preserve"> Формы, методы и принципы планирования в компании, филиалах, структурных подразделениях.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9D657E" w:rsidRDefault="009D657E" w:rsidP="00CC73F0">
      <w:pPr>
        <w:rPr>
          <w:color w:val="000000"/>
        </w:rPr>
      </w:pPr>
    </w:p>
    <w:p w:rsidR="002633D5" w:rsidRPr="00CC73F0" w:rsidRDefault="002633D5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14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77B5B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674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77B5B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77B5B" w:rsidRDefault="00CC73F0">
            <w:pPr>
              <w:jc w:val="both"/>
              <w:rPr>
                <w:color w:val="000000"/>
              </w:rPr>
            </w:pPr>
          </w:p>
          <w:p w:rsidR="00C77B5B" w:rsidRPr="00C77B5B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77B5B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4E39AC" w:rsidP="00C77B5B">
            <w:pPr>
              <w:pStyle w:val="23"/>
            </w:pPr>
            <w:hyperlink r:id="rId16" w:anchor="_Toc150248138" w:history="1">
              <w:r w:rsidR="00CC73F0" w:rsidRPr="00C77B5B">
                <w:rPr>
                  <w:rStyle w:val="a9"/>
                  <w:color w:val="000000"/>
                  <w:u w:val="none"/>
                </w:rPr>
                <w:t>1.</w:t>
              </w:r>
            </w:hyperlink>
            <w:r w:rsidR="00DE0EC2" w:rsidRPr="00AC0998">
              <w:rPr>
                <w:sz w:val="28"/>
                <w:szCs w:val="28"/>
              </w:rPr>
              <w:t xml:space="preserve"> Формы, методы и принципы планирования в компании, филиалах, структурных подразделениях.</w:t>
            </w:r>
          </w:p>
          <w:p w:rsidR="00CC73F0" w:rsidRPr="005A133A" w:rsidRDefault="00CC73F0" w:rsidP="00C77B5B">
            <w:pPr>
              <w:pStyle w:val="23"/>
            </w:pPr>
          </w:p>
          <w:p w:rsidR="00C77B5B" w:rsidRPr="00C77B5B" w:rsidRDefault="00C77B5B" w:rsidP="00C77B5B">
            <w:pPr>
              <w:ind w:left="318"/>
            </w:pPr>
          </w:p>
        </w:tc>
      </w:tr>
      <w:tr w:rsidR="00CC73F0" w:rsidRPr="00C77B5B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C77B5B">
            <w:pPr>
              <w:ind w:left="318"/>
              <w:jc w:val="both"/>
              <w:rPr>
                <w:color w:val="000000"/>
              </w:rPr>
            </w:pPr>
            <w:hyperlink r:id="rId17" w:anchor="_Toc150248138" w:history="1">
              <w:r w:rsidR="00CC73F0" w:rsidRPr="00C77B5B">
                <w:rPr>
                  <w:rStyle w:val="a9"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color w:val="000000"/>
                <w:u w:val="none"/>
              </w:rPr>
              <w:t>.</w:t>
            </w:r>
            <w:r w:rsidR="00260FFA" w:rsidRPr="00AC0998">
              <w:rPr>
                <w:sz w:val="28"/>
                <w:szCs w:val="28"/>
              </w:rPr>
              <w:t xml:space="preserve"> Объемные и качественные показатели использования вагонов, эффективность их улучшения.</w:t>
            </w:r>
          </w:p>
        </w:tc>
      </w:tr>
      <w:tr w:rsidR="00CC73F0" w:rsidRPr="00C77B5B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Pr="00C77B5B" w:rsidRDefault="00CC73F0">
            <w:pPr>
              <w:jc w:val="both"/>
              <w:rPr>
                <w:color w:val="000000"/>
              </w:rPr>
            </w:pPr>
          </w:p>
          <w:p w:rsidR="00C77B5B" w:rsidRPr="00C77B5B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15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839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CC73F0" w:rsidP="00C77B5B">
            <w:pPr>
              <w:pStyle w:val="23"/>
            </w:pPr>
            <w:r w:rsidRPr="00C77B5B">
              <w:rPr>
                <w:rStyle w:val="a9"/>
                <w:color w:val="000000"/>
                <w:u w:val="none"/>
              </w:rPr>
              <w:t xml:space="preserve">1. </w:t>
            </w:r>
            <w:r w:rsidR="00DE0EC2" w:rsidRPr="00AC0998">
              <w:rPr>
                <w:sz w:val="28"/>
                <w:szCs w:val="28"/>
              </w:rPr>
              <w:t>Организация работы по формированию бюджетов в компании ОАО «РЖД».</w:t>
            </w:r>
          </w:p>
          <w:p w:rsidR="00CC73F0" w:rsidRPr="005A133A" w:rsidRDefault="00CC73F0" w:rsidP="009D657E">
            <w:pPr>
              <w:pStyle w:val="13"/>
            </w:pPr>
          </w:p>
          <w:p w:rsidR="00C77B5B" w:rsidRPr="00C77B5B" w:rsidRDefault="00C77B5B" w:rsidP="00C77B5B">
            <w:pPr>
              <w:ind w:left="318"/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260FFA">
            <w:pPr>
              <w:ind w:left="318"/>
              <w:jc w:val="both"/>
              <w:rPr>
                <w:color w:val="000000"/>
              </w:rPr>
            </w:pPr>
            <w:hyperlink r:id="rId18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  <w:r w:rsidR="00260FFA" w:rsidRPr="00AC0998">
              <w:rPr>
                <w:sz w:val="28"/>
                <w:szCs w:val="28"/>
              </w:rPr>
              <w:t xml:space="preserve"> Планирование грузовых и пассажирских перевозок. Показатели плана грузовых и пассажирских перевозок.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p w:rsidR="009D657E" w:rsidRDefault="009D657E" w:rsidP="00CC73F0">
      <w:pPr>
        <w:rPr>
          <w:color w:val="000000"/>
        </w:rPr>
      </w:pPr>
    </w:p>
    <w:p w:rsidR="002633D5" w:rsidRPr="00CC73F0" w:rsidRDefault="002633D5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16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752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9D657E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9D657E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9D657E" w:rsidRDefault="00CC73F0" w:rsidP="00C77B5B">
            <w:pPr>
              <w:pStyle w:val="11"/>
              <w:ind w:left="318"/>
              <w:jc w:val="both"/>
              <w:rPr>
                <w:color w:val="000000"/>
                <w:sz w:val="24"/>
                <w:szCs w:val="24"/>
              </w:rPr>
            </w:pPr>
            <w:r w:rsidRPr="00DE0EC2">
              <w:rPr>
                <w:rStyle w:val="a9"/>
                <w:color w:val="000000"/>
                <w:sz w:val="24"/>
                <w:szCs w:val="24"/>
                <w:u w:val="none"/>
              </w:rPr>
              <w:t>1.</w:t>
            </w:r>
            <w:r w:rsidR="00DE0EC2" w:rsidRPr="00AC0998">
              <w:rPr>
                <w:sz w:val="28"/>
                <w:szCs w:val="28"/>
              </w:rPr>
              <w:t xml:space="preserve"> Планирование расходов по видам деятельности, хозяйствам, элементам затрат и статьям расходов.</w:t>
            </w:r>
          </w:p>
          <w:p w:rsidR="00C77B5B" w:rsidRPr="009D657E" w:rsidRDefault="00C77B5B" w:rsidP="00C77B5B">
            <w:pPr>
              <w:pStyle w:val="11"/>
              <w:ind w:left="31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C77B5B">
            <w:pPr>
              <w:ind w:left="318"/>
              <w:jc w:val="both"/>
              <w:rPr>
                <w:color w:val="000000"/>
              </w:rPr>
            </w:pPr>
            <w:hyperlink r:id="rId19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 xml:space="preserve">. </w:t>
            </w:r>
            <w:r w:rsidR="00260FFA" w:rsidRPr="00AC0998">
              <w:rPr>
                <w:sz w:val="28"/>
                <w:szCs w:val="28"/>
              </w:rPr>
              <w:t>Производительность труда как важнейший показатель использования трудовых ресурсов. Методы определения производительности труда, ее расчет в ОАО «РЖД» и его структурных подразделениях.</w:t>
            </w:r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C77B5B" w:rsidRPr="00CC73F0" w:rsidRDefault="00C77B5B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17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ind w:left="-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79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  <w:trHeight w:val="415"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5A133A" w:rsidRDefault="004E39AC" w:rsidP="009D657E">
            <w:pPr>
              <w:pStyle w:val="13"/>
            </w:pPr>
            <w:hyperlink r:id="rId20" w:anchor="_Toc150248138" w:history="1">
              <w:r w:rsidR="00CC73F0" w:rsidRPr="009D657E">
                <w:rPr>
                  <w:rStyle w:val="a9"/>
                  <w:color w:val="000000"/>
                  <w:u w:val="none"/>
                </w:rPr>
                <w:t>1.</w:t>
              </w:r>
            </w:hyperlink>
            <w:r w:rsidR="00CC73F0" w:rsidRPr="009D657E">
              <w:rPr>
                <w:rStyle w:val="a9"/>
                <w:color w:val="000000"/>
                <w:u w:val="none"/>
              </w:rPr>
              <w:t xml:space="preserve"> </w:t>
            </w:r>
            <w:r w:rsidR="00DE0EC2" w:rsidRPr="00AC0998">
              <w:rPr>
                <w:sz w:val="28"/>
                <w:szCs w:val="28"/>
              </w:rPr>
              <w:t>Планирование грузовых и пассажирских перевозок. Показатели плана грузовых и пассажирских перевозок.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4E39AC" w:rsidP="009D657E">
            <w:pPr>
              <w:pStyle w:val="13"/>
            </w:pPr>
            <w:hyperlink r:id="rId21" w:anchor="_Toc150248138" w:history="1">
              <w:r w:rsidR="00CC73F0" w:rsidRPr="00C77B5B">
                <w:rPr>
                  <w:rStyle w:val="a9"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color w:val="000000"/>
                <w:u w:val="none"/>
              </w:rPr>
              <w:t>.</w:t>
            </w:r>
            <w:r w:rsidR="00260FFA" w:rsidRPr="00AC0998">
              <w:rPr>
                <w:sz w:val="28"/>
                <w:szCs w:val="28"/>
              </w:rPr>
              <w:t xml:space="preserve"> Бюджет затрат, порядок разработки и место в системе бюджетного управления ОАО «РЖД».</w:t>
            </w:r>
          </w:p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18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ind w:left="-111" w:right="-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823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4E39AC" w:rsidP="00C77B5B">
            <w:pPr>
              <w:pStyle w:val="23"/>
            </w:pPr>
            <w:hyperlink r:id="rId22" w:anchor="_Toc150248138" w:history="1">
              <w:r w:rsidR="00CC73F0" w:rsidRPr="009D657E">
                <w:rPr>
                  <w:rStyle w:val="a9"/>
                  <w:color w:val="000000"/>
                  <w:u w:val="none"/>
                </w:rPr>
                <w:t>1.</w:t>
              </w:r>
            </w:hyperlink>
            <w:r w:rsidR="00DE0EC2" w:rsidRPr="00AC0998">
              <w:rPr>
                <w:sz w:val="28"/>
                <w:szCs w:val="28"/>
              </w:rPr>
              <w:t xml:space="preserve"> Объемные и качественные показатели использования вагонов, эффективность их улучшения.</w:t>
            </w:r>
          </w:p>
          <w:p w:rsidR="00C77B5B" w:rsidRPr="00C77B5B" w:rsidRDefault="00C77B5B" w:rsidP="00C77B5B">
            <w:pPr>
              <w:ind w:left="318"/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260FFA">
            <w:pPr>
              <w:ind w:left="318"/>
              <w:jc w:val="both"/>
              <w:rPr>
                <w:color w:val="000000"/>
              </w:rPr>
            </w:pPr>
            <w:hyperlink r:id="rId23" w:anchor="_Toc150248138" w:history="1">
              <w:r w:rsidR="00CC73F0" w:rsidRPr="00C77B5B">
                <w:rPr>
                  <w:rStyle w:val="a9"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color w:val="000000"/>
                <w:u w:val="none"/>
              </w:rPr>
              <w:t>.</w:t>
            </w:r>
            <w:r w:rsidR="00CC73F0" w:rsidRPr="00C77B5B">
              <w:rPr>
                <w:color w:val="000000"/>
              </w:rPr>
              <w:t xml:space="preserve"> </w:t>
            </w:r>
            <w:r w:rsidR="00260FFA" w:rsidRPr="00AC0998">
              <w:rPr>
                <w:sz w:val="28"/>
                <w:szCs w:val="28"/>
              </w:rPr>
              <w:t>Бюджет движения денежных средств, его место в системе бюджетного управления.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DE0E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 w:type="page"/>
            </w:r>
            <w:r w:rsidR="00CC73F0" w:rsidRPr="00CC73F0">
              <w:rPr>
                <w:b/>
                <w:color w:val="000000"/>
              </w:rPr>
              <w:t>Кафедра</w:t>
            </w:r>
            <w:r w:rsidR="00CC73F0"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19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77B5B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C73F0" w:rsidRDefault="00CC73F0">
            <w:pPr>
              <w:ind w:left="-111" w:right="-156"/>
              <w:rPr>
                <w:color w:val="000000"/>
              </w:rPr>
            </w:pPr>
          </w:p>
        </w:tc>
      </w:tr>
      <w:tr w:rsidR="00CC73F0" w:rsidRPr="00CC73F0" w:rsidTr="00C77B5B">
        <w:trPr>
          <w:trHeight w:val="156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C73F0" w:rsidRDefault="00CC73F0">
            <w:pPr>
              <w:ind w:left="-111" w:right="-156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  <w:r w:rsidRPr="009D657E">
              <w:rPr>
                <w:rStyle w:val="a9"/>
                <w:color w:val="000000"/>
                <w:u w:val="none"/>
              </w:rPr>
              <w:t>1.</w:t>
            </w:r>
            <w:r w:rsidR="00DE0EC2" w:rsidRPr="00AC0998">
              <w:rPr>
                <w:sz w:val="28"/>
                <w:szCs w:val="28"/>
              </w:rPr>
              <w:t xml:space="preserve"> Планирование выручки от перевозок грузов и пассажиров, факторы роста.</w:t>
            </w: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C77B5B">
            <w:pPr>
              <w:ind w:left="318"/>
              <w:jc w:val="both"/>
              <w:rPr>
                <w:color w:val="000000"/>
              </w:rPr>
            </w:pPr>
            <w:hyperlink r:id="rId24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  <w:r w:rsidR="00CC73F0" w:rsidRPr="00C77B5B">
              <w:rPr>
                <w:color w:val="000000"/>
              </w:rPr>
              <w:t xml:space="preserve"> </w:t>
            </w:r>
            <w:r w:rsidR="00260FFA" w:rsidRPr="00AC0998">
              <w:rPr>
                <w:sz w:val="28"/>
                <w:szCs w:val="28"/>
              </w:rPr>
              <w:t>Бюджет производства и его место в системе бюджетного управления</w:t>
            </w:r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Pr="00CC73F0" w:rsidRDefault="002633D5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9D657E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20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9D657E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9D657E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9D657E">
        <w:trPr>
          <w:trHeight w:val="872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9D657E" w:rsidRDefault="00CC73F0" w:rsidP="00DE0EC2">
            <w:pPr>
              <w:pStyle w:val="13"/>
              <w:rPr>
                <w:rStyle w:val="a9"/>
                <w:color w:val="000000"/>
                <w:u w:val="none"/>
              </w:rPr>
            </w:pPr>
            <w:r w:rsidRPr="009D657E">
              <w:rPr>
                <w:rStyle w:val="a9"/>
                <w:color w:val="000000"/>
                <w:u w:val="none"/>
              </w:rPr>
              <w:t xml:space="preserve">1. </w:t>
            </w:r>
            <w:r w:rsidR="00DE0EC2" w:rsidRPr="00AC0998">
              <w:rPr>
                <w:sz w:val="28"/>
                <w:szCs w:val="28"/>
              </w:rPr>
              <w:t>Объемные и качественные показатели работы эксплуатационного локомотивного депо, расчет численности рабочих локомотивных бригад и расходов</w:t>
            </w:r>
            <w:r w:rsidR="00DE0EC2">
              <w:rPr>
                <w:sz w:val="28"/>
                <w:szCs w:val="28"/>
              </w:rPr>
              <w:t xml:space="preserve"> по основным видам деятельности</w:t>
            </w:r>
            <w:r w:rsidR="00DE0EC2" w:rsidRPr="00AC0998">
              <w:rPr>
                <w:sz w:val="28"/>
                <w:szCs w:val="28"/>
              </w:rPr>
              <w:t xml:space="preserve"> ТЧЭ.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9D657E" w:rsidRDefault="00CC73F0" w:rsidP="009D657E">
            <w:pPr>
              <w:pStyle w:val="13"/>
              <w:rPr>
                <w:rStyle w:val="a9"/>
                <w:color w:val="000000"/>
                <w:u w:val="none"/>
              </w:rPr>
            </w:pPr>
          </w:p>
          <w:p w:rsidR="00C77B5B" w:rsidRPr="009D657E" w:rsidRDefault="00C77B5B" w:rsidP="00C77B5B"/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5A133A" w:rsidRDefault="004E39AC" w:rsidP="00260FFA">
            <w:pPr>
              <w:pStyle w:val="13"/>
            </w:pPr>
            <w:hyperlink r:id="rId25" w:anchor="_Toc150248138" w:history="1">
              <w:r w:rsidR="00CC73F0" w:rsidRPr="009D657E">
                <w:rPr>
                  <w:rStyle w:val="a9"/>
                  <w:color w:val="000000"/>
                  <w:u w:val="none"/>
                </w:rPr>
                <w:t>2</w:t>
              </w:r>
            </w:hyperlink>
            <w:r w:rsidR="00CC73F0" w:rsidRPr="009D657E">
              <w:rPr>
                <w:rStyle w:val="a9"/>
                <w:color w:val="000000"/>
                <w:u w:val="none"/>
              </w:rPr>
              <w:t xml:space="preserve">. </w:t>
            </w:r>
            <w:r w:rsidR="00260FFA" w:rsidRPr="00AC0998">
              <w:rPr>
                <w:sz w:val="28"/>
                <w:szCs w:val="28"/>
              </w:rPr>
              <w:t>Планирование расходов по видам деятельности, хозяйствам, элементам затрат и статьям расходов.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Pr="00260FFA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260FFA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9D657E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21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9D657E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77B5B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9D657E">
        <w:trPr>
          <w:trHeight w:val="854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77B5B" w:rsidRDefault="00CC73F0" w:rsidP="009D657E">
            <w:pPr>
              <w:pStyle w:val="13"/>
              <w:rPr>
                <w:rStyle w:val="a9"/>
                <w:color w:val="000000"/>
                <w:u w:val="none"/>
              </w:rPr>
            </w:pPr>
            <w:r w:rsidRPr="00C77B5B">
              <w:rPr>
                <w:rStyle w:val="a9"/>
                <w:color w:val="000000"/>
                <w:u w:val="none"/>
              </w:rPr>
              <w:t>1.</w:t>
            </w:r>
            <w:r w:rsidR="00260FFA" w:rsidRPr="00AC0998">
              <w:rPr>
                <w:sz w:val="28"/>
                <w:szCs w:val="28"/>
              </w:rPr>
              <w:t xml:space="preserve"> Качественные показатели использования вагонов и локомотивов, их влияние на себестоимость грузовых перевозок.</w:t>
            </w:r>
          </w:p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C77B5B">
            <w:pPr>
              <w:ind w:left="318"/>
              <w:jc w:val="both"/>
              <w:rPr>
                <w:color w:val="000000"/>
              </w:rPr>
            </w:pPr>
            <w:hyperlink r:id="rId26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  <w:r w:rsidR="00260FFA" w:rsidRPr="00AC0998">
              <w:rPr>
                <w:sz w:val="28"/>
                <w:szCs w:val="28"/>
              </w:rPr>
              <w:t xml:space="preserve"> Планирование (расчет) расходов от обычных видов деятельности по элементам затрат, в структурных подразделениях, особенности структуры расходов в структурных подразделениях.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Pr="00CC73F0" w:rsidRDefault="002633D5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22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 w:rsidP="00C77B5B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903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C73F0" w:rsidRDefault="00CC73F0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C77B5B" w:rsidRDefault="00CC73F0" w:rsidP="00C77B5B">
            <w:pPr>
              <w:ind w:left="318"/>
              <w:rPr>
                <w:color w:val="000000"/>
              </w:rPr>
            </w:pPr>
            <w:r w:rsidRPr="009D657E">
              <w:rPr>
                <w:rStyle w:val="a9"/>
                <w:color w:val="000000"/>
                <w:u w:val="none"/>
              </w:rPr>
              <w:t>1.</w:t>
            </w:r>
            <w:r w:rsidR="00260FFA" w:rsidRPr="00AC0998">
              <w:rPr>
                <w:sz w:val="28"/>
                <w:szCs w:val="28"/>
              </w:rPr>
              <w:t xml:space="preserve"> Объемные и качественные показатели использования локомотивов и эффективность их улучшения.</w:t>
            </w:r>
          </w:p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C77B5B">
            <w:pPr>
              <w:ind w:left="318"/>
              <w:jc w:val="both"/>
              <w:rPr>
                <w:color w:val="000000"/>
              </w:rPr>
            </w:pPr>
            <w:hyperlink r:id="rId27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 xml:space="preserve">. </w:t>
            </w:r>
            <w:r w:rsidR="00260FFA" w:rsidRPr="00AC0998">
              <w:rPr>
                <w:sz w:val="28"/>
                <w:szCs w:val="28"/>
              </w:rPr>
              <w:t>Планирование амортизационных отчислений, их расчет, направление использования.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820"/>
        <w:gridCol w:w="1749"/>
      </w:tblGrid>
      <w:tr w:rsidR="00CC73F0" w:rsidRPr="00CC73F0" w:rsidTr="00CC73F0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260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 w:type="page"/>
            </w:r>
            <w:r w:rsidR="00CC73F0" w:rsidRPr="00CC73F0">
              <w:rPr>
                <w:b/>
                <w:color w:val="000000"/>
              </w:rPr>
              <w:t>Кафедра</w:t>
            </w:r>
            <w:r w:rsidR="00CC73F0"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23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AD1C88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AD1C88">
        <w:trPr>
          <w:trHeight w:val="926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CC73F0" w:rsidP="009D657E">
            <w:pPr>
              <w:pStyle w:val="13"/>
            </w:pPr>
            <w:r w:rsidRPr="009D657E">
              <w:rPr>
                <w:rStyle w:val="a9"/>
                <w:color w:val="000000"/>
                <w:u w:val="none"/>
              </w:rPr>
              <w:t>1.</w:t>
            </w:r>
            <w:r w:rsidR="00260FFA" w:rsidRPr="00AC0998">
              <w:rPr>
                <w:sz w:val="28"/>
                <w:szCs w:val="28"/>
              </w:rPr>
              <w:t xml:space="preserve"> Планирование труда и заработной платы. Организация оплаты труда работников железнодорожного транспорта.</w:t>
            </w:r>
          </w:p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C77B5B">
            <w:pPr>
              <w:ind w:left="318"/>
              <w:jc w:val="both"/>
              <w:rPr>
                <w:color w:val="000000"/>
              </w:rPr>
            </w:pPr>
            <w:hyperlink r:id="rId28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  <w:r w:rsidR="00260FFA" w:rsidRPr="00AC0998">
              <w:rPr>
                <w:sz w:val="28"/>
                <w:szCs w:val="28"/>
              </w:rPr>
              <w:t xml:space="preserve"> Формирование бюджета продаж в железнодорожной компании, связь с другими бюджетами, его основные показатели</w:t>
            </w:r>
            <w:r w:rsidR="00260FFA">
              <w:rPr>
                <w:sz w:val="28"/>
                <w:szCs w:val="28"/>
              </w:rPr>
              <w:t>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Default="00AD1C88" w:rsidP="00CC73F0">
      <w:pPr>
        <w:rPr>
          <w:color w:val="000000"/>
        </w:rPr>
      </w:pPr>
    </w:p>
    <w:p w:rsidR="00AD1C88" w:rsidRPr="00CC73F0" w:rsidRDefault="00AD1C88" w:rsidP="00CC73F0">
      <w:pPr>
        <w:rPr>
          <w:color w:val="000000"/>
        </w:rPr>
      </w:pPr>
    </w:p>
    <w:p w:rsidR="00CC73F0" w:rsidRDefault="00CC73F0" w:rsidP="00CC73F0">
      <w:pPr>
        <w:rPr>
          <w:color w:val="000000"/>
        </w:rPr>
      </w:pPr>
    </w:p>
    <w:p w:rsidR="00C77B5B" w:rsidRPr="00CC73F0" w:rsidRDefault="00C77B5B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lastRenderedPageBreak/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24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ind w:left="-111" w:right="-1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767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CC73F0" w:rsidP="009D657E">
            <w:pPr>
              <w:pStyle w:val="13"/>
            </w:pPr>
            <w:r w:rsidRPr="00C77B5B">
              <w:rPr>
                <w:rStyle w:val="a9"/>
                <w:color w:val="000000"/>
                <w:u w:val="none"/>
              </w:rPr>
              <w:t>1.</w:t>
            </w:r>
            <w:r w:rsidR="00260FFA" w:rsidRPr="00AC0998">
              <w:rPr>
                <w:sz w:val="28"/>
                <w:szCs w:val="28"/>
              </w:rPr>
              <w:t xml:space="preserve"> Планирование выручки от прочих видов деятельности, факторы роста.</w:t>
            </w:r>
          </w:p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  <w:r w:rsidRPr="00C77B5B">
              <w:rPr>
                <w:rStyle w:val="a9"/>
                <w:noProof/>
                <w:color w:val="000000"/>
                <w:u w:val="none"/>
              </w:rPr>
              <w:t xml:space="preserve">2. </w:t>
            </w:r>
            <w:r w:rsidR="00260FFA" w:rsidRPr="00AC0998">
              <w:rPr>
                <w:sz w:val="28"/>
                <w:szCs w:val="28"/>
              </w:rPr>
              <w:t>Состав и структура расходов от обычных видов деятельности. Методы планирования расходов от обычных видов деятельности.</w:t>
            </w: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</w:tbl>
    <w:p w:rsidR="00CC73F0" w:rsidRDefault="00CC73F0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2633D5" w:rsidRDefault="002633D5" w:rsidP="00CC73F0">
      <w:pPr>
        <w:rPr>
          <w:color w:val="000000"/>
        </w:rPr>
      </w:pPr>
    </w:p>
    <w:p w:rsidR="00C77B5B" w:rsidRPr="00CC73F0" w:rsidRDefault="00C77B5B" w:rsidP="00CC73F0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78"/>
        <w:gridCol w:w="1891"/>
      </w:tblGrid>
      <w:tr w:rsidR="00CC73F0" w:rsidRPr="00CC73F0" w:rsidTr="00C77B5B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>Кафедра</w:t>
            </w:r>
            <w:r w:rsidRPr="00CC73F0">
              <w:rPr>
                <w:color w:val="000000"/>
              </w:rPr>
              <w:t xml:space="preserve"> Экономика, финансы и управление</w:t>
            </w:r>
          </w:p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>на транспорте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CC73F0" w:rsidRPr="00CC73F0" w:rsidRDefault="00CC73F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CC73F0">
              <w:rPr>
                <w:b/>
                <w:color w:val="000000"/>
                <w:sz w:val="24"/>
                <w:szCs w:val="24"/>
              </w:rPr>
              <w:t>БИЛЕТ № 25</w:t>
            </w:r>
          </w:p>
          <w:p w:rsid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b/>
                <w:color w:val="000000"/>
              </w:rPr>
              <w:t xml:space="preserve">по дисциплине </w:t>
            </w:r>
            <w:r w:rsidR="00FD6B26">
              <w:rPr>
                <w:color w:val="000000"/>
              </w:rPr>
              <w:t>«</w:t>
            </w:r>
            <w:r w:rsidR="00AD1C88">
              <w:rPr>
                <w:color w:val="000000"/>
              </w:rPr>
              <w:t xml:space="preserve">Финансовое планирование </w:t>
            </w:r>
            <w:r w:rsidR="00AD1C88" w:rsidRPr="00AD1C88">
              <w:rPr>
                <w:color w:val="000000"/>
              </w:rPr>
              <w:t>на железнодорожном транспорте</w:t>
            </w:r>
            <w:r w:rsidR="00FD6B26">
              <w:rPr>
                <w:color w:val="000000"/>
              </w:rPr>
              <w:t>»</w:t>
            </w:r>
          </w:p>
          <w:p w:rsidR="00181B00" w:rsidRPr="00CC73F0" w:rsidRDefault="00181B00" w:rsidP="00181B00">
            <w:pPr>
              <w:jc w:val="center"/>
              <w:rPr>
                <w:color w:val="000000"/>
              </w:rPr>
            </w:pPr>
          </w:p>
          <w:p w:rsidR="00CC73F0" w:rsidRPr="00CC73F0" w:rsidRDefault="00CC73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ind w:left="-111" w:right="-156"/>
              <w:jc w:val="center"/>
              <w:rPr>
                <w:b/>
                <w:color w:val="000000"/>
              </w:rPr>
            </w:pPr>
            <w:r w:rsidRPr="00CC73F0">
              <w:rPr>
                <w:b/>
                <w:color w:val="000000"/>
              </w:rPr>
              <w:t>УТВЕРЖДАЮ:</w:t>
            </w:r>
          </w:p>
        </w:tc>
      </w:tr>
      <w:tr w:rsidR="00CC73F0" w:rsidRPr="00CC73F0" w:rsidTr="00C77B5B"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C73F0" w:rsidRDefault="00CC73F0">
            <w:pPr>
              <w:pStyle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Зав.кафедрой</w:t>
            </w:r>
          </w:p>
        </w:tc>
      </w:tr>
      <w:tr w:rsidR="00CC73F0" w:rsidRPr="00CC73F0" w:rsidTr="00C77B5B">
        <w:trPr>
          <w:trHeight w:val="894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73F0" w:rsidRPr="00CC73F0" w:rsidRDefault="00CC73F0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3F0" w:rsidRPr="00CC73F0" w:rsidRDefault="00CC73F0">
            <w:pPr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73F0" w:rsidRPr="00CC73F0" w:rsidRDefault="00CC73F0">
            <w:pPr>
              <w:jc w:val="center"/>
              <w:rPr>
                <w:color w:val="000000"/>
              </w:rPr>
            </w:pPr>
            <w:r w:rsidRPr="00CC73F0">
              <w:rPr>
                <w:color w:val="000000"/>
              </w:rPr>
              <w:t xml:space="preserve">Л.В. </w:t>
            </w:r>
            <w:proofErr w:type="spellStart"/>
            <w:r w:rsidRPr="00CC73F0">
              <w:rPr>
                <w:color w:val="000000"/>
              </w:rPr>
              <w:t>Шкурина</w:t>
            </w:r>
            <w:proofErr w:type="spellEnd"/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C73F0" w:rsidRPr="005A133A" w:rsidRDefault="00CC73F0" w:rsidP="009D657E">
            <w:pPr>
              <w:pStyle w:val="13"/>
            </w:pPr>
            <w:r w:rsidRPr="00C77B5B">
              <w:rPr>
                <w:rStyle w:val="a9"/>
                <w:color w:val="000000"/>
                <w:u w:val="none"/>
              </w:rPr>
              <w:t>1.</w:t>
            </w:r>
            <w:r w:rsidR="00260FFA" w:rsidRPr="00AC0998">
              <w:rPr>
                <w:sz w:val="28"/>
                <w:szCs w:val="28"/>
              </w:rPr>
              <w:t xml:space="preserve"> Планирование выручки в железнодорожной компании, факторы роста.</w:t>
            </w:r>
          </w:p>
          <w:p w:rsidR="00CC73F0" w:rsidRPr="00C77B5B" w:rsidRDefault="00CC73F0" w:rsidP="00C77B5B">
            <w:pPr>
              <w:ind w:left="318"/>
              <w:jc w:val="both"/>
              <w:rPr>
                <w:color w:val="000000"/>
              </w:rPr>
            </w:pPr>
          </w:p>
          <w:p w:rsidR="00C77B5B" w:rsidRPr="00C77B5B" w:rsidRDefault="00C77B5B" w:rsidP="00C77B5B">
            <w:pPr>
              <w:ind w:left="318"/>
              <w:jc w:val="both"/>
              <w:rPr>
                <w:color w:val="000000"/>
              </w:rPr>
            </w:pPr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C73F0" w:rsidRPr="00C77B5B" w:rsidRDefault="004E39AC" w:rsidP="00260FFA">
            <w:pPr>
              <w:ind w:left="318"/>
              <w:jc w:val="both"/>
              <w:rPr>
                <w:color w:val="000000"/>
              </w:rPr>
            </w:pPr>
            <w:hyperlink r:id="rId29" w:anchor="_Toc150248138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>2</w:t>
              </w:r>
            </w:hyperlink>
            <w:r w:rsidR="00CC73F0" w:rsidRPr="00C77B5B">
              <w:rPr>
                <w:rStyle w:val="a9"/>
                <w:noProof/>
                <w:color w:val="000000"/>
                <w:u w:val="none"/>
              </w:rPr>
              <w:t>.</w:t>
            </w:r>
            <w:hyperlink r:id="rId30" w:anchor="_Toc150248163" w:history="1">
              <w:r w:rsidR="00CC73F0" w:rsidRPr="00C77B5B">
                <w:rPr>
                  <w:rStyle w:val="a9"/>
                  <w:noProof/>
                  <w:color w:val="000000"/>
                  <w:u w:val="none"/>
                </w:rPr>
                <w:t xml:space="preserve"> </w:t>
              </w:r>
              <w:r w:rsidR="00260FFA" w:rsidRPr="00AC0998">
                <w:rPr>
                  <w:sz w:val="28"/>
                  <w:szCs w:val="28"/>
                </w:rPr>
                <w:t>Расходы от обычных видов деятельности, их классификация, расчет по элементам затрат.</w:t>
              </w:r>
            </w:hyperlink>
          </w:p>
        </w:tc>
      </w:tr>
      <w:tr w:rsidR="00CC73F0" w:rsidRPr="00CC73F0" w:rsidTr="00CC73F0">
        <w:trPr>
          <w:cantSplit/>
        </w:trPr>
        <w:tc>
          <w:tcPr>
            <w:tcW w:w="855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3F0" w:rsidRDefault="00CC73F0">
            <w:pPr>
              <w:jc w:val="both"/>
              <w:rPr>
                <w:color w:val="000000"/>
              </w:rPr>
            </w:pPr>
          </w:p>
          <w:p w:rsidR="00C77B5B" w:rsidRPr="00CC73F0" w:rsidRDefault="00C77B5B">
            <w:pPr>
              <w:jc w:val="both"/>
              <w:rPr>
                <w:color w:val="000000"/>
              </w:rPr>
            </w:pPr>
          </w:p>
        </w:tc>
      </w:tr>
    </w:tbl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rPr>
          <w:color w:val="000000"/>
        </w:rPr>
      </w:pPr>
    </w:p>
    <w:p w:rsidR="00CC73F0" w:rsidRPr="00CC73F0" w:rsidRDefault="00CC73F0" w:rsidP="00CC73F0">
      <w:pPr>
        <w:shd w:val="clear" w:color="auto" w:fill="FFFFFF"/>
        <w:ind w:right="14"/>
        <w:jc w:val="both"/>
        <w:rPr>
          <w:color w:val="000000"/>
        </w:rPr>
      </w:pPr>
    </w:p>
    <w:p w:rsidR="00CC73F0" w:rsidRPr="00CC73F0" w:rsidRDefault="00CC73F0" w:rsidP="004B5657">
      <w:pPr>
        <w:shd w:val="clear" w:color="auto" w:fill="FFFFFF"/>
        <w:jc w:val="center"/>
        <w:rPr>
          <w:b/>
          <w:color w:val="000000"/>
        </w:rPr>
      </w:pPr>
    </w:p>
    <w:sectPr w:rsidR="00CC73F0" w:rsidRPr="00CC73F0" w:rsidSect="00FF37B9">
      <w:footerReference w:type="even" r:id="rId31"/>
      <w:footerReference w:type="default" r:id="rId32"/>
      <w:pgSz w:w="11906" w:h="16838"/>
      <w:pgMar w:top="1134" w:right="155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482" w:rsidRDefault="00DD5482">
      <w:r>
        <w:separator/>
      </w:r>
    </w:p>
  </w:endnote>
  <w:endnote w:type="continuationSeparator" w:id="0">
    <w:p w:rsidR="00DD5482" w:rsidRDefault="00DD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F0" w:rsidRDefault="004E39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73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73F0" w:rsidRDefault="00CC73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F0" w:rsidRDefault="004E39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73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1C88">
      <w:rPr>
        <w:rStyle w:val="a8"/>
        <w:noProof/>
      </w:rPr>
      <w:t>2</w:t>
    </w:r>
    <w:r>
      <w:rPr>
        <w:rStyle w:val="a8"/>
      </w:rPr>
      <w:fldChar w:fldCharType="end"/>
    </w:r>
  </w:p>
  <w:p w:rsidR="00CC73F0" w:rsidRDefault="00CC73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482" w:rsidRDefault="00DD5482">
      <w:r>
        <w:separator/>
      </w:r>
    </w:p>
  </w:footnote>
  <w:footnote w:type="continuationSeparator" w:id="0">
    <w:p w:rsidR="00DD5482" w:rsidRDefault="00DD5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9DE"/>
    <w:multiLevelType w:val="hybridMultilevel"/>
    <w:tmpl w:val="A69A0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C3A83"/>
    <w:multiLevelType w:val="hybridMultilevel"/>
    <w:tmpl w:val="CACEEA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36779"/>
    <w:multiLevelType w:val="hybridMultilevel"/>
    <w:tmpl w:val="ADDAF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5AD9"/>
    <w:multiLevelType w:val="hybridMultilevel"/>
    <w:tmpl w:val="FA9848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983117"/>
    <w:multiLevelType w:val="hybridMultilevel"/>
    <w:tmpl w:val="FECA52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102007"/>
    <w:multiLevelType w:val="hybridMultilevel"/>
    <w:tmpl w:val="C90C6F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DB1B09"/>
    <w:multiLevelType w:val="hybridMultilevel"/>
    <w:tmpl w:val="D750C3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F5A1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491D09"/>
    <w:multiLevelType w:val="singleLevel"/>
    <w:tmpl w:val="46F2451E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50E2674"/>
    <w:multiLevelType w:val="hybridMultilevel"/>
    <w:tmpl w:val="F61C5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C91E2C"/>
    <w:multiLevelType w:val="hybridMultilevel"/>
    <w:tmpl w:val="531E3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330CFC"/>
    <w:multiLevelType w:val="hybridMultilevel"/>
    <w:tmpl w:val="C8B8F5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5508D8"/>
    <w:multiLevelType w:val="hybridMultilevel"/>
    <w:tmpl w:val="EB04BE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>
    <w:nsid w:val="076C627D"/>
    <w:multiLevelType w:val="hybridMultilevel"/>
    <w:tmpl w:val="4D54F0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742FF1"/>
    <w:multiLevelType w:val="hybridMultilevel"/>
    <w:tmpl w:val="ED6AB3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8A4325C"/>
    <w:multiLevelType w:val="hybridMultilevel"/>
    <w:tmpl w:val="7E424F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8DE631B"/>
    <w:multiLevelType w:val="hybridMultilevel"/>
    <w:tmpl w:val="B8006C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9246822"/>
    <w:multiLevelType w:val="hybridMultilevel"/>
    <w:tmpl w:val="3FAC0C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CAD79DD"/>
    <w:multiLevelType w:val="hybridMultilevel"/>
    <w:tmpl w:val="BB901F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CFA0814"/>
    <w:multiLevelType w:val="hybridMultilevel"/>
    <w:tmpl w:val="300833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040212A"/>
    <w:multiLevelType w:val="hybridMultilevel"/>
    <w:tmpl w:val="1D7C76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0BA74CD"/>
    <w:multiLevelType w:val="hybridMultilevel"/>
    <w:tmpl w:val="79F074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0F07845"/>
    <w:multiLevelType w:val="hybridMultilevel"/>
    <w:tmpl w:val="8B887B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1B27F37"/>
    <w:multiLevelType w:val="hybridMultilevel"/>
    <w:tmpl w:val="6116FA8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724E1A"/>
    <w:multiLevelType w:val="hybridMultilevel"/>
    <w:tmpl w:val="0C50AD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29D36AC"/>
    <w:multiLevelType w:val="hybridMultilevel"/>
    <w:tmpl w:val="5A3C1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33C2A18"/>
    <w:multiLevelType w:val="hybridMultilevel"/>
    <w:tmpl w:val="310E7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C06426"/>
    <w:multiLevelType w:val="hybridMultilevel"/>
    <w:tmpl w:val="8E0C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A498A">
      <w:start w:val="1"/>
      <w:numFmt w:val="decimal"/>
      <w:lvlText w:val="%2)"/>
      <w:lvlJc w:val="left"/>
      <w:pPr>
        <w:tabs>
          <w:tab w:val="num" w:pos="1965"/>
        </w:tabs>
        <w:ind w:left="1965" w:hanging="8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2205FE"/>
    <w:multiLevelType w:val="hybridMultilevel"/>
    <w:tmpl w:val="280470D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4BE0331"/>
    <w:multiLevelType w:val="hybridMultilevel"/>
    <w:tmpl w:val="60CABC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53D6CB4"/>
    <w:multiLevelType w:val="hybridMultilevel"/>
    <w:tmpl w:val="1F14B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55D47AB"/>
    <w:multiLevelType w:val="hybridMultilevel"/>
    <w:tmpl w:val="3AA08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6376502"/>
    <w:multiLevelType w:val="hybridMultilevel"/>
    <w:tmpl w:val="7AA81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6C82E34"/>
    <w:multiLevelType w:val="hybridMultilevel"/>
    <w:tmpl w:val="85DA60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7427D72"/>
    <w:multiLevelType w:val="hybridMultilevel"/>
    <w:tmpl w:val="AFE6B0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7CC3561"/>
    <w:multiLevelType w:val="hybridMultilevel"/>
    <w:tmpl w:val="EE0C03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8593718"/>
    <w:multiLevelType w:val="hybridMultilevel"/>
    <w:tmpl w:val="B77CAA2C"/>
    <w:lvl w:ilvl="0" w:tplc="233ACE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18E42353"/>
    <w:multiLevelType w:val="hybridMultilevel"/>
    <w:tmpl w:val="AEDCA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8F059A5"/>
    <w:multiLevelType w:val="hybridMultilevel"/>
    <w:tmpl w:val="B7C0C6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9C66944"/>
    <w:multiLevelType w:val="hybridMultilevel"/>
    <w:tmpl w:val="63A8B6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9914BC"/>
    <w:multiLevelType w:val="hybridMultilevel"/>
    <w:tmpl w:val="2B720A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AFC5F7D"/>
    <w:multiLevelType w:val="hybridMultilevel"/>
    <w:tmpl w:val="25463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BB5278B"/>
    <w:multiLevelType w:val="hybridMultilevel"/>
    <w:tmpl w:val="8A5696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DE63EE5"/>
    <w:multiLevelType w:val="hybridMultilevel"/>
    <w:tmpl w:val="3E3283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E79422A"/>
    <w:multiLevelType w:val="hybridMultilevel"/>
    <w:tmpl w:val="E8EC52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01327EF"/>
    <w:multiLevelType w:val="hybridMultilevel"/>
    <w:tmpl w:val="6C42B540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297D54"/>
    <w:multiLevelType w:val="hybridMultilevel"/>
    <w:tmpl w:val="B28050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12B1FF5"/>
    <w:multiLevelType w:val="hybridMultilevel"/>
    <w:tmpl w:val="640240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1E51610"/>
    <w:multiLevelType w:val="hybridMultilevel"/>
    <w:tmpl w:val="3BCC7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25A1924"/>
    <w:multiLevelType w:val="hybridMultilevel"/>
    <w:tmpl w:val="794E0E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38C757F"/>
    <w:multiLevelType w:val="hybridMultilevel"/>
    <w:tmpl w:val="989C05C0"/>
    <w:lvl w:ilvl="0" w:tplc="CF56AAFC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Times New Roman" w:hint="default"/>
        <w:color w:val="auto"/>
      </w:rPr>
    </w:lvl>
    <w:lvl w:ilvl="1" w:tplc="CF56AAF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>
    <w:nsid w:val="23E84596"/>
    <w:multiLevelType w:val="hybridMultilevel"/>
    <w:tmpl w:val="B4CA38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10030D"/>
    <w:multiLevelType w:val="hybridMultilevel"/>
    <w:tmpl w:val="5ECAD1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314F9F"/>
    <w:multiLevelType w:val="hybridMultilevel"/>
    <w:tmpl w:val="88C2EF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CC6930"/>
    <w:multiLevelType w:val="hybridMultilevel"/>
    <w:tmpl w:val="653663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8935A1F"/>
    <w:multiLevelType w:val="hybridMultilevel"/>
    <w:tmpl w:val="B67438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9364467"/>
    <w:multiLevelType w:val="hybridMultilevel"/>
    <w:tmpl w:val="C9D47F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9B7079B"/>
    <w:multiLevelType w:val="hybridMultilevel"/>
    <w:tmpl w:val="CB3C4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A261FE3"/>
    <w:multiLevelType w:val="hybridMultilevel"/>
    <w:tmpl w:val="6334375E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B3A0E1C"/>
    <w:multiLevelType w:val="hybridMultilevel"/>
    <w:tmpl w:val="F96652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B784344"/>
    <w:multiLevelType w:val="hybridMultilevel"/>
    <w:tmpl w:val="A5DECAD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1">
    <w:nsid w:val="2C851C61"/>
    <w:multiLevelType w:val="hybridMultilevel"/>
    <w:tmpl w:val="DE36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E082DAF"/>
    <w:multiLevelType w:val="hybridMultilevel"/>
    <w:tmpl w:val="A6D488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E261940"/>
    <w:multiLevelType w:val="hybridMultilevel"/>
    <w:tmpl w:val="C1D6C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E5F3A0A"/>
    <w:multiLevelType w:val="hybridMultilevel"/>
    <w:tmpl w:val="A2E259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2F20139D"/>
    <w:multiLevelType w:val="hybridMultilevel"/>
    <w:tmpl w:val="3C143F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13C104B"/>
    <w:multiLevelType w:val="hybridMultilevel"/>
    <w:tmpl w:val="64F6B3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22C7A0D"/>
    <w:multiLevelType w:val="hybridMultilevel"/>
    <w:tmpl w:val="32D8E1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26D3A14"/>
    <w:multiLevelType w:val="hybridMultilevel"/>
    <w:tmpl w:val="A8C876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2A34378"/>
    <w:multiLevelType w:val="hybridMultilevel"/>
    <w:tmpl w:val="3FAE7E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7E2CD4"/>
    <w:multiLevelType w:val="hybridMultilevel"/>
    <w:tmpl w:val="D4EE5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4456CA2"/>
    <w:multiLevelType w:val="hybridMultilevel"/>
    <w:tmpl w:val="BE2AE0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367A151A"/>
    <w:multiLevelType w:val="hybridMultilevel"/>
    <w:tmpl w:val="8B38686A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88A34DE"/>
    <w:multiLevelType w:val="hybridMultilevel"/>
    <w:tmpl w:val="E3D024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89D0DBC"/>
    <w:multiLevelType w:val="hybridMultilevel"/>
    <w:tmpl w:val="18168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9BA60D6"/>
    <w:multiLevelType w:val="hybridMultilevel"/>
    <w:tmpl w:val="900A36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ADA759C"/>
    <w:multiLevelType w:val="hybridMultilevel"/>
    <w:tmpl w:val="67B2B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C95505F"/>
    <w:multiLevelType w:val="hybridMultilevel"/>
    <w:tmpl w:val="06ECE4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D1C2AEA"/>
    <w:multiLevelType w:val="hybridMultilevel"/>
    <w:tmpl w:val="32F2C7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DA81191"/>
    <w:multiLevelType w:val="hybridMultilevel"/>
    <w:tmpl w:val="190EAA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E116137"/>
    <w:multiLevelType w:val="hybridMultilevel"/>
    <w:tmpl w:val="26BA238C"/>
    <w:lvl w:ilvl="0" w:tplc="4DCE31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E4E66B1"/>
    <w:multiLevelType w:val="hybridMultilevel"/>
    <w:tmpl w:val="672C6922"/>
    <w:lvl w:ilvl="0" w:tplc="BC187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F4B57D1"/>
    <w:multiLevelType w:val="hybridMultilevel"/>
    <w:tmpl w:val="7C94DD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FA14C66"/>
    <w:multiLevelType w:val="hybridMultilevel"/>
    <w:tmpl w:val="532C46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0A0AFD"/>
    <w:multiLevelType w:val="hybridMultilevel"/>
    <w:tmpl w:val="89260C9A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0C453E1"/>
    <w:multiLevelType w:val="hybridMultilevel"/>
    <w:tmpl w:val="50E49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1D4190A"/>
    <w:multiLevelType w:val="hybridMultilevel"/>
    <w:tmpl w:val="97E6C1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40C3EF8"/>
    <w:multiLevelType w:val="hybridMultilevel"/>
    <w:tmpl w:val="FB70B2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4DA2BE3"/>
    <w:multiLevelType w:val="hybridMultilevel"/>
    <w:tmpl w:val="C62654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6A72D2E"/>
    <w:multiLevelType w:val="hybridMultilevel"/>
    <w:tmpl w:val="D424EC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6B25806"/>
    <w:multiLevelType w:val="hybridMultilevel"/>
    <w:tmpl w:val="678AA0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95C0DFE"/>
    <w:multiLevelType w:val="hybridMultilevel"/>
    <w:tmpl w:val="0DBA03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40DA28">
      <w:start w:val="5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9A15BBA"/>
    <w:multiLevelType w:val="hybridMultilevel"/>
    <w:tmpl w:val="75502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A892EF8"/>
    <w:multiLevelType w:val="hybridMultilevel"/>
    <w:tmpl w:val="2A6E0D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A8C2BBB"/>
    <w:multiLevelType w:val="hybridMultilevel"/>
    <w:tmpl w:val="D714C1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AE61355"/>
    <w:multiLevelType w:val="hybridMultilevel"/>
    <w:tmpl w:val="CBD414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BD97DC0"/>
    <w:multiLevelType w:val="hybridMultilevel"/>
    <w:tmpl w:val="19D0C5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D061926"/>
    <w:multiLevelType w:val="hybridMultilevel"/>
    <w:tmpl w:val="DF30C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D4341A1"/>
    <w:multiLevelType w:val="hybridMultilevel"/>
    <w:tmpl w:val="047A24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D9467DE"/>
    <w:multiLevelType w:val="hybridMultilevel"/>
    <w:tmpl w:val="E0D610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D9D4215"/>
    <w:multiLevelType w:val="hybridMultilevel"/>
    <w:tmpl w:val="C2B4ED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EED2392"/>
    <w:multiLevelType w:val="hybridMultilevel"/>
    <w:tmpl w:val="AFD61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509E7565"/>
    <w:multiLevelType w:val="hybridMultilevel"/>
    <w:tmpl w:val="DF36A0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50DA757B"/>
    <w:multiLevelType w:val="hybridMultilevel"/>
    <w:tmpl w:val="6AA0F664"/>
    <w:lvl w:ilvl="0" w:tplc="CF56AAFC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Times New Roman" w:hint="default"/>
        <w:color w:val="auto"/>
      </w:rPr>
    </w:lvl>
    <w:lvl w:ilvl="1" w:tplc="CF56AAF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4">
    <w:nsid w:val="51904C0C"/>
    <w:multiLevelType w:val="hybridMultilevel"/>
    <w:tmpl w:val="7C4AAE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30F2B6A"/>
    <w:multiLevelType w:val="hybridMultilevel"/>
    <w:tmpl w:val="63985C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31A4916"/>
    <w:multiLevelType w:val="hybridMultilevel"/>
    <w:tmpl w:val="19D8C0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31F030B"/>
    <w:multiLevelType w:val="hybridMultilevel"/>
    <w:tmpl w:val="56CAF3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C7389A"/>
    <w:multiLevelType w:val="hybridMultilevel"/>
    <w:tmpl w:val="6722DD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5C2312E"/>
    <w:multiLevelType w:val="hybridMultilevel"/>
    <w:tmpl w:val="FFFCFC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5FB35A7"/>
    <w:multiLevelType w:val="hybridMultilevel"/>
    <w:tmpl w:val="195076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638721C"/>
    <w:multiLevelType w:val="hybridMultilevel"/>
    <w:tmpl w:val="D7B60F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7702502"/>
    <w:multiLevelType w:val="hybridMultilevel"/>
    <w:tmpl w:val="0134AA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78254B9"/>
    <w:multiLevelType w:val="hybridMultilevel"/>
    <w:tmpl w:val="FD44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7A9406F"/>
    <w:multiLevelType w:val="hybridMultilevel"/>
    <w:tmpl w:val="684ECF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7B74EC0"/>
    <w:multiLevelType w:val="hybridMultilevel"/>
    <w:tmpl w:val="C8D406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8354051"/>
    <w:multiLevelType w:val="hybridMultilevel"/>
    <w:tmpl w:val="2CDAFA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8B67F40"/>
    <w:multiLevelType w:val="hybridMultilevel"/>
    <w:tmpl w:val="435EE260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96D7CAC"/>
    <w:multiLevelType w:val="hybridMultilevel"/>
    <w:tmpl w:val="27623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A413F63"/>
    <w:multiLevelType w:val="hybridMultilevel"/>
    <w:tmpl w:val="8B500A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AA95610"/>
    <w:multiLevelType w:val="hybridMultilevel"/>
    <w:tmpl w:val="D9482E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B1E4FF5"/>
    <w:multiLevelType w:val="hybridMultilevel"/>
    <w:tmpl w:val="3BC667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B6A3C03"/>
    <w:multiLevelType w:val="hybridMultilevel"/>
    <w:tmpl w:val="EB325E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C5C06C5"/>
    <w:multiLevelType w:val="hybridMultilevel"/>
    <w:tmpl w:val="CFF447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C65695D"/>
    <w:multiLevelType w:val="hybridMultilevel"/>
    <w:tmpl w:val="E4D42BB0"/>
    <w:lvl w:ilvl="0" w:tplc="0419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DE31BEA"/>
    <w:multiLevelType w:val="hybridMultilevel"/>
    <w:tmpl w:val="32F431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0835634"/>
    <w:multiLevelType w:val="hybridMultilevel"/>
    <w:tmpl w:val="DB26CB80"/>
    <w:lvl w:ilvl="0" w:tplc="8618C77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7">
    <w:nsid w:val="60A9746F"/>
    <w:multiLevelType w:val="hybridMultilevel"/>
    <w:tmpl w:val="3A9AA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60C956CF"/>
    <w:multiLevelType w:val="hybridMultilevel"/>
    <w:tmpl w:val="3B825A36"/>
    <w:lvl w:ilvl="0" w:tplc="470E35B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13907A5"/>
    <w:multiLevelType w:val="hybridMultilevel"/>
    <w:tmpl w:val="0A0271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61583A51"/>
    <w:multiLevelType w:val="hybridMultilevel"/>
    <w:tmpl w:val="F43AF0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2A80322"/>
    <w:multiLevelType w:val="hybridMultilevel"/>
    <w:tmpl w:val="7F568BE0"/>
    <w:lvl w:ilvl="0" w:tplc="57BC2E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33774D7"/>
    <w:multiLevelType w:val="hybridMultilevel"/>
    <w:tmpl w:val="388A8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380633C"/>
    <w:multiLevelType w:val="hybridMultilevel"/>
    <w:tmpl w:val="7EF4E1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644D394F"/>
    <w:multiLevelType w:val="hybridMultilevel"/>
    <w:tmpl w:val="A7CE33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546071E"/>
    <w:multiLevelType w:val="hybridMultilevel"/>
    <w:tmpl w:val="60FE8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596684C"/>
    <w:multiLevelType w:val="hybridMultilevel"/>
    <w:tmpl w:val="091A7D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65A4224D"/>
    <w:multiLevelType w:val="hybridMultilevel"/>
    <w:tmpl w:val="3B767F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5BF0A39"/>
    <w:multiLevelType w:val="hybridMultilevel"/>
    <w:tmpl w:val="C4102E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67F6C77"/>
    <w:multiLevelType w:val="hybridMultilevel"/>
    <w:tmpl w:val="DA686E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6FA5E72"/>
    <w:multiLevelType w:val="hybridMultilevel"/>
    <w:tmpl w:val="0A9C61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7AF79F8"/>
    <w:multiLevelType w:val="hybridMultilevel"/>
    <w:tmpl w:val="E06E6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94E3146"/>
    <w:multiLevelType w:val="hybridMultilevel"/>
    <w:tmpl w:val="F106F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9BA4196"/>
    <w:multiLevelType w:val="hybridMultilevel"/>
    <w:tmpl w:val="9092B9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A0B70A6"/>
    <w:multiLevelType w:val="hybridMultilevel"/>
    <w:tmpl w:val="8EACBFA0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AD423AD"/>
    <w:multiLevelType w:val="hybridMultilevel"/>
    <w:tmpl w:val="6B5E8C8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C2637B8"/>
    <w:multiLevelType w:val="hybridMultilevel"/>
    <w:tmpl w:val="75A227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C484581"/>
    <w:multiLevelType w:val="hybridMultilevel"/>
    <w:tmpl w:val="69729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6C5B1D69"/>
    <w:multiLevelType w:val="hybridMultilevel"/>
    <w:tmpl w:val="1354D4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6C926F7E"/>
    <w:multiLevelType w:val="hybridMultilevel"/>
    <w:tmpl w:val="26340B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6CD61197"/>
    <w:multiLevelType w:val="hybridMultilevel"/>
    <w:tmpl w:val="F3245A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DA40153"/>
    <w:multiLevelType w:val="hybridMultilevel"/>
    <w:tmpl w:val="EDEADC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6E080119"/>
    <w:multiLevelType w:val="hybridMultilevel"/>
    <w:tmpl w:val="342872B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CF56AAFC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4">
    <w:nsid w:val="6E1E508E"/>
    <w:multiLevelType w:val="hybridMultilevel"/>
    <w:tmpl w:val="1B9481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6F113A8D"/>
    <w:multiLevelType w:val="hybridMultilevel"/>
    <w:tmpl w:val="0A0A6F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F1F4B64"/>
    <w:multiLevelType w:val="hybridMultilevel"/>
    <w:tmpl w:val="732E1A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1F01B46">
      <w:start w:val="9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6F9C0510"/>
    <w:multiLevelType w:val="hybridMultilevel"/>
    <w:tmpl w:val="C666B1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70E8546D"/>
    <w:multiLevelType w:val="hybridMultilevel"/>
    <w:tmpl w:val="5D064D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72045157"/>
    <w:multiLevelType w:val="hybridMultilevel"/>
    <w:tmpl w:val="B6009B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722543D3"/>
    <w:multiLevelType w:val="hybridMultilevel"/>
    <w:tmpl w:val="82FC89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72974BC8"/>
    <w:multiLevelType w:val="hybridMultilevel"/>
    <w:tmpl w:val="D158A0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32DAAE">
      <w:start w:val="13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731A708A"/>
    <w:multiLevelType w:val="hybridMultilevel"/>
    <w:tmpl w:val="5D30515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3">
    <w:nsid w:val="737C2215"/>
    <w:multiLevelType w:val="hybridMultilevel"/>
    <w:tmpl w:val="577A48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749C6718"/>
    <w:multiLevelType w:val="hybridMultilevel"/>
    <w:tmpl w:val="9AF89D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750461AD"/>
    <w:multiLevelType w:val="hybridMultilevel"/>
    <w:tmpl w:val="2DC8C8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53533A4"/>
    <w:multiLevelType w:val="hybridMultilevel"/>
    <w:tmpl w:val="BC0C9B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54B0B19"/>
    <w:multiLevelType w:val="hybridMultilevel"/>
    <w:tmpl w:val="F4CA9E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763363F8"/>
    <w:multiLevelType w:val="hybridMultilevel"/>
    <w:tmpl w:val="BD3643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65025F8"/>
    <w:multiLevelType w:val="hybridMultilevel"/>
    <w:tmpl w:val="C706C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7571E2C"/>
    <w:multiLevelType w:val="hybridMultilevel"/>
    <w:tmpl w:val="4C6C3F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787D2872"/>
    <w:multiLevelType w:val="hybridMultilevel"/>
    <w:tmpl w:val="9DBA66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7ADE56C5"/>
    <w:multiLevelType w:val="hybridMultilevel"/>
    <w:tmpl w:val="366418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7B70446E"/>
    <w:multiLevelType w:val="hybridMultilevel"/>
    <w:tmpl w:val="D13A2270"/>
    <w:lvl w:ilvl="0" w:tplc="CF56AAFC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Times New Roman" w:hint="default"/>
        <w:color w:val="auto"/>
      </w:rPr>
    </w:lvl>
    <w:lvl w:ilvl="1" w:tplc="CF56AAF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4">
    <w:nsid w:val="7C2855D9"/>
    <w:multiLevelType w:val="hybridMultilevel"/>
    <w:tmpl w:val="738A1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CB91CC0"/>
    <w:multiLevelType w:val="hybridMultilevel"/>
    <w:tmpl w:val="4B5A3D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7D0C7E27"/>
    <w:multiLevelType w:val="hybridMultilevel"/>
    <w:tmpl w:val="E5CE91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7FA5392B"/>
    <w:multiLevelType w:val="multilevel"/>
    <w:tmpl w:val="E516176C"/>
    <w:lvl w:ilvl="0">
      <w:start w:val="1"/>
      <w:numFmt w:val="bullet"/>
      <w:lvlText w:val="•"/>
      <w:lvlJc w:val="left"/>
      <w:pPr>
        <w:tabs>
          <w:tab w:val="num" w:pos="1080"/>
        </w:tabs>
        <w:ind w:left="1077" w:hanging="35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8"/>
  </w:num>
  <w:num w:numId="3">
    <w:abstractNumId w:val="138"/>
  </w:num>
  <w:num w:numId="4">
    <w:abstractNumId w:val="60"/>
  </w:num>
  <w:num w:numId="5">
    <w:abstractNumId w:val="50"/>
  </w:num>
  <w:num w:numId="6">
    <w:abstractNumId w:val="162"/>
  </w:num>
  <w:num w:numId="7">
    <w:abstractNumId w:val="173"/>
  </w:num>
  <w:num w:numId="8">
    <w:abstractNumId w:val="103"/>
  </w:num>
  <w:num w:numId="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3"/>
  </w:num>
  <w:num w:numId="26">
    <w:abstractNumId w:val="177"/>
  </w:num>
  <w:num w:numId="27">
    <w:abstractNumId w:val="36"/>
  </w:num>
  <w:num w:numId="28">
    <w:abstractNumId w:val="75"/>
  </w:num>
  <w:num w:numId="29">
    <w:abstractNumId w:val="150"/>
  </w:num>
  <w:num w:numId="30">
    <w:abstractNumId w:val="11"/>
  </w:num>
  <w:num w:numId="31">
    <w:abstractNumId w:val="134"/>
  </w:num>
  <w:num w:numId="32">
    <w:abstractNumId w:val="87"/>
  </w:num>
  <w:num w:numId="33">
    <w:abstractNumId w:val="135"/>
  </w:num>
  <w:num w:numId="34">
    <w:abstractNumId w:val="38"/>
  </w:num>
  <w:num w:numId="35">
    <w:abstractNumId w:val="90"/>
  </w:num>
  <w:num w:numId="36">
    <w:abstractNumId w:val="9"/>
  </w:num>
  <w:num w:numId="37">
    <w:abstractNumId w:val="100"/>
  </w:num>
  <w:num w:numId="38">
    <w:abstractNumId w:val="140"/>
  </w:num>
  <w:num w:numId="39">
    <w:abstractNumId w:val="82"/>
  </w:num>
  <w:num w:numId="40">
    <w:abstractNumId w:val="61"/>
  </w:num>
  <w:num w:numId="41">
    <w:abstractNumId w:val="112"/>
  </w:num>
  <w:num w:numId="42">
    <w:abstractNumId w:val="39"/>
  </w:num>
  <w:num w:numId="43">
    <w:abstractNumId w:val="163"/>
  </w:num>
  <w:num w:numId="44">
    <w:abstractNumId w:val="143"/>
  </w:num>
  <w:num w:numId="45">
    <w:abstractNumId w:val="30"/>
  </w:num>
  <w:num w:numId="46">
    <w:abstractNumId w:val="119"/>
  </w:num>
  <w:num w:numId="47">
    <w:abstractNumId w:val="22"/>
  </w:num>
  <w:num w:numId="48">
    <w:abstractNumId w:val="171"/>
  </w:num>
  <w:num w:numId="49">
    <w:abstractNumId w:val="154"/>
  </w:num>
  <w:num w:numId="50">
    <w:abstractNumId w:val="16"/>
  </w:num>
  <w:num w:numId="51">
    <w:abstractNumId w:val="142"/>
  </w:num>
  <w:num w:numId="52">
    <w:abstractNumId w:val="91"/>
  </w:num>
  <w:num w:numId="53">
    <w:abstractNumId w:val="6"/>
  </w:num>
  <w:num w:numId="54">
    <w:abstractNumId w:val="133"/>
  </w:num>
  <w:num w:numId="55">
    <w:abstractNumId w:val="65"/>
  </w:num>
  <w:num w:numId="56">
    <w:abstractNumId w:val="51"/>
  </w:num>
  <w:num w:numId="57">
    <w:abstractNumId w:val="95"/>
  </w:num>
  <w:num w:numId="58">
    <w:abstractNumId w:val="156"/>
  </w:num>
  <w:num w:numId="59">
    <w:abstractNumId w:val="98"/>
  </w:num>
  <w:num w:numId="60">
    <w:abstractNumId w:val="66"/>
  </w:num>
  <w:num w:numId="61">
    <w:abstractNumId w:val="15"/>
  </w:num>
  <w:num w:numId="62">
    <w:abstractNumId w:val="99"/>
  </w:num>
  <w:num w:numId="63">
    <w:abstractNumId w:val="105"/>
  </w:num>
  <w:num w:numId="64">
    <w:abstractNumId w:val="155"/>
  </w:num>
  <w:num w:numId="65">
    <w:abstractNumId w:val="109"/>
  </w:num>
  <w:num w:numId="66">
    <w:abstractNumId w:val="159"/>
  </w:num>
  <w:num w:numId="67">
    <w:abstractNumId w:val="176"/>
  </w:num>
  <w:num w:numId="68">
    <w:abstractNumId w:val="52"/>
  </w:num>
  <w:num w:numId="69">
    <w:abstractNumId w:val="10"/>
  </w:num>
  <w:num w:numId="70">
    <w:abstractNumId w:val="49"/>
  </w:num>
  <w:num w:numId="71">
    <w:abstractNumId w:val="85"/>
  </w:num>
  <w:num w:numId="72">
    <w:abstractNumId w:val="149"/>
  </w:num>
  <w:num w:numId="73">
    <w:abstractNumId w:val="168"/>
  </w:num>
  <w:num w:numId="74">
    <w:abstractNumId w:val="93"/>
  </w:num>
  <w:num w:numId="75">
    <w:abstractNumId w:val="54"/>
  </w:num>
  <w:num w:numId="76">
    <w:abstractNumId w:val="86"/>
  </w:num>
  <w:num w:numId="77">
    <w:abstractNumId w:val="46"/>
  </w:num>
  <w:num w:numId="78">
    <w:abstractNumId w:val="136"/>
  </w:num>
  <w:num w:numId="79">
    <w:abstractNumId w:val="169"/>
  </w:num>
  <w:num w:numId="80">
    <w:abstractNumId w:val="141"/>
  </w:num>
  <w:num w:numId="81">
    <w:abstractNumId w:val="20"/>
  </w:num>
  <w:num w:numId="82">
    <w:abstractNumId w:val="3"/>
  </w:num>
  <w:num w:numId="83">
    <w:abstractNumId w:val="44"/>
  </w:num>
  <w:num w:numId="84">
    <w:abstractNumId w:val="43"/>
  </w:num>
  <w:num w:numId="85">
    <w:abstractNumId w:val="111"/>
  </w:num>
  <w:num w:numId="86">
    <w:abstractNumId w:val="104"/>
  </w:num>
  <w:num w:numId="87">
    <w:abstractNumId w:val="123"/>
  </w:num>
  <w:num w:numId="88">
    <w:abstractNumId w:val="97"/>
  </w:num>
  <w:num w:numId="89">
    <w:abstractNumId w:val="48"/>
  </w:num>
  <w:num w:numId="90">
    <w:abstractNumId w:val="34"/>
  </w:num>
  <w:num w:numId="91">
    <w:abstractNumId w:val="137"/>
  </w:num>
  <w:num w:numId="92">
    <w:abstractNumId w:val="170"/>
  </w:num>
  <w:num w:numId="93">
    <w:abstractNumId w:val="79"/>
  </w:num>
  <w:num w:numId="94">
    <w:abstractNumId w:val="29"/>
  </w:num>
  <w:num w:numId="95">
    <w:abstractNumId w:val="69"/>
  </w:num>
  <w:num w:numId="96">
    <w:abstractNumId w:val="110"/>
  </w:num>
  <w:num w:numId="97">
    <w:abstractNumId w:val="8"/>
  </w:num>
  <w:num w:numId="98">
    <w:abstractNumId w:val="35"/>
  </w:num>
  <w:num w:numId="99">
    <w:abstractNumId w:val="40"/>
  </w:num>
  <w:num w:numId="100">
    <w:abstractNumId w:val="47"/>
  </w:num>
  <w:num w:numId="101">
    <w:abstractNumId w:val="102"/>
  </w:num>
  <w:num w:numId="102">
    <w:abstractNumId w:val="14"/>
  </w:num>
  <w:num w:numId="103">
    <w:abstractNumId w:val="113"/>
  </w:num>
  <w:num w:numId="104">
    <w:abstractNumId w:val="57"/>
  </w:num>
  <w:num w:numId="105">
    <w:abstractNumId w:val="116"/>
  </w:num>
  <w:num w:numId="106">
    <w:abstractNumId w:val="174"/>
  </w:num>
  <w:num w:numId="107">
    <w:abstractNumId w:val="132"/>
  </w:num>
  <w:num w:numId="108">
    <w:abstractNumId w:val="19"/>
  </w:num>
  <w:num w:numId="109">
    <w:abstractNumId w:val="37"/>
  </w:num>
  <w:num w:numId="110">
    <w:abstractNumId w:val="64"/>
  </w:num>
  <w:num w:numId="111">
    <w:abstractNumId w:val="31"/>
  </w:num>
  <w:num w:numId="112">
    <w:abstractNumId w:val="89"/>
  </w:num>
  <w:num w:numId="113">
    <w:abstractNumId w:val="165"/>
  </w:num>
  <w:num w:numId="114">
    <w:abstractNumId w:val="127"/>
  </w:num>
  <w:num w:numId="115">
    <w:abstractNumId w:val="42"/>
  </w:num>
  <w:num w:numId="116">
    <w:abstractNumId w:val="107"/>
  </w:num>
  <w:num w:numId="117">
    <w:abstractNumId w:val="166"/>
  </w:num>
  <w:num w:numId="118">
    <w:abstractNumId w:val="92"/>
  </w:num>
  <w:num w:numId="119">
    <w:abstractNumId w:val="148"/>
  </w:num>
  <w:num w:numId="120">
    <w:abstractNumId w:val="62"/>
  </w:num>
  <w:num w:numId="121">
    <w:abstractNumId w:val="24"/>
  </w:num>
  <w:num w:numId="122">
    <w:abstractNumId w:val="122"/>
  </w:num>
  <w:num w:numId="123">
    <w:abstractNumId w:val="129"/>
  </w:num>
  <w:num w:numId="124">
    <w:abstractNumId w:val="161"/>
  </w:num>
  <w:num w:numId="125">
    <w:abstractNumId w:val="120"/>
  </w:num>
  <w:num w:numId="126">
    <w:abstractNumId w:val="2"/>
  </w:num>
  <w:num w:numId="127">
    <w:abstractNumId w:val="67"/>
  </w:num>
  <w:num w:numId="128">
    <w:abstractNumId w:val="83"/>
  </w:num>
  <w:num w:numId="129">
    <w:abstractNumId w:val="121"/>
  </w:num>
  <w:num w:numId="130">
    <w:abstractNumId w:val="167"/>
  </w:num>
  <w:num w:numId="131">
    <w:abstractNumId w:val="164"/>
  </w:num>
  <w:num w:numId="132">
    <w:abstractNumId w:val="18"/>
  </w:num>
  <w:num w:numId="133">
    <w:abstractNumId w:val="63"/>
  </w:num>
  <w:num w:numId="134">
    <w:abstractNumId w:val="114"/>
  </w:num>
  <w:num w:numId="135">
    <w:abstractNumId w:val="55"/>
  </w:num>
  <w:num w:numId="136">
    <w:abstractNumId w:val="17"/>
  </w:num>
  <w:num w:numId="137">
    <w:abstractNumId w:val="70"/>
  </w:num>
  <w:num w:numId="138">
    <w:abstractNumId w:val="125"/>
  </w:num>
  <w:num w:numId="139">
    <w:abstractNumId w:val="26"/>
  </w:num>
  <w:num w:numId="140">
    <w:abstractNumId w:val="41"/>
  </w:num>
  <w:num w:numId="141">
    <w:abstractNumId w:val="172"/>
  </w:num>
  <w:num w:numId="142">
    <w:abstractNumId w:val="175"/>
  </w:num>
  <w:num w:numId="143">
    <w:abstractNumId w:val="25"/>
  </w:num>
  <w:num w:numId="144">
    <w:abstractNumId w:val="56"/>
  </w:num>
  <w:num w:numId="145">
    <w:abstractNumId w:val="101"/>
  </w:num>
  <w:num w:numId="146">
    <w:abstractNumId w:val="71"/>
  </w:num>
  <w:num w:numId="147">
    <w:abstractNumId w:val="106"/>
  </w:num>
  <w:num w:numId="148">
    <w:abstractNumId w:val="151"/>
  </w:num>
  <w:num w:numId="149">
    <w:abstractNumId w:val="115"/>
  </w:num>
  <w:num w:numId="150">
    <w:abstractNumId w:val="157"/>
  </w:num>
  <w:num w:numId="151">
    <w:abstractNumId w:val="88"/>
  </w:num>
  <w:num w:numId="152">
    <w:abstractNumId w:val="77"/>
  </w:num>
  <w:num w:numId="153">
    <w:abstractNumId w:val="158"/>
  </w:num>
  <w:num w:numId="154">
    <w:abstractNumId w:val="5"/>
  </w:num>
  <w:num w:numId="155">
    <w:abstractNumId w:val="33"/>
  </w:num>
  <w:num w:numId="156">
    <w:abstractNumId w:val="74"/>
  </w:num>
  <w:num w:numId="157">
    <w:abstractNumId w:val="152"/>
  </w:num>
  <w:num w:numId="158">
    <w:abstractNumId w:val="78"/>
  </w:num>
  <w:num w:numId="159">
    <w:abstractNumId w:val="76"/>
  </w:num>
  <w:num w:numId="160">
    <w:abstractNumId w:val="53"/>
  </w:num>
  <w:num w:numId="161">
    <w:abstractNumId w:val="160"/>
  </w:num>
  <w:num w:numId="162">
    <w:abstractNumId w:val="21"/>
  </w:num>
  <w:num w:numId="163">
    <w:abstractNumId w:val="13"/>
  </w:num>
  <w:num w:numId="164">
    <w:abstractNumId w:val="130"/>
  </w:num>
  <w:num w:numId="165">
    <w:abstractNumId w:val="96"/>
  </w:num>
  <w:num w:numId="166">
    <w:abstractNumId w:val="108"/>
  </w:num>
  <w:num w:numId="167">
    <w:abstractNumId w:val="147"/>
  </w:num>
  <w:num w:numId="168">
    <w:abstractNumId w:val="1"/>
  </w:num>
  <w:num w:numId="169">
    <w:abstractNumId w:val="59"/>
  </w:num>
  <w:num w:numId="170">
    <w:abstractNumId w:val="139"/>
  </w:num>
  <w:num w:numId="171">
    <w:abstractNumId w:val="32"/>
  </w:num>
  <w:num w:numId="172">
    <w:abstractNumId w:val="68"/>
  </w:num>
  <w:num w:numId="173">
    <w:abstractNumId w:val="94"/>
  </w:num>
  <w:num w:numId="17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81"/>
  </w:num>
  <w:num w:numId="176">
    <w:abstractNumId w:val="126"/>
  </w:num>
  <w:num w:numId="177">
    <w:abstractNumId w:val="80"/>
  </w:num>
  <w:num w:numId="178">
    <w:abstractNumId w:val="7"/>
  </w:num>
  <w:num w:numId="179">
    <w:abstractNumId w:val="7"/>
    <w:lvlOverride w:ilvl="0">
      <w:startOverride w:val="1"/>
    </w:lvlOverride>
  </w:num>
  <w:num w:numId="180">
    <w:abstractNumId w:val="0"/>
  </w:num>
  <w:numIdMacAtCleanup w:val="1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6B5"/>
    <w:rsid w:val="00001066"/>
    <w:rsid w:val="000020D6"/>
    <w:rsid w:val="0000591E"/>
    <w:rsid w:val="00014665"/>
    <w:rsid w:val="00017451"/>
    <w:rsid w:val="000305C8"/>
    <w:rsid w:val="00032F9C"/>
    <w:rsid w:val="0004579D"/>
    <w:rsid w:val="0006098B"/>
    <w:rsid w:val="00060F92"/>
    <w:rsid w:val="00061256"/>
    <w:rsid w:val="000653DD"/>
    <w:rsid w:val="0006735A"/>
    <w:rsid w:val="00073855"/>
    <w:rsid w:val="0007392D"/>
    <w:rsid w:val="0009018E"/>
    <w:rsid w:val="00096C2A"/>
    <w:rsid w:val="000A1FE6"/>
    <w:rsid w:val="000B2C95"/>
    <w:rsid w:val="000B5AB7"/>
    <w:rsid w:val="000C14BD"/>
    <w:rsid w:val="000D5C11"/>
    <w:rsid w:val="000E19BD"/>
    <w:rsid w:val="000E2858"/>
    <w:rsid w:val="000E2A34"/>
    <w:rsid w:val="000F3324"/>
    <w:rsid w:val="001013F3"/>
    <w:rsid w:val="00105585"/>
    <w:rsid w:val="001067B3"/>
    <w:rsid w:val="00132B13"/>
    <w:rsid w:val="001411DA"/>
    <w:rsid w:val="0014723C"/>
    <w:rsid w:val="001514BC"/>
    <w:rsid w:val="00152E1E"/>
    <w:rsid w:val="00153B6B"/>
    <w:rsid w:val="00160C7F"/>
    <w:rsid w:val="001632E6"/>
    <w:rsid w:val="00174661"/>
    <w:rsid w:val="00176140"/>
    <w:rsid w:val="00181B00"/>
    <w:rsid w:val="001856B5"/>
    <w:rsid w:val="00186AD0"/>
    <w:rsid w:val="001A0360"/>
    <w:rsid w:val="001A7807"/>
    <w:rsid w:val="001B42CF"/>
    <w:rsid w:val="001B437C"/>
    <w:rsid w:val="001B6E47"/>
    <w:rsid w:val="001D0209"/>
    <w:rsid w:val="001D05AD"/>
    <w:rsid w:val="001D3CC5"/>
    <w:rsid w:val="001E4DBD"/>
    <w:rsid w:val="001E75D4"/>
    <w:rsid w:val="001F0912"/>
    <w:rsid w:val="001F2477"/>
    <w:rsid w:val="002078EE"/>
    <w:rsid w:val="002112B2"/>
    <w:rsid w:val="0022724C"/>
    <w:rsid w:val="00240A99"/>
    <w:rsid w:val="00245E9E"/>
    <w:rsid w:val="0025312C"/>
    <w:rsid w:val="0025533E"/>
    <w:rsid w:val="00257AFC"/>
    <w:rsid w:val="00257C14"/>
    <w:rsid w:val="00260FFA"/>
    <w:rsid w:val="00263158"/>
    <w:rsid w:val="002633D5"/>
    <w:rsid w:val="00283D25"/>
    <w:rsid w:val="00291FC5"/>
    <w:rsid w:val="002950AF"/>
    <w:rsid w:val="002A0954"/>
    <w:rsid w:val="002A6474"/>
    <w:rsid w:val="002B0717"/>
    <w:rsid w:val="002C0B2C"/>
    <w:rsid w:val="002C0F8C"/>
    <w:rsid w:val="002C166A"/>
    <w:rsid w:val="002C45EC"/>
    <w:rsid w:val="002C571E"/>
    <w:rsid w:val="002C62AC"/>
    <w:rsid w:val="002C6716"/>
    <w:rsid w:val="002F220F"/>
    <w:rsid w:val="002F44D8"/>
    <w:rsid w:val="00301BE9"/>
    <w:rsid w:val="00307362"/>
    <w:rsid w:val="00311855"/>
    <w:rsid w:val="00311BA6"/>
    <w:rsid w:val="00317E2F"/>
    <w:rsid w:val="00322570"/>
    <w:rsid w:val="0034407E"/>
    <w:rsid w:val="00346DCD"/>
    <w:rsid w:val="00352055"/>
    <w:rsid w:val="00352468"/>
    <w:rsid w:val="00352736"/>
    <w:rsid w:val="0036248A"/>
    <w:rsid w:val="00365150"/>
    <w:rsid w:val="00371316"/>
    <w:rsid w:val="00372D3D"/>
    <w:rsid w:val="00374E18"/>
    <w:rsid w:val="003776C8"/>
    <w:rsid w:val="00382AE8"/>
    <w:rsid w:val="0038690E"/>
    <w:rsid w:val="003870B3"/>
    <w:rsid w:val="00392433"/>
    <w:rsid w:val="003A7D70"/>
    <w:rsid w:val="003B2CE8"/>
    <w:rsid w:val="003B4D95"/>
    <w:rsid w:val="003B63AB"/>
    <w:rsid w:val="003C00F2"/>
    <w:rsid w:val="003C70DB"/>
    <w:rsid w:val="003D636D"/>
    <w:rsid w:val="003E0FB9"/>
    <w:rsid w:val="003E63EB"/>
    <w:rsid w:val="003F683F"/>
    <w:rsid w:val="00400988"/>
    <w:rsid w:val="004070EA"/>
    <w:rsid w:val="004152A2"/>
    <w:rsid w:val="0042751A"/>
    <w:rsid w:val="00430088"/>
    <w:rsid w:val="00430A27"/>
    <w:rsid w:val="00430F2F"/>
    <w:rsid w:val="00431B6C"/>
    <w:rsid w:val="00435248"/>
    <w:rsid w:val="00435C1B"/>
    <w:rsid w:val="00446501"/>
    <w:rsid w:val="004530B0"/>
    <w:rsid w:val="004632E3"/>
    <w:rsid w:val="00491C34"/>
    <w:rsid w:val="00494CCB"/>
    <w:rsid w:val="00496A3B"/>
    <w:rsid w:val="0049714A"/>
    <w:rsid w:val="004A2FDF"/>
    <w:rsid w:val="004A4DF8"/>
    <w:rsid w:val="004A5119"/>
    <w:rsid w:val="004B3519"/>
    <w:rsid w:val="004B5657"/>
    <w:rsid w:val="004B6F99"/>
    <w:rsid w:val="004C0196"/>
    <w:rsid w:val="004C493E"/>
    <w:rsid w:val="004D1131"/>
    <w:rsid w:val="004E1496"/>
    <w:rsid w:val="004E2611"/>
    <w:rsid w:val="004E39AC"/>
    <w:rsid w:val="004E65C8"/>
    <w:rsid w:val="0051074F"/>
    <w:rsid w:val="00512005"/>
    <w:rsid w:val="00514E9E"/>
    <w:rsid w:val="005312FF"/>
    <w:rsid w:val="00540BD8"/>
    <w:rsid w:val="00546AFB"/>
    <w:rsid w:val="0055662F"/>
    <w:rsid w:val="00560581"/>
    <w:rsid w:val="00560BE7"/>
    <w:rsid w:val="00567F2C"/>
    <w:rsid w:val="00571366"/>
    <w:rsid w:val="00571882"/>
    <w:rsid w:val="00572741"/>
    <w:rsid w:val="00577343"/>
    <w:rsid w:val="00581C49"/>
    <w:rsid w:val="00592313"/>
    <w:rsid w:val="00596829"/>
    <w:rsid w:val="005A133A"/>
    <w:rsid w:val="005A497C"/>
    <w:rsid w:val="005A5A3D"/>
    <w:rsid w:val="005A7EFA"/>
    <w:rsid w:val="005B2DC5"/>
    <w:rsid w:val="005B5E0E"/>
    <w:rsid w:val="005B786A"/>
    <w:rsid w:val="005C12A9"/>
    <w:rsid w:val="005C42A1"/>
    <w:rsid w:val="005D1401"/>
    <w:rsid w:val="005D3F5E"/>
    <w:rsid w:val="005D7962"/>
    <w:rsid w:val="005D797F"/>
    <w:rsid w:val="005E1B62"/>
    <w:rsid w:val="005E1EB3"/>
    <w:rsid w:val="005E7366"/>
    <w:rsid w:val="005F11CD"/>
    <w:rsid w:val="005F6DB0"/>
    <w:rsid w:val="005F79B6"/>
    <w:rsid w:val="00604290"/>
    <w:rsid w:val="00623715"/>
    <w:rsid w:val="00631C94"/>
    <w:rsid w:val="00634355"/>
    <w:rsid w:val="00635266"/>
    <w:rsid w:val="006413DC"/>
    <w:rsid w:val="006519DA"/>
    <w:rsid w:val="0065796E"/>
    <w:rsid w:val="006629B0"/>
    <w:rsid w:val="00663C71"/>
    <w:rsid w:val="006643DD"/>
    <w:rsid w:val="00666654"/>
    <w:rsid w:val="00685D0D"/>
    <w:rsid w:val="00694898"/>
    <w:rsid w:val="006A5CF0"/>
    <w:rsid w:val="006B7CBB"/>
    <w:rsid w:val="006C6C19"/>
    <w:rsid w:val="006D0055"/>
    <w:rsid w:val="006E1C55"/>
    <w:rsid w:val="006F3389"/>
    <w:rsid w:val="006F729B"/>
    <w:rsid w:val="00721515"/>
    <w:rsid w:val="00730560"/>
    <w:rsid w:val="007312C8"/>
    <w:rsid w:val="00735948"/>
    <w:rsid w:val="007379EC"/>
    <w:rsid w:val="007379FD"/>
    <w:rsid w:val="007410BA"/>
    <w:rsid w:val="0074286D"/>
    <w:rsid w:val="00747895"/>
    <w:rsid w:val="00747B96"/>
    <w:rsid w:val="007500E9"/>
    <w:rsid w:val="00754308"/>
    <w:rsid w:val="00754A91"/>
    <w:rsid w:val="007578E8"/>
    <w:rsid w:val="00764F58"/>
    <w:rsid w:val="007656E7"/>
    <w:rsid w:val="0077085F"/>
    <w:rsid w:val="00777078"/>
    <w:rsid w:val="00777557"/>
    <w:rsid w:val="00781639"/>
    <w:rsid w:val="0079661B"/>
    <w:rsid w:val="007A1483"/>
    <w:rsid w:val="007A2B97"/>
    <w:rsid w:val="007B1AFA"/>
    <w:rsid w:val="007B7C6E"/>
    <w:rsid w:val="007C4F16"/>
    <w:rsid w:val="007D2757"/>
    <w:rsid w:val="007D568E"/>
    <w:rsid w:val="007E1E7F"/>
    <w:rsid w:val="007E3F3E"/>
    <w:rsid w:val="007E57CD"/>
    <w:rsid w:val="008034FD"/>
    <w:rsid w:val="00811C10"/>
    <w:rsid w:val="0081311E"/>
    <w:rsid w:val="00813B18"/>
    <w:rsid w:val="00824895"/>
    <w:rsid w:val="00833964"/>
    <w:rsid w:val="00842BF4"/>
    <w:rsid w:val="00850E57"/>
    <w:rsid w:val="008722A0"/>
    <w:rsid w:val="00882D80"/>
    <w:rsid w:val="00892973"/>
    <w:rsid w:val="008B7A1A"/>
    <w:rsid w:val="008C4D8B"/>
    <w:rsid w:val="008C6D09"/>
    <w:rsid w:val="008C740C"/>
    <w:rsid w:val="008D2039"/>
    <w:rsid w:val="008D33BF"/>
    <w:rsid w:val="008D46E0"/>
    <w:rsid w:val="008E7EF8"/>
    <w:rsid w:val="008F0185"/>
    <w:rsid w:val="008F0E94"/>
    <w:rsid w:val="00901ECF"/>
    <w:rsid w:val="00906537"/>
    <w:rsid w:val="00907C06"/>
    <w:rsid w:val="0091093B"/>
    <w:rsid w:val="00915DA9"/>
    <w:rsid w:val="00923784"/>
    <w:rsid w:val="009318ED"/>
    <w:rsid w:val="00931DC4"/>
    <w:rsid w:val="0093638C"/>
    <w:rsid w:val="00940EC1"/>
    <w:rsid w:val="00951942"/>
    <w:rsid w:val="009521B0"/>
    <w:rsid w:val="0095552B"/>
    <w:rsid w:val="00955C1E"/>
    <w:rsid w:val="00965B64"/>
    <w:rsid w:val="00967DB6"/>
    <w:rsid w:val="00983D39"/>
    <w:rsid w:val="009846CE"/>
    <w:rsid w:val="00985569"/>
    <w:rsid w:val="009A1981"/>
    <w:rsid w:val="009B0985"/>
    <w:rsid w:val="009B4452"/>
    <w:rsid w:val="009C54B7"/>
    <w:rsid w:val="009D399E"/>
    <w:rsid w:val="009D53B0"/>
    <w:rsid w:val="009D657E"/>
    <w:rsid w:val="009D7AA2"/>
    <w:rsid w:val="009F2367"/>
    <w:rsid w:val="00A019B6"/>
    <w:rsid w:val="00A02387"/>
    <w:rsid w:val="00A032A7"/>
    <w:rsid w:val="00A15E8A"/>
    <w:rsid w:val="00A175AD"/>
    <w:rsid w:val="00A22C01"/>
    <w:rsid w:val="00A44A26"/>
    <w:rsid w:val="00A537C8"/>
    <w:rsid w:val="00A65137"/>
    <w:rsid w:val="00A9180F"/>
    <w:rsid w:val="00A92A10"/>
    <w:rsid w:val="00A96CD9"/>
    <w:rsid w:val="00AB111D"/>
    <w:rsid w:val="00AB57AE"/>
    <w:rsid w:val="00AC06E7"/>
    <w:rsid w:val="00AD1B37"/>
    <w:rsid w:val="00AD1C88"/>
    <w:rsid w:val="00AD3038"/>
    <w:rsid w:val="00AD610A"/>
    <w:rsid w:val="00AE0AF7"/>
    <w:rsid w:val="00AE0B51"/>
    <w:rsid w:val="00AE5D70"/>
    <w:rsid w:val="00AF33BE"/>
    <w:rsid w:val="00B070E2"/>
    <w:rsid w:val="00B1162D"/>
    <w:rsid w:val="00B12C46"/>
    <w:rsid w:val="00B16E5C"/>
    <w:rsid w:val="00B243D1"/>
    <w:rsid w:val="00B265F1"/>
    <w:rsid w:val="00B43DC9"/>
    <w:rsid w:val="00B56E17"/>
    <w:rsid w:val="00B73DE2"/>
    <w:rsid w:val="00B74300"/>
    <w:rsid w:val="00B74ED5"/>
    <w:rsid w:val="00B777D0"/>
    <w:rsid w:val="00B81E5C"/>
    <w:rsid w:val="00B95621"/>
    <w:rsid w:val="00B96A2F"/>
    <w:rsid w:val="00BC56C6"/>
    <w:rsid w:val="00BE25F7"/>
    <w:rsid w:val="00BE7BEC"/>
    <w:rsid w:val="00BF1D98"/>
    <w:rsid w:val="00BF3FEC"/>
    <w:rsid w:val="00BF4DBD"/>
    <w:rsid w:val="00BF7F73"/>
    <w:rsid w:val="00C05471"/>
    <w:rsid w:val="00C31125"/>
    <w:rsid w:val="00C35475"/>
    <w:rsid w:val="00C35BC6"/>
    <w:rsid w:val="00C37C2A"/>
    <w:rsid w:val="00C41542"/>
    <w:rsid w:val="00C4273C"/>
    <w:rsid w:val="00C4539A"/>
    <w:rsid w:val="00C459EA"/>
    <w:rsid w:val="00C56941"/>
    <w:rsid w:val="00C60645"/>
    <w:rsid w:val="00C60D54"/>
    <w:rsid w:val="00C62DBF"/>
    <w:rsid w:val="00C66F44"/>
    <w:rsid w:val="00C7437F"/>
    <w:rsid w:val="00C77B5B"/>
    <w:rsid w:val="00C81C0B"/>
    <w:rsid w:val="00C833A3"/>
    <w:rsid w:val="00C86872"/>
    <w:rsid w:val="00C93620"/>
    <w:rsid w:val="00CA250B"/>
    <w:rsid w:val="00CB1788"/>
    <w:rsid w:val="00CB3B9E"/>
    <w:rsid w:val="00CC0E64"/>
    <w:rsid w:val="00CC60C2"/>
    <w:rsid w:val="00CC73F0"/>
    <w:rsid w:val="00CD078D"/>
    <w:rsid w:val="00CD6EE2"/>
    <w:rsid w:val="00CF1984"/>
    <w:rsid w:val="00CF6247"/>
    <w:rsid w:val="00D001D1"/>
    <w:rsid w:val="00D0226D"/>
    <w:rsid w:val="00D026A2"/>
    <w:rsid w:val="00D10A2D"/>
    <w:rsid w:val="00D16EE4"/>
    <w:rsid w:val="00D212A2"/>
    <w:rsid w:val="00D32449"/>
    <w:rsid w:val="00D329BA"/>
    <w:rsid w:val="00D37C69"/>
    <w:rsid w:val="00D45AAE"/>
    <w:rsid w:val="00D46A51"/>
    <w:rsid w:val="00D47874"/>
    <w:rsid w:val="00D63CBA"/>
    <w:rsid w:val="00D64DA0"/>
    <w:rsid w:val="00D659A2"/>
    <w:rsid w:val="00D72ABC"/>
    <w:rsid w:val="00D80EAD"/>
    <w:rsid w:val="00D82474"/>
    <w:rsid w:val="00D923CE"/>
    <w:rsid w:val="00D95AE9"/>
    <w:rsid w:val="00D971FC"/>
    <w:rsid w:val="00DB6342"/>
    <w:rsid w:val="00DC64A2"/>
    <w:rsid w:val="00DD3ED3"/>
    <w:rsid w:val="00DD5482"/>
    <w:rsid w:val="00DE0EC2"/>
    <w:rsid w:val="00DE6B7D"/>
    <w:rsid w:val="00DF0238"/>
    <w:rsid w:val="00DF31BC"/>
    <w:rsid w:val="00DF34C1"/>
    <w:rsid w:val="00DF71E6"/>
    <w:rsid w:val="00E1019E"/>
    <w:rsid w:val="00E13EEF"/>
    <w:rsid w:val="00E14D5D"/>
    <w:rsid w:val="00E24BBE"/>
    <w:rsid w:val="00E27B53"/>
    <w:rsid w:val="00E346C9"/>
    <w:rsid w:val="00E37788"/>
    <w:rsid w:val="00E500F1"/>
    <w:rsid w:val="00E5350D"/>
    <w:rsid w:val="00E575B7"/>
    <w:rsid w:val="00E64C46"/>
    <w:rsid w:val="00E65202"/>
    <w:rsid w:val="00E73387"/>
    <w:rsid w:val="00EA0AE6"/>
    <w:rsid w:val="00EA3C1A"/>
    <w:rsid w:val="00EA40A2"/>
    <w:rsid w:val="00EA60AB"/>
    <w:rsid w:val="00ED103B"/>
    <w:rsid w:val="00EE2340"/>
    <w:rsid w:val="00EE2643"/>
    <w:rsid w:val="00F10E59"/>
    <w:rsid w:val="00F14E1A"/>
    <w:rsid w:val="00F20E71"/>
    <w:rsid w:val="00F26A74"/>
    <w:rsid w:val="00F30B1A"/>
    <w:rsid w:val="00F30CE2"/>
    <w:rsid w:val="00F337AB"/>
    <w:rsid w:val="00F64DC8"/>
    <w:rsid w:val="00F72550"/>
    <w:rsid w:val="00F7644E"/>
    <w:rsid w:val="00F85182"/>
    <w:rsid w:val="00F90C18"/>
    <w:rsid w:val="00F95190"/>
    <w:rsid w:val="00FB614C"/>
    <w:rsid w:val="00FD6B26"/>
    <w:rsid w:val="00FE3C44"/>
    <w:rsid w:val="00FE6C43"/>
    <w:rsid w:val="00FE793E"/>
    <w:rsid w:val="00FF37B9"/>
    <w:rsid w:val="00FF3F49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9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9AC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42B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2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E39AC"/>
    <w:pPr>
      <w:keepNext/>
      <w:shd w:val="clear" w:color="auto" w:fill="FFFFFF"/>
      <w:spacing w:before="108"/>
      <w:jc w:val="right"/>
      <w:outlineLvl w:val="3"/>
    </w:pPr>
    <w:rPr>
      <w:rFonts w:ascii="Arial" w:hAnsi="Arial"/>
      <w:color w:val="000000"/>
      <w:sz w:val="28"/>
      <w:szCs w:val="22"/>
    </w:rPr>
  </w:style>
  <w:style w:type="paragraph" w:styleId="5">
    <w:name w:val="heading 5"/>
    <w:basedOn w:val="a"/>
    <w:next w:val="a"/>
    <w:qFormat/>
    <w:rsid w:val="000E19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4E39AC"/>
    <w:pPr>
      <w:keepNext/>
      <w:spacing w:line="360" w:lineRule="auto"/>
      <w:jc w:val="center"/>
      <w:outlineLvl w:val="6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E19BD"/>
    <w:rPr>
      <w:sz w:val="28"/>
      <w:lang w:val="ru-RU" w:eastAsia="ru-RU" w:bidi="ar-SA"/>
    </w:rPr>
  </w:style>
  <w:style w:type="paragraph" w:styleId="a3">
    <w:name w:val="Body Text"/>
    <w:basedOn w:val="a"/>
    <w:link w:val="a4"/>
    <w:rsid w:val="004E39AC"/>
    <w:pPr>
      <w:widowControl w:val="0"/>
      <w:autoSpaceDE w:val="0"/>
      <w:autoSpaceDN w:val="0"/>
      <w:adjustRightInd w:val="0"/>
      <w:jc w:val="right"/>
    </w:pPr>
    <w:rPr>
      <w:sz w:val="20"/>
      <w:szCs w:val="20"/>
    </w:rPr>
  </w:style>
  <w:style w:type="paragraph" w:styleId="a5">
    <w:name w:val="Title"/>
    <w:basedOn w:val="a"/>
    <w:qFormat/>
    <w:rsid w:val="004E39AC"/>
    <w:pPr>
      <w:jc w:val="center"/>
    </w:pPr>
    <w:rPr>
      <w:b/>
      <w:sz w:val="28"/>
      <w:szCs w:val="28"/>
    </w:rPr>
  </w:style>
  <w:style w:type="paragraph" w:styleId="31">
    <w:name w:val="Body Text Indent 3"/>
    <w:basedOn w:val="a"/>
    <w:link w:val="32"/>
    <w:rsid w:val="004E39AC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link w:val="a7"/>
    <w:rsid w:val="004E39A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E39AC"/>
  </w:style>
  <w:style w:type="character" w:styleId="a9">
    <w:name w:val="Hyperlink"/>
    <w:basedOn w:val="a0"/>
    <w:rsid w:val="004E39AC"/>
    <w:rPr>
      <w:color w:val="0000FF"/>
      <w:u w:val="single"/>
    </w:rPr>
  </w:style>
  <w:style w:type="paragraph" w:styleId="21">
    <w:name w:val="Body Text Indent 2"/>
    <w:basedOn w:val="a"/>
    <w:rsid w:val="004E39AC"/>
    <w:pPr>
      <w:spacing w:after="120" w:line="480" w:lineRule="auto"/>
      <w:ind w:left="283"/>
    </w:pPr>
  </w:style>
  <w:style w:type="paragraph" w:styleId="aa">
    <w:name w:val="Body Text Indent"/>
    <w:basedOn w:val="a"/>
    <w:rsid w:val="008722A0"/>
    <w:pPr>
      <w:spacing w:after="120"/>
      <w:ind w:left="283"/>
    </w:pPr>
  </w:style>
  <w:style w:type="paragraph" w:customStyle="1" w:styleId="11">
    <w:name w:val="Обычный1"/>
    <w:rsid w:val="00842BF4"/>
    <w:pPr>
      <w:autoSpaceDE w:val="0"/>
      <w:autoSpaceDN w:val="0"/>
    </w:pPr>
  </w:style>
  <w:style w:type="paragraph" w:styleId="22">
    <w:name w:val="Body Text 2"/>
    <w:basedOn w:val="a"/>
    <w:rsid w:val="00060F92"/>
    <w:pPr>
      <w:jc w:val="center"/>
    </w:pPr>
    <w:rPr>
      <w:sz w:val="22"/>
      <w:szCs w:val="28"/>
    </w:rPr>
  </w:style>
  <w:style w:type="paragraph" w:styleId="33">
    <w:name w:val="Body Text 3"/>
    <w:basedOn w:val="a"/>
    <w:rsid w:val="00060F92"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16"/>
    </w:rPr>
  </w:style>
  <w:style w:type="paragraph" w:styleId="ab">
    <w:name w:val="Balloon Text"/>
    <w:basedOn w:val="a"/>
    <w:semiHidden/>
    <w:rsid w:val="00060F92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060F92"/>
    <w:pPr>
      <w:tabs>
        <w:tab w:val="center" w:pos="4677"/>
        <w:tab w:val="right" w:pos="9355"/>
      </w:tabs>
    </w:pPr>
  </w:style>
  <w:style w:type="paragraph" w:customStyle="1" w:styleId="12">
    <w:name w:val="Знак1 Знак Знак Знак Знак Знак Знак Знак Знак Знак"/>
    <w:basedOn w:val="a"/>
    <w:next w:val="a"/>
    <w:semiHidden/>
    <w:rsid w:val="00060F9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rsid w:val="00060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rsid w:val="00160C7F"/>
    <w:rPr>
      <w:b/>
      <w:bCs/>
      <w:color w:val="008000"/>
      <w:sz w:val="20"/>
      <w:szCs w:val="20"/>
      <w:u w:val="single"/>
    </w:rPr>
  </w:style>
  <w:style w:type="paragraph" w:customStyle="1" w:styleId="ae">
    <w:name w:val="Заголовок статьи"/>
    <w:basedOn w:val="a"/>
    <w:next w:val="a"/>
    <w:rsid w:val="00160C7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rsid w:val="00160C7F"/>
    <w:pPr>
      <w:spacing w:before="100" w:beforeAutospacing="1" w:after="100" w:afterAutospacing="1"/>
    </w:pPr>
  </w:style>
  <w:style w:type="paragraph" w:customStyle="1" w:styleId="ConsNormal">
    <w:name w:val="ConsNormal"/>
    <w:rsid w:val="000E19B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odyText2">
    <w:name w:val="Body Text 2 Знак"/>
    <w:basedOn w:val="a0"/>
    <w:link w:val="210"/>
    <w:locked/>
    <w:rsid w:val="000E19BD"/>
    <w:rPr>
      <w:sz w:val="32"/>
      <w:lang w:val="ru-RU" w:eastAsia="ru-RU" w:bidi="ar-SA"/>
    </w:rPr>
  </w:style>
  <w:style w:type="paragraph" w:customStyle="1" w:styleId="210">
    <w:name w:val="Основной текст 21"/>
    <w:basedOn w:val="a"/>
    <w:link w:val="BodyText2"/>
    <w:rsid w:val="000E19BD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sz w:val="32"/>
      <w:szCs w:val="20"/>
    </w:rPr>
  </w:style>
  <w:style w:type="paragraph" w:customStyle="1" w:styleId="ConsPlusNormal">
    <w:name w:val="ConsPlusNormal"/>
    <w:rsid w:val="000E1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3">
    <w:name w:val="toc 1"/>
    <w:basedOn w:val="a"/>
    <w:next w:val="a"/>
    <w:autoRedefine/>
    <w:rsid w:val="009D657E"/>
    <w:pPr>
      <w:ind w:left="318"/>
    </w:pPr>
    <w:rPr>
      <w:color w:val="000000"/>
    </w:rPr>
  </w:style>
  <w:style w:type="paragraph" w:styleId="23">
    <w:name w:val="toc 2"/>
    <w:basedOn w:val="a"/>
    <w:next w:val="a"/>
    <w:autoRedefine/>
    <w:rsid w:val="00CC73F0"/>
    <w:pPr>
      <w:ind w:left="318"/>
    </w:pPr>
    <w:rPr>
      <w:color w:val="000000"/>
    </w:rPr>
  </w:style>
  <w:style w:type="paragraph" w:customStyle="1" w:styleId="ConsCell">
    <w:name w:val="ConsCell"/>
    <w:rsid w:val="000E19BD"/>
    <w:pPr>
      <w:widowControl w:val="0"/>
      <w:ind w:right="19772"/>
    </w:pPr>
    <w:rPr>
      <w:rFonts w:ascii="Arial" w:hAnsi="Arial"/>
      <w:snapToGrid w:val="0"/>
    </w:rPr>
  </w:style>
  <w:style w:type="table" w:styleId="af0">
    <w:name w:val="Table Grid"/>
    <w:basedOn w:val="a1"/>
    <w:rsid w:val="000E1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semiHidden/>
    <w:rsid w:val="000E19BD"/>
    <w:rPr>
      <w:sz w:val="20"/>
      <w:szCs w:val="20"/>
    </w:rPr>
  </w:style>
  <w:style w:type="paragraph" w:customStyle="1" w:styleId="af2">
    <w:name w:val="Знак Знак Знак Знак"/>
    <w:basedOn w:val="a"/>
    <w:rsid w:val="008C4D8B"/>
    <w:pPr>
      <w:pageBreakBefore/>
      <w:spacing w:after="160" w:line="360" w:lineRule="auto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FF37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F37B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C73F0"/>
    <w:rPr>
      <w:rFonts w:ascii="Arial" w:hAnsi="Arial"/>
      <w:color w:val="000000"/>
      <w:sz w:val="28"/>
      <w:szCs w:val="22"/>
      <w:shd w:val="clear" w:color="auto" w:fill="FFFFFF"/>
    </w:rPr>
  </w:style>
  <w:style w:type="character" w:styleId="af3">
    <w:name w:val="FollowedHyperlink"/>
    <w:basedOn w:val="a0"/>
    <w:uiPriority w:val="99"/>
    <w:unhideWhenUsed/>
    <w:rsid w:val="00CC73F0"/>
    <w:rPr>
      <w:color w:val="800080"/>
      <w:u w:val="single"/>
    </w:rPr>
  </w:style>
  <w:style w:type="character" w:customStyle="1" w:styleId="a7">
    <w:name w:val="Нижний колонтитул Знак"/>
    <w:basedOn w:val="a0"/>
    <w:link w:val="a6"/>
    <w:rsid w:val="00CC73F0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C73F0"/>
  </w:style>
  <w:style w:type="character" w:customStyle="1" w:styleId="32">
    <w:name w:val="Основной текст с отступом 3 Знак"/>
    <w:basedOn w:val="a0"/>
    <w:link w:val="31"/>
    <w:rsid w:val="00CC73F0"/>
    <w:rPr>
      <w:sz w:val="16"/>
      <w:szCs w:val="16"/>
    </w:rPr>
  </w:style>
  <w:style w:type="paragraph" w:customStyle="1" w:styleId="Style5">
    <w:name w:val="Style5"/>
    <w:basedOn w:val="a"/>
    <w:rsid w:val="00CC73F0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hAnsi="Arial"/>
    </w:rPr>
  </w:style>
  <w:style w:type="paragraph" w:customStyle="1" w:styleId="Style6">
    <w:name w:val="Style6"/>
    <w:basedOn w:val="a"/>
    <w:rsid w:val="00CC73F0"/>
    <w:pPr>
      <w:widowControl w:val="0"/>
      <w:autoSpaceDE w:val="0"/>
      <w:autoSpaceDN w:val="0"/>
      <w:adjustRightInd w:val="0"/>
      <w:spacing w:line="238" w:lineRule="exact"/>
      <w:ind w:firstLine="278"/>
      <w:jc w:val="both"/>
    </w:pPr>
    <w:rPr>
      <w:rFonts w:ascii="Arial" w:hAnsi="Arial"/>
    </w:rPr>
  </w:style>
  <w:style w:type="paragraph" w:customStyle="1" w:styleId="Style2">
    <w:name w:val="Style2"/>
    <w:basedOn w:val="a"/>
    <w:rsid w:val="00CC73F0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Arial" w:hAnsi="Arial"/>
    </w:rPr>
  </w:style>
  <w:style w:type="paragraph" w:customStyle="1" w:styleId="Style8">
    <w:name w:val="Style8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Arial" w:hAnsi="Arial"/>
    </w:rPr>
  </w:style>
  <w:style w:type="paragraph" w:customStyle="1" w:styleId="Style3">
    <w:name w:val="Style3"/>
    <w:basedOn w:val="a"/>
    <w:rsid w:val="00CC73F0"/>
    <w:pPr>
      <w:widowControl w:val="0"/>
      <w:autoSpaceDE w:val="0"/>
      <w:autoSpaceDN w:val="0"/>
      <w:adjustRightInd w:val="0"/>
      <w:spacing w:line="237" w:lineRule="exact"/>
      <w:ind w:firstLine="278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Century Schoolbook" w:hAnsi="Century Schoolbook"/>
    </w:rPr>
  </w:style>
  <w:style w:type="paragraph" w:customStyle="1" w:styleId="Style7">
    <w:name w:val="Style7"/>
    <w:basedOn w:val="a"/>
    <w:rsid w:val="00CC73F0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9">
    <w:name w:val="Style9"/>
    <w:basedOn w:val="a"/>
    <w:rsid w:val="00CC73F0"/>
    <w:pPr>
      <w:widowControl w:val="0"/>
      <w:autoSpaceDE w:val="0"/>
      <w:autoSpaceDN w:val="0"/>
      <w:adjustRightInd w:val="0"/>
      <w:spacing w:line="394" w:lineRule="exact"/>
      <w:ind w:firstLine="619"/>
    </w:pPr>
    <w:rPr>
      <w:rFonts w:ascii="Century Schoolbook" w:hAnsi="Century Schoolbook"/>
    </w:rPr>
  </w:style>
  <w:style w:type="paragraph" w:customStyle="1" w:styleId="Style10">
    <w:name w:val="Style10"/>
    <w:basedOn w:val="a"/>
    <w:rsid w:val="00CC73F0"/>
    <w:pPr>
      <w:widowControl w:val="0"/>
      <w:autoSpaceDE w:val="0"/>
      <w:autoSpaceDN w:val="0"/>
      <w:adjustRightInd w:val="0"/>
      <w:spacing w:line="240" w:lineRule="exact"/>
      <w:ind w:hanging="211"/>
    </w:pPr>
    <w:rPr>
      <w:rFonts w:ascii="Century Schoolbook" w:hAnsi="Century Schoolbook"/>
    </w:rPr>
  </w:style>
  <w:style w:type="paragraph" w:customStyle="1" w:styleId="Style11">
    <w:name w:val="Style11"/>
    <w:basedOn w:val="a"/>
    <w:rsid w:val="00CC73F0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2">
    <w:name w:val="Style12"/>
    <w:basedOn w:val="a"/>
    <w:rsid w:val="00CC73F0"/>
    <w:pPr>
      <w:widowControl w:val="0"/>
      <w:autoSpaceDE w:val="0"/>
      <w:autoSpaceDN w:val="0"/>
      <w:adjustRightInd w:val="0"/>
      <w:spacing w:line="246" w:lineRule="exact"/>
      <w:ind w:hanging="211"/>
      <w:jc w:val="both"/>
    </w:pPr>
    <w:rPr>
      <w:rFonts w:ascii="Bookman Old Style" w:hAnsi="Bookman Old Style"/>
    </w:rPr>
  </w:style>
  <w:style w:type="paragraph" w:customStyle="1" w:styleId="Style15">
    <w:name w:val="Style15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">
    <w:name w:val="Style13"/>
    <w:basedOn w:val="a"/>
    <w:rsid w:val="00CC73F0"/>
    <w:pPr>
      <w:widowControl w:val="0"/>
      <w:autoSpaceDE w:val="0"/>
      <w:autoSpaceDN w:val="0"/>
      <w:adjustRightInd w:val="0"/>
      <w:spacing w:line="190" w:lineRule="exact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rsid w:val="00CC73F0"/>
    <w:pPr>
      <w:widowControl w:val="0"/>
      <w:autoSpaceDE w:val="0"/>
      <w:autoSpaceDN w:val="0"/>
      <w:adjustRightInd w:val="0"/>
      <w:spacing w:line="191" w:lineRule="exact"/>
    </w:pPr>
    <w:rPr>
      <w:rFonts w:ascii="Bookman Old Style" w:hAnsi="Bookman Old Style"/>
    </w:rPr>
  </w:style>
  <w:style w:type="paragraph" w:customStyle="1" w:styleId="Style16">
    <w:name w:val="Style16"/>
    <w:basedOn w:val="a"/>
    <w:rsid w:val="00CC73F0"/>
    <w:pPr>
      <w:widowControl w:val="0"/>
      <w:autoSpaceDE w:val="0"/>
      <w:autoSpaceDN w:val="0"/>
      <w:adjustRightInd w:val="0"/>
      <w:spacing w:line="192" w:lineRule="exact"/>
      <w:ind w:firstLine="182"/>
    </w:pPr>
    <w:rPr>
      <w:rFonts w:ascii="Bookman Old Style" w:hAnsi="Bookman Old Style"/>
    </w:rPr>
  </w:style>
  <w:style w:type="paragraph" w:customStyle="1" w:styleId="Style17">
    <w:name w:val="Style17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Bookman Old Style" w:hAnsi="Bookman Old Style"/>
    </w:rPr>
  </w:style>
  <w:style w:type="paragraph" w:customStyle="1" w:styleId="Style18">
    <w:name w:val="Style18"/>
    <w:basedOn w:val="a"/>
    <w:rsid w:val="00CC73F0"/>
    <w:pPr>
      <w:widowControl w:val="0"/>
      <w:autoSpaceDE w:val="0"/>
      <w:autoSpaceDN w:val="0"/>
      <w:adjustRightInd w:val="0"/>
      <w:spacing w:line="238" w:lineRule="exact"/>
      <w:ind w:firstLine="274"/>
    </w:pPr>
    <w:rPr>
      <w:rFonts w:ascii="Bookman Old Style" w:hAnsi="Bookman Old Style"/>
    </w:rPr>
  </w:style>
  <w:style w:type="paragraph" w:customStyle="1" w:styleId="Style19">
    <w:name w:val="Style19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0">
    <w:name w:val="Style20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1">
    <w:name w:val="Style21"/>
    <w:basedOn w:val="a"/>
    <w:rsid w:val="00CC73F0"/>
    <w:pPr>
      <w:widowControl w:val="0"/>
      <w:autoSpaceDE w:val="0"/>
      <w:autoSpaceDN w:val="0"/>
      <w:adjustRightInd w:val="0"/>
      <w:spacing w:line="240" w:lineRule="exact"/>
      <w:ind w:hanging="216"/>
    </w:pPr>
    <w:rPr>
      <w:rFonts w:ascii="Bookman Old Style" w:hAnsi="Bookman Old Style"/>
    </w:rPr>
  </w:style>
  <w:style w:type="paragraph" w:customStyle="1" w:styleId="Style22">
    <w:name w:val="Style22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3">
    <w:name w:val="Style23"/>
    <w:basedOn w:val="a"/>
    <w:rsid w:val="00CC73F0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Bookman Old Style" w:hAnsi="Bookman Old Style"/>
    </w:rPr>
  </w:style>
  <w:style w:type="paragraph" w:customStyle="1" w:styleId="Style24">
    <w:name w:val="Style24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"/>
    <w:rsid w:val="00CC73F0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Bookman Old Style" w:hAnsi="Bookman Old Style"/>
    </w:rPr>
  </w:style>
  <w:style w:type="paragraph" w:customStyle="1" w:styleId="Style26">
    <w:name w:val="Style26"/>
    <w:basedOn w:val="a"/>
    <w:rsid w:val="00CC73F0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Bookman Old Style" w:hAnsi="Bookman Old Style"/>
    </w:rPr>
  </w:style>
  <w:style w:type="paragraph" w:customStyle="1" w:styleId="Style27">
    <w:name w:val="Style27"/>
    <w:basedOn w:val="a"/>
    <w:rsid w:val="00CC73F0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Bookman Old Style" w:hAnsi="Bookman Old Style"/>
    </w:rPr>
  </w:style>
  <w:style w:type="paragraph" w:customStyle="1" w:styleId="Style28">
    <w:name w:val="Style28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9">
    <w:name w:val="Style29"/>
    <w:basedOn w:val="a"/>
    <w:rsid w:val="00CC73F0"/>
    <w:pPr>
      <w:widowControl w:val="0"/>
      <w:autoSpaceDE w:val="0"/>
      <w:autoSpaceDN w:val="0"/>
      <w:adjustRightInd w:val="0"/>
      <w:spacing w:line="245" w:lineRule="exact"/>
      <w:ind w:firstLine="614"/>
    </w:pPr>
    <w:rPr>
      <w:rFonts w:ascii="Bookman Old Style" w:hAnsi="Bookman Old Style"/>
    </w:rPr>
  </w:style>
  <w:style w:type="paragraph" w:customStyle="1" w:styleId="Style30">
    <w:name w:val="Style30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1">
    <w:name w:val="Style31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Bookman Old Style" w:hAnsi="Bookman Old Style"/>
    </w:rPr>
  </w:style>
  <w:style w:type="paragraph" w:customStyle="1" w:styleId="Style32">
    <w:name w:val="Style32"/>
    <w:basedOn w:val="a"/>
    <w:rsid w:val="00CC73F0"/>
    <w:pPr>
      <w:widowControl w:val="0"/>
      <w:autoSpaceDE w:val="0"/>
      <w:autoSpaceDN w:val="0"/>
      <w:adjustRightInd w:val="0"/>
      <w:spacing w:line="236" w:lineRule="exact"/>
      <w:ind w:hanging="202"/>
      <w:jc w:val="both"/>
    </w:pPr>
    <w:rPr>
      <w:rFonts w:ascii="Bookman Old Style" w:hAnsi="Bookman Old Style"/>
    </w:rPr>
  </w:style>
  <w:style w:type="paragraph" w:customStyle="1" w:styleId="Style36">
    <w:name w:val="Style36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">
    <w:name w:val="Style1"/>
    <w:basedOn w:val="a"/>
    <w:rsid w:val="00CC73F0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hAnsi="Microsoft Sans Serif"/>
    </w:rPr>
  </w:style>
  <w:style w:type="character" w:customStyle="1" w:styleId="FontStyle12">
    <w:name w:val="Font Style12"/>
    <w:basedOn w:val="a0"/>
    <w:rsid w:val="00CC73F0"/>
    <w:rPr>
      <w:rFonts w:ascii="Arial" w:hAnsi="Arial" w:cs="Arial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CC73F0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4">
    <w:name w:val="Font Style14"/>
    <w:basedOn w:val="a0"/>
    <w:rsid w:val="00CC73F0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15">
    <w:name w:val="Font Style15"/>
    <w:basedOn w:val="a0"/>
    <w:rsid w:val="00CC73F0"/>
    <w:rPr>
      <w:rFonts w:ascii="Century Schoolbook" w:hAnsi="Century Schoolbook" w:cs="Century Schoolbook" w:hint="default"/>
      <w:b/>
      <w:bCs/>
      <w:smallCaps/>
      <w:sz w:val="18"/>
      <w:szCs w:val="18"/>
    </w:rPr>
  </w:style>
  <w:style w:type="character" w:customStyle="1" w:styleId="FontStyle16">
    <w:name w:val="Font Style16"/>
    <w:basedOn w:val="a0"/>
    <w:rsid w:val="00CC73F0"/>
    <w:rPr>
      <w:rFonts w:ascii="Verdana" w:hAnsi="Verdana" w:cs="Verdana" w:hint="default"/>
      <w:b/>
      <w:bCs/>
      <w:sz w:val="20"/>
      <w:szCs w:val="20"/>
    </w:rPr>
  </w:style>
  <w:style w:type="character" w:customStyle="1" w:styleId="FontStyle17">
    <w:name w:val="Font Style17"/>
    <w:basedOn w:val="a0"/>
    <w:rsid w:val="00CC73F0"/>
    <w:rPr>
      <w:rFonts w:ascii="Century Schoolbook" w:hAnsi="Century Schoolbook" w:cs="Century Schoolbook" w:hint="default"/>
      <w:b/>
      <w:bCs/>
      <w:sz w:val="32"/>
      <w:szCs w:val="32"/>
    </w:rPr>
  </w:style>
  <w:style w:type="character" w:customStyle="1" w:styleId="FontStyle18">
    <w:name w:val="Font Style18"/>
    <w:basedOn w:val="a0"/>
    <w:rsid w:val="00CC73F0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basedOn w:val="a0"/>
    <w:rsid w:val="00CC73F0"/>
    <w:rPr>
      <w:rFonts w:ascii="Sylfaen" w:hAnsi="Sylfaen" w:cs="Sylfaen" w:hint="default"/>
      <w:sz w:val="22"/>
      <w:szCs w:val="22"/>
    </w:rPr>
  </w:style>
  <w:style w:type="character" w:customStyle="1" w:styleId="FontStyle40">
    <w:name w:val="Font Style40"/>
    <w:basedOn w:val="a0"/>
    <w:rsid w:val="00CC73F0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41">
    <w:name w:val="Font Style41"/>
    <w:basedOn w:val="a0"/>
    <w:rsid w:val="00CC73F0"/>
    <w:rPr>
      <w:rFonts w:ascii="Bookman Old Style" w:hAnsi="Bookman Old Style" w:cs="Bookman Old Style" w:hint="default"/>
      <w:sz w:val="18"/>
      <w:szCs w:val="18"/>
    </w:rPr>
  </w:style>
  <w:style w:type="character" w:customStyle="1" w:styleId="FontStyle42">
    <w:name w:val="Font Style42"/>
    <w:basedOn w:val="a0"/>
    <w:rsid w:val="00CC73F0"/>
    <w:rPr>
      <w:rFonts w:ascii="Bookman Old Style" w:hAnsi="Bookman Old Style" w:cs="Bookman Old Style" w:hint="default"/>
      <w:b/>
      <w:bCs/>
      <w:smallCaps/>
      <w:sz w:val="20"/>
      <w:szCs w:val="20"/>
    </w:rPr>
  </w:style>
  <w:style w:type="character" w:customStyle="1" w:styleId="FontStyle46">
    <w:name w:val="Font Style46"/>
    <w:basedOn w:val="a0"/>
    <w:rsid w:val="00CC73F0"/>
    <w:rPr>
      <w:rFonts w:ascii="Tahoma" w:hAnsi="Tahoma" w:cs="Tahoma" w:hint="default"/>
      <w:b/>
      <w:bCs/>
      <w:sz w:val="20"/>
      <w:szCs w:val="20"/>
    </w:rPr>
  </w:style>
  <w:style w:type="character" w:customStyle="1" w:styleId="FontStyle45">
    <w:name w:val="Font Style45"/>
    <w:basedOn w:val="a0"/>
    <w:rsid w:val="00CC73F0"/>
    <w:rPr>
      <w:rFonts w:ascii="Bookman Old Style" w:hAnsi="Bookman Old Style" w:cs="Bookman Old Style" w:hint="default"/>
      <w:b/>
      <w:bCs/>
      <w:sz w:val="34"/>
      <w:szCs w:val="34"/>
    </w:rPr>
  </w:style>
  <w:style w:type="character" w:customStyle="1" w:styleId="FontStyle39">
    <w:name w:val="Font Style39"/>
    <w:basedOn w:val="a0"/>
    <w:rsid w:val="00CC73F0"/>
    <w:rPr>
      <w:rFonts w:ascii="Tahoma" w:hAnsi="Tahoma" w:cs="Tahoma" w:hint="default"/>
      <w:b/>
      <w:bCs/>
      <w:sz w:val="14"/>
      <w:szCs w:val="14"/>
    </w:rPr>
  </w:style>
  <w:style w:type="character" w:customStyle="1" w:styleId="FontStyle47">
    <w:name w:val="Font Style47"/>
    <w:basedOn w:val="a0"/>
    <w:rsid w:val="00CC73F0"/>
    <w:rPr>
      <w:rFonts w:ascii="Bookman Old Style" w:hAnsi="Bookman Old Style" w:cs="Bookman Old Style" w:hint="default"/>
      <w:i/>
      <w:iCs/>
      <w:sz w:val="14"/>
      <w:szCs w:val="14"/>
    </w:rPr>
  </w:style>
  <w:style w:type="character" w:customStyle="1" w:styleId="FontStyle48">
    <w:name w:val="Font Style48"/>
    <w:basedOn w:val="a0"/>
    <w:rsid w:val="00CC73F0"/>
    <w:rPr>
      <w:rFonts w:ascii="Tahoma" w:hAnsi="Tahoma" w:cs="Tahoma" w:hint="default"/>
      <w:sz w:val="14"/>
      <w:szCs w:val="14"/>
    </w:rPr>
  </w:style>
  <w:style w:type="character" w:customStyle="1" w:styleId="FontStyle50">
    <w:name w:val="Font Style50"/>
    <w:basedOn w:val="a0"/>
    <w:rsid w:val="00CC73F0"/>
    <w:rPr>
      <w:rFonts w:ascii="Tahoma" w:hAnsi="Tahoma" w:cs="Tahoma" w:hint="default"/>
      <w:sz w:val="14"/>
      <w:szCs w:val="14"/>
    </w:rPr>
  </w:style>
  <w:style w:type="character" w:customStyle="1" w:styleId="FontStyle51">
    <w:name w:val="Font Style51"/>
    <w:basedOn w:val="a0"/>
    <w:rsid w:val="00CC73F0"/>
    <w:rPr>
      <w:rFonts w:ascii="Arial" w:hAnsi="Arial" w:cs="Arial" w:hint="default"/>
      <w:b/>
      <w:bCs/>
      <w:sz w:val="14"/>
      <w:szCs w:val="14"/>
    </w:rPr>
  </w:style>
  <w:style w:type="character" w:customStyle="1" w:styleId="FontStyle52">
    <w:name w:val="Font Style52"/>
    <w:basedOn w:val="a0"/>
    <w:rsid w:val="00CC73F0"/>
    <w:rPr>
      <w:rFonts w:ascii="Arial" w:hAnsi="Arial" w:cs="Arial" w:hint="default"/>
      <w:b/>
      <w:bCs/>
      <w:i/>
      <w:iCs/>
      <w:smallCaps/>
      <w:sz w:val="14"/>
      <w:szCs w:val="14"/>
    </w:rPr>
  </w:style>
  <w:style w:type="character" w:customStyle="1" w:styleId="FontStyle53">
    <w:name w:val="Font Style53"/>
    <w:basedOn w:val="a0"/>
    <w:rsid w:val="00CC73F0"/>
    <w:rPr>
      <w:rFonts w:ascii="Arial" w:hAnsi="Arial" w:cs="Arial" w:hint="default"/>
      <w:sz w:val="20"/>
      <w:szCs w:val="20"/>
    </w:rPr>
  </w:style>
  <w:style w:type="character" w:customStyle="1" w:styleId="FontStyle54">
    <w:name w:val="Font Style54"/>
    <w:basedOn w:val="a0"/>
    <w:rsid w:val="00CC73F0"/>
    <w:rPr>
      <w:rFonts w:ascii="Bookman Old Style" w:hAnsi="Bookman Old Style" w:cs="Bookman Old Style" w:hint="default"/>
      <w:sz w:val="12"/>
      <w:szCs w:val="12"/>
    </w:rPr>
  </w:style>
  <w:style w:type="character" w:customStyle="1" w:styleId="FontStyle55">
    <w:name w:val="Font Style55"/>
    <w:basedOn w:val="a0"/>
    <w:rsid w:val="00CC73F0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56">
    <w:name w:val="Font Style56"/>
    <w:basedOn w:val="a0"/>
    <w:rsid w:val="00CC73F0"/>
    <w:rPr>
      <w:rFonts w:ascii="Bookman Old Style" w:hAnsi="Bookman Old Style" w:cs="Bookman Old Style" w:hint="default"/>
      <w:spacing w:val="70"/>
      <w:sz w:val="10"/>
      <w:szCs w:val="10"/>
    </w:rPr>
  </w:style>
  <w:style w:type="character" w:customStyle="1" w:styleId="FontStyle57">
    <w:name w:val="Font Style57"/>
    <w:basedOn w:val="a0"/>
    <w:rsid w:val="00CC73F0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25">
    <w:name w:val="Font Style25"/>
    <w:basedOn w:val="a0"/>
    <w:rsid w:val="00CC73F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">
    <w:name w:val="Font Style24"/>
    <w:basedOn w:val="a0"/>
    <w:rsid w:val="00CC73F0"/>
    <w:rPr>
      <w:rFonts w:ascii="Arial Black" w:hAnsi="Arial Black" w:cs="Arial Black" w:hint="default"/>
      <w:sz w:val="20"/>
      <w:szCs w:val="20"/>
    </w:rPr>
  </w:style>
  <w:style w:type="character" w:customStyle="1" w:styleId="FontStyle27">
    <w:name w:val="Font Style27"/>
    <w:basedOn w:val="a0"/>
    <w:rsid w:val="00CC73F0"/>
    <w:rPr>
      <w:rFonts w:ascii="Verdana" w:hAnsi="Verdana" w:cs="Verdana" w:hint="default"/>
      <w:b/>
      <w:bCs/>
      <w:smallCaps/>
      <w:sz w:val="20"/>
      <w:szCs w:val="20"/>
    </w:rPr>
  </w:style>
  <w:style w:type="character" w:customStyle="1" w:styleId="FontStyle29">
    <w:name w:val="Font Style29"/>
    <w:basedOn w:val="a0"/>
    <w:rsid w:val="00CC73F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3">
    <w:name w:val="Font Style23"/>
    <w:basedOn w:val="a0"/>
    <w:rsid w:val="00CC73F0"/>
    <w:rPr>
      <w:rFonts w:ascii="Verdana" w:hAnsi="Verdana" w:cs="Verdana" w:hint="default"/>
      <w:b/>
      <w:bCs/>
      <w:sz w:val="14"/>
      <w:szCs w:val="14"/>
    </w:rPr>
  </w:style>
  <w:style w:type="character" w:customStyle="1" w:styleId="FontStyle30">
    <w:name w:val="Font Style30"/>
    <w:basedOn w:val="a0"/>
    <w:rsid w:val="00CC73F0"/>
    <w:rPr>
      <w:rFonts w:ascii="Century Schoolbook" w:hAnsi="Century Schoolbook" w:cs="Century Schoolbook" w:hint="default"/>
      <w:b/>
      <w:bCs/>
      <w:i/>
      <w:iCs/>
      <w:sz w:val="14"/>
      <w:szCs w:val="14"/>
    </w:rPr>
  </w:style>
  <w:style w:type="character" w:customStyle="1" w:styleId="FontStyle31">
    <w:name w:val="Font Style31"/>
    <w:basedOn w:val="a0"/>
    <w:rsid w:val="00CC73F0"/>
    <w:rPr>
      <w:rFonts w:ascii="Verdana" w:hAnsi="Verdana" w:cs="Verdana" w:hint="default"/>
      <w:sz w:val="14"/>
      <w:szCs w:val="14"/>
    </w:rPr>
  </w:style>
  <w:style w:type="character" w:customStyle="1" w:styleId="FontStyle32">
    <w:name w:val="Font Style32"/>
    <w:basedOn w:val="a0"/>
    <w:rsid w:val="00CC73F0"/>
    <w:rPr>
      <w:rFonts w:ascii="Arial" w:hAnsi="Arial" w:cs="Arial" w:hint="default"/>
      <w:smallCaps/>
      <w:sz w:val="16"/>
      <w:szCs w:val="16"/>
    </w:rPr>
  </w:style>
  <w:style w:type="character" w:customStyle="1" w:styleId="FontStyle33">
    <w:name w:val="Font Style33"/>
    <w:basedOn w:val="a0"/>
    <w:rsid w:val="00CC73F0"/>
    <w:rPr>
      <w:rFonts w:ascii="Verdana" w:hAnsi="Verdana" w:cs="Verdana" w:hint="default"/>
      <w:i/>
      <w:iCs/>
      <w:smallCaps/>
      <w:sz w:val="14"/>
      <w:szCs w:val="14"/>
    </w:rPr>
  </w:style>
  <w:style w:type="character" w:customStyle="1" w:styleId="FontStyle26">
    <w:name w:val="Font Style26"/>
    <w:basedOn w:val="a0"/>
    <w:rsid w:val="00CC73F0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35">
    <w:name w:val="Font Style35"/>
    <w:basedOn w:val="a0"/>
    <w:rsid w:val="00CC73F0"/>
    <w:rPr>
      <w:rFonts w:ascii="Verdana" w:hAnsi="Verdana" w:cs="Verdana" w:hint="default"/>
      <w:b/>
      <w:bCs/>
      <w:sz w:val="20"/>
      <w:szCs w:val="20"/>
    </w:rPr>
  </w:style>
  <w:style w:type="character" w:customStyle="1" w:styleId="FontStyle38">
    <w:name w:val="Font Style38"/>
    <w:basedOn w:val="a0"/>
    <w:rsid w:val="00CC73F0"/>
    <w:rPr>
      <w:rFonts w:ascii="Century Schoolbook" w:hAnsi="Century Schoolbook" w:cs="Century Schoolbook" w:hint="default"/>
      <w:b/>
      <w:bCs/>
      <w:i/>
      <w:iCs/>
      <w:sz w:val="14"/>
      <w:szCs w:val="14"/>
    </w:rPr>
  </w:style>
  <w:style w:type="character" w:customStyle="1" w:styleId="FontStyle34">
    <w:name w:val="Font Style34"/>
    <w:basedOn w:val="a0"/>
    <w:rsid w:val="00CC73F0"/>
    <w:rPr>
      <w:rFonts w:ascii="Book Antiqua" w:hAnsi="Book Antiqua" w:cs="Book Antiqua" w:hint="default"/>
      <w:sz w:val="20"/>
      <w:szCs w:val="20"/>
    </w:rPr>
  </w:style>
  <w:style w:type="character" w:customStyle="1" w:styleId="FontStyle36">
    <w:name w:val="Font Style36"/>
    <w:basedOn w:val="a0"/>
    <w:rsid w:val="00CC73F0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44">
    <w:name w:val="Font Style44"/>
    <w:basedOn w:val="a0"/>
    <w:rsid w:val="00CC73F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43">
    <w:name w:val="Font Style43"/>
    <w:basedOn w:val="a0"/>
    <w:rsid w:val="00CC73F0"/>
    <w:rPr>
      <w:rFonts w:ascii="Century Schoolbook" w:hAnsi="Century Schoolbook" w:cs="Century Schoolbook" w:hint="default"/>
      <w:b/>
      <w:bCs/>
      <w:spacing w:val="10"/>
      <w:sz w:val="14"/>
      <w:szCs w:val="14"/>
    </w:rPr>
  </w:style>
  <w:style w:type="character" w:customStyle="1" w:styleId="FontStyle37">
    <w:name w:val="Font Style37"/>
    <w:basedOn w:val="a0"/>
    <w:rsid w:val="00CC73F0"/>
    <w:rPr>
      <w:rFonts w:ascii="Century Schoolbook" w:hAnsi="Century Schoolbook" w:cs="Century Schoolbook" w:hint="default"/>
      <w:b/>
      <w:bCs/>
      <w:sz w:val="24"/>
      <w:szCs w:val="24"/>
    </w:rPr>
  </w:style>
  <w:style w:type="character" w:customStyle="1" w:styleId="FontStyle49">
    <w:name w:val="Font Style49"/>
    <w:basedOn w:val="a0"/>
    <w:rsid w:val="00CC73F0"/>
    <w:rPr>
      <w:rFonts w:ascii="Arial" w:hAnsi="Arial" w:cs="Arial" w:hint="default"/>
      <w:b/>
      <w:bCs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42B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2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hd w:val="clear" w:color="auto" w:fill="FFFFFF"/>
      <w:spacing w:before="108"/>
      <w:jc w:val="right"/>
      <w:outlineLvl w:val="3"/>
    </w:pPr>
    <w:rPr>
      <w:rFonts w:ascii="Arial" w:hAnsi="Arial"/>
      <w:color w:val="000000"/>
      <w:sz w:val="28"/>
      <w:szCs w:val="22"/>
    </w:rPr>
  </w:style>
  <w:style w:type="paragraph" w:styleId="5">
    <w:name w:val="heading 5"/>
    <w:basedOn w:val="a"/>
    <w:next w:val="a"/>
    <w:qFormat/>
    <w:rsid w:val="000E19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E19BD"/>
    <w:rPr>
      <w:sz w:val="28"/>
      <w:lang w:val="ru-RU" w:eastAsia="ru-RU" w:bidi="ar-SA"/>
    </w:rPr>
  </w:style>
  <w:style w:type="paragraph" w:styleId="a3">
    <w:name w:val="Body Text"/>
    <w:basedOn w:val="a"/>
    <w:link w:val="a4"/>
    <w:pPr>
      <w:widowControl w:val="0"/>
      <w:autoSpaceDE w:val="0"/>
      <w:autoSpaceDN w:val="0"/>
      <w:adjustRightInd w:val="0"/>
      <w:jc w:val="right"/>
    </w:pPr>
    <w:rPr>
      <w:sz w:val="20"/>
      <w:szCs w:val="20"/>
    </w:rPr>
  </w:style>
  <w:style w:type="paragraph" w:styleId="a5">
    <w:name w:val="Title"/>
    <w:basedOn w:val="a"/>
    <w:qFormat/>
    <w:pPr>
      <w:jc w:val="center"/>
    </w:pPr>
    <w:rPr>
      <w:b/>
      <w:sz w:val="28"/>
      <w:szCs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basedOn w:val="a0"/>
    <w:rPr>
      <w:color w:val="0000FF"/>
      <w:u w:val="single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a">
    <w:name w:val="Body Text Indent"/>
    <w:basedOn w:val="a"/>
    <w:rsid w:val="008722A0"/>
    <w:pPr>
      <w:spacing w:after="120"/>
      <w:ind w:left="283"/>
    </w:pPr>
  </w:style>
  <w:style w:type="paragraph" w:customStyle="1" w:styleId="11">
    <w:name w:val="Обычный1"/>
    <w:rsid w:val="00842BF4"/>
    <w:pPr>
      <w:autoSpaceDE w:val="0"/>
      <w:autoSpaceDN w:val="0"/>
    </w:pPr>
  </w:style>
  <w:style w:type="paragraph" w:styleId="22">
    <w:name w:val="Body Text 2"/>
    <w:basedOn w:val="a"/>
    <w:rsid w:val="00060F92"/>
    <w:pPr>
      <w:jc w:val="center"/>
    </w:pPr>
    <w:rPr>
      <w:sz w:val="22"/>
      <w:szCs w:val="28"/>
    </w:rPr>
  </w:style>
  <w:style w:type="paragraph" w:styleId="33">
    <w:name w:val="Body Text 3"/>
    <w:basedOn w:val="a"/>
    <w:rsid w:val="00060F92"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16"/>
    </w:rPr>
  </w:style>
  <w:style w:type="paragraph" w:styleId="ab">
    <w:name w:val="Balloon Text"/>
    <w:basedOn w:val="a"/>
    <w:semiHidden/>
    <w:rsid w:val="00060F92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060F92"/>
    <w:pPr>
      <w:tabs>
        <w:tab w:val="center" w:pos="4677"/>
        <w:tab w:val="right" w:pos="9355"/>
      </w:tabs>
    </w:pPr>
  </w:style>
  <w:style w:type="paragraph" w:customStyle="1" w:styleId="12">
    <w:name w:val="Знак1 Знак Знак Знак Знак Знак Знак Знак Знак Знак"/>
    <w:basedOn w:val="a"/>
    <w:next w:val="a"/>
    <w:semiHidden/>
    <w:rsid w:val="00060F9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rsid w:val="00060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rsid w:val="00160C7F"/>
    <w:rPr>
      <w:b/>
      <w:bCs/>
      <w:color w:val="008000"/>
      <w:sz w:val="20"/>
      <w:szCs w:val="20"/>
      <w:u w:val="single"/>
    </w:rPr>
  </w:style>
  <w:style w:type="paragraph" w:customStyle="1" w:styleId="ae">
    <w:name w:val="Заголовок статьи"/>
    <w:basedOn w:val="a"/>
    <w:next w:val="a"/>
    <w:rsid w:val="00160C7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">
    <w:name w:val="Normal (Web)"/>
    <w:basedOn w:val="a"/>
    <w:rsid w:val="00160C7F"/>
    <w:pPr>
      <w:spacing w:before="100" w:beforeAutospacing="1" w:after="100" w:afterAutospacing="1"/>
    </w:pPr>
  </w:style>
  <w:style w:type="paragraph" w:customStyle="1" w:styleId="ConsNormal">
    <w:name w:val="ConsNormal"/>
    <w:rsid w:val="000E19B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odyText2">
    <w:name w:val="Body Text 2 Знак"/>
    <w:basedOn w:val="a0"/>
    <w:link w:val="210"/>
    <w:locked/>
    <w:rsid w:val="000E19BD"/>
    <w:rPr>
      <w:sz w:val="32"/>
      <w:lang w:val="ru-RU" w:eastAsia="ru-RU" w:bidi="ar-SA"/>
    </w:rPr>
  </w:style>
  <w:style w:type="paragraph" w:customStyle="1" w:styleId="210">
    <w:name w:val="Основной текст 21"/>
    <w:basedOn w:val="a"/>
    <w:link w:val="BodyText2"/>
    <w:rsid w:val="000E19BD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sz w:val="32"/>
      <w:szCs w:val="20"/>
    </w:rPr>
  </w:style>
  <w:style w:type="paragraph" w:customStyle="1" w:styleId="ConsPlusNormal">
    <w:name w:val="ConsPlusNormal"/>
    <w:rsid w:val="000E1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3">
    <w:name w:val="toc 1"/>
    <w:basedOn w:val="a"/>
    <w:next w:val="a"/>
    <w:autoRedefine/>
    <w:rsid w:val="009D657E"/>
    <w:pPr>
      <w:ind w:left="318"/>
    </w:pPr>
    <w:rPr>
      <w:color w:val="000000"/>
    </w:rPr>
  </w:style>
  <w:style w:type="paragraph" w:styleId="23">
    <w:name w:val="toc 2"/>
    <w:basedOn w:val="a"/>
    <w:next w:val="a"/>
    <w:autoRedefine/>
    <w:rsid w:val="00CC73F0"/>
    <w:pPr>
      <w:ind w:left="318"/>
    </w:pPr>
    <w:rPr>
      <w:color w:val="000000"/>
    </w:rPr>
  </w:style>
  <w:style w:type="paragraph" w:customStyle="1" w:styleId="ConsCell">
    <w:name w:val="ConsCell"/>
    <w:rsid w:val="000E19BD"/>
    <w:pPr>
      <w:widowControl w:val="0"/>
      <w:ind w:right="19772"/>
    </w:pPr>
    <w:rPr>
      <w:rFonts w:ascii="Arial" w:hAnsi="Arial"/>
      <w:snapToGrid w:val="0"/>
    </w:rPr>
  </w:style>
  <w:style w:type="table" w:styleId="af0">
    <w:name w:val="Table Grid"/>
    <w:basedOn w:val="a1"/>
    <w:rsid w:val="000E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semiHidden/>
    <w:rsid w:val="000E19BD"/>
    <w:rPr>
      <w:sz w:val="20"/>
      <w:szCs w:val="20"/>
    </w:rPr>
  </w:style>
  <w:style w:type="paragraph" w:customStyle="1" w:styleId="af2">
    <w:name w:val="Знак Знак Знак Знак"/>
    <w:basedOn w:val="a"/>
    <w:rsid w:val="008C4D8B"/>
    <w:pPr>
      <w:pageBreakBefore/>
      <w:spacing w:after="160" w:line="360" w:lineRule="auto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FF37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F37B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C73F0"/>
    <w:rPr>
      <w:rFonts w:ascii="Arial" w:hAnsi="Arial"/>
      <w:color w:val="000000"/>
      <w:sz w:val="28"/>
      <w:szCs w:val="22"/>
      <w:shd w:val="clear" w:color="auto" w:fill="FFFFFF"/>
    </w:rPr>
  </w:style>
  <w:style w:type="character" w:styleId="af3">
    <w:name w:val="FollowedHyperlink"/>
    <w:basedOn w:val="a0"/>
    <w:uiPriority w:val="99"/>
    <w:unhideWhenUsed/>
    <w:rsid w:val="00CC73F0"/>
    <w:rPr>
      <w:color w:val="800080"/>
      <w:u w:val="single"/>
    </w:rPr>
  </w:style>
  <w:style w:type="character" w:customStyle="1" w:styleId="a7">
    <w:name w:val="Нижний колонтитул Знак"/>
    <w:basedOn w:val="a0"/>
    <w:link w:val="a6"/>
    <w:rsid w:val="00CC73F0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C73F0"/>
  </w:style>
  <w:style w:type="character" w:customStyle="1" w:styleId="32">
    <w:name w:val="Основной текст с отступом 3 Знак"/>
    <w:basedOn w:val="a0"/>
    <w:link w:val="31"/>
    <w:rsid w:val="00CC73F0"/>
    <w:rPr>
      <w:sz w:val="16"/>
      <w:szCs w:val="16"/>
    </w:rPr>
  </w:style>
  <w:style w:type="paragraph" w:customStyle="1" w:styleId="Style5">
    <w:name w:val="Style5"/>
    <w:basedOn w:val="a"/>
    <w:rsid w:val="00CC73F0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hAnsi="Arial"/>
    </w:rPr>
  </w:style>
  <w:style w:type="paragraph" w:customStyle="1" w:styleId="Style6">
    <w:name w:val="Style6"/>
    <w:basedOn w:val="a"/>
    <w:rsid w:val="00CC73F0"/>
    <w:pPr>
      <w:widowControl w:val="0"/>
      <w:autoSpaceDE w:val="0"/>
      <w:autoSpaceDN w:val="0"/>
      <w:adjustRightInd w:val="0"/>
      <w:spacing w:line="238" w:lineRule="exact"/>
      <w:ind w:firstLine="278"/>
      <w:jc w:val="both"/>
    </w:pPr>
    <w:rPr>
      <w:rFonts w:ascii="Arial" w:hAnsi="Arial"/>
    </w:rPr>
  </w:style>
  <w:style w:type="paragraph" w:customStyle="1" w:styleId="Style2">
    <w:name w:val="Style2"/>
    <w:basedOn w:val="a"/>
    <w:rsid w:val="00CC73F0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Arial" w:hAnsi="Arial"/>
    </w:rPr>
  </w:style>
  <w:style w:type="paragraph" w:customStyle="1" w:styleId="Style8">
    <w:name w:val="Style8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Arial" w:hAnsi="Arial"/>
    </w:rPr>
  </w:style>
  <w:style w:type="paragraph" w:customStyle="1" w:styleId="Style3">
    <w:name w:val="Style3"/>
    <w:basedOn w:val="a"/>
    <w:rsid w:val="00CC73F0"/>
    <w:pPr>
      <w:widowControl w:val="0"/>
      <w:autoSpaceDE w:val="0"/>
      <w:autoSpaceDN w:val="0"/>
      <w:adjustRightInd w:val="0"/>
      <w:spacing w:line="237" w:lineRule="exact"/>
      <w:ind w:firstLine="278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Century Schoolbook" w:hAnsi="Century Schoolbook"/>
    </w:rPr>
  </w:style>
  <w:style w:type="paragraph" w:customStyle="1" w:styleId="Style7">
    <w:name w:val="Style7"/>
    <w:basedOn w:val="a"/>
    <w:rsid w:val="00CC73F0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9">
    <w:name w:val="Style9"/>
    <w:basedOn w:val="a"/>
    <w:rsid w:val="00CC73F0"/>
    <w:pPr>
      <w:widowControl w:val="0"/>
      <w:autoSpaceDE w:val="0"/>
      <w:autoSpaceDN w:val="0"/>
      <w:adjustRightInd w:val="0"/>
      <w:spacing w:line="394" w:lineRule="exact"/>
      <w:ind w:firstLine="619"/>
    </w:pPr>
    <w:rPr>
      <w:rFonts w:ascii="Century Schoolbook" w:hAnsi="Century Schoolbook"/>
    </w:rPr>
  </w:style>
  <w:style w:type="paragraph" w:customStyle="1" w:styleId="Style10">
    <w:name w:val="Style10"/>
    <w:basedOn w:val="a"/>
    <w:rsid w:val="00CC73F0"/>
    <w:pPr>
      <w:widowControl w:val="0"/>
      <w:autoSpaceDE w:val="0"/>
      <w:autoSpaceDN w:val="0"/>
      <w:adjustRightInd w:val="0"/>
      <w:spacing w:line="240" w:lineRule="exact"/>
      <w:ind w:hanging="211"/>
    </w:pPr>
    <w:rPr>
      <w:rFonts w:ascii="Century Schoolbook" w:hAnsi="Century Schoolbook"/>
    </w:rPr>
  </w:style>
  <w:style w:type="paragraph" w:customStyle="1" w:styleId="Style11">
    <w:name w:val="Style11"/>
    <w:basedOn w:val="a"/>
    <w:rsid w:val="00CC73F0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2">
    <w:name w:val="Style12"/>
    <w:basedOn w:val="a"/>
    <w:rsid w:val="00CC73F0"/>
    <w:pPr>
      <w:widowControl w:val="0"/>
      <w:autoSpaceDE w:val="0"/>
      <w:autoSpaceDN w:val="0"/>
      <w:adjustRightInd w:val="0"/>
      <w:spacing w:line="246" w:lineRule="exact"/>
      <w:ind w:hanging="211"/>
      <w:jc w:val="both"/>
    </w:pPr>
    <w:rPr>
      <w:rFonts w:ascii="Bookman Old Style" w:hAnsi="Bookman Old Style"/>
    </w:rPr>
  </w:style>
  <w:style w:type="paragraph" w:customStyle="1" w:styleId="Style15">
    <w:name w:val="Style15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">
    <w:name w:val="Style13"/>
    <w:basedOn w:val="a"/>
    <w:rsid w:val="00CC73F0"/>
    <w:pPr>
      <w:widowControl w:val="0"/>
      <w:autoSpaceDE w:val="0"/>
      <w:autoSpaceDN w:val="0"/>
      <w:adjustRightInd w:val="0"/>
      <w:spacing w:line="190" w:lineRule="exact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rsid w:val="00CC73F0"/>
    <w:pPr>
      <w:widowControl w:val="0"/>
      <w:autoSpaceDE w:val="0"/>
      <w:autoSpaceDN w:val="0"/>
      <w:adjustRightInd w:val="0"/>
      <w:spacing w:line="191" w:lineRule="exact"/>
    </w:pPr>
    <w:rPr>
      <w:rFonts w:ascii="Bookman Old Style" w:hAnsi="Bookman Old Style"/>
    </w:rPr>
  </w:style>
  <w:style w:type="paragraph" w:customStyle="1" w:styleId="Style16">
    <w:name w:val="Style16"/>
    <w:basedOn w:val="a"/>
    <w:rsid w:val="00CC73F0"/>
    <w:pPr>
      <w:widowControl w:val="0"/>
      <w:autoSpaceDE w:val="0"/>
      <w:autoSpaceDN w:val="0"/>
      <w:adjustRightInd w:val="0"/>
      <w:spacing w:line="192" w:lineRule="exact"/>
      <w:ind w:firstLine="182"/>
    </w:pPr>
    <w:rPr>
      <w:rFonts w:ascii="Bookman Old Style" w:hAnsi="Bookman Old Style"/>
    </w:rPr>
  </w:style>
  <w:style w:type="paragraph" w:customStyle="1" w:styleId="Style17">
    <w:name w:val="Style17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Bookman Old Style" w:hAnsi="Bookman Old Style"/>
    </w:rPr>
  </w:style>
  <w:style w:type="paragraph" w:customStyle="1" w:styleId="Style18">
    <w:name w:val="Style18"/>
    <w:basedOn w:val="a"/>
    <w:rsid w:val="00CC73F0"/>
    <w:pPr>
      <w:widowControl w:val="0"/>
      <w:autoSpaceDE w:val="0"/>
      <w:autoSpaceDN w:val="0"/>
      <w:adjustRightInd w:val="0"/>
      <w:spacing w:line="238" w:lineRule="exact"/>
      <w:ind w:firstLine="274"/>
    </w:pPr>
    <w:rPr>
      <w:rFonts w:ascii="Bookman Old Style" w:hAnsi="Bookman Old Style"/>
    </w:rPr>
  </w:style>
  <w:style w:type="paragraph" w:customStyle="1" w:styleId="Style19">
    <w:name w:val="Style19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0">
    <w:name w:val="Style20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1">
    <w:name w:val="Style21"/>
    <w:basedOn w:val="a"/>
    <w:rsid w:val="00CC73F0"/>
    <w:pPr>
      <w:widowControl w:val="0"/>
      <w:autoSpaceDE w:val="0"/>
      <w:autoSpaceDN w:val="0"/>
      <w:adjustRightInd w:val="0"/>
      <w:spacing w:line="240" w:lineRule="exact"/>
      <w:ind w:hanging="216"/>
    </w:pPr>
    <w:rPr>
      <w:rFonts w:ascii="Bookman Old Style" w:hAnsi="Bookman Old Style"/>
    </w:rPr>
  </w:style>
  <w:style w:type="paragraph" w:customStyle="1" w:styleId="Style22">
    <w:name w:val="Style22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3">
    <w:name w:val="Style23"/>
    <w:basedOn w:val="a"/>
    <w:rsid w:val="00CC73F0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Bookman Old Style" w:hAnsi="Bookman Old Style"/>
    </w:rPr>
  </w:style>
  <w:style w:type="paragraph" w:customStyle="1" w:styleId="Style24">
    <w:name w:val="Style24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"/>
    <w:rsid w:val="00CC73F0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Bookman Old Style" w:hAnsi="Bookman Old Style"/>
    </w:rPr>
  </w:style>
  <w:style w:type="paragraph" w:customStyle="1" w:styleId="Style26">
    <w:name w:val="Style26"/>
    <w:basedOn w:val="a"/>
    <w:rsid w:val="00CC73F0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Bookman Old Style" w:hAnsi="Bookman Old Style"/>
    </w:rPr>
  </w:style>
  <w:style w:type="paragraph" w:customStyle="1" w:styleId="Style27">
    <w:name w:val="Style27"/>
    <w:basedOn w:val="a"/>
    <w:rsid w:val="00CC73F0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Bookman Old Style" w:hAnsi="Bookman Old Style"/>
    </w:rPr>
  </w:style>
  <w:style w:type="paragraph" w:customStyle="1" w:styleId="Style28">
    <w:name w:val="Style28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9">
    <w:name w:val="Style29"/>
    <w:basedOn w:val="a"/>
    <w:rsid w:val="00CC73F0"/>
    <w:pPr>
      <w:widowControl w:val="0"/>
      <w:autoSpaceDE w:val="0"/>
      <w:autoSpaceDN w:val="0"/>
      <w:adjustRightInd w:val="0"/>
      <w:spacing w:line="245" w:lineRule="exact"/>
      <w:ind w:firstLine="614"/>
    </w:pPr>
    <w:rPr>
      <w:rFonts w:ascii="Bookman Old Style" w:hAnsi="Bookman Old Style"/>
    </w:rPr>
  </w:style>
  <w:style w:type="paragraph" w:customStyle="1" w:styleId="Style30">
    <w:name w:val="Style30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1">
    <w:name w:val="Style31"/>
    <w:basedOn w:val="a"/>
    <w:rsid w:val="00CC73F0"/>
    <w:pPr>
      <w:widowControl w:val="0"/>
      <w:autoSpaceDE w:val="0"/>
      <w:autoSpaceDN w:val="0"/>
      <w:adjustRightInd w:val="0"/>
      <w:spacing w:line="237" w:lineRule="exact"/>
      <w:jc w:val="both"/>
    </w:pPr>
    <w:rPr>
      <w:rFonts w:ascii="Bookman Old Style" w:hAnsi="Bookman Old Style"/>
    </w:rPr>
  </w:style>
  <w:style w:type="paragraph" w:customStyle="1" w:styleId="Style32">
    <w:name w:val="Style32"/>
    <w:basedOn w:val="a"/>
    <w:rsid w:val="00CC73F0"/>
    <w:pPr>
      <w:widowControl w:val="0"/>
      <w:autoSpaceDE w:val="0"/>
      <w:autoSpaceDN w:val="0"/>
      <w:adjustRightInd w:val="0"/>
      <w:spacing w:line="236" w:lineRule="exact"/>
      <w:ind w:hanging="202"/>
      <w:jc w:val="both"/>
    </w:pPr>
    <w:rPr>
      <w:rFonts w:ascii="Bookman Old Style" w:hAnsi="Bookman Old Style"/>
    </w:rPr>
  </w:style>
  <w:style w:type="paragraph" w:customStyle="1" w:styleId="Style36">
    <w:name w:val="Style36"/>
    <w:basedOn w:val="a"/>
    <w:rsid w:val="00CC73F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">
    <w:name w:val="Style1"/>
    <w:basedOn w:val="a"/>
    <w:rsid w:val="00CC73F0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hAnsi="Microsoft Sans Serif"/>
    </w:rPr>
  </w:style>
  <w:style w:type="character" w:customStyle="1" w:styleId="FontStyle12">
    <w:name w:val="Font Style12"/>
    <w:basedOn w:val="a0"/>
    <w:rsid w:val="00CC73F0"/>
    <w:rPr>
      <w:rFonts w:ascii="Arial" w:hAnsi="Arial" w:cs="Arial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CC73F0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4">
    <w:name w:val="Font Style14"/>
    <w:basedOn w:val="a0"/>
    <w:rsid w:val="00CC73F0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15">
    <w:name w:val="Font Style15"/>
    <w:basedOn w:val="a0"/>
    <w:rsid w:val="00CC73F0"/>
    <w:rPr>
      <w:rFonts w:ascii="Century Schoolbook" w:hAnsi="Century Schoolbook" w:cs="Century Schoolbook" w:hint="default"/>
      <w:b/>
      <w:bCs/>
      <w:smallCaps/>
      <w:sz w:val="18"/>
      <w:szCs w:val="18"/>
    </w:rPr>
  </w:style>
  <w:style w:type="character" w:customStyle="1" w:styleId="FontStyle16">
    <w:name w:val="Font Style16"/>
    <w:basedOn w:val="a0"/>
    <w:rsid w:val="00CC73F0"/>
    <w:rPr>
      <w:rFonts w:ascii="Verdana" w:hAnsi="Verdana" w:cs="Verdana" w:hint="default"/>
      <w:b/>
      <w:bCs/>
      <w:sz w:val="20"/>
      <w:szCs w:val="20"/>
    </w:rPr>
  </w:style>
  <w:style w:type="character" w:customStyle="1" w:styleId="FontStyle17">
    <w:name w:val="Font Style17"/>
    <w:basedOn w:val="a0"/>
    <w:rsid w:val="00CC73F0"/>
    <w:rPr>
      <w:rFonts w:ascii="Century Schoolbook" w:hAnsi="Century Schoolbook" w:cs="Century Schoolbook" w:hint="default"/>
      <w:b/>
      <w:bCs/>
      <w:sz w:val="32"/>
      <w:szCs w:val="32"/>
    </w:rPr>
  </w:style>
  <w:style w:type="character" w:customStyle="1" w:styleId="FontStyle18">
    <w:name w:val="Font Style18"/>
    <w:basedOn w:val="a0"/>
    <w:rsid w:val="00CC73F0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basedOn w:val="a0"/>
    <w:rsid w:val="00CC73F0"/>
    <w:rPr>
      <w:rFonts w:ascii="Sylfaen" w:hAnsi="Sylfaen" w:cs="Sylfaen" w:hint="default"/>
      <w:sz w:val="22"/>
      <w:szCs w:val="22"/>
    </w:rPr>
  </w:style>
  <w:style w:type="character" w:customStyle="1" w:styleId="FontStyle40">
    <w:name w:val="Font Style40"/>
    <w:basedOn w:val="a0"/>
    <w:rsid w:val="00CC73F0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41">
    <w:name w:val="Font Style41"/>
    <w:basedOn w:val="a0"/>
    <w:rsid w:val="00CC73F0"/>
    <w:rPr>
      <w:rFonts w:ascii="Bookman Old Style" w:hAnsi="Bookman Old Style" w:cs="Bookman Old Style" w:hint="default"/>
      <w:sz w:val="18"/>
      <w:szCs w:val="18"/>
    </w:rPr>
  </w:style>
  <w:style w:type="character" w:customStyle="1" w:styleId="FontStyle42">
    <w:name w:val="Font Style42"/>
    <w:basedOn w:val="a0"/>
    <w:rsid w:val="00CC73F0"/>
    <w:rPr>
      <w:rFonts w:ascii="Bookman Old Style" w:hAnsi="Bookman Old Style" w:cs="Bookman Old Style" w:hint="default"/>
      <w:b/>
      <w:bCs/>
      <w:smallCaps/>
      <w:sz w:val="20"/>
      <w:szCs w:val="20"/>
    </w:rPr>
  </w:style>
  <w:style w:type="character" w:customStyle="1" w:styleId="FontStyle46">
    <w:name w:val="Font Style46"/>
    <w:basedOn w:val="a0"/>
    <w:rsid w:val="00CC73F0"/>
    <w:rPr>
      <w:rFonts w:ascii="Tahoma" w:hAnsi="Tahoma" w:cs="Tahoma" w:hint="default"/>
      <w:b/>
      <w:bCs/>
      <w:sz w:val="20"/>
      <w:szCs w:val="20"/>
    </w:rPr>
  </w:style>
  <w:style w:type="character" w:customStyle="1" w:styleId="FontStyle45">
    <w:name w:val="Font Style45"/>
    <w:basedOn w:val="a0"/>
    <w:rsid w:val="00CC73F0"/>
    <w:rPr>
      <w:rFonts w:ascii="Bookman Old Style" w:hAnsi="Bookman Old Style" w:cs="Bookman Old Style" w:hint="default"/>
      <w:b/>
      <w:bCs/>
      <w:sz w:val="34"/>
      <w:szCs w:val="34"/>
    </w:rPr>
  </w:style>
  <w:style w:type="character" w:customStyle="1" w:styleId="FontStyle39">
    <w:name w:val="Font Style39"/>
    <w:basedOn w:val="a0"/>
    <w:rsid w:val="00CC73F0"/>
    <w:rPr>
      <w:rFonts w:ascii="Tahoma" w:hAnsi="Tahoma" w:cs="Tahoma" w:hint="default"/>
      <w:b/>
      <w:bCs/>
      <w:sz w:val="14"/>
      <w:szCs w:val="14"/>
    </w:rPr>
  </w:style>
  <w:style w:type="character" w:customStyle="1" w:styleId="FontStyle47">
    <w:name w:val="Font Style47"/>
    <w:basedOn w:val="a0"/>
    <w:rsid w:val="00CC73F0"/>
    <w:rPr>
      <w:rFonts w:ascii="Bookman Old Style" w:hAnsi="Bookman Old Style" w:cs="Bookman Old Style" w:hint="default"/>
      <w:i/>
      <w:iCs/>
      <w:sz w:val="14"/>
      <w:szCs w:val="14"/>
    </w:rPr>
  </w:style>
  <w:style w:type="character" w:customStyle="1" w:styleId="FontStyle48">
    <w:name w:val="Font Style48"/>
    <w:basedOn w:val="a0"/>
    <w:rsid w:val="00CC73F0"/>
    <w:rPr>
      <w:rFonts w:ascii="Tahoma" w:hAnsi="Tahoma" w:cs="Tahoma" w:hint="default"/>
      <w:sz w:val="14"/>
      <w:szCs w:val="14"/>
    </w:rPr>
  </w:style>
  <w:style w:type="character" w:customStyle="1" w:styleId="FontStyle50">
    <w:name w:val="Font Style50"/>
    <w:basedOn w:val="a0"/>
    <w:rsid w:val="00CC73F0"/>
    <w:rPr>
      <w:rFonts w:ascii="Tahoma" w:hAnsi="Tahoma" w:cs="Tahoma" w:hint="default"/>
      <w:sz w:val="14"/>
      <w:szCs w:val="14"/>
    </w:rPr>
  </w:style>
  <w:style w:type="character" w:customStyle="1" w:styleId="FontStyle51">
    <w:name w:val="Font Style51"/>
    <w:basedOn w:val="a0"/>
    <w:rsid w:val="00CC73F0"/>
    <w:rPr>
      <w:rFonts w:ascii="Arial" w:hAnsi="Arial" w:cs="Arial" w:hint="default"/>
      <w:b/>
      <w:bCs/>
      <w:sz w:val="14"/>
      <w:szCs w:val="14"/>
    </w:rPr>
  </w:style>
  <w:style w:type="character" w:customStyle="1" w:styleId="FontStyle52">
    <w:name w:val="Font Style52"/>
    <w:basedOn w:val="a0"/>
    <w:rsid w:val="00CC73F0"/>
    <w:rPr>
      <w:rFonts w:ascii="Arial" w:hAnsi="Arial" w:cs="Arial" w:hint="default"/>
      <w:b/>
      <w:bCs/>
      <w:i/>
      <w:iCs/>
      <w:smallCaps/>
      <w:sz w:val="14"/>
      <w:szCs w:val="14"/>
    </w:rPr>
  </w:style>
  <w:style w:type="character" w:customStyle="1" w:styleId="FontStyle53">
    <w:name w:val="Font Style53"/>
    <w:basedOn w:val="a0"/>
    <w:rsid w:val="00CC73F0"/>
    <w:rPr>
      <w:rFonts w:ascii="Arial" w:hAnsi="Arial" w:cs="Arial" w:hint="default"/>
      <w:sz w:val="20"/>
      <w:szCs w:val="20"/>
    </w:rPr>
  </w:style>
  <w:style w:type="character" w:customStyle="1" w:styleId="FontStyle54">
    <w:name w:val="Font Style54"/>
    <w:basedOn w:val="a0"/>
    <w:rsid w:val="00CC73F0"/>
    <w:rPr>
      <w:rFonts w:ascii="Bookman Old Style" w:hAnsi="Bookman Old Style" w:cs="Bookman Old Style" w:hint="default"/>
      <w:sz w:val="12"/>
      <w:szCs w:val="12"/>
    </w:rPr>
  </w:style>
  <w:style w:type="character" w:customStyle="1" w:styleId="FontStyle55">
    <w:name w:val="Font Style55"/>
    <w:basedOn w:val="a0"/>
    <w:rsid w:val="00CC73F0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56">
    <w:name w:val="Font Style56"/>
    <w:basedOn w:val="a0"/>
    <w:rsid w:val="00CC73F0"/>
    <w:rPr>
      <w:rFonts w:ascii="Bookman Old Style" w:hAnsi="Bookman Old Style" w:cs="Bookman Old Style" w:hint="default"/>
      <w:spacing w:val="70"/>
      <w:sz w:val="10"/>
      <w:szCs w:val="10"/>
    </w:rPr>
  </w:style>
  <w:style w:type="character" w:customStyle="1" w:styleId="FontStyle57">
    <w:name w:val="Font Style57"/>
    <w:basedOn w:val="a0"/>
    <w:rsid w:val="00CC73F0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25">
    <w:name w:val="Font Style25"/>
    <w:basedOn w:val="a0"/>
    <w:rsid w:val="00CC73F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">
    <w:name w:val="Font Style24"/>
    <w:basedOn w:val="a0"/>
    <w:rsid w:val="00CC73F0"/>
    <w:rPr>
      <w:rFonts w:ascii="Arial Black" w:hAnsi="Arial Black" w:cs="Arial Black" w:hint="default"/>
      <w:sz w:val="20"/>
      <w:szCs w:val="20"/>
    </w:rPr>
  </w:style>
  <w:style w:type="character" w:customStyle="1" w:styleId="FontStyle27">
    <w:name w:val="Font Style27"/>
    <w:basedOn w:val="a0"/>
    <w:rsid w:val="00CC73F0"/>
    <w:rPr>
      <w:rFonts w:ascii="Verdana" w:hAnsi="Verdana" w:cs="Verdana" w:hint="default"/>
      <w:b/>
      <w:bCs/>
      <w:smallCaps/>
      <w:sz w:val="20"/>
      <w:szCs w:val="20"/>
    </w:rPr>
  </w:style>
  <w:style w:type="character" w:customStyle="1" w:styleId="FontStyle29">
    <w:name w:val="Font Style29"/>
    <w:basedOn w:val="a0"/>
    <w:rsid w:val="00CC73F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3">
    <w:name w:val="Font Style23"/>
    <w:basedOn w:val="a0"/>
    <w:rsid w:val="00CC73F0"/>
    <w:rPr>
      <w:rFonts w:ascii="Verdana" w:hAnsi="Verdana" w:cs="Verdana" w:hint="default"/>
      <w:b/>
      <w:bCs/>
      <w:sz w:val="14"/>
      <w:szCs w:val="14"/>
    </w:rPr>
  </w:style>
  <w:style w:type="character" w:customStyle="1" w:styleId="FontStyle30">
    <w:name w:val="Font Style30"/>
    <w:basedOn w:val="a0"/>
    <w:rsid w:val="00CC73F0"/>
    <w:rPr>
      <w:rFonts w:ascii="Century Schoolbook" w:hAnsi="Century Schoolbook" w:cs="Century Schoolbook" w:hint="default"/>
      <w:b/>
      <w:bCs/>
      <w:i/>
      <w:iCs/>
      <w:sz w:val="14"/>
      <w:szCs w:val="14"/>
    </w:rPr>
  </w:style>
  <w:style w:type="character" w:customStyle="1" w:styleId="FontStyle31">
    <w:name w:val="Font Style31"/>
    <w:basedOn w:val="a0"/>
    <w:rsid w:val="00CC73F0"/>
    <w:rPr>
      <w:rFonts w:ascii="Verdana" w:hAnsi="Verdana" w:cs="Verdana" w:hint="default"/>
      <w:sz w:val="14"/>
      <w:szCs w:val="14"/>
    </w:rPr>
  </w:style>
  <w:style w:type="character" w:customStyle="1" w:styleId="FontStyle32">
    <w:name w:val="Font Style32"/>
    <w:basedOn w:val="a0"/>
    <w:rsid w:val="00CC73F0"/>
    <w:rPr>
      <w:rFonts w:ascii="Arial" w:hAnsi="Arial" w:cs="Arial" w:hint="default"/>
      <w:smallCaps/>
      <w:sz w:val="16"/>
      <w:szCs w:val="16"/>
    </w:rPr>
  </w:style>
  <w:style w:type="character" w:customStyle="1" w:styleId="FontStyle33">
    <w:name w:val="Font Style33"/>
    <w:basedOn w:val="a0"/>
    <w:rsid w:val="00CC73F0"/>
    <w:rPr>
      <w:rFonts w:ascii="Verdana" w:hAnsi="Verdana" w:cs="Verdana" w:hint="default"/>
      <w:i/>
      <w:iCs/>
      <w:smallCaps/>
      <w:sz w:val="14"/>
      <w:szCs w:val="14"/>
    </w:rPr>
  </w:style>
  <w:style w:type="character" w:customStyle="1" w:styleId="FontStyle26">
    <w:name w:val="Font Style26"/>
    <w:basedOn w:val="a0"/>
    <w:rsid w:val="00CC73F0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35">
    <w:name w:val="Font Style35"/>
    <w:basedOn w:val="a0"/>
    <w:rsid w:val="00CC73F0"/>
    <w:rPr>
      <w:rFonts w:ascii="Verdana" w:hAnsi="Verdana" w:cs="Verdana" w:hint="default"/>
      <w:b/>
      <w:bCs/>
      <w:sz w:val="20"/>
      <w:szCs w:val="20"/>
    </w:rPr>
  </w:style>
  <w:style w:type="character" w:customStyle="1" w:styleId="FontStyle38">
    <w:name w:val="Font Style38"/>
    <w:basedOn w:val="a0"/>
    <w:rsid w:val="00CC73F0"/>
    <w:rPr>
      <w:rFonts w:ascii="Century Schoolbook" w:hAnsi="Century Schoolbook" w:cs="Century Schoolbook" w:hint="default"/>
      <w:b/>
      <w:bCs/>
      <w:i/>
      <w:iCs/>
      <w:sz w:val="14"/>
      <w:szCs w:val="14"/>
    </w:rPr>
  </w:style>
  <w:style w:type="character" w:customStyle="1" w:styleId="FontStyle34">
    <w:name w:val="Font Style34"/>
    <w:basedOn w:val="a0"/>
    <w:rsid w:val="00CC73F0"/>
    <w:rPr>
      <w:rFonts w:ascii="Book Antiqua" w:hAnsi="Book Antiqua" w:cs="Book Antiqua" w:hint="default"/>
      <w:sz w:val="20"/>
      <w:szCs w:val="20"/>
    </w:rPr>
  </w:style>
  <w:style w:type="character" w:customStyle="1" w:styleId="FontStyle36">
    <w:name w:val="Font Style36"/>
    <w:basedOn w:val="a0"/>
    <w:rsid w:val="00CC73F0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44">
    <w:name w:val="Font Style44"/>
    <w:basedOn w:val="a0"/>
    <w:rsid w:val="00CC73F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43">
    <w:name w:val="Font Style43"/>
    <w:basedOn w:val="a0"/>
    <w:rsid w:val="00CC73F0"/>
    <w:rPr>
      <w:rFonts w:ascii="Century Schoolbook" w:hAnsi="Century Schoolbook" w:cs="Century Schoolbook" w:hint="default"/>
      <w:b/>
      <w:bCs/>
      <w:spacing w:val="10"/>
      <w:sz w:val="14"/>
      <w:szCs w:val="14"/>
    </w:rPr>
  </w:style>
  <w:style w:type="character" w:customStyle="1" w:styleId="FontStyle37">
    <w:name w:val="Font Style37"/>
    <w:basedOn w:val="a0"/>
    <w:rsid w:val="00CC73F0"/>
    <w:rPr>
      <w:rFonts w:ascii="Century Schoolbook" w:hAnsi="Century Schoolbook" w:cs="Century Schoolbook" w:hint="default"/>
      <w:b/>
      <w:bCs/>
      <w:sz w:val="24"/>
      <w:szCs w:val="24"/>
    </w:rPr>
  </w:style>
  <w:style w:type="character" w:customStyle="1" w:styleId="FontStyle49">
    <w:name w:val="Font Style49"/>
    <w:basedOn w:val="a0"/>
    <w:rsid w:val="00CC73F0"/>
    <w:rPr>
      <w:rFonts w:ascii="Arial" w:hAnsi="Arial" w:cs="Arial" w:hint="default"/>
      <w:b/>
      <w:bCs/>
      <w:small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13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18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6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17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5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0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9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4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3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8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10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19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14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2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27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30" Type="http://schemas.openxmlformats.org/officeDocument/2006/relationships/hyperlink" Target="file:///C:\Documents%20and%20Settings\economyp\&#1056;&#1072;&#1073;&#1086;&#1095;&#1080;&#1081;%20&#1089;&#1090;&#1086;&#1083;\&#1059;&#1052;&#1050;&#1044;%20&#1047;&#1060;&#1050;%20&#1087;&#1086;&#1089;&#1083;&#1077;&#1076;&#1085;&#1080;&#1081;%20&#1074;&#1072;&#1088;&#1080;&#1072;&#1085;&#1090;!\&#1059;&#1052;&#1050;%20&#1069;&#1082;&#1086;&#1085;&#1086;&#1084;&#1080;&#1095;&#1077;&#1089;&#1082;&#1072;&#1103;%20&#1075;&#1077;&#1086;&#1075;&#1088;&#1072;&#1092;&#1080;&#1103;%20&#1080;%20&#1088;&#1077;&#1075;&#1080;&#1086;&#1085;&#1072;&#1083;&#1080;&#1089;&#1090;&#1080;&#1082;&#1072;.doc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2802-8C86-4053-B89B-DB888F04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ЖЕЛЕЗНОДОРОЖНОГО ТРАНСПОРТА</vt:lpstr>
    </vt:vector>
  </TitlesOfParts>
  <Company>y</Company>
  <LinksUpToDate>false</LinksUpToDate>
  <CharactersWithSpaces>14445</CharactersWithSpaces>
  <SharedDoc>false</SharedDoc>
  <HLinks>
    <vt:vector size="384" baseType="variant">
      <vt:variant>
        <vt:i4>72549379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_Toc150248163</vt:lpwstr>
      </vt:variant>
      <vt:variant>
        <vt:i4>72745987</vt:i4>
      </vt:variant>
      <vt:variant>
        <vt:i4>186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72483843</vt:i4>
      </vt:variant>
      <vt:variant>
        <vt:i4>183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_Toc150248170</vt:lpwstr>
      </vt:variant>
      <vt:variant>
        <vt:i4>72483843</vt:i4>
      </vt:variant>
      <vt:variant>
        <vt:i4>180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_Toc150248170</vt:lpwstr>
      </vt:variant>
      <vt:variant>
        <vt:i4>72549379</vt:i4>
      </vt:variant>
      <vt:variant>
        <vt:i4>177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_Toc150248163</vt:lpwstr>
      </vt:variant>
      <vt:variant>
        <vt:i4>72745987</vt:i4>
      </vt:variant>
      <vt:variant>
        <vt:i4>174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72483843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_Toc150248170</vt:lpwstr>
      </vt:variant>
      <vt:variant>
        <vt:i4>72745987</vt:i4>
      </vt:variant>
      <vt:variant>
        <vt:i4>168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72483843</vt:i4>
      </vt:variant>
      <vt:variant>
        <vt:i4>165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_Toc150248170</vt:lpwstr>
      </vt:variant>
      <vt:variant>
        <vt:i4>72549379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_Toc150248163</vt:lpwstr>
      </vt:variant>
      <vt:variant>
        <vt:i4>72745987</vt:i4>
      </vt:variant>
      <vt:variant>
        <vt:i4>159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72483843</vt:i4>
      </vt:variant>
      <vt:variant>
        <vt:i4>156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_Toc150248170</vt:lpwstr>
      </vt:variant>
      <vt:variant>
        <vt:i4>72483843</vt:i4>
      </vt:variant>
      <vt:variant>
        <vt:i4>153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_Toc150248173</vt:lpwstr>
      </vt:variant>
      <vt:variant>
        <vt:i4>72745987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_Toc150248167</vt:lpwstr>
      </vt:variant>
      <vt:variant>
        <vt:i4>72549379</vt:i4>
      </vt:variant>
      <vt:variant>
        <vt:i4>144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_Toc150248162</vt:lpwstr>
      </vt:variant>
      <vt:variant>
        <vt:i4>72745987</vt:i4>
      </vt:variant>
      <vt:variant>
        <vt:i4>141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72549379</vt:i4>
      </vt:variant>
      <vt:variant>
        <vt:i4>138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_Toc150248162</vt:lpwstr>
      </vt:variant>
      <vt:variant>
        <vt:i4>72483843</vt:i4>
      </vt:variant>
      <vt:variant>
        <vt:i4>135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_Toc150248172</vt:lpwstr>
      </vt:variant>
      <vt:variant>
        <vt:i4>72745987</vt:i4>
      </vt:variant>
      <vt:variant>
        <vt:i4>132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72549379</vt:i4>
      </vt:variant>
      <vt:variant>
        <vt:i4>129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_Toc150248162</vt:lpwstr>
      </vt:variant>
      <vt:variant>
        <vt:i4>72745987</vt:i4>
      </vt:variant>
      <vt:variant>
        <vt:i4>126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72549379</vt:i4>
      </vt:variant>
      <vt:variant>
        <vt:i4>123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_Toc150248161</vt:lpwstr>
      </vt:variant>
      <vt:variant>
        <vt:i4>72745987</vt:i4>
      </vt:variant>
      <vt:variant>
        <vt:i4>120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72549379</vt:i4>
      </vt:variant>
      <vt:variant>
        <vt:i4>117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_Toc150248160</vt:lpwstr>
      </vt:variant>
      <vt:variant>
        <vt:i4>72745987</vt:i4>
      </vt:variant>
      <vt:variant>
        <vt:i4>114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72352771</vt:i4>
      </vt:variant>
      <vt:variant>
        <vt:i4>111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_Toc150248159</vt:lpwstr>
      </vt:variant>
      <vt:variant>
        <vt:i4>72745987</vt:i4>
      </vt:variant>
      <vt:variant>
        <vt:i4>108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72549379</vt:i4>
      </vt:variant>
      <vt:variant>
        <vt:i4>105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_Toc150248164</vt:lpwstr>
      </vt:variant>
      <vt:variant>
        <vt:i4>72549379</vt:i4>
      </vt:variant>
      <vt:variant>
        <vt:i4>102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_Toc150248165</vt:lpwstr>
      </vt:variant>
      <vt:variant>
        <vt:i4>72745987</vt:i4>
      </vt:variant>
      <vt:variant>
        <vt:i4>99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72352771</vt:i4>
      </vt:variant>
      <vt:variant>
        <vt:i4>96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_Toc150248151</vt:lpwstr>
      </vt:variant>
      <vt:variant>
        <vt:i4>72352771</vt:i4>
      </vt:variant>
      <vt:variant>
        <vt:i4>93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_Toc150248155</vt:lpwstr>
      </vt:variant>
      <vt:variant>
        <vt:i4>72352771</vt:i4>
      </vt:variant>
      <vt:variant>
        <vt:i4>90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_Toc150248151</vt:lpwstr>
      </vt:variant>
      <vt:variant>
        <vt:i4>72745987</vt:i4>
      </vt:variant>
      <vt:variant>
        <vt:i4>87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72352771</vt:i4>
      </vt:variant>
      <vt:variant>
        <vt:i4>84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_Toc150248154</vt:lpwstr>
      </vt:variant>
      <vt:variant>
        <vt:i4>72352771</vt:i4>
      </vt:variant>
      <vt:variant>
        <vt:i4>81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_Toc150248151</vt:lpwstr>
      </vt:variant>
      <vt:variant>
        <vt:i4>72745987</vt:i4>
      </vt:variant>
      <vt:variant>
        <vt:i4>78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72352771</vt:i4>
      </vt:variant>
      <vt:variant>
        <vt:i4>75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_Toc150248153</vt:lpwstr>
      </vt:variant>
      <vt:variant>
        <vt:i4>72352771</vt:i4>
      </vt:variant>
      <vt:variant>
        <vt:i4>72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_Toc150248151</vt:lpwstr>
      </vt:variant>
      <vt:variant>
        <vt:i4>72745987</vt:i4>
      </vt:variant>
      <vt:variant>
        <vt:i4>69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72352771</vt:i4>
      </vt:variant>
      <vt:variant>
        <vt:i4>66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_Toc150248152</vt:lpwstr>
      </vt:variant>
      <vt:variant>
        <vt:i4>72352771</vt:i4>
      </vt:variant>
      <vt:variant>
        <vt:i4>63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_Toc150248151</vt:lpwstr>
      </vt:variant>
      <vt:variant>
        <vt:i4>72745987</vt:i4>
      </vt:variant>
      <vt:variant>
        <vt:i4>60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72483843</vt:i4>
      </vt:variant>
      <vt:variant>
        <vt:i4>57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_Toc150248174</vt:lpwstr>
      </vt:variant>
      <vt:variant>
        <vt:i4>72352771</vt:i4>
      </vt:variant>
      <vt:variant>
        <vt:i4>54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_Toc150248150</vt:lpwstr>
      </vt:variant>
      <vt:variant>
        <vt:i4>72418307</vt:i4>
      </vt:variant>
      <vt:variant>
        <vt:i4>51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_Toc150248142</vt:lpwstr>
      </vt:variant>
      <vt:variant>
        <vt:i4>72418307</vt:i4>
      </vt:variant>
      <vt:variant>
        <vt:i4>48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_Toc150248147</vt:lpwstr>
      </vt:variant>
      <vt:variant>
        <vt:i4>72418307</vt:i4>
      </vt:variant>
      <vt:variant>
        <vt:i4>45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_Toc150248142</vt:lpwstr>
      </vt:variant>
      <vt:variant>
        <vt:i4>72418307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_Toc150248146</vt:lpwstr>
      </vt:variant>
      <vt:variant>
        <vt:i4>72418307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_Toc150248142</vt:lpwstr>
      </vt:variant>
      <vt:variant>
        <vt:i4>72418307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_Toc150248145</vt:lpwstr>
      </vt:variant>
      <vt:variant>
        <vt:i4>72418307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_Toc150248142</vt:lpwstr>
      </vt:variant>
      <vt:variant>
        <vt:i4>72745987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72418307</vt:i4>
      </vt:variant>
      <vt:variant>
        <vt:i4>27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_Toc150248144</vt:lpwstr>
      </vt:variant>
      <vt:variant>
        <vt:i4>72418307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_Toc150248142</vt:lpwstr>
      </vt:variant>
      <vt:variant>
        <vt:i4>72745987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72418307</vt:i4>
      </vt:variant>
      <vt:variant>
        <vt:i4>18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_Toc150248142</vt:lpwstr>
      </vt:variant>
      <vt:variant>
        <vt:i4>72745987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72418307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_Toc150248141</vt:lpwstr>
      </vt:variant>
      <vt:variant>
        <vt:i4>72745987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72745987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72745987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_Toc150248138</vt:lpwstr>
      </vt:variant>
      <vt:variant>
        <vt:i4>72745987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Settings\economyp\Рабочий стол\УМКД ЗФК последний вариант!\УМК Экономическая география и регионалистика.doc</vt:lpwstr>
      </vt:variant>
      <vt:variant>
        <vt:lpwstr>_Toc150248136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ЖЕЛЕЗНОДОРОЖНОГО ТРАНСПОРТА</dc:title>
  <dc:creator>x</dc:creator>
  <cp:lastModifiedBy>haustova</cp:lastModifiedBy>
  <cp:revision>3</cp:revision>
  <cp:lastPrinted>2011-12-26T08:07:00Z</cp:lastPrinted>
  <dcterms:created xsi:type="dcterms:W3CDTF">2022-05-04T09:51:00Z</dcterms:created>
  <dcterms:modified xsi:type="dcterms:W3CDTF">2025-11-15T08:56:00Z</dcterms:modified>
</cp:coreProperties>
</file>