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04" w:rsidRPr="004703A6" w:rsidRDefault="004703A6" w:rsidP="0042192F">
      <w:pPr>
        <w:ind w:firstLine="708"/>
        <w:jc w:val="center"/>
        <w:rPr>
          <w:b/>
          <w:szCs w:val="24"/>
        </w:rPr>
      </w:pPr>
      <w:bookmarkStart w:id="0" w:name="_GoBack"/>
      <w:r w:rsidRPr="004703A6">
        <w:rPr>
          <w:b/>
          <w:szCs w:val="24"/>
        </w:rPr>
        <w:t>Примерные оценочные материалы, применяемые при проведении зачета по дисциплине Эксплуатационная практика</w:t>
      </w:r>
    </w:p>
    <w:bookmarkEnd w:id="0"/>
    <w:p w:rsidR="004703A6" w:rsidRPr="004703A6" w:rsidRDefault="004703A6" w:rsidP="001C7704">
      <w:pPr>
        <w:ind w:firstLine="708"/>
        <w:jc w:val="both"/>
        <w:rPr>
          <w:b/>
          <w:szCs w:val="24"/>
        </w:rPr>
      </w:pPr>
    </w:p>
    <w:p w:rsidR="001C7704" w:rsidRPr="004703A6" w:rsidRDefault="001C7704" w:rsidP="001C7704">
      <w:pPr>
        <w:ind w:firstLine="708"/>
        <w:jc w:val="both"/>
        <w:rPr>
          <w:bCs/>
          <w:szCs w:val="24"/>
        </w:rPr>
      </w:pPr>
      <w:r w:rsidRPr="004703A6">
        <w:rPr>
          <w:bCs/>
          <w:szCs w:val="24"/>
        </w:rPr>
        <w:t>1 Дать характеристику предприятию (виды выполняемых работ; типы обслуживаемых электроустановок и их количество, структура предприятия).</w:t>
      </w:r>
    </w:p>
    <w:p w:rsidR="001C7704" w:rsidRPr="004703A6" w:rsidRDefault="001C7704" w:rsidP="001C7704">
      <w:pPr>
        <w:ind w:firstLine="708"/>
        <w:jc w:val="both"/>
        <w:rPr>
          <w:bCs/>
          <w:szCs w:val="24"/>
        </w:rPr>
      </w:pPr>
      <w:r w:rsidRPr="004703A6">
        <w:rPr>
          <w:bCs/>
          <w:szCs w:val="24"/>
        </w:rPr>
        <w:t xml:space="preserve">2. Описать производственный процесс ремонта (технического </w:t>
      </w:r>
      <w:proofErr w:type="gramStart"/>
      <w:r w:rsidRPr="004703A6">
        <w:rPr>
          <w:bCs/>
          <w:szCs w:val="24"/>
        </w:rPr>
        <w:t>обслуживания)  электроустановок</w:t>
      </w:r>
      <w:proofErr w:type="gramEnd"/>
      <w:r w:rsidRPr="004703A6">
        <w:rPr>
          <w:bCs/>
          <w:szCs w:val="24"/>
        </w:rPr>
        <w:t>.</w:t>
      </w:r>
    </w:p>
    <w:p w:rsidR="001C7704" w:rsidRPr="004703A6" w:rsidRDefault="001C7704" w:rsidP="001C7704">
      <w:pPr>
        <w:ind w:firstLine="708"/>
        <w:jc w:val="both"/>
        <w:rPr>
          <w:bCs/>
          <w:szCs w:val="24"/>
        </w:rPr>
      </w:pPr>
      <w:r w:rsidRPr="004703A6">
        <w:rPr>
          <w:bCs/>
          <w:szCs w:val="24"/>
        </w:rPr>
        <w:t>3. Назвать сроки плановых видов ремонта электроустановок.</w:t>
      </w:r>
    </w:p>
    <w:p w:rsidR="001C7704" w:rsidRPr="004703A6" w:rsidRDefault="001C7704" w:rsidP="001C7704">
      <w:pPr>
        <w:ind w:firstLine="708"/>
        <w:jc w:val="both"/>
        <w:rPr>
          <w:bCs/>
          <w:szCs w:val="24"/>
        </w:rPr>
      </w:pPr>
      <w:r w:rsidRPr="004703A6">
        <w:rPr>
          <w:bCs/>
          <w:szCs w:val="24"/>
        </w:rPr>
        <w:t>4. Указать, какие виды ремонта относятся к плановым.</w:t>
      </w:r>
    </w:p>
    <w:p w:rsidR="001C7704" w:rsidRPr="004703A6" w:rsidRDefault="001C7704" w:rsidP="001C7704">
      <w:pPr>
        <w:ind w:firstLine="708"/>
        <w:jc w:val="both"/>
        <w:rPr>
          <w:bCs/>
          <w:szCs w:val="24"/>
        </w:rPr>
      </w:pPr>
      <w:r w:rsidRPr="004703A6">
        <w:rPr>
          <w:bCs/>
          <w:szCs w:val="24"/>
        </w:rPr>
        <w:t xml:space="preserve">5. Назвать виды неисправностей, выявляемых </w:t>
      </w:r>
      <w:proofErr w:type="gramStart"/>
      <w:r w:rsidRPr="004703A6">
        <w:rPr>
          <w:bCs/>
          <w:szCs w:val="24"/>
        </w:rPr>
        <w:t>при  техническом</w:t>
      </w:r>
      <w:proofErr w:type="gramEnd"/>
      <w:r w:rsidRPr="004703A6">
        <w:rPr>
          <w:bCs/>
          <w:szCs w:val="24"/>
        </w:rPr>
        <w:t xml:space="preserve"> обслуживании или ремонте  электроустановок.</w:t>
      </w:r>
    </w:p>
    <w:p w:rsidR="001C7704" w:rsidRPr="004703A6" w:rsidRDefault="001C7704" w:rsidP="001C7704">
      <w:pPr>
        <w:ind w:firstLine="708"/>
        <w:jc w:val="both"/>
        <w:rPr>
          <w:bCs/>
          <w:szCs w:val="24"/>
        </w:rPr>
      </w:pPr>
      <w:r w:rsidRPr="004703A6">
        <w:rPr>
          <w:bCs/>
          <w:szCs w:val="24"/>
        </w:rPr>
        <w:t>6. Назвать документы, регламентирующие порядок ремонта и технического обслуживания электроустановок.</w:t>
      </w:r>
    </w:p>
    <w:p w:rsidR="001C7704" w:rsidRPr="004703A6" w:rsidRDefault="001C7704" w:rsidP="001C7704">
      <w:pPr>
        <w:ind w:firstLine="708"/>
        <w:jc w:val="both"/>
        <w:rPr>
          <w:bCs/>
          <w:szCs w:val="24"/>
        </w:rPr>
      </w:pPr>
      <w:r w:rsidRPr="004703A6">
        <w:rPr>
          <w:bCs/>
          <w:szCs w:val="24"/>
        </w:rPr>
        <w:t>7. Назвать виды средств технологического оснащения, применяемые при ремонте или техническом обслуживании электроустановок.</w:t>
      </w:r>
    </w:p>
    <w:p w:rsidR="001C7704" w:rsidRPr="0042192F" w:rsidRDefault="001C7704" w:rsidP="001C7704">
      <w:pPr>
        <w:ind w:firstLine="708"/>
        <w:jc w:val="both"/>
        <w:rPr>
          <w:bCs/>
          <w:szCs w:val="24"/>
          <w:lang w:val="en-US"/>
        </w:rPr>
      </w:pPr>
      <w:r w:rsidRPr="004703A6">
        <w:rPr>
          <w:bCs/>
          <w:szCs w:val="24"/>
        </w:rPr>
        <w:t>9 Рассказать принципы проведения измерительного эксперимента при ремонте (техническом обслуживании) электроустановки.</w:t>
      </w:r>
    </w:p>
    <w:p w:rsidR="001C7704" w:rsidRPr="004703A6" w:rsidRDefault="001C7704" w:rsidP="001C7704">
      <w:pPr>
        <w:ind w:firstLine="708"/>
        <w:jc w:val="both"/>
        <w:rPr>
          <w:bCs/>
          <w:szCs w:val="24"/>
        </w:rPr>
      </w:pPr>
      <w:r w:rsidRPr="004703A6">
        <w:rPr>
          <w:bCs/>
          <w:szCs w:val="24"/>
        </w:rPr>
        <w:t>10 Назвать конструктивные особенности ремонтируемых электроустановок.</w:t>
      </w:r>
    </w:p>
    <w:p w:rsidR="001C7704" w:rsidRPr="004703A6" w:rsidRDefault="001C7704" w:rsidP="001C7704">
      <w:pPr>
        <w:ind w:firstLine="708"/>
        <w:jc w:val="center"/>
        <w:rPr>
          <w:b/>
          <w:i/>
          <w:iCs/>
          <w:szCs w:val="24"/>
        </w:rPr>
      </w:pPr>
    </w:p>
    <w:p w:rsidR="001C7704" w:rsidRPr="004703A6" w:rsidRDefault="001C7704" w:rsidP="001C7704">
      <w:pPr>
        <w:ind w:firstLine="708"/>
        <w:jc w:val="center"/>
        <w:rPr>
          <w:b/>
          <w:i/>
          <w:iCs/>
          <w:szCs w:val="24"/>
        </w:rPr>
      </w:pPr>
      <w:r w:rsidRPr="004703A6">
        <w:rPr>
          <w:b/>
          <w:i/>
          <w:iCs/>
          <w:szCs w:val="24"/>
        </w:rPr>
        <w:t>Примерный перечень тем индивидуального задания</w:t>
      </w:r>
    </w:p>
    <w:p w:rsidR="001C7704" w:rsidRPr="004703A6" w:rsidRDefault="001C7704" w:rsidP="001C7704">
      <w:pPr>
        <w:ind w:firstLine="708"/>
        <w:jc w:val="center"/>
        <w:rPr>
          <w:b/>
          <w:i/>
          <w:iCs/>
          <w:szCs w:val="24"/>
        </w:rPr>
      </w:pPr>
    </w:p>
    <w:p w:rsidR="001C7704" w:rsidRPr="004703A6" w:rsidRDefault="001C7704" w:rsidP="001C7704">
      <w:pPr>
        <w:numPr>
          <w:ilvl w:val="0"/>
          <w:numId w:val="2"/>
        </w:numPr>
        <w:suppressAutoHyphens w:val="0"/>
        <w:ind w:left="0" w:firstLine="709"/>
        <w:jc w:val="both"/>
        <w:rPr>
          <w:b/>
          <w:szCs w:val="24"/>
        </w:rPr>
      </w:pPr>
      <w:r w:rsidRPr="004703A6">
        <w:rPr>
          <w:b/>
          <w:szCs w:val="24"/>
        </w:rPr>
        <w:t>Техническое обслуживание, текущий и капитальный ремонт оборудования тяговых подстанций:</w:t>
      </w:r>
    </w:p>
    <w:p w:rsidR="001C7704" w:rsidRPr="004703A6" w:rsidRDefault="001C7704" w:rsidP="001C7704">
      <w:pPr>
        <w:numPr>
          <w:ilvl w:val="0"/>
          <w:numId w:val="3"/>
        </w:numPr>
        <w:tabs>
          <w:tab w:val="left" w:pos="709"/>
        </w:tabs>
        <w:suppressAutoHyphens w:val="0"/>
        <w:ind w:left="0" w:firstLine="0"/>
        <w:jc w:val="both"/>
        <w:rPr>
          <w:b/>
          <w:szCs w:val="24"/>
        </w:rPr>
      </w:pPr>
      <w:r w:rsidRPr="004703A6">
        <w:rPr>
          <w:b/>
          <w:szCs w:val="24"/>
        </w:rPr>
        <w:t>Трансформаторы:</w:t>
      </w:r>
    </w:p>
    <w:p w:rsidR="001C7704" w:rsidRPr="004703A6" w:rsidRDefault="001C7704" w:rsidP="001C7704">
      <w:pPr>
        <w:shd w:val="clear" w:color="auto" w:fill="FFFFFF"/>
        <w:tabs>
          <w:tab w:val="left" w:leader="dot" w:pos="2448"/>
          <w:tab w:val="left" w:leader="dot" w:pos="4680"/>
          <w:tab w:val="left" w:leader="dot" w:pos="6048"/>
        </w:tabs>
        <w:ind w:left="709"/>
        <w:jc w:val="both"/>
        <w:rPr>
          <w:szCs w:val="24"/>
        </w:rPr>
      </w:pPr>
      <w:r w:rsidRPr="004703A6">
        <w:rPr>
          <w:spacing w:val="-3"/>
          <w:szCs w:val="24"/>
        </w:rPr>
        <w:t xml:space="preserve">Текущий ремонт трансформаторов мощностью 10000-63000 </w:t>
      </w:r>
      <w:proofErr w:type="spellStart"/>
      <w:r w:rsidRPr="004703A6">
        <w:rPr>
          <w:spacing w:val="-3"/>
          <w:szCs w:val="24"/>
        </w:rPr>
        <w:t>кВ</w:t>
      </w:r>
      <w:proofErr w:type="spellEnd"/>
      <w:r w:rsidRPr="004703A6">
        <w:rPr>
          <w:spacing w:val="-3"/>
          <w:szCs w:val="24"/>
        </w:rPr>
        <w:t>-А.</w:t>
      </w:r>
    </w:p>
    <w:p w:rsidR="001C7704" w:rsidRPr="004703A6" w:rsidRDefault="001C7704" w:rsidP="001C7704">
      <w:pPr>
        <w:shd w:val="clear" w:color="auto" w:fill="FFFFFF"/>
        <w:tabs>
          <w:tab w:val="left" w:leader="dot" w:pos="6053"/>
        </w:tabs>
        <w:ind w:left="709"/>
        <w:jc w:val="both"/>
        <w:rPr>
          <w:szCs w:val="24"/>
        </w:rPr>
      </w:pPr>
      <w:r w:rsidRPr="004703A6">
        <w:rPr>
          <w:spacing w:val="-3"/>
          <w:szCs w:val="24"/>
        </w:rPr>
        <w:t xml:space="preserve">Текущий ремонт трансформаторов мощностью 1000-6300 </w:t>
      </w:r>
      <w:proofErr w:type="spellStart"/>
      <w:r w:rsidRPr="004703A6">
        <w:rPr>
          <w:spacing w:val="-3"/>
          <w:szCs w:val="24"/>
        </w:rPr>
        <w:t>кВА</w:t>
      </w:r>
      <w:proofErr w:type="spellEnd"/>
      <w:r w:rsidRPr="004703A6">
        <w:rPr>
          <w:spacing w:val="-3"/>
          <w:szCs w:val="24"/>
        </w:rPr>
        <w:t>.</w:t>
      </w:r>
    </w:p>
    <w:p w:rsidR="001C7704" w:rsidRPr="004703A6" w:rsidRDefault="001C7704" w:rsidP="001C7704">
      <w:pPr>
        <w:shd w:val="clear" w:color="auto" w:fill="FFFFFF"/>
        <w:tabs>
          <w:tab w:val="left" w:leader="dot" w:pos="6034"/>
        </w:tabs>
        <w:ind w:left="709"/>
        <w:jc w:val="both"/>
        <w:rPr>
          <w:szCs w:val="24"/>
        </w:rPr>
      </w:pPr>
      <w:r w:rsidRPr="004703A6">
        <w:rPr>
          <w:spacing w:val="-3"/>
          <w:szCs w:val="24"/>
        </w:rPr>
        <w:t xml:space="preserve">Текущий ремонт автотрансформаторов на напряжение 110-220 </w:t>
      </w:r>
      <w:proofErr w:type="spellStart"/>
      <w:r w:rsidRPr="004703A6">
        <w:rPr>
          <w:spacing w:val="-3"/>
          <w:szCs w:val="24"/>
        </w:rPr>
        <w:t>кВ.</w:t>
      </w:r>
      <w:proofErr w:type="spellEnd"/>
    </w:p>
    <w:p w:rsidR="001C7704" w:rsidRPr="004703A6" w:rsidRDefault="001C7704" w:rsidP="001C7704">
      <w:pPr>
        <w:shd w:val="clear" w:color="auto" w:fill="FFFFFF"/>
        <w:tabs>
          <w:tab w:val="left" w:leader="dot" w:pos="6038"/>
        </w:tabs>
        <w:ind w:left="709"/>
        <w:jc w:val="both"/>
        <w:rPr>
          <w:szCs w:val="24"/>
        </w:rPr>
      </w:pPr>
      <w:r w:rsidRPr="004703A6">
        <w:rPr>
          <w:spacing w:val="-3"/>
          <w:szCs w:val="24"/>
        </w:rPr>
        <w:t xml:space="preserve">Текущий ремонт трансформаторов мощностью от 40 до 1000 </w:t>
      </w:r>
      <w:proofErr w:type="spellStart"/>
      <w:r w:rsidRPr="004703A6">
        <w:rPr>
          <w:spacing w:val="-3"/>
          <w:szCs w:val="24"/>
        </w:rPr>
        <w:t>кВ</w:t>
      </w:r>
      <w:proofErr w:type="spellEnd"/>
      <w:r w:rsidRPr="004703A6">
        <w:rPr>
          <w:spacing w:val="-3"/>
          <w:szCs w:val="24"/>
        </w:rPr>
        <w:t>-А.</w:t>
      </w:r>
    </w:p>
    <w:p w:rsidR="001C7704" w:rsidRPr="004703A6" w:rsidRDefault="001C7704" w:rsidP="001C7704">
      <w:pPr>
        <w:shd w:val="clear" w:color="auto" w:fill="FFFFFF"/>
        <w:tabs>
          <w:tab w:val="left" w:leader="dot" w:pos="6038"/>
        </w:tabs>
        <w:ind w:left="709"/>
        <w:jc w:val="both"/>
        <w:rPr>
          <w:szCs w:val="24"/>
        </w:rPr>
      </w:pPr>
      <w:r w:rsidRPr="004703A6">
        <w:rPr>
          <w:spacing w:val="-3"/>
          <w:szCs w:val="24"/>
        </w:rPr>
        <w:t>Текущий ремонт трансформаторов напряжения НКФ 110-220.</w:t>
      </w:r>
    </w:p>
    <w:p w:rsidR="001C7704" w:rsidRPr="004703A6" w:rsidRDefault="001C7704" w:rsidP="001C7704">
      <w:pPr>
        <w:shd w:val="clear" w:color="auto" w:fill="FFFFFF"/>
        <w:tabs>
          <w:tab w:val="left" w:leader="dot" w:pos="6043"/>
        </w:tabs>
        <w:ind w:left="709"/>
        <w:jc w:val="both"/>
        <w:rPr>
          <w:szCs w:val="24"/>
        </w:rPr>
      </w:pPr>
      <w:r w:rsidRPr="004703A6">
        <w:rPr>
          <w:spacing w:val="-3"/>
          <w:szCs w:val="24"/>
        </w:rPr>
        <w:t>Текущий ремонт трансформаторов напряжения НОМ-35, ЗНОМ-35.</w:t>
      </w:r>
    </w:p>
    <w:p w:rsidR="001C7704" w:rsidRPr="004703A6" w:rsidRDefault="001C7704" w:rsidP="001C7704">
      <w:pPr>
        <w:shd w:val="clear" w:color="auto" w:fill="FFFFFF"/>
        <w:tabs>
          <w:tab w:val="left" w:leader="dot" w:pos="6034"/>
        </w:tabs>
        <w:ind w:left="709"/>
        <w:jc w:val="both"/>
        <w:rPr>
          <w:szCs w:val="24"/>
        </w:rPr>
      </w:pPr>
      <w:r w:rsidRPr="004703A6">
        <w:rPr>
          <w:spacing w:val="-3"/>
          <w:szCs w:val="24"/>
        </w:rPr>
        <w:t xml:space="preserve">Текущий ремонт трансформаторов напряжения 6-10 </w:t>
      </w:r>
      <w:proofErr w:type="spellStart"/>
      <w:r w:rsidRPr="004703A6">
        <w:rPr>
          <w:spacing w:val="-3"/>
          <w:szCs w:val="24"/>
        </w:rPr>
        <w:t>кВ.</w:t>
      </w:r>
      <w:proofErr w:type="spellEnd"/>
    </w:p>
    <w:p w:rsidR="001C7704" w:rsidRPr="004703A6" w:rsidRDefault="001C7704" w:rsidP="001C7704">
      <w:pPr>
        <w:shd w:val="clear" w:color="auto" w:fill="FFFFFF"/>
        <w:tabs>
          <w:tab w:val="left" w:leader="dot" w:pos="6043"/>
        </w:tabs>
        <w:ind w:left="709"/>
        <w:jc w:val="both"/>
        <w:rPr>
          <w:szCs w:val="24"/>
        </w:rPr>
      </w:pPr>
      <w:r w:rsidRPr="004703A6">
        <w:rPr>
          <w:spacing w:val="-2"/>
          <w:szCs w:val="24"/>
        </w:rPr>
        <w:t xml:space="preserve">Текущий ремонт трансформаторов тока 220 </w:t>
      </w:r>
      <w:proofErr w:type="spellStart"/>
      <w:r w:rsidRPr="004703A6">
        <w:rPr>
          <w:spacing w:val="-2"/>
          <w:szCs w:val="24"/>
        </w:rPr>
        <w:t>кВ.</w:t>
      </w:r>
      <w:proofErr w:type="spellEnd"/>
    </w:p>
    <w:p w:rsidR="001C7704" w:rsidRPr="004703A6" w:rsidRDefault="001C7704" w:rsidP="001C7704">
      <w:pPr>
        <w:shd w:val="clear" w:color="auto" w:fill="FFFFFF"/>
        <w:tabs>
          <w:tab w:val="left" w:leader="dot" w:pos="6048"/>
        </w:tabs>
        <w:ind w:left="709"/>
        <w:jc w:val="both"/>
        <w:rPr>
          <w:szCs w:val="24"/>
        </w:rPr>
      </w:pPr>
      <w:r w:rsidRPr="004703A6">
        <w:rPr>
          <w:spacing w:val="-2"/>
          <w:szCs w:val="24"/>
        </w:rPr>
        <w:t xml:space="preserve">Текущий ремонт трансформаторов тока 35-110 </w:t>
      </w:r>
      <w:proofErr w:type="spellStart"/>
      <w:r w:rsidRPr="004703A6">
        <w:rPr>
          <w:spacing w:val="-2"/>
          <w:szCs w:val="24"/>
        </w:rPr>
        <w:t>кВ.</w:t>
      </w:r>
      <w:proofErr w:type="spellEnd"/>
    </w:p>
    <w:p w:rsidR="001C7704" w:rsidRPr="004703A6" w:rsidRDefault="001C7704" w:rsidP="001C7704">
      <w:pPr>
        <w:shd w:val="clear" w:color="auto" w:fill="FFFFFF"/>
        <w:tabs>
          <w:tab w:val="left" w:leader="dot" w:pos="6062"/>
        </w:tabs>
        <w:ind w:left="709"/>
        <w:jc w:val="both"/>
        <w:rPr>
          <w:spacing w:val="-2"/>
          <w:szCs w:val="24"/>
        </w:rPr>
      </w:pPr>
      <w:r w:rsidRPr="004703A6">
        <w:rPr>
          <w:spacing w:val="-2"/>
          <w:szCs w:val="24"/>
        </w:rPr>
        <w:t xml:space="preserve">Текущий ремонт трансформаторов тока 6-10 </w:t>
      </w:r>
      <w:proofErr w:type="spellStart"/>
      <w:r w:rsidRPr="004703A6">
        <w:rPr>
          <w:spacing w:val="-2"/>
          <w:szCs w:val="24"/>
        </w:rPr>
        <w:t>кВ.</w:t>
      </w:r>
      <w:proofErr w:type="spellEnd"/>
    </w:p>
    <w:p w:rsidR="001C7704" w:rsidRPr="004703A6" w:rsidRDefault="001C7704" w:rsidP="001C7704">
      <w:pPr>
        <w:shd w:val="clear" w:color="auto" w:fill="FFFFFF"/>
        <w:tabs>
          <w:tab w:val="left" w:pos="709"/>
          <w:tab w:val="left" w:leader="dot" w:pos="6058"/>
        </w:tabs>
        <w:jc w:val="both"/>
        <w:rPr>
          <w:szCs w:val="24"/>
        </w:rPr>
      </w:pPr>
      <w:r w:rsidRPr="004703A6">
        <w:rPr>
          <w:iCs/>
          <w:szCs w:val="24"/>
        </w:rPr>
        <w:t>2.</w:t>
      </w:r>
      <w:r w:rsidRPr="004703A6">
        <w:rPr>
          <w:i/>
          <w:iCs/>
          <w:szCs w:val="24"/>
        </w:rPr>
        <w:tab/>
      </w:r>
      <w:r w:rsidRPr="004703A6">
        <w:rPr>
          <w:b/>
          <w:szCs w:val="24"/>
        </w:rPr>
        <w:t>Масляные выключатели переменного тока:</w:t>
      </w:r>
    </w:p>
    <w:p w:rsidR="001C7704" w:rsidRPr="004703A6" w:rsidRDefault="001C7704" w:rsidP="001C7704">
      <w:pPr>
        <w:shd w:val="clear" w:color="auto" w:fill="FFFFFF"/>
        <w:tabs>
          <w:tab w:val="left" w:leader="dot" w:pos="6038"/>
        </w:tabs>
        <w:ind w:left="709"/>
        <w:jc w:val="both"/>
        <w:rPr>
          <w:szCs w:val="24"/>
        </w:rPr>
      </w:pPr>
      <w:r w:rsidRPr="004703A6">
        <w:rPr>
          <w:szCs w:val="24"/>
        </w:rPr>
        <w:t xml:space="preserve">Текущий ремонт выключателей на напряжение 110 – 220 </w:t>
      </w:r>
      <w:proofErr w:type="spellStart"/>
      <w:r w:rsidRPr="004703A6">
        <w:rPr>
          <w:szCs w:val="24"/>
        </w:rPr>
        <w:t>кВ.</w:t>
      </w:r>
      <w:proofErr w:type="spellEnd"/>
    </w:p>
    <w:p w:rsidR="001C7704" w:rsidRPr="004703A6" w:rsidRDefault="001C7704" w:rsidP="001C7704">
      <w:pPr>
        <w:shd w:val="clear" w:color="auto" w:fill="FFFFFF"/>
        <w:tabs>
          <w:tab w:val="left" w:leader="dot" w:pos="6062"/>
        </w:tabs>
        <w:ind w:left="709"/>
        <w:jc w:val="both"/>
        <w:rPr>
          <w:szCs w:val="24"/>
        </w:rPr>
      </w:pPr>
      <w:r w:rsidRPr="004703A6">
        <w:rPr>
          <w:szCs w:val="24"/>
        </w:rPr>
        <w:t xml:space="preserve">Текущий ремонт выключателей напряжение 35 </w:t>
      </w:r>
      <w:proofErr w:type="spellStart"/>
      <w:r w:rsidRPr="004703A6">
        <w:rPr>
          <w:szCs w:val="24"/>
        </w:rPr>
        <w:t>кВ.</w:t>
      </w:r>
      <w:proofErr w:type="spellEnd"/>
    </w:p>
    <w:p w:rsidR="001C7704" w:rsidRPr="004703A6" w:rsidRDefault="001C7704" w:rsidP="001C7704">
      <w:pPr>
        <w:shd w:val="clear" w:color="auto" w:fill="FFFFFF"/>
        <w:tabs>
          <w:tab w:val="left" w:leader="dot" w:pos="6062"/>
        </w:tabs>
        <w:ind w:left="709"/>
        <w:jc w:val="both"/>
        <w:rPr>
          <w:szCs w:val="24"/>
        </w:rPr>
      </w:pPr>
      <w:r w:rsidRPr="004703A6">
        <w:rPr>
          <w:szCs w:val="24"/>
        </w:rPr>
        <w:t xml:space="preserve">Текущий ремонт выключателей на напряжение 6-10 </w:t>
      </w:r>
      <w:proofErr w:type="spellStart"/>
      <w:r w:rsidRPr="004703A6">
        <w:rPr>
          <w:szCs w:val="24"/>
        </w:rPr>
        <w:t>кВ.</w:t>
      </w:r>
      <w:proofErr w:type="spellEnd"/>
    </w:p>
    <w:p w:rsidR="001C7704" w:rsidRPr="004703A6" w:rsidRDefault="001C7704" w:rsidP="001C7704">
      <w:pPr>
        <w:shd w:val="clear" w:color="auto" w:fill="FFFFFF"/>
        <w:tabs>
          <w:tab w:val="left" w:pos="709"/>
          <w:tab w:val="left" w:leader="dot" w:pos="6034"/>
        </w:tabs>
        <w:jc w:val="both"/>
        <w:rPr>
          <w:szCs w:val="24"/>
        </w:rPr>
      </w:pPr>
      <w:r w:rsidRPr="004703A6">
        <w:rPr>
          <w:spacing w:val="-5"/>
          <w:szCs w:val="24"/>
        </w:rPr>
        <w:t>3.</w:t>
      </w:r>
      <w:r w:rsidRPr="004703A6">
        <w:rPr>
          <w:spacing w:val="-5"/>
          <w:szCs w:val="24"/>
        </w:rPr>
        <w:tab/>
      </w:r>
      <w:r w:rsidRPr="004703A6">
        <w:rPr>
          <w:b/>
          <w:szCs w:val="24"/>
        </w:rPr>
        <w:t xml:space="preserve">Вакуумные и </w:t>
      </w:r>
      <w:proofErr w:type="spellStart"/>
      <w:r w:rsidRPr="004703A6">
        <w:rPr>
          <w:b/>
          <w:szCs w:val="24"/>
        </w:rPr>
        <w:t>элегазовые</w:t>
      </w:r>
      <w:proofErr w:type="spellEnd"/>
      <w:r w:rsidRPr="004703A6">
        <w:rPr>
          <w:b/>
          <w:szCs w:val="24"/>
        </w:rPr>
        <w:t xml:space="preserve"> выключатели:</w:t>
      </w:r>
    </w:p>
    <w:p w:rsidR="001C7704" w:rsidRPr="004703A6" w:rsidRDefault="001C7704" w:rsidP="001C7704">
      <w:pPr>
        <w:shd w:val="clear" w:color="auto" w:fill="FFFFFF"/>
        <w:tabs>
          <w:tab w:val="left" w:leader="dot" w:pos="5198"/>
          <w:tab w:val="left" w:leader="dot" w:pos="6058"/>
        </w:tabs>
        <w:ind w:left="709"/>
        <w:jc w:val="both"/>
        <w:rPr>
          <w:szCs w:val="24"/>
        </w:rPr>
      </w:pPr>
      <w:r w:rsidRPr="004703A6">
        <w:rPr>
          <w:spacing w:val="-1"/>
          <w:szCs w:val="24"/>
        </w:rPr>
        <w:t>Текущий ремонт выключателей ВБ (ВБЭ)-10-20</w:t>
      </w:r>
      <w:r w:rsidRPr="004703A6">
        <w:rPr>
          <w:szCs w:val="24"/>
        </w:rPr>
        <w:t>.</w:t>
      </w:r>
    </w:p>
    <w:p w:rsidR="001C7704" w:rsidRPr="004703A6" w:rsidRDefault="001C7704" w:rsidP="001C7704">
      <w:pPr>
        <w:shd w:val="clear" w:color="auto" w:fill="FFFFFF"/>
        <w:tabs>
          <w:tab w:val="left" w:leader="dot" w:pos="6038"/>
        </w:tabs>
        <w:ind w:left="709"/>
        <w:jc w:val="both"/>
        <w:rPr>
          <w:szCs w:val="24"/>
        </w:rPr>
      </w:pPr>
      <w:r w:rsidRPr="004703A6">
        <w:rPr>
          <w:szCs w:val="24"/>
        </w:rPr>
        <w:t>Текущий ремонт выключателей ВВЭ.</w:t>
      </w:r>
    </w:p>
    <w:p w:rsidR="001C7704" w:rsidRPr="004703A6" w:rsidRDefault="001C7704" w:rsidP="001C7704">
      <w:pPr>
        <w:shd w:val="clear" w:color="auto" w:fill="FFFFFF"/>
        <w:tabs>
          <w:tab w:val="left" w:leader="dot" w:pos="6029"/>
        </w:tabs>
        <w:ind w:left="709"/>
        <w:jc w:val="both"/>
        <w:rPr>
          <w:szCs w:val="24"/>
        </w:rPr>
      </w:pPr>
      <w:r w:rsidRPr="004703A6">
        <w:rPr>
          <w:szCs w:val="24"/>
        </w:rPr>
        <w:t xml:space="preserve">Текущий ремонт выключателей </w:t>
      </w:r>
      <w:r w:rsidRPr="004703A6">
        <w:rPr>
          <w:szCs w:val="24"/>
          <w:lang w:val="en-US"/>
        </w:rPr>
        <w:t>BB</w:t>
      </w:r>
      <w:r w:rsidRPr="004703A6">
        <w:rPr>
          <w:szCs w:val="24"/>
        </w:rPr>
        <w:t>/</w:t>
      </w:r>
      <w:r w:rsidRPr="004703A6">
        <w:rPr>
          <w:szCs w:val="24"/>
          <w:lang w:val="en-US"/>
        </w:rPr>
        <w:t>TEL</w:t>
      </w:r>
      <w:r w:rsidRPr="004703A6">
        <w:rPr>
          <w:szCs w:val="24"/>
        </w:rPr>
        <w:t>-10.</w:t>
      </w:r>
    </w:p>
    <w:p w:rsidR="001C7704" w:rsidRPr="004703A6" w:rsidRDefault="001C7704" w:rsidP="001C7704">
      <w:pPr>
        <w:shd w:val="clear" w:color="auto" w:fill="FFFFFF"/>
        <w:tabs>
          <w:tab w:val="left" w:leader="dot" w:pos="6062"/>
        </w:tabs>
        <w:ind w:left="709"/>
        <w:jc w:val="both"/>
        <w:rPr>
          <w:szCs w:val="24"/>
        </w:rPr>
      </w:pPr>
      <w:r w:rsidRPr="004703A6">
        <w:rPr>
          <w:szCs w:val="24"/>
        </w:rPr>
        <w:t xml:space="preserve">Текущий ремонт выключателей ВВ/ </w:t>
      </w:r>
      <w:r w:rsidRPr="004703A6">
        <w:rPr>
          <w:szCs w:val="24"/>
          <w:lang w:val="en-US"/>
        </w:rPr>
        <w:t>TEL</w:t>
      </w:r>
      <w:r w:rsidRPr="004703A6">
        <w:rPr>
          <w:szCs w:val="24"/>
        </w:rPr>
        <w:t xml:space="preserve">-10 на </w:t>
      </w:r>
      <w:proofErr w:type="spellStart"/>
      <w:r w:rsidRPr="004703A6">
        <w:rPr>
          <w:szCs w:val="24"/>
        </w:rPr>
        <w:t>выкатных</w:t>
      </w:r>
      <w:proofErr w:type="spellEnd"/>
      <w:r w:rsidRPr="004703A6">
        <w:rPr>
          <w:szCs w:val="24"/>
        </w:rPr>
        <w:t xml:space="preserve"> тележках.</w:t>
      </w:r>
    </w:p>
    <w:p w:rsidR="001C7704" w:rsidRPr="004703A6" w:rsidRDefault="001C7704" w:rsidP="001C7704">
      <w:pPr>
        <w:shd w:val="clear" w:color="auto" w:fill="FFFFFF"/>
        <w:tabs>
          <w:tab w:val="left" w:leader="dot" w:pos="6058"/>
        </w:tabs>
        <w:ind w:left="709"/>
        <w:jc w:val="both"/>
        <w:rPr>
          <w:szCs w:val="24"/>
        </w:rPr>
      </w:pPr>
      <w:r w:rsidRPr="004703A6">
        <w:rPr>
          <w:szCs w:val="24"/>
        </w:rPr>
        <w:t xml:space="preserve">Текущий ремонт </w:t>
      </w:r>
      <w:proofErr w:type="spellStart"/>
      <w:r w:rsidRPr="004703A6">
        <w:rPr>
          <w:szCs w:val="24"/>
        </w:rPr>
        <w:t>элегазовых</w:t>
      </w:r>
      <w:proofErr w:type="spellEnd"/>
      <w:r w:rsidRPr="004703A6">
        <w:rPr>
          <w:szCs w:val="24"/>
        </w:rPr>
        <w:t xml:space="preserve"> выключателей </w:t>
      </w:r>
      <w:proofErr w:type="spellStart"/>
      <w:r w:rsidRPr="004703A6">
        <w:rPr>
          <w:szCs w:val="24"/>
        </w:rPr>
        <w:t>ВГТи</w:t>
      </w:r>
      <w:proofErr w:type="spellEnd"/>
      <w:r w:rsidRPr="004703A6">
        <w:rPr>
          <w:szCs w:val="24"/>
        </w:rPr>
        <w:t xml:space="preserve"> ВЭБ.</w:t>
      </w:r>
    </w:p>
    <w:p w:rsidR="001C7704" w:rsidRPr="004703A6" w:rsidRDefault="001C7704" w:rsidP="001C7704">
      <w:pPr>
        <w:shd w:val="clear" w:color="auto" w:fill="FFFFFF"/>
        <w:tabs>
          <w:tab w:val="left" w:pos="709"/>
          <w:tab w:val="left" w:leader="dot" w:pos="6038"/>
        </w:tabs>
        <w:jc w:val="both"/>
        <w:rPr>
          <w:szCs w:val="24"/>
        </w:rPr>
      </w:pPr>
      <w:r w:rsidRPr="004703A6">
        <w:rPr>
          <w:spacing w:val="-6"/>
          <w:szCs w:val="24"/>
        </w:rPr>
        <w:t>4.</w:t>
      </w:r>
      <w:r w:rsidRPr="004703A6">
        <w:rPr>
          <w:spacing w:val="-6"/>
          <w:szCs w:val="24"/>
        </w:rPr>
        <w:tab/>
      </w:r>
      <w:r w:rsidRPr="004703A6">
        <w:rPr>
          <w:b/>
          <w:szCs w:val="24"/>
        </w:rPr>
        <w:t>Полупроводниковые преобразователи:</w:t>
      </w:r>
    </w:p>
    <w:p w:rsidR="001C7704" w:rsidRPr="004703A6" w:rsidRDefault="001C7704" w:rsidP="001C7704">
      <w:pPr>
        <w:shd w:val="clear" w:color="auto" w:fill="FFFFFF"/>
        <w:tabs>
          <w:tab w:val="left" w:leader="dot" w:pos="6038"/>
        </w:tabs>
        <w:ind w:left="709"/>
        <w:jc w:val="both"/>
        <w:rPr>
          <w:szCs w:val="24"/>
        </w:rPr>
      </w:pPr>
      <w:r w:rsidRPr="004703A6">
        <w:rPr>
          <w:spacing w:val="-4"/>
          <w:szCs w:val="24"/>
        </w:rPr>
        <w:t>Текущий ремонт выпрямителей ПВЭ-3, ПВЭ-5, ТПЕД.</w:t>
      </w:r>
    </w:p>
    <w:p w:rsidR="001C7704" w:rsidRPr="004703A6" w:rsidRDefault="001C7704" w:rsidP="001C7704">
      <w:pPr>
        <w:shd w:val="clear" w:color="auto" w:fill="FFFFFF"/>
        <w:tabs>
          <w:tab w:val="left" w:leader="dot" w:pos="6053"/>
        </w:tabs>
        <w:ind w:left="709"/>
        <w:jc w:val="both"/>
        <w:rPr>
          <w:szCs w:val="24"/>
        </w:rPr>
      </w:pPr>
      <w:r w:rsidRPr="004703A6">
        <w:rPr>
          <w:spacing w:val="-2"/>
          <w:szCs w:val="24"/>
        </w:rPr>
        <w:t>Текущий ремонт преобразователей ВИ11Э, И-ШП.</w:t>
      </w:r>
    </w:p>
    <w:p w:rsidR="001C7704" w:rsidRPr="004703A6" w:rsidRDefault="001C7704" w:rsidP="001C7704">
      <w:pPr>
        <w:shd w:val="clear" w:color="auto" w:fill="FFFFFF"/>
        <w:tabs>
          <w:tab w:val="left" w:leader="dot" w:pos="6038"/>
        </w:tabs>
        <w:ind w:left="709"/>
        <w:jc w:val="both"/>
        <w:rPr>
          <w:szCs w:val="24"/>
        </w:rPr>
      </w:pPr>
      <w:r w:rsidRPr="004703A6">
        <w:rPr>
          <w:spacing w:val="-4"/>
          <w:szCs w:val="24"/>
        </w:rPr>
        <w:t>Текущий ремонт выпрямителей с силовыми диодными блоками БСЕ.</w:t>
      </w:r>
    </w:p>
    <w:p w:rsidR="001C7704" w:rsidRPr="004703A6" w:rsidRDefault="001C7704" w:rsidP="001C7704">
      <w:pPr>
        <w:shd w:val="clear" w:color="auto" w:fill="FFFFFF"/>
        <w:tabs>
          <w:tab w:val="left" w:pos="709"/>
          <w:tab w:val="left" w:leader="dot" w:pos="6053"/>
        </w:tabs>
        <w:jc w:val="both"/>
        <w:rPr>
          <w:szCs w:val="24"/>
        </w:rPr>
      </w:pPr>
      <w:r w:rsidRPr="004703A6">
        <w:rPr>
          <w:spacing w:val="-8"/>
          <w:szCs w:val="24"/>
        </w:rPr>
        <w:t>5.</w:t>
      </w:r>
      <w:r w:rsidRPr="004703A6">
        <w:rPr>
          <w:spacing w:val="-8"/>
          <w:szCs w:val="24"/>
        </w:rPr>
        <w:tab/>
      </w:r>
      <w:r w:rsidRPr="004703A6">
        <w:rPr>
          <w:b/>
          <w:szCs w:val="24"/>
        </w:rPr>
        <w:t>Быстродействующие выключатели постоянного тока:</w:t>
      </w:r>
    </w:p>
    <w:p w:rsidR="001C7704" w:rsidRPr="004703A6" w:rsidRDefault="001C7704" w:rsidP="001C7704">
      <w:pPr>
        <w:shd w:val="clear" w:color="auto" w:fill="FFFFFF"/>
        <w:tabs>
          <w:tab w:val="left" w:leader="dot" w:pos="6043"/>
        </w:tabs>
        <w:ind w:left="709"/>
        <w:jc w:val="both"/>
        <w:rPr>
          <w:szCs w:val="24"/>
        </w:rPr>
      </w:pPr>
      <w:r w:rsidRPr="004703A6">
        <w:rPr>
          <w:szCs w:val="24"/>
        </w:rPr>
        <w:t>Текущий ремонт выключателей АБ2/4, АБ2/3.</w:t>
      </w:r>
    </w:p>
    <w:p w:rsidR="001C7704" w:rsidRPr="004703A6" w:rsidRDefault="001C7704" w:rsidP="001C7704">
      <w:pPr>
        <w:shd w:val="clear" w:color="auto" w:fill="FFFFFF"/>
        <w:tabs>
          <w:tab w:val="left" w:leader="dot" w:pos="6034"/>
        </w:tabs>
        <w:ind w:left="709"/>
        <w:jc w:val="both"/>
        <w:rPr>
          <w:szCs w:val="24"/>
        </w:rPr>
      </w:pPr>
      <w:r w:rsidRPr="004703A6">
        <w:rPr>
          <w:szCs w:val="24"/>
        </w:rPr>
        <w:t>Текущий ремонт выключателя ВАБ-28.</w:t>
      </w:r>
    </w:p>
    <w:p w:rsidR="001C7704" w:rsidRPr="004703A6" w:rsidRDefault="001C7704" w:rsidP="001C7704">
      <w:pPr>
        <w:shd w:val="clear" w:color="auto" w:fill="FFFFFF"/>
        <w:tabs>
          <w:tab w:val="left" w:leader="dot" w:pos="6024"/>
        </w:tabs>
        <w:ind w:left="709"/>
        <w:jc w:val="both"/>
        <w:rPr>
          <w:szCs w:val="24"/>
        </w:rPr>
      </w:pPr>
      <w:r w:rsidRPr="004703A6">
        <w:rPr>
          <w:szCs w:val="24"/>
        </w:rPr>
        <w:t>Текущий ремонт выключателя ВАБ-43.</w:t>
      </w:r>
    </w:p>
    <w:p w:rsidR="001C7704" w:rsidRPr="004703A6" w:rsidRDefault="001C7704" w:rsidP="001C7704">
      <w:pPr>
        <w:shd w:val="clear" w:color="auto" w:fill="FFFFFF"/>
        <w:tabs>
          <w:tab w:val="left" w:leader="dot" w:pos="6029"/>
        </w:tabs>
        <w:ind w:left="709"/>
        <w:jc w:val="both"/>
        <w:rPr>
          <w:szCs w:val="24"/>
        </w:rPr>
      </w:pPr>
      <w:r w:rsidRPr="004703A6">
        <w:rPr>
          <w:szCs w:val="24"/>
        </w:rPr>
        <w:lastRenderedPageBreak/>
        <w:t>Текущий ремонт выключателя ВАБ-49.</w:t>
      </w:r>
    </w:p>
    <w:p w:rsidR="001C7704" w:rsidRPr="004703A6" w:rsidRDefault="001C7704" w:rsidP="001C7704">
      <w:pPr>
        <w:shd w:val="clear" w:color="auto" w:fill="FFFFFF"/>
        <w:tabs>
          <w:tab w:val="left" w:pos="709"/>
          <w:tab w:val="left" w:leader="dot" w:pos="6058"/>
        </w:tabs>
        <w:jc w:val="both"/>
        <w:rPr>
          <w:szCs w:val="24"/>
        </w:rPr>
      </w:pPr>
      <w:r w:rsidRPr="004703A6">
        <w:rPr>
          <w:szCs w:val="24"/>
        </w:rPr>
        <w:t>6.</w:t>
      </w:r>
      <w:r w:rsidRPr="004703A6">
        <w:rPr>
          <w:szCs w:val="24"/>
        </w:rPr>
        <w:tab/>
      </w:r>
      <w:r w:rsidRPr="004703A6">
        <w:rPr>
          <w:b/>
          <w:szCs w:val="24"/>
        </w:rPr>
        <w:t>Шины, спуски и шинные разъединители:</w:t>
      </w:r>
    </w:p>
    <w:p w:rsidR="001C7704" w:rsidRPr="004703A6" w:rsidRDefault="001C7704" w:rsidP="001C7704">
      <w:pPr>
        <w:shd w:val="clear" w:color="auto" w:fill="FFFFFF"/>
        <w:tabs>
          <w:tab w:val="left" w:leader="dot" w:pos="6048"/>
        </w:tabs>
        <w:ind w:left="709"/>
        <w:jc w:val="both"/>
        <w:rPr>
          <w:szCs w:val="24"/>
        </w:rPr>
      </w:pPr>
      <w:r w:rsidRPr="004703A6">
        <w:rPr>
          <w:spacing w:val="-2"/>
          <w:szCs w:val="24"/>
        </w:rPr>
        <w:t xml:space="preserve">Текущий ремонт шин и спусков ОРУ-35 (27,5), 110, 220 </w:t>
      </w:r>
      <w:proofErr w:type="spellStart"/>
      <w:r w:rsidRPr="004703A6">
        <w:rPr>
          <w:spacing w:val="-2"/>
          <w:szCs w:val="24"/>
        </w:rPr>
        <w:t>кВ.</w:t>
      </w:r>
      <w:proofErr w:type="spellEnd"/>
    </w:p>
    <w:p w:rsidR="001C7704" w:rsidRPr="004703A6" w:rsidRDefault="001C7704" w:rsidP="001C7704">
      <w:pPr>
        <w:shd w:val="clear" w:color="auto" w:fill="FFFFFF"/>
        <w:tabs>
          <w:tab w:val="left" w:leader="dot" w:pos="6048"/>
        </w:tabs>
        <w:ind w:left="709"/>
        <w:jc w:val="both"/>
        <w:rPr>
          <w:szCs w:val="24"/>
        </w:rPr>
      </w:pPr>
      <w:r w:rsidRPr="004703A6">
        <w:rPr>
          <w:szCs w:val="24"/>
        </w:rPr>
        <w:t xml:space="preserve">Текущий ремонт шин и шинных разъединителей РУ 6-10 </w:t>
      </w:r>
      <w:proofErr w:type="spellStart"/>
      <w:r w:rsidRPr="004703A6">
        <w:rPr>
          <w:szCs w:val="24"/>
        </w:rPr>
        <w:t>кВ.</w:t>
      </w:r>
      <w:proofErr w:type="spellEnd"/>
    </w:p>
    <w:p w:rsidR="001C7704" w:rsidRPr="004703A6" w:rsidRDefault="001C7704" w:rsidP="001C7704">
      <w:pPr>
        <w:shd w:val="clear" w:color="auto" w:fill="FFFFFF"/>
        <w:tabs>
          <w:tab w:val="left" w:leader="dot" w:pos="6053"/>
        </w:tabs>
        <w:ind w:left="709"/>
        <w:jc w:val="both"/>
        <w:rPr>
          <w:szCs w:val="24"/>
        </w:rPr>
      </w:pPr>
      <w:r w:rsidRPr="004703A6">
        <w:rPr>
          <w:szCs w:val="24"/>
        </w:rPr>
        <w:t xml:space="preserve">Текущий ремонт шин и шинных. разъединителей РУ 3.3 </w:t>
      </w:r>
      <w:proofErr w:type="spellStart"/>
      <w:r w:rsidRPr="004703A6">
        <w:rPr>
          <w:szCs w:val="24"/>
        </w:rPr>
        <w:t>кВ.</w:t>
      </w:r>
      <w:proofErr w:type="spellEnd"/>
    </w:p>
    <w:p w:rsidR="001C7704" w:rsidRPr="004703A6" w:rsidRDefault="001C7704" w:rsidP="001C7704">
      <w:pPr>
        <w:shd w:val="clear" w:color="auto" w:fill="FFFFFF"/>
        <w:tabs>
          <w:tab w:val="left" w:pos="709"/>
          <w:tab w:val="left" w:leader="dot" w:pos="6086"/>
        </w:tabs>
        <w:jc w:val="both"/>
        <w:rPr>
          <w:szCs w:val="24"/>
        </w:rPr>
      </w:pPr>
      <w:r w:rsidRPr="004703A6">
        <w:rPr>
          <w:szCs w:val="24"/>
        </w:rPr>
        <w:t>7.</w:t>
      </w:r>
      <w:r w:rsidRPr="004703A6">
        <w:rPr>
          <w:szCs w:val="24"/>
        </w:rPr>
        <w:tab/>
      </w:r>
      <w:r w:rsidRPr="004703A6">
        <w:rPr>
          <w:b/>
          <w:szCs w:val="24"/>
        </w:rPr>
        <w:t xml:space="preserve">Разъединители, отделители, </w:t>
      </w:r>
      <w:r w:rsidRPr="004703A6">
        <w:rPr>
          <w:b/>
          <w:bCs/>
          <w:szCs w:val="24"/>
        </w:rPr>
        <w:t>короткозамыкатели:</w:t>
      </w:r>
    </w:p>
    <w:p w:rsidR="001C7704" w:rsidRPr="004703A6" w:rsidRDefault="001C7704" w:rsidP="001C7704">
      <w:pPr>
        <w:shd w:val="clear" w:color="auto" w:fill="FFFFFF"/>
        <w:tabs>
          <w:tab w:val="left" w:leader="dot" w:pos="6062"/>
        </w:tabs>
        <w:ind w:left="709"/>
        <w:jc w:val="both"/>
        <w:rPr>
          <w:szCs w:val="24"/>
        </w:rPr>
      </w:pPr>
      <w:r w:rsidRPr="004703A6">
        <w:rPr>
          <w:szCs w:val="24"/>
        </w:rPr>
        <w:t>Текущий ремонт разъединителей на напряжение 110-220кВ.</w:t>
      </w:r>
    </w:p>
    <w:p w:rsidR="001C7704" w:rsidRPr="004703A6" w:rsidRDefault="001C7704" w:rsidP="001C7704">
      <w:pPr>
        <w:shd w:val="clear" w:color="auto" w:fill="FFFFFF"/>
        <w:tabs>
          <w:tab w:val="left" w:leader="dot" w:pos="6072"/>
        </w:tabs>
        <w:ind w:left="709"/>
        <w:jc w:val="both"/>
        <w:rPr>
          <w:szCs w:val="24"/>
        </w:rPr>
      </w:pPr>
      <w:r w:rsidRPr="004703A6">
        <w:rPr>
          <w:szCs w:val="24"/>
        </w:rPr>
        <w:t xml:space="preserve">Текущий ремонт разъединителей на напряжение 35 (27,5) </w:t>
      </w:r>
      <w:proofErr w:type="spellStart"/>
      <w:r w:rsidRPr="004703A6">
        <w:rPr>
          <w:szCs w:val="24"/>
        </w:rPr>
        <w:t>кВ.</w:t>
      </w:r>
      <w:proofErr w:type="spellEnd"/>
    </w:p>
    <w:p w:rsidR="001C7704" w:rsidRPr="004703A6" w:rsidRDefault="001C7704" w:rsidP="001C7704">
      <w:pPr>
        <w:shd w:val="clear" w:color="auto" w:fill="FFFFFF"/>
        <w:tabs>
          <w:tab w:val="left" w:leader="dot" w:pos="6077"/>
        </w:tabs>
        <w:ind w:left="709"/>
        <w:jc w:val="both"/>
        <w:rPr>
          <w:szCs w:val="24"/>
        </w:rPr>
      </w:pPr>
      <w:r w:rsidRPr="004703A6">
        <w:rPr>
          <w:szCs w:val="24"/>
        </w:rPr>
        <w:t xml:space="preserve">Текущий ремонт линейных разъединителей 6-10 </w:t>
      </w:r>
      <w:proofErr w:type="spellStart"/>
      <w:r w:rsidRPr="004703A6">
        <w:rPr>
          <w:szCs w:val="24"/>
        </w:rPr>
        <w:t>кВ.</w:t>
      </w:r>
      <w:proofErr w:type="spellEnd"/>
    </w:p>
    <w:p w:rsidR="001C7704" w:rsidRPr="004703A6" w:rsidRDefault="001C7704" w:rsidP="001C7704">
      <w:pPr>
        <w:shd w:val="clear" w:color="auto" w:fill="FFFFFF"/>
        <w:tabs>
          <w:tab w:val="left" w:leader="dot" w:pos="6067"/>
        </w:tabs>
        <w:ind w:left="709"/>
        <w:jc w:val="both"/>
        <w:rPr>
          <w:szCs w:val="24"/>
        </w:rPr>
      </w:pPr>
      <w:r w:rsidRPr="004703A6">
        <w:rPr>
          <w:szCs w:val="24"/>
        </w:rPr>
        <w:t>Текущий ремонт разъединителей ЗОН.</w:t>
      </w:r>
    </w:p>
    <w:p w:rsidR="001C7704" w:rsidRPr="004703A6" w:rsidRDefault="001C7704" w:rsidP="001C7704">
      <w:pPr>
        <w:shd w:val="clear" w:color="auto" w:fill="FFFFFF"/>
        <w:tabs>
          <w:tab w:val="left" w:leader="dot" w:pos="6082"/>
        </w:tabs>
        <w:ind w:left="709"/>
        <w:jc w:val="both"/>
        <w:rPr>
          <w:szCs w:val="24"/>
        </w:rPr>
      </w:pPr>
      <w:r w:rsidRPr="004703A6">
        <w:rPr>
          <w:szCs w:val="24"/>
        </w:rPr>
        <w:t xml:space="preserve">Текущий ремонт отделителей на напряжение 110-220 </w:t>
      </w:r>
      <w:proofErr w:type="spellStart"/>
      <w:r w:rsidRPr="004703A6">
        <w:rPr>
          <w:szCs w:val="24"/>
        </w:rPr>
        <w:t>кВ.</w:t>
      </w:r>
      <w:proofErr w:type="spellEnd"/>
    </w:p>
    <w:p w:rsidR="001C7704" w:rsidRPr="004703A6" w:rsidRDefault="001C7704" w:rsidP="001C7704">
      <w:pPr>
        <w:shd w:val="clear" w:color="auto" w:fill="FFFFFF"/>
        <w:tabs>
          <w:tab w:val="left" w:leader="dot" w:pos="6062"/>
        </w:tabs>
        <w:ind w:left="709"/>
        <w:jc w:val="both"/>
        <w:rPr>
          <w:szCs w:val="24"/>
        </w:rPr>
      </w:pPr>
      <w:r w:rsidRPr="004703A6">
        <w:rPr>
          <w:szCs w:val="24"/>
        </w:rPr>
        <w:t xml:space="preserve">Текущий ремонт короткозамыкателей на напряжение 110-220 </w:t>
      </w:r>
      <w:proofErr w:type="spellStart"/>
      <w:r w:rsidRPr="004703A6">
        <w:rPr>
          <w:szCs w:val="24"/>
        </w:rPr>
        <w:t>кВ.</w:t>
      </w:r>
      <w:proofErr w:type="spellEnd"/>
    </w:p>
    <w:p w:rsidR="001C7704" w:rsidRPr="004703A6" w:rsidRDefault="001C7704" w:rsidP="001C7704">
      <w:pPr>
        <w:shd w:val="clear" w:color="auto" w:fill="FFFFFF"/>
        <w:tabs>
          <w:tab w:val="left" w:pos="709"/>
          <w:tab w:val="left" w:leader="dot" w:pos="6077"/>
        </w:tabs>
        <w:jc w:val="both"/>
        <w:rPr>
          <w:szCs w:val="24"/>
        </w:rPr>
      </w:pPr>
      <w:r w:rsidRPr="004703A6">
        <w:rPr>
          <w:bCs/>
          <w:spacing w:val="-5"/>
          <w:szCs w:val="24"/>
        </w:rPr>
        <w:t>8.</w:t>
      </w:r>
      <w:r w:rsidRPr="004703A6">
        <w:rPr>
          <w:bCs/>
          <w:spacing w:val="-5"/>
          <w:szCs w:val="24"/>
        </w:rPr>
        <w:tab/>
      </w:r>
      <w:r w:rsidRPr="004703A6">
        <w:rPr>
          <w:b/>
          <w:bCs/>
          <w:szCs w:val="24"/>
        </w:rPr>
        <w:t>Вентильные разрядники и ограничители перенапряжений (ОПН):</w:t>
      </w:r>
    </w:p>
    <w:p w:rsidR="001C7704" w:rsidRPr="004703A6" w:rsidRDefault="001C7704" w:rsidP="0042192F">
      <w:pPr>
        <w:shd w:val="clear" w:color="auto" w:fill="FFFFFF"/>
        <w:ind w:left="709"/>
        <w:rPr>
          <w:szCs w:val="24"/>
        </w:rPr>
      </w:pPr>
      <w:r w:rsidRPr="004703A6">
        <w:rPr>
          <w:szCs w:val="24"/>
        </w:rPr>
        <w:t xml:space="preserve">Текущий ремонт разрядников и ограничителей перенапряжений (ОПН) на напряжение 110 – 220 </w:t>
      </w:r>
      <w:proofErr w:type="spellStart"/>
      <w:r w:rsidRPr="004703A6">
        <w:rPr>
          <w:szCs w:val="24"/>
        </w:rPr>
        <w:t>кВ.</w:t>
      </w:r>
      <w:proofErr w:type="spellEnd"/>
    </w:p>
    <w:p w:rsidR="001C7704" w:rsidRPr="004703A6" w:rsidRDefault="001C7704" w:rsidP="0042192F">
      <w:pPr>
        <w:shd w:val="clear" w:color="auto" w:fill="FFFFFF"/>
        <w:ind w:left="709"/>
        <w:rPr>
          <w:szCs w:val="24"/>
        </w:rPr>
      </w:pPr>
      <w:r w:rsidRPr="004703A6">
        <w:rPr>
          <w:szCs w:val="24"/>
        </w:rPr>
        <w:t xml:space="preserve">Текущий ремонт разрядников и ограничителей перенапряжений (ОПН) на напряжение 35 </w:t>
      </w:r>
      <w:proofErr w:type="spellStart"/>
      <w:r w:rsidRPr="004703A6">
        <w:rPr>
          <w:szCs w:val="24"/>
        </w:rPr>
        <w:t>кВ.</w:t>
      </w:r>
      <w:proofErr w:type="spellEnd"/>
    </w:p>
    <w:p w:rsidR="001C7704" w:rsidRPr="004703A6" w:rsidRDefault="001C7704" w:rsidP="0042192F">
      <w:pPr>
        <w:shd w:val="clear" w:color="auto" w:fill="FFFFFF"/>
        <w:ind w:left="709"/>
        <w:rPr>
          <w:szCs w:val="24"/>
        </w:rPr>
      </w:pPr>
      <w:r w:rsidRPr="004703A6">
        <w:rPr>
          <w:szCs w:val="24"/>
        </w:rPr>
        <w:t xml:space="preserve">Текущий ремонт разрядников и ограничителей перенапряжений (ОПН) на напряжение 6 – 10 </w:t>
      </w:r>
      <w:proofErr w:type="spellStart"/>
      <w:r w:rsidRPr="004703A6">
        <w:rPr>
          <w:szCs w:val="24"/>
        </w:rPr>
        <w:t>кВ</w:t>
      </w:r>
      <w:r w:rsidRPr="004703A6">
        <w:rPr>
          <w:spacing w:val="-18"/>
          <w:szCs w:val="24"/>
        </w:rPr>
        <w:t>.</w:t>
      </w:r>
      <w:proofErr w:type="spellEnd"/>
    </w:p>
    <w:p w:rsidR="001C7704" w:rsidRPr="004703A6" w:rsidRDefault="001C7704" w:rsidP="0042192F">
      <w:pPr>
        <w:shd w:val="clear" w:color="auto" w:fill="FFFFFF"/>
        <w:ind w:left="709"/>
        <w:rPr>
          <w:szCs w:val="24"/>
        </w:rPr>
      </w:pPr>
      <w:r w:rsidRPr="004703A6">
        <w:rPr>
          <w:szCs w:val="24"/>
        </w:rPr>
        <w:t xml:space="preserve">Текущий ремонт разрядников и ограничителей перенапряжений (ОПН) на напряжение 3,3 </w:t>
      </w:r>
      <w:proofErr w:type="spellStart"/>
      <w:r w:rsidRPr="004703A6">
        <w:rPr>
          <w:szCs w:val="24"/>
        </w:rPr>
        <w:t>кВ.</w:t>
      </w:r>
      <w:proofErr w:type="spellEnd"/>
    </w:p>
    <w:p w:rsidR="001C7704" w:rsidRPr="004703A6" w:rsidRDefault="001C7704" w:rsidP="001C7704">
      <w:pPr>
        <w:shd w:val="clear" w:color="auto" w:fill="FFFFFF"/>
        <w:tabs>
          <w:tab w:val="left" w:pos="709"/>
          <w:tab w:val="left" w:leader="dot" w:pos="6048"/>
        </w:tabs>
        <w:jc w:val="both"/>
        <w:rPr>
          <w:szCs w:val="24"/>
        </w:rPr>
      </w:pPr>
      <w:r w:rsidRPr="004703A6">
        <w:rPr>
          <w:szCs w:val="24"/>
        </w:rPr>
        <w:t>9.</w:t>
      </w:r>
      <w:r w:rsidRPr="004703A6">
        <w:rPr>
          <w:szCs w:val="24"/>
        </w:rPr>
        <w:tab/>
      </w:r>
      <w:r w:rsidRPr="004703A6">
        <w:rPr>
          <w:b/>
          <w:szCs w:val="24"/>
        </w:rPr>
        <w:t xml:space="preserve">Компенсирующие </w:t>
      </w:r>
      <w:r w:rsidRPr="004703A6">
        <w:rPr>
          <w:b/>
          <w:bCs/>
          <w:szCs w:val="24"/>
        </w:rPr>
        <w:t xml:space="preserve">и сглаживающие </w:t>
      </w:r>
      <w:r w:rsidRPr="004703A6">
        <w:rPr>
          <w:b/>
          <w:szCs w:val="24"/>
        </w:rPr>
        <w:t>устройства:</w:t>
      </w:r>
    </w:p>
    <w:p w:rsidR="001C7704" w:rsidRPr="004703A6" w:rsidRDefault="001C7704" w:rsidP="001C7704">
      <w:pPr>
        <w:shd w:val="clear" w:color="auto" w:fill="FFFFFF"/>
        <w:tabs>
          <w:tab w:val="left" w:leader="dot" w:pos="6072"/>
        </w:tabs>
        <w:ind w:left="709"/>
        <w:jc w:val="both"/>
        <w:rPr>
          <w:szCs w:val="24"/>
        </w:rPr>
      </w:pPr>
      <w:r w:rsidRPr="004703A6">
        <w:rPr>
          <w:szCs w:val="24"/>
        </w:rPr>
        <w:t>Текущий ремонт компенсирующего устройства (КУ).</w:t>
      </w:r>
    </w:p>
    <w:p w:rsidR="001C7704" w:rsidRPr="004703A6" w:rsidRDefault="001C7704" w:rsidP="001C7704">
      <w:pPr>
        <w:shd w:val="clear" w:color="auto" w:fill="FFFFFF"/>
        <w:tabs>
          <w:tab w:val="left" w:leader="dot" w:pos="6086"/>
        </w:tabs>
        <w:ind w:left="709"/>
        <w:jc w:val="both"/>
        <w:rPr>
          <w:szCs w:val="24"/>
        </w:rPr>
      </w:pPr>
      <w:r w:rsidRPr="004703A6">
        <w:rPr>
          <w:szCs w:val="24"/>
        </w:rPr>
        <w:t>Текущий ремонт сглаживающего устройства (СУ).</w:t>
      </w:r>
    </w:p>
    <w:p w:rsidR="001C7704" w:rsidRPr="004703A6" w:rsidRDefault="001C7704" w:rsidP="001C7704">
      <w:pPr>
        <w:shd w:val="clear" w:color="auto" w:fill="FFFFFF"/>
        <w:tabs>
          <w:tab w:val="left" w:leader="dot" w:pos="6077"/>
        </w:tabs>
        <w:ind w:left="709"/>
        <w:jc w:val="both"/>
        <w:rPr>
          <w:szCs w:val="24"/>
        </w:rPr>
      </w:pPr>
      <w:r w:rsidRPr="004703A6">
        <w:rPr>
          <w:szCs w:val="24"/>
        </w:rPr>
        <w:t xml:space="preserve">Текущий ремонт </w:t>
      </w:r>
      <w:proofErr w:type="spellStart"/>
      <w:r w:rsidRPr="004703A6">
        <w:rPr>
          <w:szCs w:val="24"/>
        </w:rPr>
        <w:t>тиристорного</w:t>
      </w:r>
      <w:proofErr w:type="spellEnd"/>
      <w:r w:rsidRPr="004703A6">
        <w:rPr>
          <w:szCs w:val="24"/>
        </w:rPr>
        <w:t xml:space="preserve"> разрядного устройства типа УР-2.</w:t>
      </w:r>
    </w:p>
    <w:p w:rsidR="001C7704" w:rsidRPr="004703A6" w:rsidRDefault="001C7704" w:rsidP="001C7704">
      <w:pPr>
        <w:shd w:val="clear" w:color="auto" w:fill="FFFFFF"/>
        <w:tabs>
          <w:tab w:val="left" w:pos="709"/>
          <w:tab w:val="left" w:leader="dot" w:pos="6086"/>
        </w:tabs>
        <w:jc w:val="both"/>
        <w:rPr>
          <w:szCs w:val="24"/>
        </w:rPr>
      </w:pPr>
      <w:r w:rsidRPr="004703A6">
        <w:rPr>
          <w:bCs/>
          <w:spacing w:val="-5"/>
          <w:szCs w:val="24"/>
        </w:rPr>
        <w:t>10.</w:t>
      </w:r>
      <w:r w:rsidRPr="004703A6">
        <w:rPr>
          <w:bCs/>
          <w:spacing w:val="-5"/>
          <w:szCs w:val="24"/>
        </w:rPr>
        <w:tab/>
      </w:r>
      <w:r w:rsidRPr="004703A6">
        <w:rPr>
          <w:b/>
          <w:bCs/>
          <w:szCs w:val="24"/>
        </w:rPr>
        <w:t xml:space="preserve">Щит управления, щит собственных </w:t>
      </w:r>
      <w:r w:rsidRPr="004703A6">
        <w:rPr>
          <w:b/>
          <w:szCs w:val="24"/>
        </w:rPr>
        <w:t>нужд:</w:t>
      </w:r>
    </w:p>
    <w:p w:rsidR="001C7704" w:rsidRPr="004703A6" w:rsidRDefault="001C7704" w:rsidP="001C7704">
      <w:pPr>
        <w:shd w:val="clear" w:color="auto" w:fill="FFFFFF"/>
        <w:tabs>
          <w:tab w:val="left" w:leader="dot" w:pos="6086"/>
        </w:tabs>
        <w:ind w:left="709"/>
        <w:jc w:val="both"/>
        <w:rPr>
          <w:szCs w:val="24"/>
        </w:rPr>
      </w:pPr>
      <w:r w:rsidRPr="004703A6">
        <w:rPr>
          <w:spacing w:val="-1"/>
          <w:szCs w:val="24"/>
        </w:rPr>
        <w:t>Текущий ремонт щита управления.</w:t>
      </w:r>
    </w:p>
    <w:p w:rsidR="001C7704" w:rsidRPr="004703A6" w:rsidRDefault="001C7704" w:rsidP="001C7704">
      <w:pPr>
        <w:shd w:val="clear" w:color="auto" w:fill="FFFFFF"/>
        <w:tabs>
          <w:tab w:val="left" w:leader="dot" w:pos="6067"/>
        </w:tabs>
        <w:ind w:left="709"/>
        <w:jc w:val="both"/>
        <w:rPr>
          <w:szCs w:val="24"/>
        </w:rPr>
      </w:pPr>
      <w:r w:rsidRPr="004703A6">
        <w:rPr>
          <w:spacing w:val="-1"/>
          <w:szCs w:val="24"/>
        </w:rPr>
        <w:t xml:space="preserve">Осмотр </w:t>
      </w:r>
      <w:proofErr w:type="gramStart"/>
      <w:r w:rsidRPr="004703A6">
        <w:rPr>
          <w:spacing w:val="-1"/>
          <w:szCs w:val="24"/>
        </w:rPr>
        <w:t>к очистка</w:t>
      </w:r>
      <w:proofErr w:type="gramEnd"/>
      <w:r w:rsidRPr="004703A6">
        <w:rPr>
          <w:spacing w:val="-1"/>
          <w:szCs w:val="24"/>
        </w:rPr>
        <w:t xml:space="preserve"> щита управления без снятия напряжения.</w:t>
      </w:r>
    </w:p>
    <w:p w:rsidR="001C7704" w:rsidRPr="004703A6" w:rsidRDefault="001C7704" w:rsidP="001C7704">
      <w:pPr>
        <w:shd w:val="clear" w:color="auto" w:fill="FFFFFF"/>
        <w:tabs>
          <w:tab w:val="left" w:leader="dot" w:pos="6043"/>
        </w:tabs>
        <w:ind w:left="709"/>
        <w:jc w:val="both"/>
        <w:rPr>
          <w:szCs w:val="24"/>
        </w:rPr>
      </w:pPr>
      <w:r w:rsidRPr="004703A6">
        <w:rPr>
          <w:spacing w:val="-1"/>
          <w:szCs w:val="24"/>
        </w:rPr>
        <w:t>Текущий ремонт щита собственных нужд.</w:t>
      </w:r>
    </w:p>
    <w:p w:rsidR="001C7704" w:rsidRPr="004703A6" w:rsidRDefault="001C7704" w:rsidP="001C7704">
      <w:pPr>
        <w:shd w:val="clear" w:color="auto" w:fill="FFFFFF"/>
        <w:tabs>
          <w:tab w:val="left" w:leader="dot" w:pos="6048"/>
        </w:tabs>
        <w:ind w:left="709"/>
        <w:jc w:val="both"/>
        <w:rPr>
          <w:szCs w:val="24"/>
        </w:rPr>
      </w:pPr>
      <w:r w:rsidRPr="004703A6">
        <w:rPr>
          <w:spacing w:val="-1"/>
          <w:szCs w:val="24"/>
        </w:rPr>
        <w:t>Осмотр и чистка щита собственных нужд без снятия напряжения.</w:t>
      </w:r>
    </w:p>
    <w:p w:rsidR="001C7704" w:rsidRPr="004703A6" w:rsidRDefault="001C7704" w:rsidP="001C7704">
      <w:pPr>
        <w:shd w:val="clear" w:color="auto" w:fill="FFFFFF"/>
        <w:ind w:left="709"/>
        <w:jc w:val="both"/>
        <w:rPr>
          <w:szCs w:val="24"/>
        </w:rPr>
      </w:pPr>
      <w:r w:rsidRPr="004703A6">
        <w:rPr>
          <w:szCs w:val="24"/>
        </w:rPr>
        <w:t xml:space="preserve">Текущий ремонт группового осветительного щита с установочными </w:t>
      </w:r>
      <w:r w:rsidRPr="004703A6">
        <w:rPr>
          <w:spacing w:val="-1"/>
          <w:szCs w:val="24"/>
        </w:rPr>
        <w:t>автоматами.</w:t>
      </w:r>
    </w:p>
    <w:p w:rsidR="001C7704" w:rsidRPr="004703A6" w:rsidRDefault="001C7704" w:rsidP="001C7704">
      <w:pPr>
        <w:shd w:val="clear" w:color="auto" w:fill="FFFFFF"/>
        <w:tabs>
          <w:tab w:val="left" w:leader="dot" w:pos="6082"/>
        </w:tabs>
        <w:ind w:left="709"/>
        <w:jc w:val="both"/>
        <w:rPr>
          <w:szCs w:val="24"/>
        </w:rPr>
      </w:pPr>
      <w:r w:rsidRPr="004703A6">
        <w:rPr>
          <w:spacing w:val="-1"/>
          <w:szCs w:val="24"/>
        </w:rPr>
        <w:t>Текущий ремонт контактора, магнитного пускателя.</w:t>
      </w:r>
    </w:p>
    <w:p w:rsidR="001C7704" w:rsidRPr="004703A6" w:rsidRDefault="001C7704" w:rsidP="001C7704">
      <w:pPr>
        <w:shd w:val="clear" w:color="auto" w:fill="FFFFFF"/>
        <w:tabs>
          <w:tab w:val="left" w:pos="686"/>
          <w:tab w:val="left" w:leader="dot" w:pos="6058"/>
        </w:tabs>
        <w:jc w:val="both"/>
        <w:rPr>
          <w:szCs w:val="24"/>
        </w:rPr>
      </w:pPr>
      <w:r w:rsidRPr="004703A6">
        <w:rPr>
          <w:spacing w:val="-7"/>
          <w:szCs w:val="24"/>
        </w:rPr>
        <w:t>11.</w:t>
      </w:r>
      <w:r w:rsidRPr="004703A6">
        <w:rPr>
          <w:spacing w:val="-7"/>
          <w:szCs w:val="24"/>
        </w:rPr>
        <w:tab/>
      </w:r>
      <w:r w:rsidRPr="004703A6">
        <w:rPr>
          <w:b/>
          <w:szCs w:val="24"/>
        </w:rPr>
        <w:t>Аккумуляторные батареи:</w:t>
      </w:r>
    </w:p>
    <w:p w:rsidR="001C7704" w:rsidRPr="004703A6" w:rsidRDefault="001C7704" w:rsidP="001C7704">
      <w:pPr>
        <w:shd w:val="clear" w:color="auto" w:fill="FFFFFF"/>
        <w:tabs>
          <w:tab w:val="left" w:leader="dot" w:pos="6053"/>
        </w:tabs>
        <w:ind w:left="709"/>
        <w:jc w:val="both"/>
        <w:rPr>
          <w:szCs w:val="24"/>
        </w:rPr>
      </w:pPr>
      <w:r w:rsidRPr="004703A6">
        <w:rPr>
          <w:spacing w:val="-1"/>
          <w:szCs w:val="24"/>
        </w:rPr>
        <w:t>Текущий ремонт аккумуляторной батареи СК.</w:t>
      </w:r>
    </w:p>
    <w:p w:rsidR="001C7704" w:rsidRPr="004703A6" w:rsidRDefault="001C7704" w:rsidP="001C7704">
      <w:pPr>
        <w:shd w:val="clear" w:color="auto" w:fill="FFFFFF"/>
        <w:tabs>
          <w:tab w:val="left" w:leader="dot" w:pos="6058"/>
        </w:tabs>
        <w:ind w:left="709"/>
        <w:jc w:val="both"/>
        <w:rPr>
          <w:szCs w:val="24"/>
        </w:rPr>
      </w:pPr>
      <w:r w:rsidRPr="004703A6">
        <w:rPr>
          <w:spacing w:val="-1"/>
          <w:szCs w:val="24"/>
        </w:rPr>
        <w:t xml:space="preserve">Текущий ремонт аккумуляторной батареи </w:t>
      </w:r>
      <w:r w:rsidRPr="004703A6">
        <w:rPr>
          <w:spacing w:val="-1"/>
          <w:szCs w:val="24"/>
          <w:lang w:val="en-US"/>
        </w:rPr>
        <w:t>OP</w:t>
      </w:r>
      <w:r w:rsidRPr="004703A6">
        <w:rPr>
          <w:spacing w:val="-1"/>
          <w:szCs w:val="24"/>
        </w:rPr>
        <w:t xml:space="preserve">, </w:t>
      </w:r>
      <w:proofErr w:type="spellStart"/>
      <w:r w:rsidRPr="004703A6">
        <w:rPr>
          <w:spacing w:val="-1"/>
          <w:szCs w:val="24"/>
          <w:lang w:val="en-US"/>
        </w:rPr>
        <w:t>OPzS</w:t>
      </w:r>
      <w:proofErr w:type="spellEnd"/>
      <w:r w:rsidRPr="004703A6">
        <w:rPr>
          <w:spacing w:val="-1"/>
          <w:szCs w:val="24"/>
        </w:rPr>
        <w:t>.</w:t>
      </w:r>
    </w:p>
    <w:p w:rsidR="001C7704" w:rsidRPr="004703A6" w:rsidRDefault="001C7704" w:rsidP="001C7704">
      <w:pPr>
        <w:shd w:val="clear" w:color="auto" w:fill="FFFFFF"/>
        <w:tabs>
          <w:tab w:val="left" w:leader="dot" w:pos="6082"/>
        </w:tabs>
        <w:ind w:left="709"/>
        <w:jc w:val="both"/>
        <w:rPr>
          <w:szCs w:val="24"/>
        </w:rPr>
      </w:pPr>
      <w:r w:rsidRPr="004703A6">
        <w:rPr>
          <w:spacing w:val="-1"/>
          <w:szCs w:val="24"/>
        </w:rPr>
        <w:t xml:space="preserve">Текущий ремонт аккумуляторной батареи </w:t>
      </w:r>
      <w:r w:rsidRPr="004703A6">
        <w:rPr>
          <w:spacing w:val="-1"/>
          <w:szCs w:val="24"/>
          <w:lang w:val="en-US"/>
        </w:rPr>
        <w:t>ESPCE</w:t>
      </w:r>
      <w:r w:rsidRPr="004703A6">
        <w:rPr>
          <w:spacing w:val="-1"/>
          <w:szCs w:val="24"/>
        </w:rPr>
        <w:t xml:space="preserve"> </w:t>
      </w:r>
      <w:r w:rsidRPr="004703A6">
        <w:rPr>
          <w:spacing w:val="-1"/>
          <w:szCs w:val="24"/>
          <w:lang w:val="en-US"/>
        </w:rPr>
        <w:t>RG</w:t>
      </w:r>
      <w:r w:rsidRPr="004703A6">
        <w:rPr>
          <w:spacing w:val="-1"/>
          <w:szCs w:val="24"/>
        </w:rPr>
        <w:t xml:space="preserve">, </w:t>
      </w:r>
      <w:proofErr w:type="spellStart"/>
      <w:r w:rsidRPr="004703A6">
        <w:rPr>
          <w:spacing w:val="-1"/>
          <w:szCs w:val="24"/>
          <w:lang w:val="en-US"/>
        </w:rPr>
        <w:t>Powersafe</w:t>
      </w:r>
      <w:proofErr w:type="spellEnd"/>
      <w:r w:rsidRPr="004703A6">
        <w:rPr>
          <w:spacing w:val="-1"/>
          <w:szCs w:val="24"/>
        </w:rPr>
        <w:t>.</w:t>
      </w:r>
    </w:p>
    <w:p w:rsidR="001C7704" w:rsidRPr="004703A6" w:rsidRDefault="001C7704" w:rsidP="001C7704">
      <w:pPr>
        <w:shd w:val="clear" w:color="auto" w:fill="FFFFFF"/>
        <w:tabs>
          <w:tab w:val="left" w:leader="dot" w:pos="6082"/>
        </w:tabs>
        <w:ind w:left="709"/>
        <w:jc w:val="both"/>
        <w:rPr>
          <w:bCs/>
          <w:szCs w:val="24"/>
        </w:rPr>
      </w:pPr>
      <w:r w:rsidRPr="004703A6">
        <w:rPr>
          <w:bCs/>
          <w:spacing w:val="-5"/>
          <w:szCs w:val="24"/>
        </w:rPr>
        <w:t>Текущий ремонт зарядного агрегата.</w:t>
      </w:r>
    </w:p>
    <w:p w:rsidR="001C7704" w:rsidRPr="004703A6" w:rsidRDefault="001C7704" w:rsidP="001C7704">
      <w:pPr>
        <w:shd w:val="clear" w:color="auto" w:fill="FFFFFF"/>
        <w:tabs>
          <w:tab w:val="left" w:leader="dot" w:pos="6173"/>
        </w:tabs>
        <w:ind w:left="709"/>
        <w:jc w:val="both"/>
        <w:rPr>
          <w:bCs/>
          <w:szCs w:val="24"/>
        </w:rPr>
      </w:pPr>
      <w:r w:rsidRPr="004703A6">
        <w:rPr>
          <w:bCs/>
          <w:spacing w:val="-4"/>
          <w:szCs w:val="24"/>
        </w:rPr>
        <w:t xml:space="preserve">Текущий ремонт </w:t>
      </w:r>
      <w:proofErr w:type="spellStart"/>
      <w:r w:rsidRPr="004703A6">
        <w:rPr>
          <w:bCs/>
          <w:spacing w:val="-4"/>
          <w:szCs w:val="24"/>
        </w:rPr>
        <w:t>подзарядного</w:t>
      </w:r>
      <w:proofErr w:type="spellEnd"/>
      <w:r w:rsidRPr="004703A6">
        <w:rPr>
          <w:bCs/>
          <w:spacing w:val="-4"/>
          <w:szCs w:val="24"/>
        </w:rPr>
        <w:t xml:space="preserve"> агрегата ВСА-5 или ВУ-2М.</w:t>
      </w:r>
    </w:p>
    <w:p w:rsidR="001C7704" w:rsidRPr="004703A6" w:rsidRDefault="001C7704" w:rsidP="001C7704">
      <w:pPr>
        <w:shd w:val="clear" w:color="auto" w:fill="FFFFFF"/>
        <w:tabs>
          <w:tab w:val="left" w:leader="dot" w:pos="6168"/>
        </w:tabs>
        <w:ind w:left="709"/>
        <w:jc w:val="both"/>
        <w:rPr>
          <w:bCs/>
          <w:szCs w:val="24"/>
        </w:rPr>
      </w:pPr>
      <w:r w:rsidRPr="004703A6">
        <w:rPr>
          <w:bCs/>
          <w:spacing w:val="-5"/>
          <w:szCs w:val="24"/>
        </w:rPr>
        <w:t>Текущий ремонт электродвигателей обдува трансформатора.</w:t>
      </w:r>
    </w:p>
    <w:p w:rsidR="001C7704" w:rsidRPr="004703A6" w:rsidRDefault="001C7704" w:rsidP="001C7704">
      <w:pPr>
        <w:shd w:val="clear" w:color="auto" w:fill="FFFFFF"/>
        <w:tabs>
          <w:tab w:val="left" w:leader="dot" w:pos="6139"/>
        </w:tabs>
        <w:ind w:left="709"/>
        <w:jc w:val="both"/>
        <w:rPr>
          <w:bCs/>
          <w:szCs w:val="24"/>
        </w:rPr>
      </w:pPr>
      <w:r w:rsidRPr="004703A6">
        <w:rPr>
          <w:bCs/>
          <w:spacing w:val="-5"/>
          <w:szCs w:val="24"/>
        </w:rPr>
        <w:t xml:space="preserve">Текущий ремонт устройств </w:t>
      </w:r>
      <w:proofErr w:type="spellStart"/>
      <w:r w:rsidRPr="004703A6">
        <w:rPr>
          <w:bCs/>
          <w:spacing w:val="-5"/>
          <w:szCs w:val="24"/>
        </w:rPr>
        <w:t>приточко</w:t>
      </w:r>
      <w:proofErr w:type="spellEnd"/>
      <w:r w:rsidRPr="004703A6">
        <w:rPr>
          <w:bCs/>
          <w:spacing w:val="-5"/>
          <w:szCs w:val="24"/>
        </w:rPr>
        <w:t>-вытяжной вентиляции.</w:t>
      </w:r>
    </w:p>
    <w:p w:rsidR="001C7704" w:rsidRPr="004703A6" w:rsidRDefault="001C7704" w:rsidP="001C7704">
      <w:pPr>
        <w:shd w:val="clear" w:color="auto" w:fill="FFFFFF"/>
        <w:tabs>
          <w:tab w:val="left" w:leader="dot" w:pos="6149"/>
        </w:tabs>
        <w:ind w:left="709"/>
        <w:jc w:val="both"/>
        <w:rPr>
          <w:bCs/>
          <w:szCs w:val="24"/>
        </w:rPr>
      </w:pPr>
      <w:r w:rsidRPr="004703A6">
        <w:rPr>
          <w:bCs/>
          <w:spacing w:val="-5"/>
          <w:szCs w:val="24"/>
        </w:rPr>
        <w:t>Текущий ремонт калорифера аккумуляторной батареи.</w:t>
      </w:r>
    </w:p>
    <w:p w:rsidR="001C7704" w:rsidRPr="004703A6" w:rsidRDefault="001C7704" w:rsidP="001C7704">
      <w:pPr>
        <w:shd w:val="clear" w:color="auto" w:fill="FFFFFF"/>
        <w:tabs>
          <w:tab w:val="left" w:pos="672"/>
          <w:tab w:val="left" w:leader="dot" w:pos="6173"/>
        </w:tabs>
        <w:jc w:val="both"/>
        <w:rPr>
          <w:bCs/>
          <w:szCs w:val="24"/>
        </w:rPr>
      </w:pPr>
      <w:r w:rsidRPr="004703A6">
        <w:rPr>
          <w:bCs/>
          <w:spacing w:val="-6"/>
          <w:szCs w:val="24"/>
        </w:rPr>
        <w:t>12.</w:t>
      </w:r>
      <w:r w:rsidRPr="004703A6">
        <w:rPr>
          <w:b/>
          <w:bCs/>
          <w:spacing w:val="-6"/>
          <w:szCs w:val="24"/>
        </w:rPr>
        <w:tab/>
      </w:r>
      <w:r w:rsidRPr="004703A6">
        <w:rPr>
          <w:b/>
          <w:bCs/>
          <w:szCs w:val="24"/>
        </w:rPr>
        <w:t>Контур заземления:</w:t>
      </w:r>
    </w:p>
    <w:p w:rsidR="001C7704" w:rsidRPr="004703A6" w:rsidRDefault="001C7704" w:rsidP="001C7704">
      <w:pPr>
        <w:shd w:val="clear" w:color="auto" w:fill="FFFFFF"/>
        <w:tabs>
          <w:tab w:val="left" w:leader="dot" w:pos="6168"/>
        </w:tabs>
        <w:ind w:left="709"/>
        <w:jc w:val="both"/>
        <w:rPr>
          <w:bCs/>
          <w:szCs w:val="24"/>
        </w:rPr>
      </w:pPr>
      <w:r w:rsidRPr="004703A6">
        <w:rPr>
          <w:bCs/>
          <w:spacing w:val="-6"/>
          <w:szCs w:val="24"/>
        </w:rPr>
        <w:t>Выборочная проверка состояния контура заземления.</w:t>
      </w:r>
    </w:p>
    <w:p w:rsidR="001C7704" w:rsidRPr="004703A6" w:rsidRDefault="001C7704" w:rsidP="001C7704">
      <w:pPr>
        <w:shd w:val="clear" w:color="auto" w:fill="FFFFFF"/>
        <w:tabs>
          <w:tab w:val="left" w:pos="672"/>
          <w:tab w:val="left" w:leader="dot" w:pos="6139"/>
        </w:tabs>
        <w:jc w:val="both"/>
        <w:rPr>
          <w:bCs/>
          <w:szCs w:val="24"/>
        </w:rPr>
      </w:pPr>
      <w:r w:rsidRPr="004703A6">
        <w:rPr>
          <w:bCs/>
          <w:spacing w:val="-6"/>
          <w:szCs w:val="24"/>
        </w:rPr>
        <w:t>13.</w:t>
      </w:r>
      <w:r w:rsidRPr="004703A6">
        <w:rPr>
          <w:bCs/>
          <w:spacing w:val="-6"/>
          <w:szCs w:val="24"/>
        </w:rPr>
        <w:tab/>
      </w:r>
      <w:r w:rsidRPr="004703A6">
        <w:rPr>
          <w:b/>
          <w:bCs/>
          <w:szCs w:val="24"/>
        </w:rPr>
        <w:t>Освещение:</w:t>
      </w:r>
    </w:p>
    <w:p w:rsidR="001C7704" w:rsidRPr="004703A6" w:rsidRDefault="001C7704" w:rsidP="001C7704">
      <w:pPr>
        <w:shd w:val="clear" w:color="auto" w:fill="FFFFFF"/>
        <w:tabs>
          <w:tab w:val="left" w:leader="dot" w:pos="6154"/>
        </w:tabs>
        <w:ind w:left="709"/>
        <w:jc w:val="both"/>
        <w:rPr>
          <w:bCs/>
          <w:szCs w:val="24"/>
        </w:rPr>
      </w:pPr>
      <w:r w:rsidRPr="004703A6">
        <w:rPr>
          <w:bCs/>
          <w:spacing w:val="-4"/>
          <w:szCs w:val="24"/>
        </w:rPr>
        <w:t>Текущий ремонт освещения с лампами накаливания.</w:t>
      </w:r>
    </w:p>
    <w:p w:rsidR="001C7704" w:rsidRPr="004703A6" w:rsidRDefault="001C7704" w:rsidP="001C7704">
      <w:pPr>
        <w:shd w:val="clear" w:color="auto" w:fill="FFFFFF"/>
        <w:tabs>
          <w:tab w:val="left" w:pos="686"/>
          <w:tab w:val="left" w:leader="dot" w:pos="6163"/>
        </w:tabs>
        <w:jc w:val="both"/>
        <w:rPr>
          <w:bCs/>
          <w:szCs w:val="24"/>
        </w:rPr>
      </w:pPr>
      <w:r w:rsidRPr="004703A6">
        <w:rPr>
          <w:bCs/>
          <w:spacing w:val="-6"/>
          <w:szCs w:val="24"/>
        </w:rPr>
        <w:t>14.</w:t>
      </w:r>
      <w:r w:rsidRPr="004703A6">
        <w:rPr>
          <w:bCs/>
          <w:spacing w:val="-6"/>
          <w:szCs w:val="24"/>
        </w:rPr>
        <w:tab/>
      </w:r>
      <w:r w:rsidRPr="004703A6">
        <w:rPr>
          <w:b/>
          <w:bCs/>
          <w:szCs w:val="24"/>
        </w:rPr>
        <w:t>Моторный привод УМП-2:</w:t>
      </w:r>
    </w:p>
    <w:p w:rsidR="001C7704" w:rsidRPr="004703A6" w:rsidRDefault="001C7704" w:rsidP="001C7704">
      <w:pPr>
        <w:shd w:val="clear" w:color="auto" w:fill="FFFFFF"/>
        <w:tabs>
          <w:tab w:val="left" w:leader="dot" w:pos="6173"/>
        </w:tabs>
        <w:ind w:left="709"/>
        <w:jc w:val="both"/>
        <w:rPr>
          <w:bCs/>
          <w:szCs w:val="24"/>
        </w:rPr>
      </w:pPr>
      <w:r w:rsidRPr="004703A6">
        <w:rPr>
          <w:bCs/>
          <w:spacing w:val="-4"/>
          <w:szCs w:val="24"/>
        </w:rPr>
        <w:t>Текущий ремонт моторного привода УМП-2.</w:t>
      </w:r>
    </w:p>
    <w:p w:rsidR="001C7704" w:rsidRPr="004703A6" w:rsidRDefault="001C7704" w:rsidP="001C7704">
      <w:pPr>
        <w:shd w:val="clear" w:color="auto" w:fill="FFFFFF"/>
        <w:tabs>
          <w:tab w:val="left" w:pos="709"/>
          <w:tab w:val="left" w:leader="dot" w:pos="6173"/>
        </w:tabs>
        <w:jc w:val="both"/>
        <w:rPr>
          <w:bCs/>
          <w:szCs w:val="24"/>
        </w:rPr>
      </w:pPr>
      <w:r w:rsidRPr="004703A6">
        <w:rPr>
          <w:bCs/>
          <w:spacing w:val="-3"/>
          <w:szCs w:val="24"/>
        </w:rPr>
        <w:t>15.</w:t>
      </w:r>
      <w:r w:rsidRPr="004703A6">
        <w:rPr>
          <w:bCs/>
          <w:spacing w:val="-3"/>
          <w:szCs w:val="24"/>
        </w:rPr>
        <w:tab/>
      </w:r>
      <w:r w:rsidRPr="004703A6">
        <w:rPr>
          <w:b/>
          <w:bCs/>
          <w:szCs w:val="24"/>
        </w:rPr>
        <w:t>Посты секционирования (ПС) н пункты параллельного соединения (ППС):</w:t>
      </w:r>
    </w:p>
    <w:p w:rsidR="001C7704" w:rsidRPr="004703A6" w:rsidRDefault="001C7704" w:rsidP="001C7704">
      <w:pPr>
        <w:shd w:val="clear" w:color="auto" w:fill="FFFFFF"/>
        <w:tabs>
          <w:tab w:val="left" w:pos="485"/>
          <w:tab w:val="left" w:leader="dot" w:pos="6173"/>
        </w:tabs>
        <w:ind w:left="709"/>
        <w:jc w:val="both"/>
        <w:rPr>
          <w:bCs/>
          <w:spacing w:val="-5"/>
          <w:szCs w:val="24"/>
        </w:rPr>
      </w:pPr>
      <w:r w:rsidRPr="004703A6">
        <w:rPr>
          <w:bCs/>
          <w:spacing w:val="-2"/>
          <w:szCs w:val="24"/>
        </w:rPr>
        <w:t xml:space="preserve">Текущий ремонт постов секционирования (ПС) и пунктов </w:t>
      </w:r>
      <w:r w:rsidRPr="004703A6">
        <w:rPr>
          <w:bCs/>
          <w:spacing w:val="-5"/>
          <w:szCs w:val="24"/>
        </w:rPr>
        <w:t>параллельного соединения (ППС).</w:t>
      </w:r>
    </w:p>
    <w:p w:rsidR="00FC08D9" w:rsidRPr="004703A6" w:rsidRDefault="00FC08D9" w:rsidP="00FC08D9">
      <w:pPr>
        <w:suppressAutoHyphens w:val="0"/>
        <w:ind w:left="709"/>
        <w:jc w:val="both"/>
        <w:rPr>
          <w:b/>
          <w:szCs w:val="24"/>
        </w:rPr>
      </w:pPr>
    </w:p>
    <w:p w:rsidR="001C7704" w:rsidRPr="004703A6" w:rsidRDefault="001C7704" w:rsidP="001C7704">
      <w:pPr>
        <w:numPr>
          <w:ilvl w:val="0"/>
          <w:numId w:val="2"/>
        </w:numPr>
        <w:suppressAutoHyphens w:val="0"/>
        <w:ind w:left="0" w:firstLine="709"/>
        <w:jc w:val="both"/>
        <w:rPr>
          <w:b/>
          <w:szCs w:val="24"/>
        </w:rPr>
      </w:pPr>
      <w:r w:rsidRPr="004703A6">
        <w:rPr>
          <w:b/>
          <w:szCs w:val="24"/>
        </w:rPr>
        <w:lastRenderedPageBreak/>
        <w:t>Техническое обслуживание и текущий ремонт контактной сети электрифицированных железных дорог:</w:t>
      </w:r>
    </w:p>
    <w:p w:rsidR="001C7704" w:rsidRPr="004703A6" w:rsidRDefault="001C7704" w:rsidP="001C7704">
      <w:pPr>
        <w:numPr>
          <w:ilvl w:val="0"/>
          <w:numId w:val="5"/>
        </w:numPr>
        <w:tabs>
          <w:tab w:val="left" w:pos="709"/>
        </w:tabs>
        <w:suppressAutoHyphens w:val="0"/>
        <w:ind w:left="0" w:firstLine="0"/>
        <w:jc w:val="both"/>
        <w:rPr>
          <w:b/>
          <w:szCs w:val="24"/>
        </w:rPr>
      </w:pPr>
      <w:r w:rsidRPr="004703A6">
        <w:rPr>
          <w:b/>
          <w:szCs w:val="24"/>
        </w:rPr>
        <w:t>Объезды, обходы, осмотры: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>Объезд с осмотром контактной сети</w:t>
      </w:r>
    </w:p>
    <w:p w:rsidR="001C7704" w:rsidRPr="004703A6" w:rsidRDefault="001C7704" w:rsidP="001C7704">
      <w:pPr>
        <w:ind w:left="709"/>
        <w:jc w:val="both"/>
        <w:rPr>
          <w:szCs w:val="24"/>
        </w:rPr>
      </w:pPr>
      <w:r w:rsidRPr="004703A6">
        <w:rPr>
          <w:szCs w:val="24"/>
        </w:rPr>
        <w:t>Обход с осмотром, в том числе</w:t>
      </w:r>
      <w:r w:rsidRPr="004703A6">
        <w:rPr>
          <w:b/>
          <w:szCs w:val="24"/>
        </w:rPr>
        <w:t xml:space="preserve"> </w:t>
      </w:r>
      <w:r w:rsidRPr="004703A6">
        <w:rPr>
          <w:szCs w:val="24"/>
        </w:rPr>
        <w:t>для оценки состояния и объемов ремонта контактной сети и электротяговой рельсовой цепи.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>Верховое обследование контактной сети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>Осмотр пересечений воздушных линий (ВЛ) с контактной сетью.</w:t>
      </w:r>
    </w:p>
    <w:p w:rsidR="001C7704" w:rsidRPr="004703A6" w:rsidRDefault="001C7704" w:rsidP="001C7704">
      <w:pPr>
        <w:numPr>
          <w:ilvl w:val="0"/>
          <w:numId w:val="3"/>
        </w:numPr>
        <w:tabs>
          <w:tab w:val="left" w:pos="709"/>
        </w:tabs>
        <w:suppressAutoHyphens w:val="0"/>
        <w:jc w:val="both"/>
        <w:rPr>
          <w:b/>
          <w:szCs w:val="24"/>
        </w:rPr>
      </w:pPr>
      <w:r w:rsidRPr="004703A6">
        <w:rPr>
          <w:b/>
          <w:szCs w:val="24"/>
        </w:rPr>
        <w:t>Диагностические испытания и измерения: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>Диагностирование параметров контактной сети вагоном-лабораторией с бальной оценкой ее состояния.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>Диагностирование измерительными штангами фарфоровых тарельчатых изоляторов контактной сети переменного тока со стороны пути.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>Диагностирование на нагрев токоведущих зажимов и контактов разъединителей приборами типа ИКД и ИКТ.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>Испытание контактной подвески главных путей (перегонов и станций) токоприемником, имеющим повышенное статическое нажатие.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>Профилактические испытания, измерения и настройка аппаратуры защиты станции стыкования (ЗСС).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>Профилактические испытания и проверка работы указателя «Опустить токоприемник».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>Измерения с проверкой исправности в цепи заземления опоры искрового промежутка (ИП).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 xml:space="preserve">Измерения с </w:t>
      </w:r>
      <w:proofErr w:type="gramStart"/>
      <w:r w:rsidRPr="004703A6">
        <w:rPr>
          <w:b w:val="0"/>
        </w:rPr>
        <w:t>проверкой  дополнительной</w:t>
      </w:r>
      <w:proofErr w:type="gramEnd"/>
      <w:r w:rsidRPr="004703A6">
        <w:rPr>
          <w:b w:val="0"/>
        </w:rPr>
        <w:t xml:space="preserve"> изоляции в узлах заземлений опоры с секционным разъединителем, ограничителем перенапряжения и деталей крепления подвески в искусственных сооружениях.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>Диагностирование состояния фундаментов металлических опор.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 xml:space="preserve">Диагностирование ультразвуковым методом состояния </w:t>
      </w:r>
      <w:proofErr w:type="gramStart"/>
      <w:r w:rsidRPr="004703A6">
        <w:rPr>
          <w:b w:val="0"/>
        </w:rPr>
        <w:t>центрифуги-</w:t>
      </w:r>
      <w:proofErr w:type="spellStart"/>
      <w:r w:rsidRPr="004703A6">
        <w:rPr>
          <w:b w:val="0"/>
        </w:rPr>
        <w:t>рованной</w:t>
      </w:r>
      <w:proofErr w:type="spellEnd"/>
      <w:proofErr w:type="gramEnd"/>
      <w:r w:rsidRPr="004703A6">
        <w:rPr>
          <w:b w:val="0"/>
        </w:rPr>
        <w:t xml:space="preserve"> железобетонной опоры с оценкой ее несущей способности.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>Испытание схемы плавки гололеда или профилактического подогрева контактной подвески.</w:t>
      </w:r>
    </w:p>
    <w:p w:rsidR="001C7704" w:rsidRPr="004703A6" w:rsidRDefault="001C7704" w:rsidP="001C7704">
      <w:pPr>
        <w:pStyle w:val="a8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b/>
          <w:bCs/>
          <w:sz w:val="24"/>
        </w:rPr>
      </w:pPr>
      <w:r w:rsidRPr="004703A6">
        <w:rPr>
          <w:b/>
          <w:sz w:val="24"/>
        </w:rPr>
        <w:t>Комплексная проверка состояния и ремонт: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>Комплексная проверка состояния, регулировка и ремонт контактной сети.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 xml:space="preserve">Комплексная проверка состояния, регулировка и ремонт </w:t>
      </w:r>
      <w:proofErr w:type="spellStart"/>
      <w:r w:rsidRPr="004703A6">
        <w:rPr>
          <w:b w:val="0"/>
        </w:rPr>
        <w:t>неизолирующего</w:t>
      </w:r>
      <w:proofErr w:type="spellEnd"/>
      <w:r w:rsidRPr="004703A6">
        <w:rPr>
          <w:b w:val="0"/>
        </w:rPr>
        <w:t xml:space="preserve"> сопряжения анкерных участков.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 xml:space="preserve">Комплексная проверка состояния и ремонт питающей (отсасывающей) линии, усиливающего, экранирующего и отсасывающего проводов </w:t>
      </w:r>
      <w:proofErr w:type="spellStart"/>
      <w:r w:rsidRPr="004703A6">
        <w:rPr>
          <w:b w:val="0"/>
        </w:rPr>
        <w:t>многопроводной</w:t>
      </w:r>
      <w:proofErr w:type="spellEnd"/>
      <w:r w:rsidRPr="004703A6">
        <w:rPr>
          <w:b w:val="0"/>
        </w:rPr>
        <w:t xml:space="preserve"> системы.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>Обследование состояния подземной части опоры (фундамента анкера) с откопкой грунта.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 xml:space="preserve">Комплексное обследование состояния надземной части железобетонной и металлической опоры. 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>Комплексное обследование состояния, регулировка и ремонт поддерживающих конструкций.</w:t>
      </w:r>
    </w:p>
    <w:p w:rsidR="001C7704" w:rsidRPr="004703A6" w:rsidRDefault="001C7704" w:rsidP="001C7704">
      <w:pPr>
        <w:pStyle w:val="a8"/>
        <w:tabs>
          <w:tab w:val="left" w:pos="709"/>
        </w:tabs>
        <w:jc w:val="both"/>
        <w:rPr>
          <w:b/>
          <w:sz w:val="24"/>
        </w:rPr>
      </w:pPr>
      <w:r w:rsidRPr="004703A6">
        <w:rPr>
          <w:b/>
          <w:sz w:val="24"/>
        </w:rPr>
        <w:t xml:space="preserve">4. </w:t>
      </w:r>
      <w:r w:rsidRPr="004703A6">
        <w:rPr>
          <w:b/>
          <w:sz w:val="24"/>
        </w:rPr>
        <w:tab/>
        <w:t>Проверка состояния, регулировка и ремонт: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>Проверка состояния, регулировка и ремонт изолирующего сопряжения анкерных участков и нейтральной вставки.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 xml:space="preserve">Проверка состояния, регулировка и </w:t>
      </w:r>
      <w:proofErr w:type="gramStart"/>
      <w:r w:rsidRPr="004703A6">
        <w:rPr>
          <w:b w:val="0"/>
        </w:rPr>
        <w:t>ремонт  воздушной</w:t>
      </w:r>
      <w:proofErr w:type="gramEnd"/>
      <w:r w:rsidRPr="004703A6">
        <w:rPr>
          <w:b w:val="0"/>
        </w:rPr>
        <w:t xml:space="preserve"> стрелки.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 xml:space="preserve">Проверка состояния, регулировка и </w:t>
      </w:r>
      <w:proofErr w:type="gramStart"/>
      <w:r w:rsidRPr="004703A6">
        <w:rPr>
          <w:b w:val="0"/>
        </w:rPr>
        <w:t>ремонт  секционного</w:t>
      </w:r>
      <w:proofErr w:type="gramEnd"/>
      <w:r w:rsidRPr="004703A6">
        <w:rPr>
          <w:b w:val="0"/>
        </w:rPr>
        <w:t xml:space="preserve"> разъединителя без снятия напряжения.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>Проверка состояния, регулировка и ремонт секционного разъединителя со снятием напряжения.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lastRenderedPageBreak/>
        <w:t>Проверка состояния, регулировка и ремонт ручного или моторного привода и пульта управления секционного разъединителя.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>Проверка состояния, регулировка и ремонт рогового разрядника со снятием напряжения.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 xml:space="preserve">Проверка состояния, регулировка и ремонт трубчатого разрядника 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>Проверка состояния и ремонт индивидуального заземления металлической опоры контактной сети, пункта группировки, искусственного сооружения.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>Проверка состояния и ремонт индивидуального заземления железобетонной опоры.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>Проверка состояния, регулировка и ремонт аппаратуры защиты станций стыкования (ЗСС).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>Проверка состояния ограничителя перенапряжения со снятием напряжения.</w:t>
      </w:r>
    </w:p>
    <w:p w:rsidR="001C7704" w:rsidRPr="004703A6" w:rsidRDefault="001C7704" w:rsidP="001C7704">
      <w:pPr>
        <w:pStyle w:val="a8"/>
        <w:tabs>
          <w:tab w:val="left" w:pos="709"/>
        </w:tabs>
        <w:jc w:val="both"/>
        <w:rPr>
          <w:b/>
          <w:bCs/>
          <w:sz w:val="24"/>
        </w:rPr>
      </w:pPr>
      <w:r w:rsidRPr="004703A6">
        <w:rPr>
          <w:b/>
          <w:sz w:val="24"/>
        </w:rPr>
        <w:t>5.</w:t>
      </w:r>
      <w:r w:rsidRPr="004703A6">
        <w:rPr>
          <w:b/>
          <w:sz w:val="24"/>
        </w:rPr>
        <w:tab/>
        <w:t>Замена деталей и очистка: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>Замена фиксирующего зажима.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>Замена стыкового зажима контактного провода.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>Очистка от загрязнения изоляторов контактной сети.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>Очистка от загрязнений анкерных изоляторов тросов изолированной гибкой поперечины без снятия напряжения.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>Очистка от загрязнения подвесных изоляторов и вторых от опоры изоляторов нейтральной вставки нижнего фиксирующего троса на изолированной гибкой поперечине под напряжением.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 xml:space="preserve">Проверка состояния, регулировка и ремонт </w:t>
      </w:r>
      <w:proofErr w:type="spellStart"/>
      <w:r w:rsidRPr="004703A6">
        <w:rPr>
          <w:b w:val="0"/>
        </w:rPr>
        <w:t>блочно</w:t>
      </w:r>
      <w:proofErr w:type="spellEnd"/>
      <w:r w:rsidRPr="004703A6">
        <w:rPr>
          <w:b w:val="0"/>
        </w:rPr>
        <w:t>-полиспастного компенсирующего устройства.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 xml:space="preserve">Измерение сопротивления изоляции и </w:t>
      </w:r>
      <w:proofErr w:type="spellStart"/>
      <w:r w:rsidRPr="004703A6">
        <w:rPr>
          <w:b w:val="0"/>
          <w:lang w:val="en-US"/>
        </w:rPr>
        <w:t>tg</w:t>
      </w:r>
      <w:proofErr w:type="spellEnd"/>
      <w:r w:rsidRPr="004703A6">
        <w:rPr>
          <w:b w:val="0"/>
        </w:rPr>
        <w:t xml:space="preserve">δ фарфоровых тарельчатых изоляторов и испытание их повышенным напряжением. </w:t>
      </w:r>
    </w:p>
    <w:p w:rsidR="001C7704" w:rsidRPr="004703A6" w:rsidRDefault="001C7704" w:rsidP="001C7704">
      <w:pPr>
        <w:pStyle w:val="a6"/>
        <w:spacing w:line="240" w:lineRule="auto"/>
        <w:ind w:left="709"/>
        <w:jc w:val="both"/>
        <w:rPr>
          <w:b w:val="0"/>
        </w:rPr>
      </w:pPr>
      <w:r w:rsidRPr="004703A6">
        <w:rPr>
          <w:b w:val="0"/>
        </w:rPr>
        <w:t>Проверка состояния репера и положения уровня головки рельса относительно репера.</w:t>
      </w:r>
    </w:p>
    <w:p w:rsidR="001C7704" w:rsidRPr="004703A6" w:rsidRDefault="001C7704" w:rsidP="001C7704">
      <w:pPr>
        <w:rPr>
          <w:szCs w:val="24"/>
        </w:rPr>
      </w:pPr>
    </w:p>
    <w:p w:rsidR="00932BD7" w:rsidRPr="004703A6" w:rsidRDefault="00932BD7" w:rsidP="001C7704">
      <w:pPr>
        <w:rPr>
          <w:szCs w:val="24"/>
        </w:rPr>
      </w:pPr>
    </w:p>
    <w:sectPr w:rsidR="00932BD7" w:rsidRPr="004703A6" w:rsidSect="00C13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D2275"/>
    <w:multiLevelType w:val="hybridMultilevel"/>
    <w:tmpl w:val="50CC19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678BB"/>
    <w:multiLevelType w:val="hybridMultilevel"/>
    <w:tmpl w:val="A4CE1F5C"/>
    <w:lvl w:ilvl="0" w:tplc="B24EF2AE">
      <w:start w:val="1"/>
      <w:numFmt w:val="upperRoman"/>
      <w:lvlText w:val="%1."/>
      <w:lvlJc w:val="left"/>
      <w:pPr>
        <w:ind w:left="15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" w:hanging="360"/>
      </w:pPr>
    </w:lvl>
    <w:lvl w:ilvl="2" w:tplc="0419001B" w:tentative="1">
      <w:start w:val="1"/>
      <w:numFmt w:val="lowerRoman"/>
      <w:lvlText w:val="%3."/>
      <w:lvlJc w:val="right"/>
      <w:pPr>
        <w:ind w:left="1287" w:hanging="180"/>
      </w:pPr>
    </w:lvl>
    <w:lvl w:ilvl="3" w:tplc="0419000F" w:tentative="1">
      <w:start w:val="1"/>
      <w:numFmt w:val="decimal"/>
      <w:lvlText w:val="%4."/>
      <w:lvlJc w:val="left"/>
      <w:pPr>
        <w:ind w:left="2007" w:hanging="360"/>
      </w:pPr>
    </w:lvl>
    <w:lvl w:ilvl="4" w:tplc="04190019" w:tentative="1">
      <w:start w:val="1"/>
      <w:numFmt w:val="lowerLetter"/>
      <w:lvlText w:val="%5."/>
      <w:lvlJc w:val="left"/>
      <w:pPr>
        <w:ind w:left="2727" w:hanging="360"/>
      </w:pPr>
    </w:lvl>
    <w:lvl w:ilvl="5" w:tplc="0419001B" w:tentative="1">
      <w:start w:val="1"/>
      <w:numFmt w:val="lowerRoman"/>
      <w:lvlText w:val="%6."/>
      <w:lvlJc w:val="right"/>
      <w:pPr>
        <w:ind w:left="3447" w:hanging="180"/>
      </w:pPr>
    </w:lvl>
    <w:lvl w:ilvl="6" w:tplc="0419000F" w:tentative="1">
      <w:start w:val="1"/>
      <w:numFmt w:val="decimal"/>
      <w:lvlText w:val="%7."/>
      <w:lvlJc w:val="left"/>
      <w:pPr>
        <w:ind w:left="4167" w:hanging="360"/>
      </w:pPr>
    </w:lvl>
    <w:lvl w:ilvl="7" w:tplc="04190019" w:tentative="1">
      <w:start w:val="1"/>
      <w:numFmt w:val="lowerLetter"/>
      <w:lvlText w:val="%8."/>
      <w:lvlJc w:val="left"/>
      <w:pPr>
        <w:ind w:left="4887" w:hanging="360"/>
      </w:pPr>
    </w:lvl>
    <w:lvl w:ilvl="8" w:tplc="0419001B" w:tentative="1">
      <w:start w:val="1"/>
      <w:numFmt w:val="lowerRoman"/>
      <w:lvlText w:val="%9."/>
      <w:lvlJc w:val="right"/>
      <w:pPr>
        <w:ind w:left="5607" w:hanging="180"/>
      </w:pPr>
    </w:lvl>
  </w:abstractNum>
  <w:abstractNum w:abstractNumId="2" w15:restartNumberingAfterBreak="0">
    <w:nsid w:val="4AD91C63"/>
    <w:multiLevelType w:val="hybridMultilevel"/>
    <w:tmpl w:val="EB384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D6489"/>
    <w:multiLevelType w:val="hybridMultilevel"/>
    <w:tmpl w:val="AF7EE5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152A59"/>
    <w:multiLevelType w:val="hybridMultilevel"/>
    <w:tmpl w:val="D81C3F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9A"/>
    <w:rsid w:val="001C7704"/>
    <w:rsid w:val="0042192F"/>
    <w:rsid w:val="004703A6"/>
    <w:rsid w:val="007A685E"/>
    <w:rsid w:val="00932BD7"/>
    <w:rsid w:val="009A6B9A"/>
    <w:rsid w:val="00C23F85"/>
    <w:rsid w:val="00FC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8C281-47C0-469A-813B-194898F2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B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B9A"/>
    <w:pPr>
      <w:ind w:left="720"/>
      <w:contextualSpacing/>
    </w:pPr>
  </w:style>
  <w:style w:type="paragraph" w:customStyle="1" w:styleId="p23">
    <w:name w:val="p23"/>
    <w:basedOn w:val="a"/>
    <w:rsid w:val="009A6B9A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p24">
    <w:name w:val="p24"/>
    <w:basedOn w:val="a"/>
    <w:rsid w:val="009A6B9A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6B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B9A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Subtitle"/>
    <w:basedOn w:val="a"/>
    <w:link w:val="a7"/>
    <w:qFormat/>
    <w:rsid w:val="001C7704"/>
    <w:pPr>
      <w:suppressAutoHyphens w:val="0"/>
      <w:spacing w:line="360" w:lineRule="auto"/>
      <w:jc w:val="center"/>
    </w:pPr>
    <w:rPr>
      <w:b/>
      <w:bCs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1C77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C7704"/>
    <w:pPr>
      <w:suppressAutoHyphens w:val="0"/>
      <w:jc w:val="center"/>
    </w:pPr>
    <w:rPr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1C770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Галина Дмитриевна</dc:creator>
  <cp:lastModifiedBy>Волкова Галина Дмитриевна</cp:lastModifiedBy>
  <cp:revision>2</cp:revision>
  <cp:lastPrinted>2025-11-13T08:46:00Z</cp:lastPrinted>
  <dcterms:created xsi:type="dcterms:W3CDTF">2025-11-21T10:08:00Z</dcterms:created>
  <dcterms:modified xsi:type="dcterms:W3CDTF">2025-11-21T10:08:00Z</dcterms:modified>
</cp:coreProperties>
</file>