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B08" w:rsidRPr="007407E0" w:rsidRDefault="00E50B08" w:rsidP="009546F8">
      <w:pPr>
        <w:jc w:val="center"/>
        <w:rPr>
          <w:b/>
        </w:rPr>
      </w:pPr>
      <w:r w:rsidRPr="007407E0">
        <w:rPr>
          <w:b/>
        </w:rPr>
        <w:t xml:space="preserve">Примерные оценочные материалы, применяемые при проведении зачета по </w:t>
      </w:r>
      <w:proofErr w:type="gramStart"/>
      <w:r w:rsidRPr="007407E0">
        <w:rPr>
          <w:b/>
        </w:rPr>
        <w:t>дисциплине  Электротехника</w:t>
      </w:r>
      <w:proofErr w:type="gramEnd"/>
    </w:p>
    <w:p w:rsidR="00E50B08" w:rsidRPr="007407E0" w:rsidRDefault="00E50B08" w:rsidP="009546F8">
      <w:pPr>
        <w:jc w:val="center"/>
        <w:rPr>
          <w:b/>
        </w:rPr>
      </w:pPr>
    </w:p>
    <w:p w:rsidR="007407E0" w:rsidRPr="007407E0" w:rsidRDefault="00E50B08" w:rsidP="009546F8">
      <w:pPr>
        <w:jc w:val="center"/>
        <w:rPr>
          <w:b/>
        </w:rPr>
      </w:pPr>
      <w:r w:rsidRPr="007407E0">
        <w:rPr>
          <w:b/>
        </w:rPr>
        <w:t>2 курс</w:t>
      </w:r>
      <w:r w:rsidR="007407E0" w:rsidRPr="007407E0">
        <w:rPr>
          <w:b/>
        </w:rPr>
        <w:t xml:space="preserve"> </w:t>
      </w:r>
    </w:p>
    <w:p w:rsidR="00E50B08" w:rsidRPr="007407E0" w:rsidRDefault="007407E0" w:rsidP="009546F8">
      <w:pPr>
        <w:jc w:val="center"/>
        <w:rPr>
          <w:b/>
        </w:rPr>
      </w:pPr>
      <w:r w:rsidRPr="007407E0">
        <w:rPr>
          <w:b/>
        </w:rPr>
        <w:t xml:space="preserve">Для специализации Теплотехника и </w:t>
      </w:r>
      <w:r w:rsidR="00BE65DE">
        <w:rPr>
          <w:b/>
        </w:rPr>
        <w:t xml:space="preserve">промышленная </w:t>
      </w:r>
      <w:r w:rsidRPr="007407E0">
        <w:rPr>
          <w:b/>
        </w:rPr>
        <w:t>теплоэнергетика</w:t>
      </w:r>
    </w:p>
    <w:p w:rsidR="00BE65DE" w:rsidRDefault="00BE65DE" w:rsidP="009546F8">
      <w:pPr>
        <w:jc w:val="center"/>
        <w:rPr>
          <w:b/>
        </w:rPr>
      </w:pPr>
    </w:p>
    <w:p w:rsidR="009546F8" w:rsidRPr="007407E0" w:rsidRDefault="009546F8" w:rsidP="009546F8">
      <w:pPr>
        <w:jc w:val="center"/>
        <w:rPr>
          <w:b/>
        </w:rPr>
      </w:pPr>
      <w:r w:rsidRPr="007407E0">
        <w:rPr>
          <w:b/>
        </w:rPr>
        <w:t>Перечень вопросов к зачету</w:t>
      </w:r>
    </w:p>
    <w:p w:rsidR="009546F8" w:rsidRPr="007407E0" w:rsidRDefault="009546F8" w:rsidP="009546F8"/>
    <w:p w:rsidR="009546F8" w:rsidRPr="007407E0" w:rsidRDefault="009546F8" w:rsidP="009546F8">
      <w:r w:rsidRPr="007407E0">
        <w:t xml:space="preserve">1. Электрическая цепь и ее элементы. Классификация электрических цепей. </w:t>
      </w:r>
      <w:r w:rsidRPr="007407E0">
        <w:br/>
        <w:t xml:space="preserve">2. Основные законы электрических цепей. </w:t>
      </w:r>
      <w:r w:rsidRPr="007407E0">
        <w:br/>
        <w:t xml:space="preserve">3. Анализ цепей с одним источником энергии при последовательном, параллельном и смешанном соединении пассивных элементов. </w:t>
      </w:r>
      <w:r w:rsidRPr="007407E0">
        <w:br/>
        <w:t xml:space="preserve">4. Расчет сложных цепей путем непосредственного применения законов Кирхгофа и методом контурных токов. </w:t>
      </w:r>
      <w:r w:rsidRPr="007407E0">
        <w:br/>
        <w:t>5. Работа и мощность цепи постоянного тока. Баланс мощностей.</w:t>
      </w:r>
      <w:r w:rsidRPr="007407E0">
        <w:br/>
        <w:t xml:space="preserve">6. Однофазный синусоидальный ток и основные характеризующие его величины. Мгновенное, среднее и действующее значения переменного тока. </w:t>
      </w:r>
      <w:r w:rsidRPr="007407E0">
        <w:br/>
        <w:t xml:space="preserve">7. Изображение синусоидальных функций времени вращающимися векторами. Векторные диаграммы. </w:t>
      </w:r>
      <w:r w:rsidRPr="007407E0">
        <w:br/>
        <w:t xml:space="preserve">8. Резистивный элемент, идеальная катушка  и идеальный конденсатор в цепи переменного тока. </w:t>
      </w:r>
      <w:r w:rsidRPr="007407E0">
        <w:br/>
        <w:t xml:space="preserve">9. Анализ цепи переменного тока, содержащей последовательно соединенные резистивный элемент и индуктивную катушку. </w:t>
      </w:r>
      <w:r w:rsidRPr="007407E0">
        <w:br/>
        <w:t>10. Анализ цепи переменного тока, содержащей последовательно соединенные резистивный элемент и конденсатор.  </w:t>
      </w:r>
      <w:r w:rsidRPr="007407E0">
        <w:br/>
        <w:t xml:space="preserve">11. Анализ цепи переменного тока, содержащей последовательно соединенные резистивный элемент, индуктивную катушку и конденсатор. Три случая векторной диаграммы. </w:t>
      </w:r>
      <w:r w:rsidRPr="007407E0">
        <w:br/>
        <w:t xml:space="preserve">12. Активная, реактивная и полная мощности в цепях однофазного переменного тока. Единицы измерения мощностей. Баланс мощностей для цепи синусоидального тока. Коэффициент мощности электрических установок. </w:t>
      </w:r>
      <w:r w:rsidRPr="007407E0">
        <w:br/>
        <w:t>13. Явление резонанса в цепях переменного тока.</w:t>
      </w:r>
      <w:r w:rsidRPr="007407E0">
        <w:br/>
        <w:t xml:space="preserve">14. Области применения трехфазных систем. Простейший синхронный трехфазный генератор. Способы соединения фаз и изображения обмоток трехфазных генераторов. </w:t>
      </w:r>
      <w:r w:rsidRPr="007407E0">
        <w:br/>
        <w:t>15. Анализ трехфазных цепей с приемниками, соединенными звездой с нейтральным проводом.</w:t>
      </w:r>
      <w:r w:rsidRPr="007407E0">
        <w:br/>
        <w:t>16. Мощность трехфазной цепи при симметрической и несимметрической нагрузке, соединенной звездой и треугольником.</w:t>
      </w:r>
      <w:r w:rsidRPr="007407E0">
        <w:br/>
        <w:t xml:space="preserve">17. Анализ и расчет электрических цепей с нелинейными элементами. </w:t>
      </w:r>
      <w:r w:rsidRPr="007407E0">
        <w:br/>
        <w:t>18. Анализ и расчет магнитных цепей.</w:t>
      </w:r>
      <w:r w:rsidRPr="007407E0">
        <w:br/>
        <w:t>19. Элементная база современных электронных устройств.</w:t>
      </w:r>
      <w:r w:rsidRPr="007407E0">
        <w:br/>
        <w:t xml:space="preserve">20. Источники вторичного электропитания. Усилители электрических сигналов. </w:t>
      </w:r>
      <w:r w:rsidRPr="007407E0">
        <w:br/>
        <w:t xml:space="preserve">21. Импульсные и автогенераторные устройства. Основы цифровой электроники. Микропроцессорные средства. </w:t>
      </w:r>
      <w:r w:rsidRPr="007407E0">
        <w:br/>
        <w:t>22. Электрические измерения и приборы.</w:t>
      </w:r>
      <w:r w:rsidRPr="007407E0">
        <w:br/>
        <w:t xml:space="preserve">23. Назначение, принцип действия и устройство трансформатора. </w:t>
      </w:r>
      <w:r w:rsidRPr="007407E0">
        <w:br/>
        <w:t xml:space="preserve">24. Общие сведения о машинах постоянного тока. </w:t>
      </w:r>
      <w:r w:rsidRPr="007407E0">
        <w:br/>
        <w:t>25. Классификация машин переменного тока. Асинхронные машины. Синхронные машины.</w:t>
      </w:r>
    </w:p>
    <w:p w:rsidR="00E50B08" w:rsidRPr="007407E0" w:rsidRDefault="00E50B08">
      <w:pPr>
        <w:spacing w:after="200" w:line="276" w:lineRule="auto"/>
        <w:rPr>
          <w:b/>
          <w:bCs/>
          <w:color w:val="000000"/>
        </w:rPr>
      </w:pPr>
      <w:r w:rsidRPr="007407E0">
        <w:rPr>
          <w:b/>
          <w:bCs/>
          <w:color w:val="000000"/>
        </w:rPr>
        <w:br w:type="page"/>
      </w:r>
    </w:p>
    <w:p w:rsidR="003B01A4" w:rsidRPr="007407E0" w:rsidRDefault="003B01A4" w:rsidP="003B01A4">
      <w:pPr>
        <w:ind w:firstLine="708"/>
        <w:jc w:val="center"/>
        <w:rPr>
          <w:b/>
        </w:rPr>
      </w:pPr>
      <w:r w:rsidRPr="007407E0">
        <w:rPr>
          <w:b/>
        </w:rPr>
        <w:lastRenderedPageBreak/>
        <w:t xml:space="preserve">Примерные оценочные материалы, применяемые при проведении экзамена по дисциплине </w:t>
      </w:r>
    </w:p>
    <w:p w:rsidR="003B01A4" w:rsidRDefault="003B01A4" w:rsidP="00E50B08">
      <w:pPr>
        <w:ind w:firstLine="708"/>
        <w:jc w:val="center"/>
        <w:rPr>
          <w:b/>
        </w:rPr>
      </w:pPr>
    </w:p>
    <w:p w:rsidR="00E50B08" w:rsidRPr="007407E0" w:rsidRDefault="007407E0" w:rsidP="00E50B08">
      <w:pPr>
        <w:ind w:firstLine="708"/>
        <w:jc w:val="center"/>
        <w:rPr>
          <w:b/>
        </w:rPr>
      </w:pPr>
      <w:r w:rsidRPr="007407E0">
        <w:rPr>
          <w:b/>
        </w:rPr>
        <w:t xml:space="preserve">2 курс </w:t>
      </w:r>
    </w:p>
    <w:p w:rsidR="007407E0" w:rsidRPr="007407E0" w:rsidRDefault="007407E0" w:rsidP="00595952">
      <w:pPr>
        <w:ind w:firstLine="708"/>
        <w:rPr>
          <w:b/>
        </w:rPr>
      </w:pPr>
      <w:r w:rsidRPr="007407E0">
        <w:rPr>
          <w:b/>
        </w:rPr>
        <w:t xml:space="preserve">Для специализации </w:t>
      </w:r>
    </w:p>
    <w:p w:rsidR="00433B8A" w:rsidRDefault="00433B8A" w:rsidP="006C3A70">
      <w:pPr>
        <w:ind w:firstLine="708"/>
        <w:rPr>
          <w:b/>
        </w:rPr>
      </w:pPr>
      <w:r>
        <w:rPr>
          <w:b/>
        </w:rPr>
        <w:t>Технология производства и ремонта подвижного состава</w:t>
      </w:r>
      <w:r w:rsidR="007D36C1">
        <w:rPr>
          <w:b/>
        </w:rPr>
        <w:t xml:space="preserve"> </w:t>
      </w:r>
    </w:p>
    <w:p w:rsidR="000133F8" w:rsidRDefault="000133F8" w:rsidP="006C3A70">
      <w:pPr>
        <w:ind w:firstLine="708"/>
        <w:rPr>
          <w:b/>
        </w:rPr>
      </w:pPr>
      <w:r>
        <w:rPr>
          <w:b/>
        </w:rPr>
        <w:t xml:space="preserve">Пассажирский комплекс </w:t>
      </w:r>
      <w:proofErr w:type="spellStart"/>
      <w:r>
        <w:rPr>
          <w:b/>
        </w:rPr>
        <w:t>ж.дорожного</w:t>
      </w:r>
      <w:proofErr w:type="spellEnd"/>
      <w:r>
        <w:rPr>
          <w:b/>
        </w:rPr>
        <w:t xml:space="preserve"> транспорта</w:t>
      </w:r>
    </w:p>
    <w:p w:rsidR="000133F8" w:rsidRDefault="000133F8" w:rsidP="006C3A70">
      <w:pPr>
        <w:ind w:firstLine="708"/>
        <w:rPr>
          <w:b/>
        </w:rPr>
      </w:pPr>
      <w:r>
        <w:rPr>
          <w:b/>
        </w:rPr>
        <w:t>Грузовая и коммерческая работа</w:t>
      </w:r>
      <w:r w:rsidR="007D36C1">
        <w:rPr>
          <w:b/>
        </w:rPr>
        <w:t xml:space="preserve"> </w:t>
      </w:r>
    </w:p>
    <w:p w:rsidR="000133F8" w:rsidRDefault="000133F8" w:rsidP="006C3A70">
      <w:pPr>
        <w:ind w:firstLine="708"/>
        <w:rPr>
          <w:b/>
        </w:rPr>
      </w:pPr>
      <w:r>
        <w:rPr>
          <w:b/>
        </w:rPr>
        <w:t xml:space="preserve">Магистральный </w:t>
      </w:r>
      <w:proofErr w:type="spellStart"/>
      <w:r>
        <w:rPr>
          <w:b/>
        </w:rPr>
        <w:t>тр</w:t>
      </w:r>
      <w:proofErr w:type="spellEnd"/>
      <w:r>
        <w:rPr>
          <w:b/>
        </w:rPr>
        <w:t>-т.</w:t>
      </w:r>
      <w:r w:rsidR="007D36C1">
        <w:rPr>
          <w:b/>
        </w:rPr>
        <w:t xml:space="preserve"> </w:t>
      </w:r>
    </w:p>
    <w:p w:rsidR="000133F8" w:rsidRDefault="000133F8" w:rsidP="000133F8">
      <w:pPr>
        <w:ind w:firstLine="708"/>
        <w:rPr>
          <w:rFonts w:eastAsiaTheme="minorHAnsi"/>
          <w:b/>
          <w:noProof/>
          <w:lang w:eastAsia="en-US"/>
        </w:rPr>
      </w:pPr>
      <w:r w:rsidRPr="007407E0">
        <w:rPr>
          <w:rFonts w:eastAsiaTheme="minorHAnsi"/>
          <w:b/>
          <w:noProof/>
          <w:lang w:eastAsia="en-US"/>
        </w:rPr>
        <w:t>Электрический транспорт железных дорог</w:t>
      </w:r>
      <w:r w:rsidR="00595952">
        <w:rPr>
          <w:rFonts w:eastAsiaTheme="minorHAnsi"/>
          <w:b/>
          <w:noProof/>
          <w:lang w:eastAsia="en-US"/>
        </w:rPr>
        <w:t xml:space="preserve"> </w:t>
      </w:r>
    </w:p>
    <w:p w:rsidR="000133F8" w:rsidRDefault="000133F8" w:rsidP="000133F8">
      <w:pPr>
        <w:ind w:firstLine="708"/>
        <w:rPr>
          <w:b/>
        </w:rPr>
      </w:pPr>
      <w:r>
        <w:rPr>
          <w:b/>
        </w:rPr>
        <w:t>Локомотивы</w:t>
      </w:r>
      <w:r w:rsidR="00595952">
        <w:rPr>
          <w:b/>
        </w:rPr>
        <w:t xml:space="preserve"> </w:t>
      </w:r>
    </w:p>
    <w:p w:rsidR="007D36C1" w:rsidRDefault="007D36C1" w:rsidP="007D36C1">
      <w:pPr>
        <w:ind w:firstLine="708"/>
        <w:rPr>
          <w:b/>
        </w:rPr>
      </w:pPr>
      <w:r>
        <w:rPr>
          <w:b/>
        </w:rPr>
        <w:t xml:space="preserve">Технология пр-ва и ремонт подвижного состава </w:t>
      </w:r>
    </w:p>
    <w:p w:rsidR="007D36C1" w:rsidRDefault="007D36C1" w:rsidP="007D36C1">
      <w:pPr>
        <w:ind w:firstLine="708"/>
        <w:rPr>
          <w:b/>
        </w:rPr>
      </w:pPr>
      <w:r>
        <w:rPr>
          <w:b/>
        </w:rPr>
        <w:t xml:space="preserve">Грузовые вагоны </w:t>
      </w:r>
    </w:p>
    <w:p w:rsidR="007D36C1" w:rsidRDefault="007D36C1" w:rsidP="007D36C1">
      <w:pPr>
        <w:ind w:firstLine="708"/>
        <w:rPr>
          <w:b/>
        </w:rPr>
      </w:pPr>
      <w:r>
        <w:rPr>
          <w:b/>
        </w:rPr>
        <w:t>Пассажирские вагоны</w:t>
      </w:r>
    </w:p>
    <w:p w:rsidR="000133F8" w:rsidRDefault="000133F8" w:rsidP="006C3A70">
      <w:pPr>
        <w:ind w:firstLine="708"/>
        <w:rPr>
          <w:b/>
        </w:rPr>
      </w:pPr>
      <w:r>
        <w:rPr>
          <w:b/>
        </w:rPr>
        <w:t xml:space="preserve">Прикладная </w:t>
      </w:r>
      <w:r w:rsidR="00595952">
        <w:rPr>
          <w:b/>
        </w:rPr>
        <w:t xml:space="preserve">информатика в </w:t>
      </w:r>
      <w:r>
        <w:rPr>
          <w:b/>
        </w:rPr>
        <w:t>информационной сфере</w:t>
      </w:r>
      <w:r w:rsidR="00595952">
        <w:rPr>
          <w:b/>
        </w:rPr>
        <w:t xml:space="preserve"> </w:t>
      </w:r>
    </w:p>
    <w:p w:rsidR="007D36C1" w:rsidRDefault="007D36C1" w:rsidP="00460E2A">
      <w:pPr>
        <w:ind w:firstLine="708"/>
        <w:rPr>
          <w:b/>
        </w:rPr>
      </w:pPr>
      <w:proofErr w:type="spellStart"/>
      <w:r>
        <w:rPr>
          <w:b/>
        </w:rPr>
        <w:t>Инфокоммутационные</w:t>
      </w:r>
      <w:proofErr w:type="spellEnd"/>
      <w:r>
        <w:rPr>
          <w:b/>
        </w:rPr>
        <w:t xml:space="preserve"> технологии и системы связи. Оптические системы и сети связи </w:t>
      </w:r>
    </w:p>
    <w:p w:rsidR="00C45EA9" w:rsidRDefault="00C45EA9" w:rsidP="00C45EA9">
      <w:pPr>
        <w:ind w:firstLine="708"/>
        <w:rPr>
          <w:b/>
        </w:rPr>
      </w:pPr>
      <w:r>
        <w:rPr>
          <w:b/>
        </w:rPr>
        <w:t xml:space="preserve">Технология транспортных процессов. Организации перевозок и управления на </w:t>
      </w:r>
      <w:proofErr w:type="spellStart"/>
      <w:r>
        <w:rPr>
          <w:b/>
        </w:rPr>
        <w:t>ж.д.транспорте</w:t>
      </w:r>
      <w:proofErr w:type="spellEnd"/>
      <w:r>
        <w:rPr>
          <w:b/>
        </w:rPr>
        <w:t xml:space="preserve"> </w:t>
      </w:r>
    </w:p>
    <w:p w:rsidR="003B01A4" w:rsidRPr="007407E0" w:rsidRDefault="003B01A4" w:rsidP="003B01A4">
      <w:pPr>
        <w:ind w:firstLine="708"/>
        <w:jc w:val="center"/>
      </w:pPr>
      <w:r w:rsidRPr="007407E0">
        <w:rPr>
          <w:b/>
        </w:rPr>
        <w:t xml:space="preserve">Перечень экзаменационных вопросов </w:t>
      </w:r>
    </w:p>
    <w:p w:rsidR="003B01A4" w:rsidRPr="003B01A4" w:rsidRDefault="003B01A4" w:rsidP="003B01A4">
      <w:r w:rsidRPr="007407E0">
        <w:br/>
        <w:t>1. Электрическая цепь и ее элементы. Классификация элементов электрических цепей, их свойства и характеристики. Представление реального источника электрической энергии схемой замещения.</w:t>
      </w:r>
      <w:r w:rsidRPr="007407E0">
        <w:br/>
        <w:t>2.  Понятия теории электрических цепей. Классификация цепей: линейные и нелинейные, неразветвленные и разветвленные с одним и несколькими источниками энергии, с сосредоточенными и распределенными параметрами.</w:t>
      </w:r>
      <w:r w:rsidRPr="007407E0">
        <w:br/>
        <w:t>3. Распределение потенциала в электрических цепях. Потенциальная диаграмма. Баланс мощностей для электрической цепи.</w:t>
      </w:r>
      <w:r w:rsidRPr="007407E0">
        <w:br/>
        <w:t>4. Законы Ома и Кирхгофа и их применение для расчета электрических цепей постоянного тока. Число независимых уравнений по первому и второму законам Кирхгофа.</w:t>
      </w:r>
      <w:r w:rsidRPr="007407E0">
        <w:br/>
        <w:t>5. Анализ цепей с одним источником энергии при последовательном, параллельном и смешанном соединении пассивных элементов методом эквивалентных преобразований.</w:t>
      </w:r>
      <w:r w:rsidRPr="007407E0">
        <w:br/>
        <w:t>6. Преобразование различных видов, в том числе преобразование "треугольника" сопротивлений в эквивалентную "звезду" и наоборот.</w:t>
      </w:r>
      <w:r w:rsidRPr="007407E0">
        <w:br/>
        <w:t>7.  Принцип наложения и метод наложения. Расчет токов от действия каждой ЭДС, определение токов в ветвях сложной электрической цепи.</w:t>
      </w:r>
      <w:r w:rsidRPr="007407E0">
        <w:br/>
        <w:t>8. Метод контурных токов и его применение к расчету электрических цепей постоянного тока. Собственные и взаимные сопротивления контуров. Связь контурных токов с токами ветвей.</w:t>
      </w:r>
      <w:r w:rsidRPr="007407E0">
        <w:br/>
        <w:t>9. Метод узловых потенциалов и его применение к расчету электрических цепей постоянного тока с источниками ЭДС и источниками тока. Узловая и взаимная проводимости. Определение токов в ветвях</w:t>
      </w:r>
      <w:r w:rsidRPr="007407E0">
        <w:br/>
        <w:t>10. Расчет электрических цепей с двумя узлами методом узлового напряжения.</w:t>
      </w:r>
      <w:r w:rsidRPr="007407E0">
        <w:br/>
        <w:t>11. Теорема об активном двухполюснике (эквивалентном генераторе) и ее применение для расчета электрических цепей. Определение параметров эквивалентного генератора аналитически и опытным путем.</w:t>
      </w:r>
      <w:r w:rsidRPr="007407E0">
        <w:br/>
        <w:t>12. Однофазный синусоидальный ток и основные характеризующие его величины. Мгновенное, среднее и действующее значения синусоидальных ЭДС, напряжения и тока. Коэффициенты амплитуды и формы.</w:t>
      </w:r>
      <w:r w:rsidRPr="007407E0">
        <w:br/>
        <w:t>13. Переходный процесс при коротком замыкании участка цепи с R и L, находящегося под током. Уравнения и графики тока.</w:t>
      </w:r>
      <w:r w:rsidRPr="007407E0">
        <w:br/>
      </w:r>
      <w:r w:rsidRPr="007407E0">
        <w:lastRenderedPageBreak/>
        <w:t>14. Изображение синусоидальных функций времени вращающимися векторами. Векторные диаграммы.</w:t>
      </w:r>
      <w:r w:rsidRPr="007407E0">
        <w:br/>
        <w:t>15. Представление синусоидальных ЭДС, напряжений и токов комплексными числами. Алгебра комплексных чисел. Три формы записи комплексных чисел.</w:t>
      </w:r>
      <w:r w:rsidRPr="007407E0">
        <w:br/>
        <w:t>16. Цепь синусоидального тока с двухполюсным элементом (резистором, идеальной катушкой, идеальным конденсатором): напряжение, ток, разность фаз напряжения и тока, мощность, векторная диаграмма.</w:t>
      </w:r>
      <w:r w:rsidRPr="007407E0">
        <w:br/>
        <w:t>17. Цепь синусоидального тока с последовательным соединением резистора, катушки индуктивности и конденсатора. Полное сопротивление. Закон Ома. Разность фаз напряжения и тока. Три случая векторных диаграмм. Активная, реактивная и полная мощности. «Треугольники» напряжений, сопротивлений, мощностей.</w:t>
      </w:r>
      <w:r w:rsidRPr="007407E0">
        <w:br/>
        <w:t xml:space="preserve">18. Параллельное соединение приемников в цепи </w:t>
      </w:r>
      <w:proofErr w:type="gramStart"/>
      <w:r w:rsidRPr="007407E0">
        <w:t>синусоидального  тока</w:t>
      </w:r>
      <w:proofErr w:type="gramEnd"/>
      <w:r w:rsidRPr="007407E0">
        <w:t>. «Треугольники» токов, проводимостей и мощностей. Векторные диаграммы цепи (три случая).</w:t>
      </w:r>
      <w:r w:rsidRPr="007407E0">
        <w:br/>
        <w:t>19. Резонансные явления в электрических цепях, условия возникновения. Резонанс напряжений и резонанс токов. Векторные диаграммы. Резонансные кривые и добротность контура. Частотные характеристики.</w:t>
      </w:r>
      <w:r w:rsidRPr="007407E0">
        <w:br/>
        <w:t>20.  Комплексный метод расчета цепей синусоидального тока. Комплексное сопротивление и комплексная проводимость. Законы Ома и Кирхгофа в комплексной форме. Аналогии с цепями постоянного тока.</w:t>
      </w:r>
      <w:r w:rsidRPr="007407E0">
        <w:br/>
        <w:t>21. Комплексная мощность и баланс мощностей в цепях синусоидального тока.</w:t>
      </w:r>
      <w:r w:rsidRPr="007407E0">
        <w:br/>
        <w:t>22. Понятие об электрических цепях с индуктивной (магнитной) связью. Индуктивно связанные элементы цепи. Электродвижущая сила взаимной индукции. Коэффициент связи.</w:t>
      </w:r>
      <w:r w:rsidRPr="007407E0">
        <w:br/>
        <w:t xml:space="preserve">23. Расчет электрических цепей с индуктивной связью. Составление уравнений по первому и второму законам Кирхгофа. Трансформатор без </w:t>
      </w:r>
      <w:proofErr w:type="spellStart"/>
      <w:r w:rsidRPr="007407E0">
        <w:t>ферромагнитного</w:t>
      </w:r>
      <w:proofErr w:type="spellEnd"/>
      <w:r w:rsidRPr="007407E0">
        <w:t xml:space="preserve"> сердечника: уравнения, эквивалентная схема замещения, векторная диаграмма, коэффициент трансформации и вносимые сопротивления.</w:t>
      </w:r>
      <w:r w:rsidRPr="007407E0">
        <w:br/>
        <w:t>24. Трехфазная система ЭДС. Элементы трехфазных цепей. Простейший генератор. Способы изображения и соединения фаз трехфазного источника. Соотношение между фазными и линейными напряжениями.</w:t>
      </w:r>
      <w:r w:rsidRPr="007407E0">
        <w:br/>
        <w:t>25. Расчет трехфазной цепи при соединении фаз приемника «звездой». Симметричная и несимметричная нагрузки при наличии нейтрального провода и без него. Векторные диаграммы.</w:t>
      </w:r>
      <w:r w:rsidRPr="007407E0">
        <w:br/>
        <w:t>26. Мощность симметричной и несимметричной трехфазной цепи.</w:t>
      </w:r>
      <w:r w:rsidRPr="007407E0">
        <w:br/>
        <w:t>27. Основные понятия и определения. Классификация четырехполюсников. Формы записи уравнений четырехполюсника. Связь коэффициентов четырехполюсников.</w:t>
      </w:r>
      <w:r w:rsidRPr="007407E0">
        <w:br/>
        <w:t>29. Режимы работы и схемы замещения пассивного четырехполюсника. Определение коэффициентов четырехполюсника по входным сопротивлениям.</w:t>
      </w:r>
      <w:r w:rsidRPr="007407E0">
        <w:br/>
        <w:t>30. Характеристическое сопротивление и постоянная передачи четырехполюсника.</w:t>
      </w:r>
      <w:r w:rsidRPr="007407E0">
        <w:br/>
        <w:t>31. Максимальные, средние и действующие значения периодических негармонических ЭДС, напряжений и токов. Коэффициенты, характеризующие форму периодических негармонических кривых. Мощность в цепях негармонического тока.</w:t>
      </w:r>
      <w:r w:rsidRPr="007407E0">
        <w:br/>
        <w:t>32. Расчет электрических цепей при периодических негармонических воздействиях. Применение комплексного метода. Резонансные явления.</w:t>
      </w:r>
      <w:r w:rsidRPr="007407E0">
        <w:br/>
        <w:t>33. Электрические фильтры. Назначение и типы фильтров. Анализ простейших частотно-избирательных цепей при последовательном (параллельном) включении реактивных элементов.</w:t>
      </w:r>
      <w:r w:rsidRPr="007407E0">
        <w:br/>
        <w:t>34. Электрические схемы и принципы работы простейших сглаживающих и резонансных устройств.</w:t>
      </w:r>
      <w:r w:rsidRPr="007407E0">
        <w:br/>
        <w:t xml:space="preserve">35. Основные понятия о переходных процессах в линейных электрических цепях. </w:t>
      </w:r>
      <w:r w:rsidRPr="007407E0">
        <w:br/>
        <w:t xml:space="preserve">36. Основы классического метода расчета переходных процессов. </w:t>
      </w:r>
      <w:r w:rsidRPr="007407E0">
        <w:br/>
        <w:t xml:space="preserve">37. Принужденные и свободные составляющие токов и напряжений. Законы коммутации. </w:t>
      </w:r>
      <w:r w:rsidRPr="007407E0">
        <w:br/>
      </w:r>
      <w:r w:rsidRPr="007407E0">
        <w:lastRenderedPageBreak/>
        <w:t xml:space="preserve">38. Переходный процесс при включении цепи с R и L на постоянное напряжение. Уравнение и графики тока и напряжения на индуктивности. </w:t>
      </w:r>
      <w:r w:rsidRPr="007407E0">
        <w:br/>
        <w:t xml:space="preserve">39. Постоянная времени цепи, практическая длительность переходного процесса. </w:t>
      </w:r>
      <w:r w:rsidRPr="007407E0">
        <w:br/>
        <w:t xml:space="preserve">40. Переходный процесс при коротком замыкании участка цепи с R и L, находящегося под током. Уравнения и графики тока. </w:t>
      </w:r>
      <w:r w:rsidRPr="007407E0">
        <w:br/>
        <w:t>41. Переходный процесс при включении цепи с R и C на постоянное напряжение. Уравнения и графики тока и напряжения на конденсаторе. Постоянная времени цепи.  </w:t>
      </w:r>
      <w:r w:rsidRPr="007407E0">
        <w:br/>
        <w:t xml:space="preserve">42. Переходные процессы в цепи с R, L и С при включении ее на постоянное напряжение. Уравнения и графики тока и напряжений на емкости и индуктивности. </w:t>
      </w:r>
      <w:r w:rsidRPr="007407E0">
        <w:br/>
        <w:t xml:space="preserve">43. Анализ переходных процессов в линейных электрических цепях при их подключении к источнику синусоидального напряжения. </w:t>
      </w:r>
      <w:r w:rsidRPr="007407E0">
        <w:br/>
        <w:t>44. Основные сведения по теории сигналов.</w:t>
      </w:r>
      <w:r w:rsidRPr="007407E0">
        <w:br/>
        <w:t>45. Применение спектрального метода исследования процессов в электрических цепях.</w:t>
      </w:r>
      <w:r w:rsidRPr="007407E0">
        <w:br/>
        <w:t xml:space="preserve">45. Ряд Фурье в комплексной форме записи. Спектр функции и интеграл Фурье. Теорема </w:t>
      </w:r>
      <w:proofErr w:type="spellStart"/>
      <w:r w:rsidRPr="007407E0">
        <w:t>Рейли</w:t>
      </w:r>
      <w:proofErr w:type="spellEnd"/>
      <w:r w:rsidRPr="007407E0">
        <w:t>.</w:t>
      </w:r>
      <w:r w:rsidRPr="007407E0">
        <w:br/>
        <w:t>46. Преобразование Фурье и его применение к расчету переходных процессов. Связь между частотными и временными характеристиками электрической цепи. Понятие о передаточной функции. Связь этой функции с импульсной и частотной характеристиками.</w:t>
      </w:r>
      <w:r w:rsidRPr="007407E0">
        <w:br/>
        <w:t>53.  Элементы и эквивалентные схемы простейших нелинейных электрических цепей. Симметричные и несимметричные нелинейные элементы. Статические и дифференциальные сопротивления. Графический метод расчета нелинейных цепей при последовательном и параллельном соединениях линейных и нелинейных резисторов.</w:t>
      </w:r>
      <w:r w:rsidRPr="007407E0">
        <w:br/>
        <w:t>54.  Графический метод расчета электрических цепей со смешанным соединением линейных и нелинейных элементов. Построение вольтамперной характеристики всей цепи, определение напряжений и токов ветвей.</w:t>
      </w:r>
      <w:r w:rsidRPr="007407E0">
        <w:br/>
        <w:t xml:space="preserve">55.  Нелинейные элементы при переменных токах. Инерционные и безынерционные нелинейные элементы. </w:t>
      </w:r>
      <w:r w:rsidRPr="007407E0">
        <w:br/>
        <w:t xml:space="preserve">56. Методы расчета нелинейных цепей переменного тока и их краткая характеристика. </w:t>
      </w:r>
      <w:r w:rsidRPr="007407E0">
        <w:br/>
        <w:t xml:space="preserve">57. Анализ и расчет нелинейных цепей при одновременном воздействии источников постоянного и переменного напряжений. </w:t>
      </w:r>
      <w:r w:rsidRPr="007407E0">
        <w:br/>
        <w:t>58.  Основные величины, характеризующие магнитное поле. Магнитная индукция и намагниченность. Напряженность магнитного поля. Магнитный поток и его свойства</w:t>
      </w:r>
      <w:r w:rsidRPr="007407E0">
        <w:br/>
        <w:t>59.  </w:t>
      </w:r>
      <w:proofErr w:type="spellStart"/>
      <w:r w:rsidRPr="007407E0">
        <w:t>Ферромагнитные</w:t>
      </w:r>
      <w:proofErr w:type="spellEnd"/>
      <w:r w:rsidRPr="007407E0">
        <w:t xml:space="preserve"> и неферромагнитные материалы. Кривые намагничивания и гистерезисные петли </w:t>
      </w:r>
      <w:proofErr w:type="spellStart"/>
      <w:r w:rsidRPr="007407E0">
        <w:t>ферромагнитных</w:t>
      </w:r>
      <w:proofErr w:type="spellEnd"/>
      <w:r w:rsidRPr="007407E0">
        <w:t xml:space="preserve"> материалов. </w:t>
      </w:r>
      <w:r w:rsidRPr="007407E0">
        <w:br/>
        <w:t>60.  Закон полного тока. Магнитодвижущая сила (МДС). Определение положительного направления МДС.</w:t>
      </w:r>
      <w:r w:rsidRPr="007407E0">
        <w:br/>
        <w:t xml:space="preserve">61.  Разновидности магнитных цепей. Схемы замещения магнитных цепей. Законы Ома и Кирхгофа для магнитных цепей. Магнитное сопротивление. Сходство магнитной цепи с электрической и различие между ними. </w:t>
      </w:r>
      <w:r w:rsidRPr="007407E0">
        <w:br/>
        <w:t>62.  Расчет неразветвленных магнитных цепей:</w:t>
      </w:r>
      <w:r w:rsidRPr="007407E0">
        <w:br/>
        <w:t>а)  определение МДС по заданному магнитному потоку;</w:t>
      </w:r>
      <w:r w:rsidRPr="007407E0">
        <w:br/>
        <w:t xml:space="preserve">б)  определение магнитного потока по заданной МДС. </w:t>
      </w:r>
      <w:r w:rsidRPr="007407E0">
        <w:br/>
        <w:t xml:space="preserve">63.  Катушка с </w:t>
      </w:r>
      <w:proofErr w:type="spellStart"/>
      <w:r w:rsidRPr="007407E0">
        <w:t>ферромагнитным</w:t>
      </w:r>
      <w:proofErr w:type="spellEnd"/>
      <w:r w:rsidRPr="007407E0">
        <w:t xml:space="preserve"> сердечником при синусоидальном напряжении питания. Форма кривой тока в катушке с учетом гистерезиса и насыщения. </w:t>
      </w:r>
      <w:r w:rsidRPr="007407E0">
        <w:br/>
        <w:t xml:space="preserve">64.   Эквивалентный синусоидальный ток и схема замещения катушки с </w:t>
      </w:r>
      <w:proofErr w:type="spellStart"/>
      <w:r w:rsidRPr="007407E0">
        <w:t>ферромагнитным</w:t>
      </w:r>
      <w:proofErr w:type="spellEnd"/>
      <w:r w:rsidRPr="007407E0">
        <w:t xml:space="preserve"> сердечником. Расчет параметров схемы замещения. Векторная диаграмма. </w:t>
      </w:r>
      <w:r w:rsidRPr="007407E0">
        <w:br/>
        <w:t xml:space="preserve">65.   Электромагнитные процессы. Закон электромагнитной индукции. ЭДС индукции в контуре. Правило Ленца. ЭДС, индуктируемая в проводнике, движущемся в магнитном поле. </w:t>
      </w:r>
      <w:r w:rsidRPr="007407E0">
        <w:br/>
        <w:t xml:space="preserve">66.  Собственная индуктивность. ЭДС самоиндукции. Взаимная индуктивность. ЭДС взаимоиндукции. </w:t>
      </w:r>
      <w:r w:rsidRPr="007407E0">
        <w:br/>
        <w:t xml:space="preserve">67. Энергия и механические силы в электромеханических системах. Энергия магнитного </w:t>
      </w:r>
      <w:r w:rsidRPr="007407E0">
        <w:lastRenderedPageBreak/>
        <w:t xml:space="preserve">поля катушки. Сила тяги электромагнита. </w:t>
      </w:r>
      <w:r w:rsidRPr="007407E0">
        <w:br/>
        <w:t xml:space="preserve">68.  Общие сведения о полупроводниках. Полупроводниковые и микроэлектронные приборы. Принцип действия, основные характеристики и область применения. Интегральные микросхемы: классификация и назначение. </w:t>
      </w:r>
      <w:r w:rsidRPr="007407E0">
        <w:br/>
        <w:t xml:space="preserve">69.  Источники электропитания электронных устройств. Принципы построения источников. </w:t>
      </w:r>
      <w:r w:rsidRPr="007407E0">
        <w:br/>
        <w:t>70.   Выпрямители источников электропитания. Структура, классификация и основные параметры.</w:t>
      </w:r>
      <w:r w:rsidRPr="007407E0">
        <w:br/>
        <w:t xml:space="preserve">71.   Сглаживающие фильтры. Стабилизаторы напряжения и тока. </w:t>
      </w:r>
      <w:r w:rsidRPr="007407E0">
        <w:br/>
        <w:t>72.  Усилители электрических сигналов: классификация и основные характеристики. Анализ работы однокаскадных усилителей: коэффициент усиления, амплитудно-частотные характеристики. Режимы работы и температурная стабилизация.</w:t>
      </w:r>
      <w:r w:rsidRPr="007407E0">
        <w:br/>
        <w:t>73. Понятие о многокаскадных усилителях. Усилители постоянного тока. Дифференциальные каскады.</w:t>
      </w:r>
      <w:r w:rsidRPr="007407E0">
        <w:br/>
        <w:t xml:space="preserve">74.   Операционные усилители: схемы, свойства и область применения. </w:t>
      </w:r>
      <w:r w:rsidRPr="007407E0">
        <w:br/>
        <w:t xml:space="preserve">75.   Обратные связи в усилителях, их влияние на параметры и характеристики усилителя. </w:t>
      </w:r>
      <w:r w:rsidRPr="007407E0">
        <w:br/>
        <w:t xml:space="preserve">76.  Общие сведения о цифровых электронных устройствах. </w:t>
      </w:r>
      <w:r w:rsidRPr="007407E0">
        <w:br/>
        <w:t>77.  Понятие об аналогово-цифровых и цифро-анал</w:t>
      </w:r>
      <w:r>
        <w:t>ог</w:t>
      </w:r>
    </w:p>
    <w:p w:rsidR="000D19C5" w:rsidRPr="00433B8A" w:rsidRDefault="000D19C5" w:rsidP="00595952">
      <w:pPr>
        <w:ind w:firstLine="708"/>
        <w:rPr>
          <w:b/>
        </w:rPr>
      </w:pPr>
    </w:p>
    <w:p w:rsidR="001C6C2E" w:rsidRDefault="000D19C5" w:rsidP="006C3A70">
      <w:pPr>
        <w:ind w:firstLine="708"/>
        <w:rPr>
          <w:b/>
        </w:rPr>
      </w:pPr>
      <w:r>
        <w:rPr>
          <w:b/>
        </w:rPr>
        <w:t>3 курс</w:t>
      </w:r>
    </w:p>
    <w:p w:rsidR="00460E2A" w:rsidRDefault="00460E2A" w:rsidP="00460E2A">
      <w:pPr>
        <w:ind w:firstLine="708"/>
        <w:rPr>
          <w:b/>
        </w:rPr>
      </w:pPr>
      <w:r>
        <w:rPr>
          <w:b/>
        </w:rPr>
        <w:t xml:space="preserve">Наземное и подъемно-транспортное </w:t>
      </w:r>
      <w:r w:rsidR="00C45EA9">
        <w:rPr>
          <w:b/>
        </w:rPr>
        <w:t>технологическое средство</w:t>
      </w:r>
      <w:r>
        <w:rPr>
          <w:b/>
        </w:rPr>
        <w:t xml:space="preserve"> </w:t>
      </w:r>
    </w:p>
    <w:p w:rsidR="003B01A4" w:rsidRPr="007407E0" w:rsidRDefault="003B01A4" w:rsidP="003B01A4">
      <w:pPr>
        <w:ind w:firstLine="708"/>
        <w:jc w:val="center"/>
      </w:pPr>
      <w:r w:rsidRPr="007407E0">
        <w:rPr>
          <w:b/>
        </w:rPr>
        <w:t xml:space="preserve">Перечень экзаменационных вопросов </w:t>
      </w:r>
    </w:p>
    <w:p w:rsidR="003B01A4" w:rsidRPr="003B01A4" w:rsidRDefault="003B01A4" w:rsidP="003B01A4">
      <w:r w:rsidRPr="007407E0">
        <w:br/>
        <w:t>1. Электрическая цепь и ее элементы. Классификация элементов электрических цепей, их свойства и характеристики. Представление реального источника электрической энергии схемой замещения.</w:t>
      </w:r>
      <w:r w:rsidRPr="007407E0">
        <w:br/>
        <w:t>2.  Понятия теории электрических цепей. Классификация цепей: линейные и нелинейные, неразветвленные и разветвленные с одним и несколькими источниками энергии, с сосредоточенными и распределенными параметрами.</w:t>
      </w:r>
      <w:r w:rsidRPr="007407E0">
        <w:br/>
        <w:t>3. Распределение потенциала в электрических цепях. Потенциальная диаграмма. Баланс мощностей для электрической цепи.</w:t>
      </w:r>
      <w:r w:rsidRPr="007407E0">
        <w:br/>
        <w:t>4. Законы Ома и Кирхгофа и их применение для расчета электрических цепей постоянного тока. Число независимых уравнений по первому и второму законам Кирхгофа.</w:t>
      </w:r>
      <w:r w:rsidRPr="007407E0">
        <w:br/>
        <w:t>5. Анализ цепей с одним источником энергии при последовательном, параллельном и смешанном соединении пассивных элементов методом эквивалентных преобразований.</w:t>
      </w:r>
      <w:r w:rsidRPr="007407E0">
        <w:br/>
        <w:t>6. Преобразование различных видов, в том числе преобразование "треугольника" сопротивлений в эквивалентную "звезду" и наоборот.</w:t>
      </w:r>
      <w:r w:rsidRPr="007407E0">
        <w:br/>
        <w:t>7.  Принцип наложения и метод наложения. Расчет токов от действия каждой ЭДС, определение токов в ветвях сложной электрической цепи.</w:t>
      </w:r>
      <w:r w:rsidRPr="007407E0">
        <w:br/>
        <w:t>8. Метод контурных токов и его применение к расчету электрических цепей постоянного тока. Собственные и взаимные сопротивления контуров. Связь контурных токов с токами ветвей.</w:t>
      </w:r>
      <w:r w:rsidRPr="007407E0">
        <w:br/>
        <w:t>9. Метод узловых потенциалов и его применение к расчету электрических цепей постоянного тока с источниками ЭДС и источниками тока. Узловая и взаимная проводимости. Определение токов в ветвях</w:t>
      </w:r>
      <w:r w:rsidRPr="007407E0">
        <w:br/>
        <w:t>10. Расчет электрических цепей с двумя узлами методом узлового напряжения.</w:t>
      </w:r>
      <w:r w:rsidRPr="007407E0">
        <w:br/>
        <w:t>11. Теорема об активном двухполюснике (эквивалентном генераторе) и ее применение для расчета электрических цепей. Определение параметров эквивалентного генератора аналитически и опытным путем.</w:t>
      </w:r>
      <w:r w:rsidRPr="007407E0">
        <w:br/>
        <w:t>12. Однофазный синусоидальный ток и основные характеризующие его величины. Мгновенное, среднее и действующее значения синусоидальных ЭДС, напряжения и тока. Коэффициенты амплитуды и формы.</w:t>
      </w:r>
      <w:r w:rsidRPr="007407E0">
        <w:br/>
      </w:r>
      <w:r w:rsidRPr="007407E0">
        <w:lastRenderedPageBreak/>
        <w:t>13. Переходный процесс при коротком замыкании участка цепи с R и L, находящегося под током. Уравнения и графики тока.</w:t>
      </w:r>
      <w:r w:rsidRPr="007407E0">
        <w:br/>
        <w:t>14. Изображение синусоидальных функций времени вращающимися векторами. Векторные диаграммы.</w:t>
      </w:r>
      <w:r w:rsidRPr="007407E0">
        <w:br/>
        <w:t>15. Представление синусоидальных ЭДС, напряжений и токов комплексными числами. Алгебра комплексных чисел. Три формы записи комплексных чисел.</w:t>
      </w:r>
      <w:r w:rsidRPr="007407E0">
        <w:br/>
        <w:t>16. Цепь синусоидального тока с двухполюсным элементом (резистором, идеальной катушкой, идеальным конденсатором): напряжение, ток, разность фаз напряжения и тока, мощность, векторная диаграмма.</w:t>
      </w:r>
      <w:r w:rsidRPr="007407E0">
        <w:br/>
        <w:t>17. Цепь синусоидального тока с последовательным соединением резистора, катушки индуктивности и конденсатора. Полное сопротивление. Закон Ома. Разность фаз напряжения и тока. Три случая векторных диаграмм. Активная, реактивная и полная мощности. «Треугольники» напряжений, сопротивлений, мощностей.</w:t>
      </w:r>
      <w:r w:rsidRPr="007407E0">
        <w:br/>
        <w:t xml:space="preserve">18. Параллельное соединение приемников в цепи </w:t>
      </w:r>
      <w:proofErr w:type="gramStart"/>
      <w:r w:rsidRPr="007407E0">
        <w:t>синусоидального  тока</w:t>
      </w:r>
      <w:proofErr w:type="gramEnd"/>
      <w:r w:rsidRPr="007407E0">
        <w:t>. «Треугольники» токов, проводимостей и мощностей. Векторные диаграммы цепи (три случая).</w:t>
      </w:r>
      <w:r w:rsidRPr="007407E0">
        <w:br/>
        <w:t>19. Резонансные явления в электрических цепях, условия возникновения. Резонанс напряжений и резонанс токов. Векторные диаграммы. Резонансные кривые и добротность контура. Частотные характеристики.</w:t>
      </w:r>
      <w:r w:rsidRPr="007407E0">
        <w:br/>
        <w:t>20.  Комплексный метод расчета цепей синусоидального тока. Комплексное сопротивление и комплексная проводимость. Законы Ома и Кирхгофа в комплексной форме. Аналогии с цепями постоянного тока.</w:t>
      </w:r>
      <w:r w:rsidRPr="007407E0">
        <w:br/>
        <w:t>21. Комплексная мощность и баланс мощностей в цепях синусоидального тока.</w:t>
      </w:r>
      <w:r w:rsidRPr="007407E0">
        <w:br/>
        <w:t>22. Понятие об электрических цепях с индуктивной (магнитной) связью. Индуктивно связанные элементы цепи. Электродвижущая сила взаимной индукции. Коэффициент связи.</w:t>
      </w:r>
      <w:r w:rsidRPr="007407E0">
        <w:br/>
        <w:t xml:space="preserve">23. Расчет электрических цепей с индуктивной связью. Составление уравнений по первому и второму законам Кирхгофа. Трансформатор без </w:t>
      </w:r>
      <w:proofErr w:type="spellStart"/>
      <w:r w:rsidRPr="007407E0">
        <w:t>ферромагнитного</w:t>
      </w:r>
      <w:proofErr w:type="spellEnd"/>
      <w:r w:rsidRPr="007407E0">
        <w:t xml:space="preserve"> сердечника: уравнения, эквивалентная схема замещения, векторная диаграмма, коэффициент трансформации и вносимые сопротивления.</w:t>
      </w:r>
      <w:r w:rsidRPr="007407E0">
        <w:br/>
        <w:t>24. Трехфазная система ЭДС. Элементы трехфазных цепей. Простейший генератор. Способы изображения и соединения фаз трехфазного источника. Соотношение между фазными и линейными напряжениями.</w:t>
      </w:r>
      <w:r w:rsidRPr="007407E0">
        <w:br/>
        <w:t>25. Расчет трехфазной цепи при соединении фаз приемника «звездой». Симметричная и несимметричная нагрузки при наличии нейтрального провода и без него. Векторные диаграммы.</w:t>
      </w:r>
      <w:r w:rsidRPr="007407E0">
        <w:br/>
        <w:t>26. Мощность симметричной и несимметричной трехфазной цепи.</w:t>
      </w:r>
      <w:r w:rsidRPr="007407E0">
        <w:br/>
        <w:t>27. Основные понятия и определения. Классификация четырехполюсников. Формы записи уравнений четырехполюсника. Связь коэффициентов четырехполюсников.</w:t>
      </w:r>
      <w:r w:rsidRPr="007407E0">
        <w:br/>
        <w:t>29. Режимы работы и схемы замещения пассивного четырехполюсника. Определение коэффициентов четырехполюсника по входным сопротивлениям.</w:t>
      </w:r>
      <w:r w:rsidRPr="007407E0">
        <w:br/>
        <w:t>30. Характеристическое сопротивление и постоянная передачи четырехполюсника.</w:t>
      </w:r>
      <w:r w:rsidRPr="007407E0">
        <w:br/>
        <w:t>31. Максимальные, средние и действующие значения периодических негармонических ЭДС, напряжений и токов. Коэффициенты, характеризующие форму периодических негармонических кривых. Мощность в цепях негармонического тока.</w:t>
      </w:r>
      <w:r w:rsidRPr="007407E0">
        <w:br/>
        <w:t>32. Расчет электрических цепей при периодических негармонических воздействиях. Применение комплексного метода. Резонансные явления.</w:t>
      </w:r>
      <w:r w:rsidRPr="007407E0">
        <w:br/>
        <w:t>33. Электрические фильтры. Назначение и типы фильтров. Анализ простейших частотно-избирательных цепей при последовательном (параллельном) включении реактивных элементов.</w:t>
      </w:r>
      <w:r w:rsidRPr="007407E0">
        <w:br/>
        <w:t>34. Электрические схемы и принципы работы простейших сглаживающих и резонансных устройств.</w:t>
      </w:r>
      <w:r w:rsidRPr="007407E0">
        <w:br/>
        <w:t xml:space="preserve">35. Основные понятия о переходных процессах в линейных электрических цепях. </w:t>
      </w:r>
      <w:r w:rsidRPr="007407E0">
        <w:br/>
      </w:r>
      <w:r w:rsidRPr="007407E0">
        <w:lastRenderedPageBreak/>
        <w:t xml:space="preserve">36. Основы классического метода расчета переходных процессов. </w:t>
      </w:r>
      <w:r w:rsidRPr="007407E0">
        <w:br/>
        <w:t xml:space="preserve">37. Принужденные и свободные составляющие токов и напряжений. Законы коммутации. </w:t>
      </w:r>
      <w:r w:rsidRPr="007407E0">
        <w:br/>
        <w:t xml:space="preserve">38. Переходный процесс при включении цепи с R и L на постоянное напряжение. Уравнение и графики тока и напряжения на индуктивности. </w:t>
      </w:r>
      <w:r w:rsidRPr="007407E0">
        <w:br/>
        <w:t xml:space="preserve">39. Постоянная времени цепи, практическая длительность переходного процесса. </w:t>
      </w:r>
      <w:r w:rsidRPr="007407E0">
        <w:br/>
        <w:t xml:space="preserve">40. Переходный процесс при коротком замыкании участка цепи с R и L, находящегося под током. Уравнения и графики тока. </w:t>
      </w:r>
      <w:r w:rsidRPr="007407E0">
        <w:br/>
        <w:t>41. Переходный процесс при включении цепи с R и C на постоянное напряжение. Уравнения и графики тока и напряжения на конденсаторе. Постоянная времени цепи.  </w:t>
      </w:r>
      <w:r w:rsidRPr="007407E0">
        <w:br/>
        <w:t xml:space="preserve">42. Переходные процессы в цепи с R, L и С при включении ее на постоянное напряжение. Уравнения и графики тока и напряжений на емкости и индуктивности. </w:t>
      </w:r>
      <w:r w:rsidRPr="007407E0">
        <w:br/>
        <w:t xml:space="preserve">43. Анализ переходных процессов в линейных электрических цепях при их подключении к источнику синусоидального напряжения. </w:t>
      </w:r>
      <w:r w:rsidRPr="007407E0">
        <w:br/>
        <w:t>44. Основные сведения по теории сигналов.</w:t>
      </w:r>
      <w:r w:rsidRPr="007407E0">
        <w:br/>
        <w:t>45. Применение спектрального метода исследования процессов в электрических цепях.</w:t>
      </w:r>
      <w:r w:rsidRPr="007407E0">
        <w:br/>
        <w:t xml:space="preserve">45. Ряд Фурье в комплексной форме записи. Спектр функции и интеграл Фурье. Теорема </w:t>
      </w:r>
      <w:proofErr w:type="spellStart"/>
      <w:r w:rsidRPr="007407E0">
        <w:t>Рейли</w:t>
      </w:r>
      <w:proofErr w:type="spellEnd"/>
      <w:r w:rsidRPr="007407E0">
        <w:t>.</w:t>
      </w:r>
      <w:r w:rsidRPr="007407E0">
        <w:br/>
        <w:t>46. Преобразование Фурье и его применение к расчету переходных процессов. Связь между частотными и временными характеристиками электрической цепи. Понятие о передаточной функции. Связь этой функции с импульсной и частотной характеристиками.</w:t>
      </w:r>
      <w:r w:rsidRPr="007407E0">
        <w:br/>
        <w:t>53.  Элементы и эквивалентные схемы простейших нелинейных электрических цепей. Симметричные и несимметричные нелинейные элементы. Статические и дифференциальные сопротивления. Графический метод расчета нелинейных цепей при последовательном и параллельном соединениях линейных и нелинейных резисторов.</w:t>
      </w:r>
      <w:r w:rsidRPr="007407E0">
        <w:br/>
        <w:t>54.  Графический метод расчета электрических цепей со смешанным соединением линейных и нелинейных элементов. Построение вольтамперной характеристики всей цепи, определение напряжений и токов ветвей.</w:t>
      </w:r>
      <w:r w:rsidRPr="007407E0">
        <w:br/>
        <w:t xml:space="preserve">55.  Нелинейные элементы при переменных токах. Инерционные и безынерционные нелинейные элементы. </w:t>
      </w:r>
      <w:r w:rsidRPr="007407E0">
        <w:br/>
        <w:t xml:space="preserve">56. Методы расчета нелинейных цепей переменного тока и их краткая характеристика. </w:t>
      </w:r>
      <w:r w:rsidRPr="007407E0">
        <w:br/>
        <w:t xml:space="preserve">57. Анализ и расчет нелинейных цепей при одновременном воздействии источников постоянного и переменного напряжений. </w:t>
      </w:r>
      <w:r w:rsidRPr="007407E0">
        <w:br/>
        <w:t>58.  Основные величины, характеризующие магнитное поле. Магнитная индукция и намагниченность. Напряженность магнитного поля. Магнитный поток и его свойства</w:t>
      </w:r>
      <w:r w:rsidRPr="007407E0">
        <w:br/>
        <w:t>59.  </w:t>
      </w:r>
      <w:proofErr w:type="spellStart"/>
      <w:r w:rsidRPr="007407E0">
        <w:t>Ферромагнитные</w:t>
      </w:r>
      <w:proofErr w:type="spellEnd"/>
      <w:r w:rsidRPr="007407E0">
        <w:t xml:space="preserve"> и неферромагнитные материалы. Кривые намагничивания и гистерезисные петли </w:t>
      </w:r>
      <w:proofErr w:type="spellStart"/>
      <w:r w:rsidRPr="007407E0">
        <w:t>ферромагнитных</w:t>
      </w:r>
      <w:proofErr w:type="spellEnd"/>
      <w:r w:rsidRPr="007407E0">
        <w:t xml:space="preserve"> материалов. </w:t>
      </w:r>
      <w:r w:rsidRPr="007407E0">
        <w:br/>
        <w:t>60.  Закон полного тока. Магнитодвижущая сила (МДС). Определение положительного направления МДС.</w:t>
      </w:r>
      <w:r w:rsidRPr="007407E0">
        <w:br/>
        <w:t xml:space="preserve">61.  Разновидности магнитных цепей. Схемы замещения магнитных цепей. Законы Ома и Кирхгофа для магнитных цепей. Магнитное сопротивление. Сходство магнитной цепи с электрической и различие между ними. </w:t>
      </w:r>
      <w:r w:rsidRPr="007407E0">
        <w:br/>
        <w:t>62.  Расчет неразветвленных магнитных цепей:</w:t>
      </w:r>
      <w:r w:rsidRPr="007407E0">
        <w:br/>
        <w:t>а)  определение МДС по заданному магнитному потоку;</w:t>
      </w:r>
      <w:r w:rsidRPr="007407E0">
        <w:br/>
        <w:t xml:space="preserve">б)  определение магнитного потока по заданной МДС. </w:t>
      </w:r>
      <w:r w:rsidRPr="007407E0">
        <w:br/>
        <w:t xml:space="preserve">63.  Катушка с </w:t>
      </w:r>
      <w:proofErr w:type="spellStart"/>
      <w:r w:rsidRPr="007407E0">
        <w:t>ферромагнитным</w:t>
      </w:r>
      <w:proofErr w:type="spellEnd"/>
      <w:r w:rsidRPr="007407E0">
        <w:t xml:space="preserve"> сердечником при синусоидальном напряжении питания. Форма кривой тока в катушке с учетом гистерезиса и насыщения. </w:t>
      </w:r>
      <w:r w:rsidRPr="007407E0">
        <w:br/>
        <w:t xml:space="preserve">64.   Эквивалентный синусоидальный ток и схема замещения катушки с </w:t>
      </w:r>
      <w:proofErr w:type="spellStart"/>
      <w:r w:rsidRPr="007407E0">
        <w:t>ферромагнитным</w:t>
      </w:r>
      <w:proofErr w:type="spellEnd"/>
      <w:r w:rsidRPr="007407E0">
        <w:t xml:space="preserve"> сердечником. Расчет параметров схемы замещения. Векторная диаграмма. </w:t>
      </w:r>
      <w:r w:rsidRPr="007407E0">
        <w:br/>
        <w:t xml:space="preserve">65.   Электромагнитные процессы. Закон электромагнитной индукции. ЭДС индукции в контуре. Правило Ленца. ЭДС, индуктируемая в проводнике, движущемся в магнитном поле. </w:t>
      </w:r>
      <w:r w:rsidRPr="007407E0">
        <w:br/>
        <w:t xml:space="preserve">66.  Собственная индуктивность. ЭДС самоиндукции. Взаимная индуктивность. ЭДС </w:t>
      </w:r>
      <w:r w:rsidRPr="007407E0">
        <w:lastRenderedPageBreak/>
        <w:t xml:space="preserve">взаимоиндукции. </w:t>
      </w:r>
      <w:r w:rsidRPr="007407E0">
        <w:br/>
        <w:t xml:space="preserve">67. Энергия и механические силы в электромеханических системах. Энергия магнитного поля катушки. Сила тяги электромагнита. </w:t>
      </w:r>
      <w:r w:rsidRPr="007407E0">
        <w:br/>
        <w:t xml:space="preserve">68.  Общие сведения о полупроводниках. Полупроводниковые и микроэлектронные приборы. Принцип действия, основные характеристики и область применения. Интегральные микросхемы: классификация и назначение. </w:t>
      </w:r>
      <w:r w:rsidRPr="007407E0">
        <w:br/>
        <w:t xml:space="preserve">69.  Источники электропитания электронных устройств. Принципы построения источников. </w:t>
      </w:r>
      <w:r w:rsidRPr="007407E0">
        <w:br/>
        <w:t>70.   Выпрямители источников электропитания. Структура, классификация и основные параметры.</w:t>
      </w:r>
      <w:r w:rsidRPr="007407E0">
        <w:br/>
        <w:t xml:space="preserve">71.   Сглаживающие фильтры. Стабилизаторы напряжения и тока. </w:t>
      </w:r>
      <w:r w:rsidRPr="007407E0">
        <w:br/>
        <w:t>72.  Усилители электрических сигналов: классификация и основные характеристики. Анализ работы однокаскадных усилителей: коэффициент усиления, амплитудно-частотные характеристики. Режимы работы и температурная стабилизация.</w:t>
      </w:r>
      <w:r w:rsidRPr="007407E0">
        <w:br/>
        <w:t>73. Понятие о многокаскадных усилителях. Усилители постоянного тока. Дифференциальные каскады.</w:t>
      </w:r>
      <w:r w:rsidRPr="007407E0">
        <w:br/>
        <w:t xml:space="preserve">74.   Операционные усилители: схемы, свойства и область применения. </w:t>
      </w:r>
      <w:r w:rsidRPr="007407E0">
        <w:br/>
        <w:t xml:space="preserve">75.   Обратные связи в усилителях, их влияние на параметры и характеристики усилителя. </w:t>
      </w:r>
      <w:r w:rsidRPr="007407E0">
        <w:br/>
        <w:t xml:space="preserve">76.  Общие сведения о цифровых электронных устройствах. </w:t>
      </w:r>
      <w:r w:rsidRPr="007407E0">
        <w:br/>
        <w:t>77.  Понятие об аналогово-цифровых и цифро-анал</w:t>
      </w:r>
      <w:r>
        <w:t>ог</w:t>
      </w:r>
      <w:bookmarkStart w:id="0" w:name="_GoBack"/>
      <w:bookmarkEnd w:id="0"/>
    </w:p>
    <w:p w:rsidR="00460E2A" w:rsidRDefault="00460E2A" w:rsidP="006C3A70">
      <w:pPr>
        <w:ind w:firstLine="708"/>
        <w:rPr>
          <w:b/>
        </w:rPr>
      </w:pPr>
    </w:p>
    <w:p w:rsidR="00460E2A" w:rsidRDefault="00460E2A" w:rsidP="006C3A70">
      <w:pPr>
        <w:ind w:firstLine="708"/>
        <w:rPr>
          <w:b/>
        </w:rPr>
      </w:pPr>
      <w:r>
        <w:rPr>
          <w:b/>
        </w:rPr>
        <w:t>4 курс</w:t>
      </w:r>
    </w:p>
    <w:p w:rsidR="00460E2A" w:rsidRDefault="00C45EA9" w:rsidP="00460E2A">
      <w:pPr>
        <w:ind w:firstLine="708"/>
        <w:rPr>
          <w:b/>
        </w:rPr>
      </w:pPr>
      <w:r>
        <w:rPr>
          <w:b/>
        </w:rPr>
        <w:t xml:space="preserve">Строительство железных дорог, мостов и тоннелей. </w:t>
      </w:r>
      <w:r w:rsidR="00460E2A">
        <w:rPr>
          <w:b/>
        </w:rPr>
        <w:t xml:space="preserve">Управление техническим состоянием </w:t>
      </w:r>
      <w:proofErr w:type="spellStart"/>
      <w:r w:rsidR="00460E2A">
        <w:rPr>
          <w:b/>
        </w:rPr>
        <w:t>ж.д</w:t>
      </w:r>
      <w:proofErr w:type="spellEnd"/>
      <w:r w:rsidR="00460E2A">
        <w:rPr>
          <w:b/>
        </w:rPr>
        <w:t>. пути</w:t>
      </w:r>
      <w:r w:rsidR="00460E2A">
        <w:rPr>
          <w:b/>
        </w:rPr>
        <w:t xml:space="preserve"> </w:t>
      </w:r>
    </w:p>
    <w:p w:rsidR="000D19C5" w:rsidRPr="007407E0" w:rsidRDefault="00C45EA9" w:rsidP="003B01A4">
      <w:pPr>
        <w:ind w:firstLine="708"/>
        <w:rPr>
          <w:b/>
        </w:rPr>
      </w:pPr>
      <w:r>
        <w:rPr>
          <w:b/>
        </w:rPr>
        <w:t xml:space="preserve">Строительство железных дорог, мостов и тоннелей. </w:t>
      </w:r>
      <w:r w:rsidR="00460E2A">
        <w:rPr>
          <w:b/>
        </w:rPr>
        <w:t xml:space="preserve">Мосты </w:t>
      </w:r>
    </w:p>
    <w:p w:rsidR="00595952" w:rsidRDefault="00595952" w:rsidP="00E50B08">
      <w:pPr>
        <w:ind w:firstLine="708"/>
        <w:jc w:val="center"/>
        <w:rPr>
          <w:b/>
        </w:rPr>
      </w:pPr>
    </w:p>
    <w:p w:rsidR="00E50B08" w:rsidRPr="007407E0" w:rsidRDefault="00E50B08" w:rsidP="00E50B08">
      <w:pPr>
        <w:ind w:firstLine="708"/>
        <w:jc w:val="center"/>
      </w:pPr>
      <w:r w:rsidRPr="007407E0">
        <w:rPr>
          <w:b/>
        </w:rPr>
        <w:t xml:space="preserve">Перечень экзаменационных вопросов </w:t>
      </w:r>
    </w:p>
    <w:p w:rsidR="000F5123" w:rsidRPr="007407E0" w:rsidRDefault="00E50B08" w:rsidP="00E50B08">
      <w:r w:rsidRPr="007407E0">
        <w:br/>
        <w:t>1. Электрическая цепь и ее элементы. Классификация элементов электрических цепей, их свойства и характеристики. Представление реального источника электрической энергии схемой замещения.</w:t>
      </w:r>
      <w:r w:rsidRPr="007407E0">
        <w:br/>
        <w:t>2.  Понятия теории электрических цепей. Классификация цепей: линейные и нелинейные, неразветвленные и разветвленные с одним и несколькими источниками энергии, с сосредоточенными и распределенными параметрами.</w:t>
      </w:r>
      <w:r w:rsidRPr="007407E0">
        <w:br/>
        <w:t>3. Распределение потенциала в электрических цепях. Потенциальная диаграмма. Баланс мощностей для электрической цепи.</w:t>
      </w:r>
      <w:r w:rsidRPr="007407E0">
        <w:br/>
        <w:t>4. Законы Ома и Кирхгофа и их применение для расчета электрических цепей постоянного тока. Число независимых уравнений по первому и второму законам Кирхгофа.</w:t>
      </w:r>
      <w:r w:rsidRPr="007407E0">
        <w:br/>
        <w:t>5. Анализ цепей с одним источником энергии при последовательном, параллельном и смешанном соединении пассивных элементов методом эквивалентных преобразований.</w:t>
      </w:r>
      <w:r w:rsidRPr="007407E0">
        <w:br/>
        <w:t>6. Преобразование различных видов, в том числе преобразование "треугольника" сопротивлений в эквивалентную "звезду" и наоборот.</w:t>
      </w:r>
      <w:r w:rsidRPr="007407E0">
        <w:br/>
        <w:t>7.  Принцип наложения и метод наложения. Расчет токов от действия каждой ЭДС, определение токов в ветвях сложной электрической цепи.</w:t>
      </w:r>
      <w:r w:rsidRPr="007407E0">
        <w:br/>
        <w:t>8. Метод контурных токов и его применение к расчету электрических цепей постоянного тока. Собственные и взаимные сопротивления контуров. Связь контурных токов с токами ветвей.</w:t>
      </w:r>
      <w:r w:rsidRPr="007407E0">
        <w:br/>
        <w:t>9. Метод узловых потенциалов и его применение к расчету электрических цепей постоянного тока с источниками ЭДС и источниками тока. Узловая и взаимная проводимости. Определение токов в ветвях</w:t>
      </w:r>
      <w:r w:rsidRPr="007407E0">
        <w:br/>
        <w:t>10. Расчет электрических цепей с двумя узлами методом узлового напряжения.</w:t>
      </w:r>
      <w:r w:rsidRPr="007407E0">
        <w:br/>
        <w:t xml:space="preserve">11. Теорема об активном двухполюснике (эквивалентном генераторе) и ее применение для </w:t>
      </w:r>
      <w:r w:rsidRPr="007407E0">
        <w:lastRenderedPageBreak/>
        <w:t>расчета электрических цепей. Определение параметров эквивалентного генератора аналитически и опытным путем.</w:t>
      </w:r>
      <w:r w:rsidRPr="007407E0">
        <w:br/>
        <w:t>12. Однофазный синусоидальный ток и основные характеризующие его величины. Мгновенное, среднее и действующее значения синусоидальных ЭДС, напряжения и тока. Коэффициенты амплитуды и формы.</w:t>
      </w:r>
      <w:r w:rsidRPr="007407E0">
        <w:br/>
        <w:t>13. Переходный процесс при коротком замыкании участка цепи с R и L, находящегося под током. Уравнения и графики тока.</w:t>
      </w:r>
      <w:r w:rsidRPr="007407E0">
        <w:br/>
        <w:t>14. Изображение синусоидальных функций времени вращающимися векторами. Векторные диаграммы.</w:t>
      </w:r>
      <w:r w:rsidRPr="007407E0">
        <w:br/>
        <w:t>15. Представление синусоидальных ЭДС, напряжений и токов комплексными числами. Алгебра комплексных чисел. Три формы записи комплексных чисел.</w:t>
      </w:r>
      <w:r w:rsidRPr="007407E0">
        <w:br/>
        <w:t>16. Цепь синусоидального тока с двухполюсным элементом (резистором, идеальной катушкой, идеальным конденсатором): напряжение, ток, разность фаз напряжения и тока, мощность, векторная диаграмма.</w:t>
      </w:r>
      <w:r w:rsidRPr="007407E0">
        <w:br/>
        <w:t>17. Цепь синусоидального тока с последовательным соединением резистора, катушки индуктивности и конденсатора. Полное сопротивление. Закон Ома. Разность фаз напряжения и тока. Три случая векторных диаграмм. Активная, реактивная и полная мощности. «Треугольники» напряжений, сопротивлений, мощностей.</w:t>
      </w:r>
      <w:r w:rsidRPr="007407E0">
        <w:br/>
        <w:t xml:space="preserve">18. Параллельное соединение приемников в цепи </w:t>
      </w:r>
      <w:proofErr w:type="gramStart"/>
      <w:r w:rsidRPr="007407E0">
        <w:t>синусоидального  тока</w:t>
      </w:r>
      <w:proofErr w:type="gramEnd"/>
      <w:r w:rsidRPr="007407E0">
        <w:t>. «Треугольники» токов, проводимостей и мощностей. Векторные диаграммы цепи (три случая).</w:t>
      </w:r>
      <w:r w:rsidRPr="007407E0">
        <w:br/>
        <w:t>19. Резонансные явления в электрических цепях, условия возникновения. Резонанс напряжений и резонанс токов. Векторные диаграммы. Резонансные кривые и добротность контура. Частотные характеристики.</w:t>
      </w:r>
      <w:r w:rsidRPr="007407E0">
        <w:br/>
        <w:t>20.  Комплексный метод расчета цепей синусоидального тока. Комплексное сопротивление и комплексная проводимость. Законы Ома и Кирхгофа в комплексной форме. Аналогии с цепями постоянного тока.</w:t>
      </w:r>
      <w:r w:rsidRPr="007407E0">
        <w:br/>
        <w:t>21. Комплексная мощность и баланс мощностей в цепях синусоидального тока.</w:t>
      </w:r>
      <w:r w:rsidRPr="007407E0">
        <w:br/>
        <w:t>22. Понятие об электрических цепях с индуктивной (магнитной) связью. Индуктивно связанные элементы цепи. Электродвижущая сила взаимной индукции. Коэффициент связи.</w:t>
      </w:r>
      <w:r w:rsidRPr="007407E0">
        <w:br/>
        <w:t xml:space="preserve">23. Расчет электрических цепей с индуктивной связью. Составление уравнений по первому и второму законам Кирхгофа. Трансформатор без </w:t>
      </w:r>
      <w:proofErr w:type="spellStart"/>
      <w:r w:rsidRPr="007407E0">
        <w:t>ферромагнитного</w:t>
      </w:r>
      <w:proofErr w:type="spellEnd"/>
      <w:r w:rsidRPr="007407E0">
        <w:t xml:space="preserve"> сердечника: уравнения, эквивалентная схема замещения, векторная диаграмма, коэффициент трансформации и вносимые сопротивления.</w:t>
      </w:r>
      <w:r w:rsidRPr="007407E0">
        <w:br/>
        <w:t>24. Трехфазная система ЭДС. Элементы трехфазных цепей. Простейший генератор. Способы изображения и соединения фаз трехфазного источника. Соотношение между фазными и линейными напряжениями.</w:t>
      </w:r>
      <w:r w:rsidRPr="007407E0">
        <w:br/>
        <w:t>25. Расчет трехфазной цепи при соединении фаз приемника «звездой». Симметричная и несимметричная нагрузки при наличии нейтрального провода и без него. Векторные диаграммы.</w:t>
      </w:r>
      <w:r w:rsidRPr="007407E0">
        <w:br/>
        <w:t>26. Мощность симметричной и несимметричной трехфазной цепи.</w:t>
      </w:r>
      <w:r w:rsidRPr="007407E0">
        <w:br/>
        <w:t>27. Основные понятия и определения. Классификация четырехполюсников. Формы записи уравнений четырехполюсника. Связь коэффициентов четырехполюсников.</w:t>
      </w:r>
      <w:r w:rsidRPr="007407E0">
        <w:br/>
        <w:t>29. Режимы работы и схемы замещения пассивного четырехполюсника. Определение коэффициентов четырехполюсника по входным сопротивлениям.</w:t>
      </w:r>
      <w:r w:rsidRPr="007407E0">
        <w:br/>
        <w:t>30. Характеристическое сопротивление и постоянная передачи четырехполюсника.</w:t>
      </w:r>
      <w:r w:rsidRPr="007407E0">
        <w:br/>
        <w:t>31. Максимальные, средние и действующие значения периодических негармонических ЭДС, напряжений и токов. Коэффициенты, характеризующие форму периодических негармонических кривых. Мощность в цепях негармонического тока.</w:t>
      </w:r>
      <w:r w:rsidRPr="007407E0">
        <w:br/>
        <w:t>32. Расчет электрических цепей при периодических негармонических воздействиях. Применение комплексного метода. Резонансные явления.</w:t>
      </w:r>
      <w:r w:rsidRPr="007407E0">
        <w:br/>
        <w:t>33. Электрические фильтры. Назначение и типы фильтров. Анализ простейших частотно-</w:t>
      </w:r>
      <w:r w:rsidRPr="007407E0">
        <w:lastRenderedPageBreak/>
        <w:t>избирательных цепей при последовательном (параллельном) включении реактивных элементов.</w:t>
      </w:r>
      <w:r w:rsidRPr="007407E0">
        <w:br/>
        <w:t>34. Электрические схемы и принципы работы простейших сглаживающих и резонансных устройств.</w:t>
      </w:r>
      <w:r w:rsidRPr="007407E0">
        <w:br/>
        <w:t xml:space="preserve">35. Основные понятия о переходных процессах в линейных электрических цепях. </w:t>
      </w:r>
      <w:r w:rsidRPr="007407E0">
        <w:br/>
        <w:t xml:space="preserve">36. Основы классического метода расчета переходных процессов. </w:t>
      </w:r>
      <w:r w:rsidRPr="007407E0">
        <w:br/>
        <w:t xml:space="preserve">37. Принужденные и свободные составляющие токов и напряжений. Законы коммутации. </w:t>
      </w:r>
      <w:r w:rsidRPr="007407E0">
        <w:br/>
        <w:t xml:space="preserve">38. Переходный процесс при включении цепи с R и L на постоянное напряжение. Уравнение и графики тока и напряжения на индуктивности. </w:t>
      </w:r>
      <w:r w:rsidRPr="007407E0">
        <w:br/>
        <w:t xml:space="preserve">39. Постоянная времени цепи, практическая длительность переходного процесса. </w:t>
      </w:r>
      <w:r w:rsidRPr="007407E0">
        <w:br/>
        <w:t xml:space="preserve">40. Переходный процесс при коротком замыкании участка цепи с R и L, находящегося под током. Уравнения и графики тока. </w:t>
      </w:r>
      <w:r w:rsidRPr="007407E0">
        <w:br/>
        <w:t>41. Переходный процесс при включении цепи с R и C на постоянное напряжение. Уравнения и графики тока и напряжения на конденсаторе. Постоянная времени цепи.  </w:t>
      </w:r>
      <w:r w:rsidRPr="007407E0">
        <w:br/>
        <w:t xml:space="preserve">42. Переходные процессы в цепи с R, L и С при включении ее на постоянное напряжение. Уравнения и графики тока и напряжений на емкости и индуктивности. </w:t>
      </w:r>
      <w:r w:rsidRPr="007407E0">
        <w:br/>
        <w:t xml:space="preserve">43. Анализ переходных процессов в линейных электрических цепях при их подключении к источнику синусоидального напряжения. </w:t>
      </w:r>
      <w:r w:rsidRPr="007407E0">
        <w:br/>
        <w:t>44. Основные сведения по теории сигналов.</w:t>
      </w:r>
      <w:r w:rsidRPr="007407E0">
        <w:br/>
        <w:t>45. Применение спектрального метода исследования процессов в электрических цепях.</w:t>
      </w:r>
      <w:r w:rsidRPr="007407E0">
        <w:br/>
        <w:t xml:space="preserve">45. Ряд Фурье в комплексной форме записи. Спектр функции и интеграл Фурье. Теорема </w:t>
      </w:r>
      <w:proofErr w:type="spellStart"/>
      <w:r w:rsidRPr="007407E0">
        <w:t>Рейли</w:t>
      </w:r>
      <w:proofErr w:type="spellEnd"/>
      <w:r w:rsidRPr="007407E0">
        <w:t>.</w:t>
      </w:r>
      <w:r w:rsidRPr="007407E0">
        <w:br/>
        <w:t>46. Преобразование Фурье и его применение к расчету переходных процессов. Связь между частотными и временными характеристиками электрической цепи. Понятие о передаточной функции. Связь этой функции с импульсной и частотной характеристиками.</w:t>
      </w:r>
      <w:r w:rsidRPr="007407E0">
        <w:br/>
        <w:t>53.  Элементы и эквивалентные схемы простейших нелинейных электрических цепей. Симметричные и несимметричные нелинейные элементы. Статические и дифференциальные сопротивления. Графический метод расчета нелинейных цепей при последовательном и параллельном соединениях линейных и нелинейных резисторов.</w:t>
      </w:r>
      <w:r w:rsidRPr="007407E0">
        <w:br/>
        <w:t>54.  Графический метод расчета электрических цепей со смешанным соединением линейных и нелинейных элементов. Построение вольтамперной характеристики всей цепи, определение напряжений и токов ветвей.</w:t>
      </w:r>
      <w:r w:rsidRPr="007407E0">
        <w:br/>
        <w:t xml:space="preserve">55.  Нелинейные элементы при переменных токах. Инерционные и безынерционные нелинейные элементы. </w:t>
      </w:r>
      <w:r w:rsidRPr="007407E0">
        <w:br/>
        <w:t xml:space="preserve">56. Методы расчета нелинейных цепей переменного тока и их краткая характеристика. </w:t>
      </w:r>
      <w:r w:rsidRPr="007407E0">
        <w:br/>
        <w:t xml:space="preserve">57. Анализ и расчет нелинейных цепей при одновременном воздействии источников постоянного и переменного напряжений. </w:t>
      </w:r>
      <w:r w:rsidRPr="007407E0">
        <w:br/>
        <w:t>58.  Основные величины, характеризующие магнитное поле. Магнитная индукция и намагниченность. Напряженность магнитного поля. Магнитный поток и его свойства</w:t>
      </w:r>
      <w:r w:rsidRPr="007407E0">
        <w:br/>
        <w:t>59.  </w:t>
      </w:r>
      <w:proofErr w:type="spellStart"/>
      <w:r w:rsidRPr="007407E0">
        <w:t>Ферромагнитные</w:t>
      </w:r>
      <w:proofErr w:type="spellEnd"/>
      <w:r w:rsidRPr="007407E0">
        <w:t xml:space="preserve"> и неферромагнитные материалы. Кривые намагничивания и гистерезисные петли </w:t>
      </w:r>
      <w:proofErr w:type="spellStart"/>
      <w:r w:rsidRPr="007407E0">
        <w:t>ферромагнитных</w:t>
      </w:r>
      <w:proofErr w:type="spellEnd"/>
      <w:r w:rsidRPr="007407E0">
        <w:t xml:space="preserve"> материалов. </w:t>
      </w:r>
      <w:r w:rsidRPr="007407E0">
        <w:br/>
        <w:t>60.  Закон полного тока. Магнитодвижущая сила (МДС). Определение положительного направления МДС.</w:t>
      </w:r>
      <w:r w:rsidRPr="007407E0">
        <w:br/>
        <w:t xml:space="preserve">61.  Разновидности магнитных цепей. Схемы замещения магнитных цепей. Законы Ома и Кирхгофа для магнитных цепей. Магнитное сопротивление. Сходство магнитной цепи с электрической и различие между ними. </w:t>
      </w:r>
      <w:r w:rsidRPr="007407E0">
        <w:br/>
        <w:t>62.  Расчет неразветвленных магнитных цепей:</w:t>
      </w:r>
      <w:r w:rsidRPr="007407E0">
        <w:br/>
        <w:t>а)  определение МДС по заданному магнитному потоку;</w:t>
      </w:r>
      <w:r w:rsidRPr="007407E0">
        <w:br/>
        <w:t xml:space="preserve">б)  определение магнитного потока по заданной МДС. </w:t>
      </w:r>
      <w:r w:rsidRPr="007407E0">
        <w:br/>
        <w:t xml:space="preserve">63.  Катушка с </w:t>
      </w:r>
      <w:proofErr w:type="spellStart"/>
      <w:r w:rsidRPr="007407E0">
        <w:t>ферромагнитным</w:t>
      </w:r>
      <w:proofErr w:type="spellEnd"/>
      <w:r w:rsidRPr="007407E0">
        <w:t xml:space="preserve"> сердечником при синусоидальном напряжении питания. Форма кривой тока в катушке с учетом гистерезиса и насыщения. </w:t>
      </w:r>
      <w:r w:rsidRPr="007407E0">
        <w:br/>
        <w:t xml:space="preserve">64.   Эквивалентный синусоидальный ток и схема замещения катушки с </w:t>
      </w:r>
      <w:proofErr w:type="spellStart"/>
      <w:r w:rsidRPr="007407E0">
        <w:t>ферромагнитным</w:t>
      </w:r>
      <w:proofErr w:type="spellEnd"/>
      <w:r w:rsidRPr="007407E0">
        <w:t xml:space="preserve"> </w:t>
      </w:r>
      <w:r w:rsidRPr="007407E0">
        <w:lastRenderedPageBreak/>
        <w:t xml:space="preserve">сердечником. Расчет параметров схемы замещения. Векторная диаграмма. </w:t>
      </w:r>
      <w:r w:rsidRPr="007407E0">
        <w:br/>
        <w:t xml:space="preserve">65.   Электромагнитные процессы. Закон электромагнитной индукции. ЭДС индукции в контуре. Правило Ленца. ЭДС, индуктируемая в проводнике, движущемся в магнитном поле. </w:t>
      </w:r>
      <w:r w:rsidRPr="007407E0">
        <w:br/>
        <w:t xml:space="preserve">66.  Собственная индуктивность. ЭДС самоиндукции. Взаимная индуктивность. ЭДС взаимоиндукции. </w:t>
      </w:r>
      <w:r w:rsidRPr="007407E0">
        <w:br/>
        <w:t xml:space="preserve">67. Энергия и механические силы в электромеханических системах. Энергия магнитного поля катушки. Сила тяги электромагнита. </w:t>
      </w:r>
      <w:r w:rsidRPr="007407E0">
        <w:br/>
        <w:t xml:space="preserve">68.  Общие сведения о полупроводниках. Полупроводниковые и микроэлектронные приборы. Принцип действия, основные характеристики и область применения. Интегральные микросхемы: классификация и назначение. </w:t>
      </w:r>
      <w:r w:rsidRPr="007407E0">
        <w:br/>
        <w:t xml:space="preserve">69.  Источники электропитания электронных устройств. Принципы построения источников. </w:t>
      </w:r>
      <w:r w:rsidRPr="007407E0">
        <w:br/>
        <w:t>70.   Выпрямители источников электропитания. Структура, классификация и основные параметры.</w:t>
      </w:r>
      <w:r w:rsidRPr="007407E0">
        <w:br/>
        <w:t xml:space="preserve">71.   Сглаживающие фильтры. Стабилизаторы напряжения и тока. </w:t>
      </w:r>
      <w:r w:rsidRPr="007407E0">
        <w:br/>
        <w:t>72.  Усилители электрических сигналов: классификация и основные характеристики. Анализ работы однокаскадных усилителей: коэффициент усиления, амплитудно-частотные характеристики. Режимы работы и температурная стабилизация.</w:t>
      </w:r>
      <w:r w:rsidRPr="007407E0">
        <w:br/>
        <w:t>73. Понятие о многокаскадных усилителях. Усилители постоянного тока. Дифференциальные каскады.</w:t>
      </w:r>
      <w:r w:rsidRPr="007407E0">
        <w:br/>
        <w:t xml:space="preserve">74.   Операционные усилители: схемы, свойства и область применения. </w:t>
      </w:r>
      <w:r w:rsidRPr="007407E0">
        <w:br/>
        <w:t xml:space="preserve">75.   Обратные связи в усилителях, их влияние на параметры и характеристики усилителя. </w:t>
      </w:r>
      <w:r w:rsidRPr="007407E0">
        <w:br/>
        <w:t xml:space="preserve">76.  Общие сведения о цифровых электронных устройствах. </w:t>
      </w:r>
      <w:r w:rsidRPr="007407E0">
        <w:br/>
        <w:t>77.  Понятие об аналогово-цифровых и цифро-анал</w:t>
      </w:r>
      <w:r w:rsidR="00433B8A">
        <w:t>ог</w:t>
      </w:r>
    </w:p>
    <w:sectPr w:rsidR="000F5123" w:rsidRPr="007407E0" w:rsidSect="000F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F8"/>
    <w:rsid w:val="000133F8"/>
    <w:rsid w:val="000D19C5"/>
    <w:rsid w:val="000F5123"/>
    <w:rsid w:val="00133125"/>
    <w:rsid w:val="0013345D"/>
    <w:rsid w:val="001C6C2E"/>
    <w:rsid w:val="002258DB"/>
    <w:rsid w:val="002B419C"/>
    <w:rsid w:val="0032464F"/>
    <w:rsid w:val="003B01A4"/>
    <w:rsid w:val="00433B8A"/>
    <w:rsid w:val="00460E2A"/>
    <w:rsid w:val="004E5D25"/>
    <w:rsid w:val="00531EE9"/>
    <w:rsid w:val="00595952"/>
    <w:rsid w:val="005D7DF8"/>
    <w:rsid w:val="006C3A70"/>
    <w:rsid w:val="006E0C0F"/>
    <w:rsid w:val="006F2048"/>
    <w:rsid w:val="007407E0"/>
    <w:rsid w:val="007D36C1"/>
    <w:rsid w:val="008266B5"/>
    <w:rsid w:val="00882DF6"/>
    <w:rsid w:val="00902509"/>
    <w:rsid w:val="0094458E"/>
    <w:rsid w:val="009546F8"/>
    <w:rsid w:val="00A77DDE"/>
    <w:rsid w:val="00BE65DE"/>
    <w:rsid w:val="00C45EA9"/>
    <w:rsid w:val="00C91555"/>
    <w:rsid w:val="00DE38D5"/>
    <w:rsid w:val="00E12465"/>
    <w:rsid w:val="00E50B08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C6805-8E6F-4CB0-8087-C407A1B8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7407E0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7407E0"/>
    <w:rPr>
      <w:rFonts w:eastAsiaTheme="minorHAnsi"/>
      <w:cap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8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4937</Words>
  <Characters>28146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Зал1-2</dc:creator>
  <cp:lastModifiedBy>Волкова Галина Дмитриевна</cp:lastModifiedBy>
  <cp:revision>2</cp:revision>
  <dcterms:created xsi:type="dcterms:W3CDTF">2025-11-27T09:13:00Z</dcterms:created>
  <dcterms:modified xsi:type="dcterms:W3CDTF">2025-11-27T09:13:00Z</dcterms:modified>
</cp:coreProperties>
</file>