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6831FB">
        <w:rPr>
          <w:rFonts w:ascii="Times New Roman" w:hAnsi="Times New Roman" w:cs="Times New Roman"/>
          <w:i/>
          <w:sz w:val="28"/>
          <w:szCs w:val="28"/>
        </w:rPr>
        <w:t>Профессионально-ознакомительная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9B1E17" w:rsidRPr="00F508BF" w:rsidRDefault="009B1E17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B1E17" w:rsidRPr="009B1E17" w:rsidRDefault="009B1E17" w:rsidP="009B1E17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Проанализировать общие принципы и технологии коммуникационных взаимодействий в сфере продвижения продукции средств массовой информации</w:t>
      </w:r>
    </w:p>
    <w:p w:rsidR="009B1E17" w:rsidRPr="009B1E17" w:rsidRDefault="009B1E17" w:rsidP="009B1E17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 xml:space="preserve">Проанализировать рекламную и </w:t>
      </w:r>
      <w:r w:rsidRPr="009B1E17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9B1E17">
        <w:rPr>
          <w:rFonts w:ascii="Times New Roman" w:hAnsi="Times New Roman" w:cs="Times New Roman"/>
          <w:sz w:val="28"/>
          <w:szCs w:val="28"/>
        </w:rPr>
        <w:t xml:space="preserve"> деятельность выбранной компании</w:t>
      </w:r>
    </w:p>
    <w:p w:rsidR="009B1E17" w:rsidRPr="009B1E17" w:rsidRDefault="009B1E17" w:rsidP="009B1E17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Разработать стратегию развития виртуальной компании.</w:t>
      </w:r>
    </w:p>
    <w:p w:rsidR="009B1E17" w:rsidRPr="009B1E17" w:rsidRDefault="009B1E17" w:rsidP="009B1E17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Выбрать эффективный путь развития организации на основе анализа технико-экономических показателей.</w:t>
      </w:r>
    </w:p>
    <w:p w:rsidR="009B1E17" w:rsidRPr="009B1E17" w:rsidRDefault="009B1E17" w:rsidP="009B1E17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 xml:space="preserve"> Провести анализ управленческой и финансовой отчетности виртуальной компании и определить перспективы развития, с учётом различных критериев.</w:t>
      </w:r>
    </w:p>
    <w:p w:rsidR="009B1E17" w:rsidRPr="009B1E17" w:rsidRDefault="009B1E17" w:rsidP="009B1E17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Подготовить отчёт о финансово-хозяйственной деятельности виртуальной компании за отчётный период.</w:t>
      </w:r>
    </w:p>
    <w:p w:rsidR="009B1E17" w:rsidRPr="009B1E17" w:rsidRDefault="009B1E17" w:rsidP="009B1E17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Провести исследование транспортного рынка (указывается преподавателем) перевозок и дать характеристику деятельности компании (выбирается студентом), функционирующей на данной рынке, по итогам подготовить обзор.</w:t>
      </w:r>
    </w:p>
    <w:p w:rsidR="009B1E17" w:rsidRPr="009B1E17" w:rsidRDefault="009B1E17" w:rsidP="009B1E17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lastRenderedPageBreak/>
        <w:t>Прописать бюджет проекта в области рекламы и связей с общественностью</w:t>
      </w:r>
    </w:p>
    <w:p w:rsidR="009B1E17" w:rsidRPr="009B1E17" w:rsidRDefault="009B1E17" w:rsidP="009B1E17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>Разработать коммуникационную стратегию компании</w:t>
      </w:r>
    </w:p>
    <w:p w:rsidR="009B1E17" w:rsidRPr="009B1E17" w:rsidRDefault="009B1E17" w:rsidP="009B1E17">
      <w:pPr>
        <w:pStyle w:val="a4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1E17">
        <w:rPr>
          <w:rFonts w:ascii="Times New Roman" w:hAnsi="Times New Roman" w:cs="Times New Roman"/>
          <w:sz w:val="28"/>
          <w:szCs w:val="28"/>
        </w:rPr>
        <w:t xml:space="preserve">Написать </w:t>
      </w:r>
      <w:proofErr w:type="spellStart"/>
      <w:r w:rsidRPr="009B1E17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9B1E17">
        <w:rPr>
          <w:rFonts w:ascii="Times New Roman" w:hAnsi="Times New Roman" w:cs="Times New Roman"/>
          <w:sz w:val="28"/>
          <w:szCs w:val="28"/>
        </w:rPr>
        <w:t xml:space="preserve"> для повышения узнаваемости компании на рынке</w:t>
      </w:r>
    </w:p>
    <w:p w:rsidR="00BF226E" w:rsidRPr="00CD08E8" w:rsidRDefault="00BF226E" w:rsidP="00CD08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F226E" w:rsidRPr="00CD0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0E4"/>
    <w:multiLevelType w:val="hybridMultilevel"/>
    <w:tmpl w:val="50207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210BB1"/>
    <w:rsid w:val="004A6F24"/>
    <w:rsid w:val="00517438"/>
    <w:rsid w:val="006831FB"/>
    <w:rsid w:val="006B423F"/>
    <w:rsid w:val="009B1E17"/>
    <w:rsid w:val="009C55CD"/>
    <w:rsid w:val="00A10961"/>
    <w:rsid w:val="00A15109"/>
    <w:rsid w:val="00BF226E"/>
    <w:rsid w:val="00C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A10961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B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student</cp:lastModifiedBy>
  <cp:revision>4</cp:revision>
  <dcterms:created xsi:type="dcterms:W3CDTF">2024-04-26T11:03:00Z</dcterms:created>
  <dcterms:modified xsi:type="dcterms:W3CDTF">2024-04-27T07:04:00Z</dcterms:modified>
</cp:coreProperties>
</file>