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8C" w:rsidRPr="00D20E8C" w:rsidRDefault="00D20E8C" w:rsidP="00D20E8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D20E8C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D20E8C" w:rsidRPr="00D20E8C" w:rsidRDefault="00D20E8C" w:rsidP="00D20E8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D20E8C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D20E8C" w:rsidRPr="00D20E8C" w:rsidRDefault="00D20E8C" w:rsidP="00D20E8C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D20E8C">
        <w:rPr>
          <w:b/>
          <w:sz w:val="28"/>
          <w:szCs w:val="28"/>
        </w:rPr>
        <w:t>«</w:t>
      </w:r>
      <w:r w:rsidR="00E2739C">
        <w:rPr>
          <w:b/>
          <w:sz w:val="28"/>
          <w:szCs w:val="28"/>
        </w:rPr>
        <w:t>Организационный дизайн</w:t>
      </w:r>
      <w:r w:rsidRPr="00D20E8C">
        <w:rPr>
          <w:b/>
          <w:sz w:val="28"/>
          <w:szCs w:val="28"/>
        </w:rPr>
        <w:t>»</w:t>
      </w:r>
    </w:p>
    <w:p w:rsidR="00D20E8C" w:rsidRPr="00D20E8C" w:rsidRDefault="00D20E8C" w:rsidP="00D20E8C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E2739C" w:rsidRPr="00E949BE" w:rsidRDefault="00D20E8C" w:rsidP="00E2739C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D20E8C">
        <w:rPr>
          <w:sz w:val="28"/>
          <w:szCs w:val="28"/>
        </w:rPr>
        <w:t xml:space="preserve">При проведении промежуточной аттестации обучающемуся предлагается </w:t>
      </w:r>
      <w:r w:rsidR="00E2739C" w:rsidRPr="00106846">
        <w:rPr>
          <w:color w:val="000000"/>
          <w:sz w:val="28"/>
          <w:szCs w:val="28"/>
          <w:lang w:eastAsia="ru-RU"/>
        </w:rPr>
        <w:t xml:space="preserve">пройти тест, сформированный из тестовых заданий предложенного списка. Формируется набор из </w:t>
      </w:r>
      <w:r w:rsidR="00E2739C">
        <w:rPr>
          <w:color w:val="000000"/>
          <w:sz w:val="28"/>
          <w:szCs w:val="28"/>
          <w:lang w:eastAsia="ru-RU"/>
        </w:rPr>
        <w:t>45</w:t>
      </w:r>
      <w:r w:rsidR="00E2739C" w:rsidRPr="00106846">
        <w:rPr>
          <w:color w:val="000000"/>
          <w:sz w:val="28"/>
          <w:szCs w:val="28"/>
          <w:lang w:eastAsia="ru-RU"/>
        </w:rPr>
        <w:t xml:space="preserve"> заданий из разных тем.</w:t>
      </w:r>
    </w:p>
    <w:p w:rsidR="00E2739C" w:rsidRPr="00E949BE" w:rsidRDefault="00E2739C" w:rsidP="00E2739C">
      <w:pPr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</w:p>
    <w:p w:rsidR="00E2739C" w:rsidRDefault="00E2739C" w:rsidP="00E2739C">
      <w:pPr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  <w:r w:rsidRPr="00E949BE">
        <w:rPr>
          <w:color w:val="000000"/>
          <w:sz w:val="28"/>
          <w:szCs w:val="28"/>
          <w:lang w:eastAsia="ru-RU"/>
        </w:rPr>
        <w:t>Пример</w:t>
      </w:r>
      <w:bookmarkStart w:id="0" w:name="_GoBack"/>
      <w:bookmarkEnd w:id="0"/>
      <w:r w:rsidRPr="00E949BE">
        <w:rPr>
          <w:color w:val="000000"/>
          <w:sz w:val="28"/>
          <w:szCs w:val="28"/>
          <w:lang w:eastAsia="ru-RU"/>
        </w:rPr>
        <w:t xml:space="preserve">ы </w:t>
      </w:r>
      <w:r>
        <w:rPr>
          <w:color w:val="000000"/>
          <w:sz w:val="28"/>
          <w:szCs w:val="28"/>
          <w:lang w:eastAsia="ru-RU"/>
        </w:rPr>
        <w:t>з</w:t>
      </w:r>
      <w:r w:rsidRPr="00106846">
        <w:rPr>
          <w:color w:val="000000"/>
          <w:sz w:val="28"/>
          <w:szCs w:val="28"/>
          <w:lang w:eastAsia="ru-RU"/>
        </w:rPr>
        <w:t>аданий в тестовой форме</w:t>
      </w:r>
    </w:p>
    <w:p w:rsidR="00E2739C" w:rsidRPr="00106846" w:rsidRDefault="00E2739C" w:rsidP="00E2739C">
      <w:pPr>
        <w:ind w:firstLine="709"/>
        <w:contextualSpacing/>
        <w:jc w:val="center"/>
        <w:rPr>
          <w:color w:val="000000"/>
          <w:sz w:val="28"/>
          <w:szCs w:val="28"/>
          <w:lang w:eastAsia="ru-RU"/>
        </w:rPr>
      </w:pPr>
    </w:p>
    <w:p w:rsidR="00E2739C" w:rsidRPr="00E2739C" w:rsidRDefault="00E2739C" w:rsidP="00E2739C">
      <w:pPr>
        <w:spacing w:line="276" w:lineRule="auto"/>
        <w:ind w:left="360"/>
        <w:contextualSpacing/>
        <w:jc w:val="both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1) Схема, которая отражает организационные единицы подразделения и их подчиненность:</w:t>
      </w:r>
    </w:p>
    <w:p w:rsidR="00E2739C" w:rsidRPr="00E2739C" w:rsidRDefault="00E2739C" w:rsidP="001A4D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модель процесса</w:t>
      </w:r>
    </w:p>
    <w:p w:rsidR="00E2739C" w:rsidRPr="00E2739C" w:rsidRDefault="00E2739C" w:rsidP="001A4D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организационная структура</w:t>
      </w:r>
    </w:p>
    <w:p w:rsidR="00E2739C" w:rsidRPr="00E2739C" w:rsidRDefault="00E2739C" w:rsidP="001A4D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схема подчиненности</w:t>
      </w:r>
    </w:p>
    <w:p w:rsidR="00E2739C" w:rsidRPr="00E2739C" w:rsidRDefault="00E2739C" w:rsidP="001A4D9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нет правильного варианта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" w:hAnsi="Open Sans" w:cs="Open Sans"/>
          <w:color w:val="666666"/>
          <w:szCs w:val="24"/>
          <w:lang w:eastAsia="ru-RU"/>
        </w:rPr>
        <w:t xml:space="preserve">2) </w:t>
      </w: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Организационная структура управления, при которой все функции управления осуществляет один руководитель:</w:t>
      </w:r>
    </w:p>
    <w:p w:rsidR="00E2739C" w:rsidRPr="00E2739C" w:rsidRDefault="00E2739C" w:rsidP="001A4D9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функциональная</w:t>
      </w:r>
    </w:p>
    <w:p w:rsidR="00E2739C" w:rsidRPr="00E2739C" w:rsidRDefault="00E2739C" w:rsidP="001A4D9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линейная</w:t>
      </w:r>
    </w:p>
    <w:p w:rsidR="00E2739C" w:rsidRPr="00E2739C" w:rsidRDefault="00E2739C" w:rsidP="001A4D9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линейно-функциональная</w:t>
      </w:r>
    </w:p>
    <w:p w:rsidR="00E2739C" w:rsidRPr="00E2739C" w:rsidRDefault="00E2739C" w:rsidP="001A4D9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дивизионная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3) Организационная структура управления, в которой используется система функционального разделения управленческого труда и прямого подчинения производственных подразделений функциональным руководителям в рамках их компетенций:</w:t>
      </w:r>
    </w:p>
    <w:p w:rsidR="00E2739C" w:rsidRPr="00E2739C" w:rsidRDefault="00E2739C" w:rsidP="001A4D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функциональная</w:t>
      </w:r>
    </w:p>
    <w:p w:rsidR="00E2739C" w:rsidRPr="00E2739C" w:rsidRDefault="00E2739C" w:rsidP="001A4D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линейная</w:t>
      </w:r>
    </w:p>
    <w:p w:rsidR="00E2739C" w:rsidRPr="00E2739C" w:rsidRDefault="00E2739C" w:rsidP="001A4D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линейно-функциональная</w:t>
      </w:r>
    </w:p>
    <w:p w:rsidR="00E2739C" w:rsidRPr="00E2739C" w:rsidRDefault="00E2739C" w:rsidP="001A4D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дивизионная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27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4) Иерархическая организационная структура управления, в которой используется принцип единоначалия в управлении линейными подразделениями при наличии системы функционального разделения управленческого труда:</w:t>
      </w:r>
    </w:p>
    <w:p w:rsidR="00E2739C" w:rsidRPr="00E2739C" w:rsidRDefault="00E2739C" w:rsidP="001A4D9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функциональная</w:t>
      </w:r>
    </w:p>
    <w:p w:rsidR="00E2739C" w:rsidRPr="00E2739C" w:rsidRDefault="00E2739C" w:rsidP="001A4D9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линейная</w:t>
      </w:r>
    </w:p>
    <w:p w:rsidR="00E2739C" w:rsidRPr="00E2739C" w:rsidRDefault="00E2739C" w:rsidP="001A4D9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линейно-функциональная</w:t>
      </w:r>
    </w:p>
    <w:p w:rsidR="00E2739C" w:rsidRPr="00E2739C" w:rsidRDefault="00E2739C" w:rsidP="001A4D9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lastRenderedPageBreak/>
        <w:t>дивизионная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28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5) Иерархическая организационная структура управления, имеющая в своем составе обособленные структурные подразделения, которым делегировано право самостоятельно осуществлять производственно-хозяйственную деятельность в пределах наделенных полномочий и установленной ответственности:</w:t>
      </w:r>
    </w:p>
    <w:p w:rsidR="00E2739C" w:rsidRPr="00E2739C" w:rsidRDefault="00E2739C" w:rsidP="001A4D9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функциональная</w:t>
      </w:r>
    </w:p>
    <w:p w:rsidR="00E2739C" w:rsidRPr="00E2739C" w:rsidRDefault="00E2739C" w:rsidP="001A4D9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линейная</w:t>
      </w:r>
    </w:p>
    <w:p w:rsidR="00E2739C" w:rsidRPr="00E2739C" w:rsidRDefault="00E2739C" w:rsidP="001A4D9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линейно-функциональная</w:t>
      </w:r>
    </w:p>
    <w:p w:rsidR="00E2739C" w:rsidRPr="00E2739C" w:rsidRDefault="00E2739C" w:rsidP="001A4D9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дивизионная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29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6) Какая организационная структура управления используется при двойном внешнем давлении, которое требует распределения власти между функциональным и товарным аспектами организации:</w:t>
      </w:r>
    </w:p>
    <w:p w:rsidR="00E2739C" w:rsidRPr="00E2739C" w:rsidRDefault="00E2739C" w:rsidP="001A4D9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линейная</w:t>
      </w:r>
    </w:p>
    <w:p w:rsidR="00E2739C" w:rsidRPr="00E2739C" w:rsidRDefault="00E2739C" w:rsidP="001A4D9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матричная</w:t>
      </w:r>
    </w:p>
    <w:p w:rsidR="00E2739C" w:rsidRPr="00E2739C" w:rsidRDefault="00E2739C" w:rsidP="001A4D9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функциональная</w:t>
      </w:r>
    </w:p>
    <w:p w:rsidR="00E2739C" w:rsidRPr="00E2739C" w:rsidRDefault="00E2739C" w:rsidP="001A4D9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дивизионная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0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7) Организационная структура управления, в которой происходит замена вертикальной структуры горизонтальными производственными процессами, выполняемыми самостоятельными командами</w:t>
      </w:r>
    </w:p>
    <w:p w:rsidR="00E2739C" w:rsidRPr="00E2739C" w:rsidRDefault="00E2739C" w:rsidP="001A4D9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функциональная</w:t>
      </w:r>
    </w:p>
    <w:p w:rsidR="00E2739C" w:rsidRPr="00E2739C" w:rsidRDefault="00E2739C" w:rsidP="001A4D9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линейная</w:t>
      </w:r>
    </w:p>
    <w:p w:rsidR="00E2739C" w:rsidRPr="00E2739C" w:rsidRDefault="00E2739C" w:rsidP="001A4D9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плоская</w:t>
      </w:r>
    </w:p>
    <w:p w:rsidR="00E2739C" w:rsidRPr="00E2739C" w:rsidRDefault="00E2739C" w:rsidP="001A4D9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дивизионная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1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8) Что НЕ относится к принципам бирюзовых организаций:</w:t>
      </w:r>
    </w:p>
    <w:p w:rsidR="00E2739C" w:rsidRPr="00E2739C" w:rsidRDefault="00E2739C" w:rsidP="001A4D9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самоуправление</w:t>
      </w:r>
    </w:p>
    <w:p w:rsidR="00E2739C" w:rsidRPr="00E2739C" w:rsidRDefault="00E2739C" w:rsidP="001A4D9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рационализм</w:t>
      </w:r>
    </w:p>
    <w:p w:rsidR="00E2739C" w:rsidRPr="00E2739C" w:rsidRDefault="00E2739C" w:rsidP="001A4D9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целостность</w:t>
      </w:r>
    </w:p>
    <w:p w:rsidR="00E2739C" w:rsidRPr="00E2739C" w:rsidRDefault="00E2739C" w:rsidP="001A4D9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эволюционная цель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2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9) Организация, как правило, состоящая из юридически независимых организаций, не имеющая географического центра и функционирующее через применение IT- технологий это:</w:t>
      </w:r>
    </w:p>
    <w:p w:rsidR="00E2739C" w:rsidRPr="00E2739C" w:rsidRDefault="00E2739C" w:rsidP="001A4D9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традиционная организация</w:t>
      </w:r>
    </w:p>
    <w:p w:rsidR="00E2739C" w:rsidRPr="00E2739C" w:rsidRDefault="00E2739C" w:rsidP="001A4D9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формальная организация</w:t>
      </w:r>
    </w:p>
    <w:p w:rsidR="00E2739C" w:rsidRPr="00E2739C" w:rsidRDefault="00E2739C" w:rsidP="001A4D9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виртуальная организация</w:t>
      </w:r>
    </w:p>
    <w:p w:rsidR="00E2739C" w:rsidRPr="00E2739C" w:rsidRDefault="00E2739C" w:rsidP="001A4D9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бирюзовая организация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3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10) Организация, в которой полномочия и ответственность распределены между самоорганизующимися вложенными друг в друга управленческими командами (кругами), вместо управленческой иерархии, это:</w:t>
      </w:r>
    </w:p>
    <w:p w:rsidR="00E2739C" w:rsidRPr="00E2739C" w:rsidRDefault="00E2739C" w:rsidP="001A4D9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традиционная организация</w:t>
      </w:r>
    </w:p>
    <w:p w:rsidR="00E2739C" w:rsidRPr="00E2739C" w:rsidRDefault="00E2739C" w:rsidP="001A4D9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proofErr w:type="spellStart"/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холакратическая</w:t>
      </w:r>
      <w:proofErr w:type="spellEnd"/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 xml:space="preserve"> организация</w:t>
      </w:r>
    </w:p>
    <w:p w:rsidR="00E2739C" w:rsidRPr="00E2739C" w:rsidRDefault="00E2739C" w:rsidP="001A4D9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виртуальная организация</w:t>
      </w:r>
    </w:p>
    <w:p w:rsidR="00E2739C" w:rsidRPr="00E2739C" w:rsidRDefault="00E2739C" w:rsidP="001A4D9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сетевая организация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4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11) Организация, в которой полномочия и ответственность распределены между автономными самоорганизующимися управленческими командами, взаимодействие между которыми происходит по направлениям производственной цепочки:</w:t>
      </w:r>
    </w:p>
    <w:p w:rsidR="00E2739C" w:rsidRPr="00E2739C" w:rsidRDefault="00E2739C" w:rsidP="001A4D9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традиционная организация</w:t>
      </w:r>
    </w:p>
    <w:p w:rsidR="00E2739C" w:rsidRPr="00E2739C" w:rsidRDefault="00E2739C" w:rsidP="001A4D9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proofErr w:type="spellStart"/>
      <w:r w:rsidRPr="00E2739C">
        <w:rPr>
          <w:rFonts w:ascii="Open Sans Cyr" w:hAnsi="Open Sans Cyr" w:cs="Open Sans Cyr"/>
          <w:color w:val="666666"/>
          <w:szCs w:val="24"/>
          <w:lang w:eastAsia="ru-RU"/>
        </w:rPr>
        <w:t>холакратическая</w:t>
      </w:r>
      <w:proofErr w:type="spellEnd"/>
      <w:r w:rsidRPr="00E2739C">
        <w:rPr>
          <w:rFonts w:ascii="Open Sans Cyr" w:hAnsi="Open Sans Cyr" w:cs="Open Sans Cyr"/>
          <w:color w:val="666666"/>
          <w:szCs w:val="24"/>
          <w:lang w:eastAsia="ru-RU"/>
        </w:rPr>
        <w:t xml:space="preserve"> организация</w:t>
      </w:r>
    </w:p>
    <w:p w:rsidR="00E2739C" w:rsidRPr="00E2739C" w:rsidRDefault="00E2739C" w:rsidP="001A4D9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виртуальная организация</w:t>
      </w:r>
    </w:p>
    <w:p w:rsidR="00E2739C" w:rsidRPr="00E2739C" w:rsidRDefault="00E2739C" w:rsidP="001A4D9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сетевая организация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5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12) К реорганизации не относятся:</w:t>
      </w:r>
    </w:p>
    <w:p w:rsidR="00E2739C" w:rsidRPr="00E2739C" w:rsidRDefault="00E2739C" w:rsidP="001A4D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слияние и присоединение</w:t>
      </w:r>
    </w:p>
    <w:p w:rsidR="00E2739C" w:rsidRPr="00E2739C" w:rsidRDefault="00E2739C" w:rsidP="001A4D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разделение и выделение</w:t>
      </w:r>
    </w:p>
    <w:p w:rsidR="00E2739C" w:rsidRPr="00E2739C" w:rsidRDefault="00E2739C" w:rsidP="001A4D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преобразование</w:t>
      </w:r>
    </w:p>
    <w:p w:rsidR="00E2739C" w:rsidRPr="00E2739C" w:rsidRDefault="00E2739C" w:rsidP="001A4D9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развитие корпоративной культуры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6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13) Потребность в системе организационного дизайна отчетливо НЕ проявляется:</w:t>
      </w:r>
    </w:p>
    <w:p w:rsidR="00E2739C" w:rsidRPr="00E2739C" w:rsidRDefault="00E2739C" w:rsidP="001A4D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 организациях малого и среднего бизнеса</w:t>
      </w:r>
    </w:p>
    <w:p w:rsidR="00E2739C" w:rsidRPr="00E2739C" w:rsidRDefault="00E2739C" w:rsidP="001A4D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 крупных промышленных и транспортных компаниях</w:t>
      </w:r>
    </w:p>
    <w:p w:rsidR="00E2739C" w:rsidRPr="00E2739C" w:rsidRDefault="00E2739C" w:rsidP="001A4D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 банковском секторе</w:t>
      </w:r>
    </w:p>
    <w:p w:rsidR="00E2739C" w:rsidRPr="00E2739C" w:rsidRDefault="00E2739C" w:rsidP="001A4D9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 IT-компаниях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7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14) Укажите принципы организационного дизайна (несколько ответов):</w:t>
      </w:r>
    </w:p>
    <w:p w:rsidR="00E2739C" w:rsidRPr="00E2739C" w:rsidRDefault="00E2739C" w:rsidP="001A4D9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обеспечение реализации функционального подхода в управлении</w:t>
      </w:r>
    </w:p>
    <w:p w:rsidR="00E2739C" w:rsidRPr="00E2739C" w:rsidRDefault="00E2739C" w:rsidP="001A4D9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сбалансированность функций, полномочий и ответственности организационных единиц</w:t>
      </w:r>
    </w:p>
    <w:p w:rsidR="00E2739C" w:rsidRPr="00E2739C" w:rsidRDefault="00E2739C" w:rsidP="001A4D9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результативность деятельности ключевых работников</w:t>
      </w:r>
    </w:p>
    <w:p w:rsidR="00E2739C" w:rsidRPr="00E2739C" w:rsidRDefault="00E2739C" w:rsidP="001A4D9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оптимальная стоимость и эффективность организационной структуры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8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15) Что должна обеспечивать организационная структура?</w:t>
      </w:r>
    </w:p>
    <w:p w:rsidR="00E2739C" w:rsidRPr="00E2739C" w:rsidRDefault="00E2739C" w:rsidP="001A4D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достижение стратегических и операционных целей организации</w:t>
      </w:r>
    </w:p>
    <w:p w:rsidR="00E2739C" w:rsidRPr="00E2739C" w:rsidRDefault="00E2739C" w:rsidP="001A4D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соответствие между функциями и обязанностями, полномочиями и ответственностью организационных единиц</w:t>
      </w:r>
    </w:p>
    <w:p w:rsidR="00E2739C" w:rsidRPr="00E2739C" w:rsidRDefault="00E2739C" w:rsidP="001A4D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оптимальное распределение функций между организационными единицами и равномерную загрузку работников</w:t>
      </w:r>
    </w:p>
    <w:p w:rsidR="00E2739C" w:rsidRPr="00E2739C" w:rsidRDefault="00E2739C" w:rsidP="001A4D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39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16) Что Не является элементом организационного дизайна?</w:t>
      </w:r>
    </w:p>
    <w:p w:rsidR="00E2739C" w:rsidRPr="00E2739C" w:rsidRDefault="00E2739C" w:rsidP="001A4D9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процессная модель</w:t>
      </w:r>
    </w:p>
    <w:p w:rsidR="00E2739C" w:rsidRPr="00E2739C" w:rsidRDefault="00E2739C" w:rsidP="001A4D9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организационная структура</w:t>
      </w:r>
    </w:p>
    <w:p w:rsidR="00E2739C" w:rsidRPr="00E2739C" w:rsidRDefault="00E2739C" w:rsidP="001A4D9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стратегия</w:t>
      </w:r>
    </w:p>
    <w:p w:rsidR="00E2739C" w:rsidRPr="00E2739C" w:rsidRDefault="00E2739C" w:rsidP="001A4D9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система оплаты и мотивации труда персонала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0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17) Что является основой для формирования организационной системы управления?</w:t>
      </w:r>
    </w:p>
    <w:p w:rsidR="00E2739C" w:rsidRPr="00E2739C" w:rsidRDefault="00E2739C" w:rsidP="001A4D9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экономическая ситуация</w:t>
      </w:r>
    </w:p>
    <w:p w:rsidR="00E2739C" w:rsidRPr="00E2739C" w:rsidRDefault="00E2739C" w:rsidP="001A4D9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стратегия</w:t>
      </w:r>
    </w:p>
    <w:p w:rsidR="00E2739C" w:rsidRPr="00E2739C" w:rsidRDefault="00E2739C" w:rsidP="001A4D9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ресурсы</w:t>
      </w:r>
    </w:p>
    <w:p w:rsidR="00E2739C" w:rsidRPr="00E2739C" w:rsidRDefault="00E2739C" w:rsidP="001A4D9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процессы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1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18) Что необходимо проанализировать при формировании стратегии организации?</w:t>
      </w:r>
    </w:p>
    <w:p w:rsidR="00E2739C" w:rsidRPr="00E2739C" w:rsidRDefault="00E2739C" w:rsidP="001A4D9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тренды</w:t>
      </w:r>
    </w:p>
    <w:p w:rsidR="00E2739C" w:rsidRPr="00E2739C" w:rsidRDefault="00E2739C" w:rsidP="001A4D9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внутреннюю среду</w:t>
      </w:r>
    </w:p>
    <w:p w:rsidR="00E2739C" w:rsidRPr="00E2739C" w:rsidRDefault="00E2739C" w:rsidP="001A4D9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внешнюю среду</w:t>
      </w:r>
    </w:p>
    <w:p w:rsidR="00E2739C" w:rsidRPr="00E2739C" w:rsidRDefault="00E2739C" w:rsidP="001A4D9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2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19) Отметьте среди представленных ниже функциональные тренды (несколько ответов):</w:t>
      </w:r>
    </w:p>
    <w:p w:rsidR="00E2739C" w:rsidRPr="00E2739C" w:rsidRDefault="00E2739C" w:rsidP="001A4D9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высокая степень неопределенности</w:t>
      </w:r>
    </w:p>
    <w:p w:rsidR="00E2739C" w:rsidRPr="00E2739C" w:rsidRDefault="00E2739C" w:rsidP="001A4D9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proofErr w:type="spellStart"/>
      <w:r w:rsidRPr="00E2739C">
        <w:rPr>
          <w:rFonts w:ascii="Open Sans Cyr" w:hAnsi="Open Sans Cyr" w:cs="Open Sans Cyr"/>
          <w:color w:val="666666"/>
          <w:szCs w:val="24"/>
          <w:lang w:eastAsia="ru-RU"/>
        </w:rPr>
        <w:t>Digital</w:t>
      </w:r>
      <w:proofErr w:type="spellEnd"/>
      <w:r w:rsidRPr="00E2739C">
        <w:rPr>
          <w:rFonts w:ascii="Open Sans Cyr" w:hAnsi="Open Sans Cyr" w:cs="Open Sans Cyr"/>
          <w:color w:val="666666"/>
          <w:szCs w:val="24"/>
          <w:lang w:eastAsia="ru-RU"/>
        </w:rPr>
        <w:t>-технологии, искусственный интеллект</w:t>
      </w:r>
    </w:p>
    <w:p w:rsidR="00E2739C" w:rsidRPr="00E2739C" w:rsidRDefault="00E2739C" w:rsidP="001A4D9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предиктивная аналитика</w:t>
      </w:r>
    </w:p>
    <w:p w:rsidR="00E2739C" w:rsidRPr="00E2739C" w:rsidRDefault="00E2739C" w:rsidP="001A4D97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появление новых профессий и устаревание действующих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3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20) Выберите верное утверждение: «Цели и стратегия…</w:t>
      </w:r>
    </w:p>
    <w:p w:rsidR="00E2739C" w:rsidRPr="00E2739C" w:rsidRDefault="00E2739C" w:rsidP="001A4D9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являются постоянными и не подлежащими изменению</w:t>
      </w:r>
    </w:p>
    <w:p w:rsidR="00E2739C" w:rsidRPr="00E2739C" w:rsidRDefault="00E2739C" w:rsidP="001A4D9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должны адаптироваться</w:t>
      </w:r>
    </w:p>
    <w:p w:rsidR="00E2739C" w:rsidRPr="00E2739C" w:rsidRDefault="00E2739C" w:rsidP="001A4D9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должны адаптироваться и изменяться в соответствии с трендами</w:t>
      </w:r>
    </w:p>
    <w:p w:rsidR="00E2739C" w:rsidRPr="00E2739C" w:rsidRDefault="00E2739C" w:rsidP="001A4D97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все перечисленное верно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4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21) Модель конкурирующих ценностей используется для….</w:t>
      </w:r>
    </w:p>
    <w:p w:rsidR="00E2739C" w:rsidRPr="00E2739C" w:rsidRDefault="00E2739C" w:rsidP="001A4D9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диагностики корпоративной культуры</w:t>
      </w:r>
    </w:p>
    <w:p w:rsidR="00E2739C" w:rsidRPr="00E2739C" w:rsidRDefault="00E2739C" w:rsidP="001A4D9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анализа конкурентоспособности организации</w:t>
      </w:r>
    </w:p>
    <w:p w:rsidR="00E2739C" w:rsidRPr="00E2739C" w:rsidRDefault="00E2739C" w:rsidP="001A4D9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определения места компании на рынке труда</w:t>
      </w:r>
    </w:p>
    <w:p w:rsidR="00E2739C" w:rsidRPr="00E2739C" w:rsidRDefault="00E2739C" w:rsidP="001A4D97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для оценки внутренней среды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5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22) Владелец процесса - это должностное лицо, которое имеет в своем распоряжении:</w:t>
      </w:r>
    </w:p>
    <w:p w:rsidR="00E2739C" w:rsidRPr="00E2739C" w:rsidRDefault="00E2739C" w:rsidP="001A4D9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средства для заказа выхода бизнес - процесса</w:t>
      </w:r>
    </w:p>
    <w:p w:rsidR="00E2739C" w:rsidRPr="00E2739C" w:rsidRDefault="00E2739C" w:rsidP="001A4D9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материальные и информационные ресурсы бизнес - процесса, управляет его ходом, несет ответственность за результат и эффективность</w:t>
      </w:r>
    </w:p>
    <w:p w:rsidR="00E2739C" w:rsidRPr="00E2739C" w:rsidRDefault="00E2739C" w:rsidP="001A4D9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ресурсы и полномочия для принятия решений о проведении работ по описанию, регламентации или аудиту бизнес - процесса</w:t>
      </w:r>
    </w:p>
    <w:p w:rsidR="00E2739C" w:rsidRPr="00E2739C" w:rsidRDefault="00E2739C" w:rsidP="001A4D9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необходимый инструментарий для проектирования бизнес - процессом и его управления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6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23) Ответственность за доставку выхода процесса потребителю несет:</w:t>
      </w:r>
    </w:p>
    <w:p w:rsidR="00E2739C" w:rsidRPr="00E2739C" w:rsidRDefault="00E2739C" w:rsidP="001A4D97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заказчик процесса</w:t>
      </w:r>
    </w:p>
    <w:p w:rsidR="00E2739C" w:rsidRPr="00E2739C" w:rsidRDefault="00E2739C" w:rsidP="001A4D97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потребитель процесса</w:t>
      </w:r>
    </w:p>
    <w:p w:rsidR="00E2739C" w:rsidRPr="00E2739C" w:rsidRDefault="00E2739C" w:rsidP="001A4D97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исполнитель процесса</w:t>
      </w:r>
    </w:p>
    <w:p w:rsidR="00E2739C" w:rsidRPr="00E2739C" w:rsidRDefault="00E2739C" w:rsidP="001A4D97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владелец процесса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7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24) Что не является характеристикой процесса:</w:t>
      </w:r>
    </w:p>
    <w:p w:rsidR="00E2739C" w:rsidRPr="00E2739C" w:rsidRDefault="00E2739C" w:rsidP="001A4D9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" w:hAnsi="Open Sans" w:cs="Open Sans"/>
          <w:color w:val="666666"/>
          <w:szCs w:val="24"/>
          <w:lang w:eastAsia="ru-RU"/>
        </w:rPr>
        <w:t xml:space="preserve">- </w:t>
      </w: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продукт</w:t>
      </w:r>
    </w:p>
    <w:p w:rsidR="00E2739C" w:rsidRPr="00E2739C" w:rsidRDefault="00E2739C" w:rsidP="001A4D9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" w:hAnsi="Open Sans" w:cs="Open Sans"/>
          <w:color w:val="666666"/>
          <w:szCs w:val="24"/>
          <w:lang w:eastAsia="ru-RU"/>
        </w:rPr>
        <w:t>- KPI</w:t>
      </w:r>
    </w:p>
    <w:p w:rsidR="00E2739C" w:rsidRPr="00E2739C" w:rsidRDefault="00E2739C" w:rsidP="001A4D9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- компетенция</w:t>
      </w:r>
    </w:p>
    <w:p w:rsidR="00E2739C" w:rsidRPr="00E2739C" w:rsidRDefault="00E2739C" w:rsidP="001A4D9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- цикличность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8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25) Объект реинжиниринга</w:t>
      </w:r>
    </w:p>
    <w:p w:rsidR="00E2739C" w:rsidRPr="00E2739C" w:rsidRDefault="00E2739C" w:rsidP="001A4D9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proofErr w:type="spellStart"/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оргструктура</w:t>
      </w:r>
      <w:proofErr w:type="spellEnd"/>
    </w:p>
    <w:p w:rsidR="00E2739C" w:rsidRPr="00E2739C" w:rsidRDefault="00E2739C" w:rsidP="001A4D9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процессы</w:t>
      </w:r>
    </w:p>
    <w:p w:rsidR="00E2739C" w:rsidRPr="00E2739C" w:rsidRDefault="00E2739C" w:rsidP="001A4D9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технологии</w:t>
      </w:r>
    </w:p>
    <w:p w:rsidR="00E2739C" w:rsidRPr="00E2739C" w:rsidRDefault="00E2739C" w:rsidP="001A4D9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персонал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49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26) Бизнес-процесс – это …</w:t>
      </w:r>
    </w:p>
    <w:p w:rsidR="00E2739C" w:rsidRPr="00E2739C" w:rsidRDefault="00E2739C" w:rsidP="001A4D9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повторяющиеся действия по преобразованию требований потребителя в нужную ему продукцию</w:t>
      </w:r>
    </w:p>
    <w:p w:rsidR="00E2739C" w:rsidRPr="00E2739C" w:rsidRDefault="00E2739C" w:rsidP="001A4D9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процесс выпуска продукции от «входа» до «выхода»</w:t>
      </w:r>
    </w:p>
    <w:p w:rsidR="00E2739C" w:rsidRPr="00E2739C" w:rsidRDefault="00E2739C" w:rsidP="001A4D9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процесс выпуска высокорентабельной продукции</w:t>
      </w:r>
    </w:p>
    <w:p w:rsidR="00E2739C" w:rsidRPr="00E2739C" w:rsidRDefault="00E2739C" w:rsidP="001A4D97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процесс выпуска конкурентоспособной продукции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0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27) Основа реинжиниринга</w:t>
      </w:r>
    </w:p>
    <w:p w:rsidR="00E2739C" w:rsidRPr="00E2739C" w:rsidRDefault="00E2739C" w:rsidP="001A4D9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системный подход</w:t>
      </w:r>
    </w:p>
    <w:p w:rsidR="00E2739C" w:rsidRPr="00E2739C" w:rsidRDefault="00E2739C" w:rsidP="001A4D9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ситуационный подход</w:t>
      </w:r>
    </w:p>
    <w:p w:rsidR="00E2739C" w:rsidRPr="00E2739C" w:rsidRDefault="00E2739C" w:rsidP="001A4D9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процессный подход</w:t>
      </w:r>
    </w:p>
    <w:p w:rsidR="00E2739C" w:rsidRPr="00E2739C" w:rsidRDefault="00E2739C" w:rsidP="001A4D9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функциональный подход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1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28) Является отличительным признаком процесса:</w:t>
      </w:r>
    </w:p>
    <w:p w:rsidR="00E2739C" w:rsidRPr="00E2739C" w:rsidRDefault="00E2739C" w:rsidP="001A4D9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повторяемость</w:t>
      </w:r>
    </w:p>
    <w:p w:rsidR="00E2739C" w:rsidRPr="00E2739C" w:rsidRDefault="00E2739C" w:rsidP="001A4D9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взаимосвязь с другими процессами</w:t>
      </w:r>
    </w:p>
    <w:p w:rsidR="00E2739C" w:rsidRPr="00E2739C" w:rsidRDefault="00E2739C" w:rsidP="001A4D9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E2739C" w:rsidP="001A4D97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целенаправленность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2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29) Второй этап в цикле управления бизнес-процессами</w:t>
      </w:r>
    </w:p>
    <w:p w:rsidR="00E2739C" w:rsidRPr="00E2739C" w:rsidRDefault="00E2739C" w:rsidP="001A4D9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улучшение</w:t>
      </w:r>
    </w:p>
    <w:p w:rsidR="00E2739C" w:rsidRPr="00E2739C" w:rsidRDefault="00E2739C" w:rsidP="001A4D9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регламентация</w:t>
      </w:r>
    </w:p>
    <w:p w:rsidR="00E2739C" w:rsidRPr="00E2739C" w:rsidRDefault="00E2739C" w:rsidP="001A4D9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описание</w:t>
      </w:r>
    </w:p>
    <w:p w:rsidR="00E2739C" w:rsidRPr="00E2739C" w:rsidRDefault="00E2739C" w:rsidP="001A4D9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аудит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3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30) Первый этап в цикле управления бизнес-процессами</w:t>
      </w:r>
    </w:p>
    <w:p w:rsidR="00E2739C" w:rsidRPr="00E2739C" w:rsidRDefault="00E2739C" w:rsidP="001A4D9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улучшение</w:t>
      </w:r>
    </w:p>
    <w:p w:rsidR="00E2739C" w:rsidRPr="00E2739C" w:rsidRDefault="00E2739C" w:rsidP="001A4D9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регламентация</w:t>
      </w:r>
    </w:p>
    <w:p w:rsidR="00E2739C" w:rsidRPr="00E2739C" w:rsidRDefault="00E2739C" w:rsidP="001A4D9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описание</w:t>
      </w:r>
    </w:p>
    <w:p w:rsidR="00E2739C" w:rsidRPr="00E2739C" w:rsidRDefault="00E2739C" w:rsidP="001A4D97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аудит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4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31) Третий этап в цикле управления бизнес-процессами</w:t>
      </w:r>
    </w:p>
    <w:p w:rsidR="00E2739C" w:rsidRPr="00E2739C" w:rsidRDefault="00E2739C" w:rsidP="001A4D9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улучшение</w:t>
      </w:r>
    </w:p>
    <w:p w:rsidR="00E2739C" w:rsidRPr="00E2739C" w:rsidRDefault="00E2739C" w:rsidP="001A4D9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регламентация</w:t>
      </w:r>
    </w:p>
    <w:p w:rsidR="00E2739C" w:rsidRPr="00E2739C" w:rsidRDefault="00E2739C" w:rsidP="001A4D9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описание</w:t>
      </w:r>
    </w:p>
    <w:p w:rsidR="00E2739C" w:rsidRPr="00E2739C" w:rsidRDefault="00E2739C" w:rsidP="001A4D97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аудит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5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32) Четвертый этап в цикле управления бизнес-процессами</w:t>
      </w:r>
    </w:p>
    <w:p w:rsidR="00E2739C" w:rsidRPr="00E2739C" w:rsidRDefault="00E2739C" w:rsidP="001A4D9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улучшение</w:t>
      </w:r>
    </w:p>
    <w:p w:rsidR="00E2739C" w:rsidRPr="00E2739C" w:rsidRDefault="00E2739C" w:rsidP="001A4D9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регламентация</w:t>
      </w:r>
    </w:p>
    <w:p w:rsidR="00E2739C" w:rsidRPr="00E2739C" w:rsidRDefault="00E2739C" w:rsidP="001A4D9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описание</w:t>
      </w:r>
    </w:p>
    <w:p w:rsidR="00E2739C" w:rsidRPr="00E2739C" w:rsidRDefault="00E2739C" w:rsidP="001A4D97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аудит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6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33) Характеристики реинжиниринга бизнес-процесса</w:t>
      </w:r>
    </w:p>
    <w:p w:rsidR="00E2739C" w:rsidRPr="00E2739C" w:rsidRDefault="00E2739C" w:rsidP="001A4D97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E2739C" w:rsidP="001A4D97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Дорого и рискованно</w:t>
      </w:r>
    </w:p>
    <w:p w:rsidR="00E2739C" w:rsidRPr="00E2739C" w:rsidRDefault="00E2739C" w:rsidP="001A4D97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Рост показателей возможен на 100…500% и более</w:t>
      </w:r>
    </w:p>
    <w:p w:rsidR="00E2739C" w:rsidRPr="00E2739C" w:rsidRDefault="00E2739C" w:rsidP="001A4D97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Чтобы реализовать – надо либо останавливать основной процесс, либо делать «дубль» в стороне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7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34) Что не является характеристикой реинжиниринга бизнес-процесса</w:t>
      </w:r>
    </w:p>
    <w:p w:rsidR="00E2739C" w:rsidRPr="00E2739C" w:rsidRDefault="00E2739C" w:rsidP="001A4D9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Дорого и рискованно</w:t>
      </w:r>
    </w:p>
    <w:p w:rsidR="00E2739C" w:rsidRPr="00E2739C" w:rsidRDefault="00E2739C" w:rsidP="001A4D9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Рост показателей возможен на 100…500% и более</w:t>
      </w:r>
    </w:p>
    <w:p w:rsidR="00E2739C" w:rsidRPr="00E2739C" w:rsidRDefault="00E2739C" w:rsidP="001A4D9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 основе – рационализация старых процессов</w:t>
      </w:r>
    </w:p>
    <w:p w:rsidR="00E2739C" w:rsidRPr="00E2739C" w:rsidRDefault="00E2739C" w:rsidP="001A4D97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Чтобы реализовать – надо либо останавливать основной процесс, либо делать «дубль» в стороне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8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35) Характеристики оптимизации бизнес-процесса</w:t>
      </w:r>
    </w:p>
    <w:p w:rsidR="00E2739C" w:rsidRPr="00E2739C" w:rsidRDefault="00E2739C" w:rsidP="001A4D9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E2739C" w:rsidP="001A4D9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Сравнительно без рисков и недорого</w:t>
      </w:r>
    </w:p>
    <w:p w:rsidR="00E2739C" w:rsidRPr="00E2739C" w:rsidRDefault="00E2739C" w:rsidP="001A4D9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Рост показателей возможен на 10…50%</w:t>
      </w:r>
    </w:p>
    <w:p w:rsidR="00E2739C" w:rsidRPr="00E2739C" w:rsidRDefault="00E2739C" w:rsidP="001A4D9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 основе – рационализация старых процессов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59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36) Что не является характеристикой оптимизации бизнес-процесса</w:t>
      </w:r>
    </w:p>
    <w:p w:rsidR="00E2739C" w:rsidRPr="00E2739C" w:rsidRDefault="00E2739C" w:rsidP="001A4D97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Сравнительно без рисков и недорого</w:t>
      </w:r>
    </w:p>
    <w:p w:rsidR="00E2739C" w:rsidRPr="00E2739C" w:rsidRDefault="00E2739C" w:rsidP="001A4D97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Дорого и рискованно</w:t>
      </w:r>
    </w:p>
    <w:p w:rsidR="00E2739C" w:rsidRPr="00E2739C" w:rsidRDefault="00E2739C" w:rsidP="001A4D97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Рост показателей возможен на 10…50%</w:t>
      </w:r>
    </w:p>
    <w:p w:rsidR="00E2739C" w:rsidRPr="00E2739C" w:rsidRDefault="00E2739C" w:rsidP="001A4D97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 основе – рационализация старых процессов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0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37) Логическая сущность реинжиниринга – это …</w:t>
      </w:r>
    </w:p>
    <w:p w:rsidR="00E2739C" w:rsidRPr="00E2739C" w:rsidRDefault="00E2739C" w:rsidP="001A4D9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технико-технологическая модернизация предприятия на основе информационных технологий</w:t>
      </w:r>
    </w:p>
    <w:p w:rsidR="00E2739C" w:rsidRPr="00E2739C" w:rsidRDefault="00E2739C" w:rsidP="001A4D9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оптимизация организационной структуры предприятия в соответствии с выбранной стратегией</w:t>
      </w:r>
    </w:p>
    <w:p w:rsidR="00E2739C" w:rsidRPr="00E2739C" w:rsidRDefault="00E2739C" w:rsidP="001A4D9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переход организации на выпуск конкурентоспособной продукции</w:t>
      </w:r>
    </w:p>
    <w:p w:rsidR="00E2739C" w:rsidRPr="00E2739C" w:rsidRDefault="00E2739C" w:rsidP="001A4D97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радикальная перестройка бизнес-процесса для его улучшения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1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38) Реинжиниринг процессов – это организация …</w:t>
      </w:r>
    </w:p>
    <w:p w:rsidR="00E2739C" w:rsidRPr="00E2739C" w:rsidRDefault="00E2739C" w:rsidP="001A4D9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всей деятельности предприятия на основе современных стандартов</w:t>
      </w:r>
    </w:p>
    <w:p w:rsidR="00E2739C" w:rsidRPr="00E2739C" w:rsidRDefault="00E2739C" w:rsidP="001A4D9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качественно новых процессов на базе уже существующей организационной схемы и модели развития</w:t>
      </w:r>
    </w:p>
    <w:p w:rsidR="00E2739C" w:rsidRPr="00E2739C" w:rsidRDefault="00E2739C" w:rsidP="001A4D9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качественно новых технологических линий и процессов</w:t>
      </w:r>
    </w:p>
    <w:p w:rsidR="00E2739C" w:rsidRPr="00E2739C" w:rsidRDefault="00E2739C" w:rsidP="001A4D9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ничего из перечисленного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2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39) После реинжиниринга организационная структура компании становится …</w:t>
      </w:r>
    </w:p>
    <w:p w:rsidR="00E2739C" w:rsidRPr="00E2739C" w:rsidRDefault="00E2739C" w:rsidP="001A4D9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более гибкой, плоской, «виртуальной», возрастает роль нематериальных активов</w:t>
      </w:r>
    </w:p>
    <w:p w:rsidR="00E2739C" w:rsidRPr="00E2739C" w:rsidRDefault="00E2739C" w:rsidP="001A4D9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более иерархичной, вертикальной, основанной на формальной власти</w:t>
      </w:r>
    </w:p>
    <w:p w:rsidR="00E2739C" w:rsidRPr="00E2739C" w:rsidRDefault="00E2739C" w:rsidP="001A4D9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более жесткой, формализованной, автократической, возрастает роль материальных активов</w:t>
      </w:r>
    </w:p>
    <w:p w:rsidR="00E2739C" w:rsidRPr="00E2739C" w:rsidRDefault="00E2739C" w:rsidP="001A4D97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более предпринимательской, матричного типа, с возрастанием роли топ-менеджмента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3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40) Концепция «реорганизации предприятия» означает …</w:t>
      </w:r>
    </w:p>
    <w:p w:rsidR="00E2739C" w:rsidRPr="00E2739C" w:rsidRDefault="00E2739C" w:rsidP="001A4D9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реструктуризацию всей деятельности</w:t>
      </w:r>
    </w:p>
    <w:p w:rsidR="00E2739C" w:rsidRPr="00E2739C" w:rsidRDefault="00E2739C" w:rsidP="001A4D9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совершенствование организационной структуры</w:t>
      </w:r>
    </w:p>
    <w:p w:rsidR="00E2739C" w:rsidRPr="00E2739C" w:rsidRDefault="00E2739C" w:rsidP="001A4D9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изменение структуры власти</w:t>
      </w:r>
    </w:p>
    <w:p w:rsidR="00E2739C" w:rsidRPr="00E2739C" w:rsidRDefault="00E2739C" w:rsidP="001A4D9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разделение предприятия на ряд взаимосвязанных самостоятельных структур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4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41) С чего более правильно начинать описание организации</w:t>
      </w:r>
    </w:p>
    <w:p w:rsidR="00E2739C" w:rsidRPr="00E2739C" w:rsidRDefault="00E2739C" w:rsidP="001A4D9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 организационной структуры</w:t>
      </w:r>
    </w:p>
    <w:p w:rsidR="00E2739C" w:rsidRPr="00E2739C" w:rsidRDefault="00E2739C" w:rsidP="001A4D9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С процессов</w:t>
      </w:r>
    </w:p>
    <w:p w:rsidR="00E2739C" w:rsidRPr="00E2739C" w:rsidRDefault="00E2739C" w:rsidP="001A4D9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 ресурсов</w:t>
      </w:r>
    </w:p>
    <w:p w:rsidR="00E2739C" w:rsidRPr="00E2739C" w:rsidRDefault="00E2739C" w:rsidP="001A4D97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 финансирования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5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42) Можно ли на модели организационной структуры отобразить процессы?</w:t>
      </w:r>
    </w:p>
    <w:p w:rsidR="00E2739C" w:rsidRPr="00E2739C" w:rsidRDefault="00E2739C" w:rsidP="001A4D97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Нельзя</w:t>
      </w:r>
    </w:p>
    <w:p w:rsidR="00E2739C" w:rsidRPr="00E2739C" w:rsidRDefault="00E2739C" w:rsidP="001A4D97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Можно</w:t>
      </w:r>
    </w:p>
    <w:p w:rsidR="00E2739C" w:rsidRPr="00E2739C" w:rsidRDefault="00E2739C" w:rsidP="001A4D97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Можно только процессы верхнего уровня</w:t>
      </w:r>
    </w:p>
    <w:p w:rsidR="00E2739C" w:rsidRPr="00E2739C" w:rsidRDefault="00E2739C" w:rsidP="001A4D97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Можно только привязав процессы к объектам организационных единиц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6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43) Укажите количественные характеристики процесса</w:t>
      </w:r>
    </w:p>
    <w:p w:rsidR="00E2739C" w:rsidRPr="00E2739C" w:rsidRDefault="00E2739C" w:rsidP="001A4D97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организационные барьеры</w:t>
      </w:r>
    </w:p>
    <w:p w:rsidR="00E2739C" w:rsidRPr="00E2739C" w:rsidRDefault="00E2739C" w:rsidP="001A4D97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временные затраты</w:t>
      </w:r>
    </w:p>
    <w:p w:rsidR="00E2739C" w:rsidRPr="00E2739C" w:rsidRDefault="00E2739C" w:rsidP="001A4D97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проблемные места</w:t>
      </w:r>
    </w:p>
    <w:p w:rsidR="00E2739C" w:rsidRPr="00E2739C" w:rsidRDefault="00E2739C" w:rsidP="001A4D97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ничего из перечисленного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7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44) Какое свойство процесса аналогично формулировке KPI?</w:t>
      </w:r>
    </w:p>
    <w:p w:rsidR="00E2739C" w:rsidRPr="00E2739C" w:rsidRDefault="00E2739C" w:rsidP="001A4D97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Определенность</w:t>
      </w:r>
    </w:p>
    <w:p w:rsidR="00E2739C" w:rsidRPr="00E2739C" w:rsidRDefault="00E2739C" w:rsidP="001A4D97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Эффективность</w:t>
      </w:r>
    </w:p>
    <w:p w:rsidR="00E2739C" w:rsidRPr="00E2739C" w:rsidRDefault="00E2739C" w:rsidP="001A4D97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Управляемость</w:t>
      </w:r>
    </w:p>
    <w:p w:rsidR="00E2739C" w:rsidRPr="00E2739C" w:rsidRDefault="00E2739C" w:rsidP="001A4D97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Повторяемость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8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45) Что необходимо сделать, если для цели сложно определить КПЭ?</w:t>
      </w:r>
    </w:p>
    <w:p w:rsidR="00E2739C" w:rsidRPr="00E2739C" w:rsidRDefault="00E2739C" w:rsidP="001A4D97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Не определять КПЭ для такой цели</w:t>
      </w:r>
    </w:p>
    <w:p w:rsidR="00E2739C" w:rsidRPr="00E2739C" w:rsidRDefault="00E2739C" w:rsidP="001A4D97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Исключить цель из дерева целей и стратегической карты</w:t>
      </w:r>
    </w:p>
    <w:p w:rsidR="00E2739C" w:rsidRPr="00E2739C" w:rsidRDefault="00E2739C" w:rsidP="001A4D97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Разбить цель на подцели и определить КПЭ для них</w:t>
      </w:r>
    </w:p>
    <w:p w:rsidR="00E2739C" w:rsidRPr="00E2739C" w:rsidRDefault="00E2739C" w:rsidP="001A4D97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Ничего из перечисленного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69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46) Что из указанного ниже не относится к условиям успешного проведения реинжиниринга:</w:t>
      </w:r>
    </w:p>
    <w:p w:rsidR="00E2739C" w:rsidRPr="00E2739C" w:rsidRDefault="00E2739C" w:rsidP="001A4D97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мотивация проекта реинжиниринга</w:t>
      </w:r>
    </w:p>
    <w:p w:rsidR="00E2739C" w:rsidRPr="00E2739C" w:rsidRDefault="00E2739C" w:rsidP="001A4D97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авторитет руководителя, возглавляющий проект реинжиниринга</w:t>
      </w:r>
    </w:p>
    <w:p w:rsidR="00E2739C" w:rsidRPr="00E2739C" w:rsidRDefault="00E2739C" w:rsidP="001A4D97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преждевременное завершение проекта реинжиниринга</w:t>
      </w:r>
    </w:p>
    <w:p w:rsidR="00E2739C" w:rsidRPr="00E2739C" w:rsidRDefault="00E2739C" w:rsidP="001A4D97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ничего из перечисленного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0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47) Что Не является элементом организационного дизайна?</w:t>
      </w:r>
    </w:p>
    <w:p w:rsidR="00E2739C" w:rsidRPr="00E2739C" w:rsidRDefault="00E2739C" w:rsidP="001A4D9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процессная модель</w:t>
      </w:r>
    </w:p>
    <w:p w:rsidR="00E2739C" w:rsidRPr="00E2739C" w:rsidRDefault="00E2739C" w:rsidP="001A4D9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организационная структура</w:t>
      </w:r>
    </w:p>
    <w:p w:rsidR="00E2739C" w:rsidRPr="00E2739C" w:rsidRDefault="00E2739C" w:rsidP="001A4D9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стратегия</w:t>
      </w:r>
    </w:p>
    <w:p w:rsidR="00E2739C" w:rsidRPr="00E2739C" w:rsidRDefault="00E2739C" w:rsidP="001A4D97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система оплаты и мотивации труда персонала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1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48) Отличительная характеристика функциональной модели?</w:t>
      </w:r>
    </w:p>
    <w:p w:rsidR="00E2739C" w:rsidRPr="00E2739C" w:rsidRDefault="00E2739C" w:rsidP="001A4D97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Ресурсы (время, объемы)</w:t>
      </w:r>
    </w:p>
    <w:p w:rsidR="00E2739C" w:rsidRPr="00E2739C" w:rsidRDefault="00E2739C" w:rsidP="001A4D97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Распределение полномочий и ответственности</w:t>
      </w:r>
    </w:p>
    <w:p w:rsidR="00E2739C" w:rsidRPr="00E2739C" w:rsidRDefault="00E2739C" w:rsidP="001A4D97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Последовательность и периодичность операций</w:t>
      </w:r>
    </w:p>
    <w:p w:rsidR="00E2739C" w:rsidRPr="00E2739C" w:rsidRDefault="00E2739C" w:rsidP="001A4D97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Кросс-функциональное взаимодействие, роли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2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49) Не является отличительной характеристикой процессной модели?</w:t>
      </w:r>
    </w:p>
    <w:p w:rsidR="00E2739C" w:rsidRPr="00E2739C" w:rsidRDefault="00E2739C" w:rsidP="001A4D97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Ресурсы (время, объемы)</w:t>
      </w:r>
    </w:p>
    <w:p w:rsidR="00E2739C" w:rsidRPr="00E2739C" w:rsidRDefault="00E2739C" w:rsidP="001A4D97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Распределение полномочий и ответственности</w:t>
      </w:r>
    </w:p>
    <w:p w:rsidR="00E2739C" w:rsidRPr="00E2739C" w:rsidRDefault="00E2739C" w:rsidP="001A4D97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Последовательность и периодичность операций</w:t>
      </w:r>
    </w:p>
    <w:p w:rsidR="00E2739C" w:rsidRPr="00E2739C" w:rsidRDefault="00E2739C" w:rsidP="001A4D97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Кросс-функциональное взаимодействие, роли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3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50) При формировании ОФМ в качестве источников информации НЕ используются:</w:t>
      </w:r>
    </w:p>
    <w:p w:rsidR="00E2739C" w:rsidRPr="00E2739C" w:rsidRDefault="00E2739C" w:rsidP="001A4D97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штатное расписание</w:t>
      </w:r>
    </w:p>
    <w:p w:rsidR="00E2739C" w:rsidRPr="00E2739C" w:rsidRDefault="00E2739C" w:rsidP="001A4D97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положение о подразделении</w:t>
      </w:r>
    </w:p>
    <w:p w:rsidR="00E2739C" w:rsidRPr="00E2739C" w:rsidRDefault="00E2739C" w:rsidP="001A4D97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приказ о распределении обязанностей между руководителем и его заместителями</w:t>
      </w:r>
    </w:p>
    <w:p w:rsidR="00E2739C" w:rsidRPr="00E2739C" w:rsidRDefault="00E2739C" w:rsidP="001A4D97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правила внутреннего трудового распорядка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4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51) Укажите второй шаг при построении графической схемы ОФМ</w:t>
      </w:r>
    </w:p>
    <w:p w:rsidR="00E2739C" w:rsidRPr="00E2739C" w:rsidRDefault="00E2739C" w:rsidP="001A4D97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расположение организационных единиц</w:t>
      </w:r>
    </w:p>
    <w:p w:rsidR="00E2739C" w:rsidRPr="00E2739C" w:rsidRDefault="00E2739C" w:rsidP="001A4D97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построение линий подчиненности и координации</w:t>
      </w:r>
    </w:p>
    <w:p w:rsidR="00E2739C" w:rsidRPr="00E2739C" w:rsidRDefault="00E2739C" w:rsidP="001A4D97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описание ключевых функций</w:t>
      </w:r>
    </w:p>
    <w:p w:rsidR="00E2739C" w:rsidRPr="00E2739C" w:rsidRDefault="00E2739C" w:rsidP="001A4D97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указание значений индикаторов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5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52) Выберите верное утверждение</w:t>
      </w:r>
    </w:p>
    <w:p w:rsidR="00E2739C" w:rsidRPr="00E2739C" w:rsidRDefault="00E2739C" w:rsidP="001A4D97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ключевая функция на одном уровне ОФМ может быть закреплена только за одной организационной единицей</w:t>
      </w:r>
    </w:p>
    <w:p w:rsidR="00E2739C" w:rsidRPr="00E2739C" w:rsidRDefault="00E2739C" w:rsidP="001A4D97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ключевая функция на одном уровне ОФМ может быть закреплена за несколькими организационными единицами</w:t>
      </w:r>
    </w:p>
    <w:p w:rsidR="00E2739C" w:rsidRPr="00E2739C" w:rsidRDefault="00E2739C" w:rsidP="001A4D97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ключевая функция на одном уровне ОФМ может быть закреплена за всеми организационными единицами</w:t>
      </w:r>
    </w:p>
    <w:p w:rsidR="00E2739C" w:rsidRPr="00E2739C" w:rsidRDefault="00E2739C" w:rsidP="001A4D97">
      <w:pPr>
        <w:numPr>
          <w:ilvl w:val="0"/>
          <w:numId w:val="5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все утверждения верны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6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53) Инструмент, используемый для определения ролей и обязанностей в организационно-функциональной модели при проведении функционального анализа?</w:t>
      </w:r>
    </w:p>
    <w:p w:rsidR="00E2739C" w:rsidRPr="00E2739C" w:rsidRDefault="00E2739C" w:rsidP="001A4D9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управленческая решетка Блейка-</w:t>
      </w:r>
      <w:proofErr w:type="spellStart"/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Моутена</w:t>
      </w:r>
      <w:proofErr w:type="spellEnd"/>
    </w:p>
    <w:p w:rsidR="00E2739C" w:rsidRPr="00E2739C" w:rsidRDefault="00E2739C" w:rsidP="001A4D9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матрица RACI</w:t>
      </w:r>
    </w:p>
    <w:p w:rsidR="00E2739C" w:rsidRPr="00E2739C" w:rsidRDefault="00E2739C" w:rsidP="001A4D9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матрица бостонской консалтинговой группы</w:t>
      </w:r>
    </w:p>
    <w:p w:rsidR="00E2739C" w:rsidRPr="00E2739C" w:rsidRDefault="00E2739C" w:rsidP="001A4D97">
      <w:pPr>
        <w:numPr>
          <w:ilvl w:val="0"/>
          <w:numId w:val="5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матрица Эйзенхауэра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7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54) Разновидность анализа, которая предполагает рассмотрение организационно-функциональной модели с точки зрения оценки распределения функций между организационными единицами:</w:t>
      </w:r>
    </w:p>
    <w:p w:rsidR="00E2739C" w:rsidRPr="00E2739C" w:rsidRDefault="00E2739C" w:rsidP="001A4D97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функционально-стоимостной анализ</w:t>
      </w:r>
    </w:p>
    <w:p w:rsidR="00E2739C" w:rsidRPr="00E2739C" w:rsidRDefault="00E2739C" w:rsidP="001A4D97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управленческий анализ</w:t>
      </w:r>
    </w:p>
    <w:p w:rsidR="00E2739C" w:rsidRPr="00E2739C" w:rsidRDefault="00E2739C" w:rsidP="001A4D97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функциональный анализ</w:t>
      </w:r>
    </w:p>
    <w:p w:rsidR="00E2739C" w:rsidRPr="00E2739C" w:rsidRDefault="00E2739C" w:rsidP="001A4D97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факторный анализ</w:t>
      </w:r>
    </w:p>
    <w:p w:rsidR="00E2739C" w:rsidRPr="00E2739C" w:rsidRDefault="00E2739C" w:rsidP="001A4D97">
      <w:pPr>
        <w:numPr>
          <w:ilvl w:val="0"/>
          <w:numId w:val="5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системный анализ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8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55) Что не относится к индикаторам организационно-функциональной модели?</w:t>
      </w:r>
    </w:p>
    <w:p w:rsidR="00E2739C" w:rsidRPr="00E2739C" w:rsidRDefault="00E2739C" w:rsidP="001A4D97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 xml:space="preserve">коэффициент </w:t>
      </w:r>
      <w:proofErr w:type="spellStart"/>
      <w:r w:rsidRPr="00E2739C">
        <w:rPr>
          <w:rFonts w:ascii="Open Sans Cyr" w:hAnsi="Open Sans Cyr" w:cs="Open Sans Cyr"/>
          <w:color w:val="666666"/>
          <w:szCs w:val="24"/>
          <w:lang w:eastAsia="ru-RU"/>
        </w:rPr>
        <w:t>звенности</w:t>
      </w:r>
      <w:proofErr w:type="spellEnd"/>
    </w:p>
    <w:p w:rsidR="00E2739C" w:rsidRPr="00E2739C" w:rsidRDefault="00E2739C" w:rsidP="001A4D97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норма управляемости</w:t>
      </w:r>
    </w:p>
    <w:p w:rsidR="00E2739C" w:rsidRPr="00E2739C" w:rsidRDefault="00E2739C" w:rsidP="001A4D97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количество прямых подчиненных руководителя</w:t>
      </w:r>
    </w:p>
    <w:p w:rsidR="00E2739C" w:rsidRPr="00E2739C" w:rsidRDefault="00E2739C" w:rsidP="001A4D97">
      <w:pPr>
        <w:numPr>
          <w:ilvl w:val="0"/>
          <w:numId w:val="5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процент укомплектованности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79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56) Что необходимо проанализировать при формировании стратегии организации?</w:t>
      </w:r>
    </w:p>
    <w:p w:rsidR="00E2739C" w:rsidRPr="00E2739C" w:rsidRDefault="00E2739C" w:rsidP="001A4D97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тренды</w:t>
      </w:r>
    </w:p>
    <w:p w:rsidR="00E2739C" w:rsidRPr="00E2739C" w:rsidRDefault="00E2739C" w:rsidP="001A4D97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внутреннюю среду</w:t>
      </w:r>
    </w:p>
    <w:p w:rsidR="00E2739C" w:rsidRPr="00E2739C" w:rsidRDefault="00E2739C" w:rsidP="001A4D97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внешнюю среду</w:t>
      </w:r>
    </w:p>
    <w:p w:rsidR="00E2739C" w:rsidRPr="00E2739C" w:rsidRDefault="00E2739C" w:rsidP="001A4D97">
      <w:pPr>
        <w:numPr>
          <w:ilvl w:val="0"/>
          <w:numId w:val="56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0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57) Выберите верное утверждение: «Цели и стратегия…</w:t>
      </w:r>
    </w:p>
    <w:p w:rsidR="00E2739C" w:rsidRPr="00E2739C" w:rsidRDefault="00E2739C" w:rsidP="001A4D97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являются постоянными и не подлежащими изменению</w:t>
      </w:r>
    </w:p>
    <w:p w:rsidR="00E2739C" w:rsidRPr="00E2739C" w:rsidRDefault="00E2739C" w:rsidP="001A4D97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должны адаптироваться</w:t>
      </w:r>
    </w:p>
    <w:p w:rsidR="00E2739C" w:rsidRPr="00E2739C" w:rsidRDefault="00E2739C" w:rsidP="001A4D97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должны адаптироваться и изменяться в соответствии с трендами</w:t>
      </w:r>
    </w:p>
    <w:p w:rsidR="00E2739C" w:rsidRPr="00E2739C" w:rsidRDefault="00E2739C" w:rsidP="001A4D97">
      <w:pPr>
        <w:numPr>
          <w:ilvl w:val="0"/>
          <w:numId w:val="57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все перечисленное верно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1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58) Основные принципы организационного проектирования это:</w:t>
      </w:r>
    </w:p>
    <w:p w:rsidR="00E2739C" w:rsidRPr="00E2739C" w:rsidRDefault="00E2739C" w:rsidP="001A4D97">
      <w:pPr>
        <w:numPr>
          <w:ilvl w:val="0"/>
          <w:numId w:val="5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адекватность структуры</w:t>
      </w:r>
    </w:p>
    <w:p w:rsidR="00E2739C" w:rsidRPr="00E2739C" w:rsidRDefault="00E2739C" w:rsidP="001A4D97">
      <w:pPr>
        <w:numPr>
          <w:ilvl w:val="0"/>
          <w:numId w:val="5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способность к изменениям в соответствии с имеющейся ситуацией на данный момент времени</w:t>
      </w:r>
    </w:p>
    <w:p w:rsidR="00E2739C" w:rsidRPr="00E2739C" w:rsidRDefault="00E2739C" w:rsidP="001A4D97">
      <w:pPr>
        <w:numPr>
          <w:ilvl w:val="0"/>
          <w:numId w:val="5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обеспечение максимальной оптимизации всех уровней управления</w:t>
      </w:r>
    </w:p>
    <w:p w:rsidR="00E2739C" w:rsidRPr="00E2739C" w:rsidRDefault="00E2739C" w:rsidP="001A4D97">
      <w:pPr>
        <w:numPr>
          <w:ilvl w:val="0"/>
          <w:numId w:val="5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создание баланса полномочий и ответственности</w:t>
      </w:r>
    </w:p>
    <w:p w:rsidR="00E2739C" w:rsidRPr="00E2739C" w:rsidRDefault="00E2739C" w:rsidP="001A4D97">
      <w:pPr>
        <w:numPr>
          <w:ilvl w:val="0"/>
          <w:numId w:val="58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2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59) К методам организационного проектирования относятся:</w:t>
      </w:r>
    </w:p>
    <w:p w:rsidR="00E2739C" w:rsidRPr="00E2739C" w:rsidRDefault="00E2739C" w:rsidP="001A4D97">
      <w:pPr>
        <w:numPr>
          <w:ilvl w:val="0"/>
          <w:numId w:val="5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Метод аналогий</w:t>
      </w:r>
    </w:p>
    <w:p w:rsidR="00E2739C" w:rsidRPr="00E2739C" w:rsidRDefault="00E2739C" w:rsidP="001A4D97">
      <w:pPr>
        <w:numPr>
          <w:ilvl w:val="0"/>
          <w:numId w:val="5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Экспертно-аналитический метод</w:t>
      </w:r>
    </w:p>
    <w:p w:rsidR="00E2739C" w:rsidRPr="00E2739C" w:rsidRDefault="00E2739C" w:rsidP="001A4D97">
      <w:pPr>
        <w:numPr>
          <w:ilvl w:val="0"/>
          <w:numId w:val="5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Метод структуризации целей</w:t>
      </w:r>
    </w:p>
    <w:p w:rsidR="00E2739C" w:rsidRPr="00E2739C" w:rsidRDefault="00E2739C" w:rsidP="001A4D97">
      <w:pPr>
        <w:numPr>
          <w:ilvl w:val="0"/>
          <w:numId w:val="5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Метод организационного моделирования</w:t>
      </w:r>
    </w:p>
    <w:p w:rsidR="00E2739C" w:rsidRPr="00E2739C" w:rsidRDefault="00E2739C" w:rsidP="001A4D97">
      <w:pPr>
        <w:numPr>
          <w:ilvl w:val="0"/>
          <w:numId w:val="5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3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60) Какую информацию отображает ОФМ:</w:t>
      </w:r>
    </w:p>
    <w:p w:rsidR="00E2739C" w:rsidRPr="00E2739C" w:rsidRDefault="00E2739C" w:rsidP="001A4D97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подчиненность и взаимодействие между организационными единицами</w:t>
      </w:r>
    </w:p>
    <w:p w:rsidR="00E2739C" w:rsidRPr="00E2739C" w:rsidRDefault="00E2739C" w:rsidP="001A4D97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распределение функций между организационными единицами</w:t>
      </w:r>
    </w:p>
    <w:p w:rsidR="00E2739C" w:rsidRPr="00E2739C" w:rsidRDefault="00E2739C" w:rsidP="001A4D97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систему ключевых индикаторов</w:t>
      </w:r>
    </w:p>
    <w:p w:rsidR="00E2739C" w:rsidRPr="00E2739C" w:rsidRDefault="00E2739C" w:rsidP="001A4D97">
      <w:pPr>
        <w:numPr>
          <w:ilvl w:val="0"/>
          <w:numId w:val="6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4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61) Что НЕ предполагает разрабатываемая АС ОФМ:</w:t>
      </w:r>
    </w:p>
    <w:p w:rsidR="00E2739C" w:rsidRPr="00E2739C" w:rsidRDefault="00E2739C" w:rsidP="001A4D97">
      <w:pPr>
        <w:numPr>
          <w:ilvl w:val="0"/>
          <w:numId w:val="6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Автоматический расчет индикаторов</w:t>
      </w:r>
    </w:p>
    <w:p w:rsidR="00E2739C" w:rsidRPr="00E2739C" w:rsidRDefault="00E2739C" w:rsidP="001A4D97">
      <w:pPr>
        <w:numPr>
          <w:ilvl w:val="0"/>
          <w:numId w:val="6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Формирование положения о подразделении и приказа о распределении обязанностей между руководителем и его заместителями</w:t>
      </w:r>
    </w:p>
    <w:p w:rsidR="00E2739C" w:rsidRPr="00E2739C" w:rsidRDefault="00E2739C" w:rsidP="001A4D97">
      <w:pPr>
        <w:numPr>
          <w:ilvl w:val="0"/>
          <w:numId w:val="6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Формирование должностной инструкции</w:t>
      </w:r>
    </w:p>
    <w:p w:rsidR="00E2739C" w:rsidRPr="00E2739C" w:rsidRDefault="00E2739C" w:rsidP="001A4D97">
      <w:pPr>
        <w:numPr>
          <w:ilvl w:val="0"/>
          <w:numId w:val="6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Механизм контроля по внесению изменений в штатные расписания при делегировании полномочий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5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62) Какие документы формируются на основе ОФМ:</w:t>
      </w:r>
    </w:p>
    <w:p w:rsidR="00E2739C" w:rsidRPr="00E2739C" w:rsidRDefault="00E2739C" w:rsidP="001A4D97">
      <w:pPr>
        <w:numPr>
          <w:ilvl w:val="0"/>
          <w:numId w:val="6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штатное расписание, приказ о распределении обязанностей между руководителями и его заместителями, положения о подразделениях, должностные инструкции, система оплаты и мотивации труда</w:t>
      </w:r>
    </w:p>
    <w:p w:rsidR="00E2739C" w:rsidRPr="00E2739C" w:rsidRDefault="00E2739C" w:rsidP="001A4D97">
      <w:pPr>
        <w:numPr>
          <w:ilvl w:val="0"/>
          <w:numId w:val="6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штатное расписание, положения о подразделениях, должностные инструкции, система оплаты и мотивации труда</w:t>
      </w:r>
    </w:p>
    <w:p w:rsidR="00E2739C" w:rsidRPr="00E2739C" w:rsidRDefault="00E2739C" w:rsidP="001A4D97">
      <w:pPr>
        <w:numPr>
          <w:ilvl w:val="0"/>
          <w:numId w:val="6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штатное расписание, приказ о распределении обязанностей между руководителями и его заместителями, положения о подразделениях</w:t>
      </w:r>
    </w:p>
    <w:p w:rsidR="00E2739C" w:rsidRPr="00E2739C" w:rsidRDefault="00E2739C" w:rsidP="001A4D97">
      <w:pPr>
        <w:numPr>
          <w:ilvl w:val="0"/>
          <w:numId w:val="6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штатное расписание, приказ о распределении обязанностей между руководителями и его заместителями, положения о подразделениях, должностные инструкции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6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63) Характеристиками показателя эффективности выполнения функций НЕ являются:</w:t>
      </w:r>
    </w:p>
    <w:p w:rsidR="00E2739C" w:rsidRPr="00E2739C" w:rsidRDefault="00E2739C" w:rsidP="001A4D97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определяется для всех функций организационных единиц</w:t>
      </w:r>
    </w:p>
    <w:p w:rsidR="00E2739C" w:rsidRPr="00E2739C" w:rsidRDefault="00E2739C" w:rsidP="001A4D97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должен быть измерим и оцифрован с помощью автоматизированных систем</w:t>
      </w:r>
    </w:p>
    <w:p w:rsidR="00E2739C" w:rsidRPr="00E2739C" w:rsidRDefault="00E2739C" w:rsidP="001A4D97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значения КПЭФ контролируются владельцем процессов</w:t>
      </w:r>
    </w:p>
    <w:p w:rsidR="00E2739C" w:rsidRPr="00E2739C" w:rsidRDefault="00E2739C" w:rsidP="001A4D97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для типовых функций набор КПЭФ должен быть идентичен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7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64) Основные направления для применения системы ключевых индикаторов:</w:t>
      </w:r>
    </w:p>
    <w:p w:rsidR="00E2739C" w:rsidRPr="00E2739C" w:rsidRDefault="00E2739C" w:rsidP="001A4D97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диагностика организационной структуры</w:t>
      </w:r>
    </w:p>
    <w:p w:rsidR="00E2739C" w:rsidRPr="00E2739C" w:rsidRDefault="00E2739C" w:rsidP="001A4D97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сравнительный анализ структур</w:t>
      </w:r>
    </w:p>
    <w:p w:rsidR="00E2739C" w:rsidRPr="00E2739C" w:rsidRDefault="00E2739C" w:rsidP="001A4D97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элемент контроля</w:t>
      </w:r>
    </w:p>
    <w:p w:rsidR="00E2739C" w:rsidRPr="00E2739C" w:rsidRDefault="00E2739C" w:rsidP="001A4D97">
      <w:pPr>
        <w:numPr>
          <w:ilvl w:val="0"/>
          <w:numId w:val="64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p w:rsidR="00E2739C" w:rsidRPr="00E2739C" w:rsidRDefault="002F23CE" w:rsidP="00E2739C">
      <w:pPr>
        <w:spacing w:before="300" w:after="300"/>
        <w:rPr>
          <w:szCs w:val="24"/>
          <w:lang w:eastAsia="ru-RU"/>
        </w:rPr>
      </w:pPr>
      <w:r>
        <w:rPr>
          <w:szCs w:val="24"/>
          <w:lang w:eastAsia="ru-RU"/>
        </w:rPr>
        <w:pict>
          <v:rect id="_x0000_i1088" style="width:0;height:.75pt" o:hralign="center" o:hrstd="t" o:hrnoshade="t" o:hr="t" fillcolor="#666" stroked="f"/>
        </w:pict>
      </w:r>
    </w:p>
    <w:p w:rsidR="00E2739C" w:rsidRPr="00E2739C" w:rsidRDefault="00E2739C" w:rsidP="00E2739C">
      <w:pPr>
        <w:shd w:val="clear" w:color="auto" w:fill="FFFFFF"/>
        <w:spacing w:after="450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65) На что влияют индикаторы организационно-функциональной модели:</w:t>
      </w:r>
    </w:p>
    <w:p w:rsidR="00E2739C" w:rsidRPr="00E2739C" w:rsidRDefault="00E2739C" w:rsidP="001A4D97">
      <w:pPr>
        <w:numPr>
          <w:ilvl w:val="0"/>
          <w:numId w:val="6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количество согласований при принятии решений</w:t>
      </w:r>
    </w:p>
    <w:p w:rsidR="00E2739C" w:rsidRPr="00E2739C" w:rsidRDefault="00E2739C" w:rsidP="001A4D97">
      <w:pPr>
        <w:numPr>
          <w:ilvl w:val="0"/>
          <w:numId w:val="6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количество совещаний</w:t>
      </w:r>
    </w:p>
    <w:p w:rsidR="00E2739C" w:rsidRPr="00E2739C" w:rsidRDefault="00E2739C" w:rsidP="001A4D97">
      <w:pPr>
        <w:numPr>
          <w:ilvl w:val="0"/>
          <w:numId w:val="6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color w:val="666666"/>
          <w:szCs w:val="24"/>
          <w:lang w:eastAsia="ru-RU"/>
        </w:rPr>
        <w:t>количество отчетов и справочных материалов</w:t>
      </w:r>
    </w:p>
    <w:p w:rsidR="00D20E8C" w:rsidRPr="00E2739C" w:rsidRDefault="00E2739C" w:rsidP="001A4D97">
      <w:pPr>
        <w:numPr>
          <w:ilvl w:val="0"/>
          <w:numId w:val="65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666666"/>
          <w:szCs w:val="24"/>
          <w:lang w:eastAsia="ru-RU"/>
        </w:rPr>
      </w:pPr>
      <w:r w:rsidRPr="00E2739C">
        <w:rPr>
          <w:rFonts w:ascii="Open Sans Cyr" w:hAnsi="Open Sans Cyr" w:cs="Open Sans Cyr"/>
          <w:bCs/>
          <w:iCs/>
          <w:color w:val="666666"/>
          <w:szCs w:val="24"/>
          <w:lang w:eastAsia="ru-RU"/>
        </w:rPr>
        <w:t>все перечисленное</w:t>
      </w:r>
    </w:p>
    <w:sectPr w:rsidR="00D20E8C" w:rsidRPr="00E2739C" w:rsidSect="007134CB">
      <w:headerReference w:type="default" r:id="rId8"/>
      <w:footerReference w:type="default" r:id="rId9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CE" w:rsidRDefault="002F23CE">
      <w:r>
        <w:separator/>
      </w:r>
    </w:p>
  </w:endnote>
  <w:endnote w:type="continuationSeparator" w:id="0">
    <w:p w:rsidR="002F23CE" w:rsidRDefault="002F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73" w:rsidRDefault="002F23CE">
    <w:pPr>
      <w:pStyle w:val="a5"/>
      <w:jc w:val="right"/>
    </w:pPr>
  </w:p>
  <w:p w:rsidR="00343373" w:rsidRDefault="002F23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CE" w:rsidRDefault="002F23CE">
      <w:r>
        <w:separator/>
      </w:r>
    </w:p>
  </w:footnote>
  <w:footnote w:type="continuationSeparator" w:id="0">
    <w:p w:rsidR="002F23CE" w:rsidRDefault="002F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73" w:rsidRDefault="00D50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B07A6">
      <w:rPr>
        <w:noProof/>
      </w:rPr>
      <w:t>14</w:t>
    </w:r>
    <w:r>
      <w:fldChar w:fldCharType="end"/>
    </w:r>
  </w:p>
  <w:p w:rsidR="00343373" w:rsidRDefault="002F23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91F"/>
    <w:multiLevelType w:val="multilevel"/>
    <w:tmpl w:val="CFB4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85B62"/>
    <w:multiLevelType w:val="multilevel"/>
    <w:tmpl w:val="EA18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8873D4"/>
    <w:multiLevelType w:val="multilevel"/>
    <w:tmpl w:val="BF46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FC5603"/>
    <w:multiLevelType w:val="multilevel"/>
    <w:tmpl w:val="0FF0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B20209"/>
    <w:multiLevelType w:val="multilevel"/>
    <w:tmpl w:val="94C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893F2F"/>
    <w:multiLevelType w:val="multilevel"/>
    <w:tmpl w:val="719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B61306"/>
    <w:multiLevelType w:val="multilevel"/>
    <w:tmpl w:val="27B6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7F77C3"/>
    <w:multiLevelType w:val="multilevel"/>
    <w:tmpl w:val="7148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D54A08"/>
    <w:multiLevelType w:val="multilevel"/>
    <w:tmpl w:val="BDA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9A5601"/>
    <w:multiLevelType w:val="multilevel"/>
    <w:tmpl w:val="7202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C460C7"/>
    <w:multiLevelType w:val="multilevel"/>
    <w:tmpl w:val="ED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1D0B9C"/>
    <w:multiLevelType w:val="multilevel"/>
    <w:tmpl w:val="31B0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522647"/>
    <w:multiLevelType w:val="multilevel"/>
    <w:tmpl w:val="3806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1C7FC8"/>
    <w:multiLevelType w:val="multilevel"/>
    <w:tmpl w:val="E81A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EB40821"/>
    <w:multiLevelType w:val="multilevel"/>
    <w:tmpl w:val="1F64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B536EC"/>
    <w:multiLevelType w:val="multilevel"/>
    <w:tmpl w:val="887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4911423"/>
    <w:multiLevelType w:val="multilevel"/>
    <w:tmpl w:val="854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4A93189"/>
    <w:multiLevelType w:val="multilevel"/>
    <w:tmpl w:val="343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C8528DE"/>
    <w:multiLevelType w:val="multilevel"/>
    <w:tmpl w:val="1CF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D706AC2"/>
    <w:multiLevelType w:val="multilevel"/>
    <w:tmpl w:val="A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DB955FF"/>
    <w:multiLevelType w:val="multilevel"/>
    <w:tmpl w:val="D61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F562F29"/>
    <w:multiLevelType w:val="multilevel"/>
    <w:tmpl w:val="D7B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F9D53B1"/>
    <w:multiLevelType w:val="multilevel"/>
    <w:tmpl w:val="F27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096711"/>
    <w:multiLevelType w:val="multilevel"/>
    <w:tmpl w:val="97BA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1704A69"/>
    <w:multiLevelType w:val="multilevel"/>
    <w:tmpl w:val="C52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1E026B3"/>
    <w:multiLevelType w:val="multilevel"/>
    <w:tmpl w:val="966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4170ED6"/>
    <w:multiLevelType w:val="multilevel"/>
    <w:tmpl w:val="D59A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6AE6765"/>
    <w:multiLevelType w:val="multilevel"/>
    <w:tmpl w:val="CCB6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79519CE"/>
    <w:multiLevelType w:val="multilevel"/>
    <w:tmpl w:val="3EFC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92D2C84"/>
    <w:multiLevelType w:val="multilevel"/>
    <w:tmpl w:val="1C8C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9D610BB"/>
    <w:multiLevelType w:val="multilevel"/>
    <w:tmpl w:val="068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A1C0E29"/>
    <w:multiLevelType w:val="multilevel"/>
    <w:tmpl w:val="D2C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BAD0BD0"/>
    <w:multiLevelType w:val="multilevel"/>
    <w:tmpl w:val="9EC4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DBE6023"/>
    <w:multiLevelType w:val="multilevel"/>
    <w:tmpl w:val="C78E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E0867D2"/>
    <w:multiLevelType w:val="multilevel"/>
    <w:tmpl w:val="666C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E590A7F"/>
    <w:multiLevelType w:val="multilevel"/>
    <w:tmpl w:val="BCF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3E5A4BBA"/>
    <w:multiLevelType w:val="multilevel"/>
    <w:tmpl w:val="E106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3F166C51"/>
    <w:multiLevelType w:val="multilevel"/>
    <w:tmpl w:val="3C1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21F5ACE"/>
    <w:multiLevelType w:val="multilevel"/>
    <w:tmpl w:val="CD6A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9603E9D"/>
    <w:multiLevelType w:val="multilevel"/>
    <w:tmpl w:val="9B78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A0C66E1"/>
    <w:multiLevelType w:val="multilevel"/>
    <w:tmpl w:val="18C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DC67817"/>
    <w:multiLevelType w:val="multilevel"/>
    <w:tmpl w:val="D99C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4FCA2C27"/>
    <w:multiLevelType w:val="multilevel"/>
    <w:tmpl w:val="305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FE7161E"/>
    <w:multiLevelType w:val="multilevel"/>
    <w:tmpl w:val="768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52D4634A"/>
    <w:multiLevelType w:val="multilevel"/>
    <w:tmpl w:val="CC0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532F0843"/>
    <w:multiLevelType w:val="multilevel"/>
    <w:tmpl w:val="271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55322E56"/>
    <w:multiLevelType w:val="multilevel"/>
    <w:tmpl w:val="97B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590A22A1"/>
    <w:multiLevelType w:val="multilevel"/>
    <w:tmpl w:val="55B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9E85B8B"/>
    <w:multiLevelType w:val="multilevel"/>
    <w:tmpl w:val="7EB8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59F725C3"/>
    <w:multiLevelType w:val="multilevel"/>
    <w:tmpl w:val="E95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C48087D"/>
    <w:multiLevelType w:val="multilevel"/>
    <w:tmpl w:val="95B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43A5431"/>
    <w:multiLevelType w:val="multilevel"/>
    <w:tmpl w:val="59C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5B93B8E"/>
    <w:multiLevelType w:val="multilevel"/>
    <w:tmpl w:val="056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679F7FCF"/>
    <w:multiLevelType w:val="multilevel"/>
    <w:tmpl w:val="09A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68FE13F0"/>
    <w:multiLevelType w:val="multilevel"/>
    <w:tmpl w:val="24063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69B10516"/>
    <w:multiLevelType w:val="multilevel"/>
    <w:tmpl w:val="73CA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A4C3F7D"/>
    <w:multiLevelType w:val="multilevel"/>
    <w:tmpl w:val="9A1E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BD4614E"/>
    <w:multiLevelType w:val="multilevel"/>
    <w:tmpl w:val="5DA0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710C3C01"/>
    <w:multiLevelType w:val="multilevel"/>
    <w:tmpl w:val="6E3C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71A93429"/>
    <w:multiLevelType w:val="multilevel"/>
    <w:tmpl w:val="69D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71D9709B"/>
    <w:multiLevelType w:val="multilevel"/>
    <w:tmpl w:val="691C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735312BF"/>
    <w:multiLevelType w:val="multilevel"/>
    <w:tmpl w:val="C8CE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7463597B"/>
    <w:multiLevelType w:val="multilevel"/>
    <w:tmpl w:val="F352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74B45E75"/>
    <w:multiLevelType w:val="multilevel"/>
    <w:tmpl w:val="0AA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AFF504D"/>
    <w:multiLevelType w:val="multilevel"/>
    <w:tmpl w:val="A138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3"/>
  </w:num>
  <w:num w:numId="2">
    <w:abstractNumId w:val="26"/>
  </w:num>
  <w:num w:numId="3">
    <w:abstractNumId w:val="53"/>
  </w:num>
  <w:num w:numId="4">
    <w:abstractNumId w:val="32"/>
  </w:num>
  <w:num w:numId="5">
    <w:abstractNumId w:val="38"/>
  </w:num>
  <w:num w:numId="6">
    <w:abstractNumId w:val="39"/>
  </w:num>
  <w:num w:numId="7">
    <w:abstractNumId w:val="13"/>
  </w:num>
  <w:num w:numId="8">
    <w:abstractNumId w:val="12"/>
  </w:num>
  <w:num w:numId="9">
    <w:abstractNumId w:val="64"/>
  </w:num>
  <w:num w:numId="10">
    <w:abstractNumId w:val="42"/>
  </w:num>
  <w:num w:numId="11">
    <w:abstractNumId w:val="60"/>
  </w:num>
  <w:num w:numId="12">
    <w:abstractNumId w:val="30"/>
  </w:num>
  <w:num w:numId="13">
    <w:abstractNumId w:val="2"/>
  </w:num>
  <w:num w:numId="14">
    <w:abstractNumId w:val="19"/>
  </w:num>
  <w:num w:numId="15">
    <w:abstractNumId w:val="62"/>
  </w:num>
  <w:num w:numId="16">
    <w:abstractNumId w:val="20"/>
  </w:num>
  <w:num w:numId="17">
    <w:abstractNumId w:val="14"/>
  </w:num>
  <w:num w:numId="18">
    <w:abstractNumId w:val="44"/>
  </w:num>
  <w:num w:numId="19">
    <w:abstractNumId w:val="43"/>
  </w:num>
  <w:num w:numId="20">
    <w:abstractNumId w:val="54"/>
  </w:num>
  <w:num w:numId="21">
    <w:abstractNumId w:val="24"/>
  </w:num>
  <w:num w:numId="22">
    <w:abstractNumId w:val="1"/>
  </w:num>
  <w:num w:numId="23">
    <w:abstractNumId w:val="50"/>
  </w:num>
  <w:num w:numId="24">
    <w:abstractNumId w:val="3"/>
  </w:num>
  <w:num w:numId="25">
    <w:abstractNumId w:val="27"/>
  </w:num>
  <w:num w:numId="26">
    <w:abstractNumId w:val="28"/>
  </w:num>
  <w:num w:numId="27">
    <w:abstractNumId w:val="6"/>
  </w:num>
  <w:num w:numId="28">
    <w:abstractNumId w:val="61"/>
  </w:num>
  <w:num w:numId="29">
    <w:abstractNumId w:val="47"/>
  </w:num>
  <w:num w:numId="30">
    <w:abstractNumId w:val="8"/>
  </w:num>
  <w:num w:numId="31">
    <w:abstractNumId w:val="21"/>
  </w:num>
  <w:num w:numId="32">
    <w:abstractNumId w:val="56"/>
  </w:num>
  <w:num w:numId="33">
    <w:abstractNumId w:val="23"/>
  </w:num>
  <w:num w:numId="34">
    <w:abstractNumId w:val="16"/>
  </w:num>
  <w:num w:numId="35">
    <w:abstractNumId w:val="48"/>
  </w:num>
  <w:num w:numId="36">
    <w:abstractNumId w:val="33"/>
  </w:num>
  <w:num w:numId="37">
    <w:abstractNumId w:val="55"/>
  </w:num>
  <w:num w:numId="38">
    <w:abstractNumId w:val="4"/>
  </w:num>
  <w:num w:numId="39">
    <w:abstractNumId w:val="58"/>
  </w:num>
  <w:num w:numId="40">
    <w:abstractNumId w:val="36"/>
  </w:num>
  <w:num w:numId="41">
    <w:abstractNumId w:val="34"/>
  </w:num>
  <w:num w:numId="42">
    <w:abstractNumId w:val="35"/>
  </w:num>
  <w:num w:numId="43">
    <w:abstractNumId w:val="31"/>
  </w:num>
  <w:num w:numId="44">
    <w:abstractNumId w:val="0"/>
  </w:num>
  <w:num w:numId="45">
    <w:abstractNumId w:val="49"/>
  </w:num>
  <w:num w:numId="46">
    <w:abstractNumId w:val="59"/>
  </w:num>
  <w:num w:numId="47">
    <w:abstractNumId w:val="40"/>
  </w:num>
  <w:num w:numId="48">
    <w:abstractNumId w:val="25"/>
  </w:num>
  <w:num w:numId="49">
    <w:abstractNumId w:val="41"/>
  </w:num>
  <w:num w:numId="50">
    <w:abstractNumId w:val="15"/>
  </w:num>
  <w:num w:numId="51">
    <w:abstractNumId w:val="11"/>
  </w:num>
  <w:num w:numId="52">
    <w:abstractNumId w:val="10"/>
  </w:num>
  <w:num w:numId="53">
    <w:abstractNumId w:val="37"/>
  </w:num>
  <w:num w:numId="54">
    <w:abstractNumId w:val="17"/>
  </w:num>
  <w:num w:numId="55">
    <w:abstractNumId w:val="46"/>
  </w:num>
  <w:num w:numId="56">
    <w:abstractNumId w:val="22"/>
  </w:num>
  <w:num w:numId="57">
    <w:abstractNumId w:val="52"/>
  </w:num>
  <w:num w:numId="58">
    <w:abstractNumId w:val="5"/>
  </w:num>
  <w:num w:numId="59">
    <w:abstractNumId w:val="29"/>
  </w:num>
  <w:num w:numId="60">
    <w:abstractNumId w:val="9"/>
  </w:num>
  <w:num w:numId="61">
    <w:abstractNumId w:val="45"/>
  </w:num>
  <w:num w:numId="62">
    <w:abstractNumId w:val="51"/>
  </w:num>
  <w:num w:numId="63">
    <w:abstractNumId w:val="57"/>
  </w:num>
  <w:num w:numId="64">
    <w:abstractNumId w:val="18"/>
  </w:num>
  <w:num w:numId="65">
    <w:abstractNumId w:val="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63"/>
    <w:rsid w:val="001A4D97"/>
    <w:rsid w:val="001E2E8F"/>
    <w:rsid w:val="001F545A"/>
    <w:rsid w:val="002F23CE"/>
    <w:rsid w:val="0037759C"/>
    <w:rsid w:val="00471ECD"/>
    <w:rsid w:val="004B10E8"/>
    <w:rsid w:val="006007B4"/>
    <w:rsid w:val="00610328"/>
    <w:rsid w:val="00781DD0"/>
    <w:rsid w:val="007B07A6"/>
    <w:rsid w:val="007B3947"/>
    <w:rsid w:val="00851E4A"/>
    <w:rsid w:val="008908D9"/>
    <w:rsid w:val="008E099E"/>
    <w:rsid w:val="00971DDF"/>
    <w:rsid w:val="009D7763"/>
    <w:rsid w:val="00AD748E"/>
    <w:rsid w:val="00B161D5"/>
    <w:rsid w:val="00B73564"/>
    <w:rsid w:val="00C05588"/>
    <w:rsid w:val="00C4128B"/>
    <w:rsid w:val="00D20E8C"/>
    <w:rsid w:val="00D50A8D"/>
    <w:rsid w:val="00D708B8"/>
    <w:rsid w:val="00E2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781DD0"/>
    <w:pPr>
      <w:keepNext/>
      <w:keepLines/>
      <w:spacing w:after="34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8E"/>
    <w:pPr>
      <w:keepNext/>
      <w:keepLines/>
      <w:spacing w:before="200" w:line="247" w:lineRule="auto"/>
      <w:ind w:left="10" w:right="28" w:hanging="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3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7">
    <w:name w:val="Body Text Indent"/>
    <w:basedOn w:val="a"/>
    <w:link w:val="a8"/>
    <w:uiPriority w:val="99"/>
    <w:rsid w:val="00D50A8D"/>
    <w:pPr>
      <w:spacing w:line="360" w:lineRule="auto"/>
      <w:ind w:firstLine="709"/>
      <w:jc w:val="both"/>
    </w:pPr>
    <w:rPr>
      <w:rFonts w:ascii="Calibri" w:hAnsi="Calibri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50A8D"/>
    <w:rPr>
      <w:rFonts w:ascii="Calibri" w:eastAsia="Times New Roman" w:hAnsi="Calibri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D50A8D"/>
    <w:pPr>
      <w:spacing w:after="200" w:line="276" w:lineRule="auto"/>
      <w:ind w:left="720"/>
    </w:pPr>
    <w:rPr>
      <w:rFonts w:ascii="Calibri" w:hAnsi="Calibri"/>
      <w:sz w:val="22"/>
      <w:lang w:eastAsia="ru-RU"/>
    </w:rPr>
  </w:style>
  <w:style w:type="paragraph" w:customStyle="1" w:styleId="ab">
    <w:name w:val="Ответ неправильный"/>
    <w:basedOn w:val="a"/>
    <w:rsid w:val="00D50A8D"/>
    <w:pPr>
      <w:shd w:val="clear" w:color="auto" w:fill="FFFFFF"/>
    </w:pPr>
    <w:rPr>
      <w:color w:val="000000"/>
      <w:szCs w:val="20"/>
      <w:lang w:eastAsia="ru-RU"/>
    </w:rPr>
  </w:style>
  <w:style w:type="paragraph" w:customStyle="1" w:styleId="ac">
    <w:name w:val="Ответ правильный"/>
    <w:basedOn w:val="a"/>
    <w:rsid w:val="00D50A8D"/>
    <w:pPr>
      <w:shd w:val="clear" w:color="auto" w:fill="FFFFFF"/>
    </w:pPr>
    <w:rPr>
      <w:b/>
      <w:bCs/>
      <w:color w:val="000000"/>
      <w:szCs w:val="20"/>
      <w:lang w:eastAsia="ru-RU"/>
    </w:rPr>
  </w:style>
  <w:style w:type="paragraph" w:styleId="ad">
    <w:name w:val="Normal (Web)"/>
    <w:basedOn w:val="a"/>
    <w:uiPriority w:val="99"/>
    <w:unhideWhenUsed/>
    <w:rsid w:val="00851E4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851E4A"/>
  </w:style>
  <w:style w:type="paragraph" w:styleId="ae">
    <w:name w:val="Body Text"/>
    <w:basedOn w:val="a"/>
    <w:link w:val="af"/>
    <w:uiPriority w:val="99"/>
    <w:semiHidden/>
    <w:unhideWhenUsed/>
    <w:rsid w:val="00C05588"/>
    <w:pPr>
      <w:spacing w:after="120" w:line="276" w:lineRule="auto"/>
    </w:pPr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C05588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C055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1DD0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781D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81DD0"/>
    <w:pPr>
      <w:ind w:left="10" w:right="28" w:hanging="10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1DD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81DD0"/>
    <w:pPr>
      <w:spacing w:after="100" w:line="259" w:lineRule="auto"/>
    </w:pPr>
    <w:rPr>
      <w:rFonts w:eastAsiaTheme="minorHAnsi" w:cstheme="minorBidi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8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DD0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Абзац списка Знак"/>
    <w:link w:val="a9"/>
    <w:uiPriority w:val="34"/>
    <w:locked/>
    <w:rsid w:val="00AD748E"/>
    <w:rPr>
      <w:rFonts w:ascii="Calibri" w:eastAsia="Times New Roman" w:hAnsi="Calibri" w:cs="Times New Roman"/>
      <w:lang w:eastAsia="ru-RU"/>
    </w:rPr>
  </w:style>
  <w:style w:type="paragraph" w:customStyle="1" w:styleId="Main">
    <w:name w:val="_Main"/>
    <w:rsid w:val="00AD748E"/>
    <w:pPr>
      <w:tabs>
        <w:tab w:val="left" w:pos="3686"/>
        <w:tab w:val="left" w:pos="4253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D748E"/>
    <w:rPr>
      <w:rFonts w:ascii="Arial Narrow" w:hAnsi="Arial Narrow" w:cs="Arial Narrow" w:hint="default"/>
      <w:sz w:val="14"/>
      <w:szCs w:val="14"/>
    </w:rPr>
  </w:style>
  <w:style w:type="table" w:styleId="af3">
    <w:name w:val="Table Grid"/>
    <w:basedOn w:val="a1"/>
    <w:uiPriority w:val="59"/>
    <w:rsid w:val="00AD7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39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4">
    <w:name w:val="No Spacing"/>
    <w:uiPriority w:val="1"/>
    <w:qFormat/>
    <w:rsid w:val="007B394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ml-3">
    <w:name w:val="ml-3"/>
    <w:basedOn w:val="a"/>
    <w:rsid w:val="00E2739C"/>
    <w:pPr>
      <w:spacing w:before="100" w:beforeAutospacing="1" w:after="100" w:afterAutospacing="1"/>
    </w:pPr>
    <w:rPr>
      <w:szCs w:val="24"/>
      <w:lang w:eastAsia="ru-RU"/>
    </w:rPr>
  </w:style>
  <w:style w:type="character" w:styleId="af5">
    <w:name w:val="Strong"/>
    <w:basedOn w:val="a0"/>
    <w:uiPriority w:val="22"/>
    <w:qFormat/>
    <w:rsid w:val="00E27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8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next w:val="a"/>
    <w:link w:val="10"/>
    <w:uiPriority w:val="9"/>
    <w:unhideWhenUsed/>
    <w:qFormat/>
    <w:rsid w:val="00781DD0"/>
    <w:pPr>
      <w:keepNext/>
      <w:keepLines/>
      <w:spacing w:after="34" w:line="259" w:lineRule="auto"/>
      <w:ind w:right="2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48E"/>
    <w:pPr>
      <w:keepNext/>
      <w:keepLines/>
      <w:spacing w:before="200" w:line="247" w:lineRule="auto"/>
      <w:ind w:left="10" w:right="28" w:hanging="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B3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D50A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A8D"/>
    <w:rPr>
      <w:rFonts w:ascii="Times New Roman" w:eastAsia="Times New Roman" w:hAnsi="Times New Roman" w:cs="Times New Roman"/>
      <w:sz w:val="24"/>
    </w:rPr>
  </w:style>
  <w:style w:type="paragraph" w:styleId="a7">
    <w:name w:val="Body Text Indent"/>
    <w:basedOn w:val="a"/>
    <w:link w:val="a8"/>
    <w:uiPriority w:val="99"/>
    <w:rsid w:val="00D50A8D"/>
    <w:pPr>
      <w:spacing w:line="360" w:lineRule="auto"/>
      <w:ind w:firstLine="709"/>
      <w:jc w:val="both"/>
    </w:pPr>
    <w:rPr>
      <w:rFonts w:ascii="Calibri" w:hAnsi="Calibri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50A8D"/>
    <w:rPr>
      <w:rFonts w:ascii="Calibri" w:eastAsia="Times New Roman" w:hAnsi="Calibri" w:cs="Times New Roman"/>
      <w:sz w:val="28"/>
      <w:szCs w:val="20"/>
      <w:lang w:eastAsia="ru-RU"/>
    </w:rPr>
  </w:style>
  <w:style w:type="paragraph" w:styleId="a9">
    <w:name w:val="List Paragraph"/>
    <w:basedOn w:val="a"/>
    <w:link w:val="aa"/>
    <w:uiPriority w:val="1"/>
    <w:qFormat/>
    <w:rsid w:val="00D50A8D"/>
    <w:pPr>
      <w:spacing w:after="200" w:line="276" w:lineRule="auto"/>
      <w:ind w:left="720"/>
    </w:pPr>
    <w:rPr>
      <w:rFonts w:ascii="Calibri" w:hAnsi="Calibri"/>
      <w:sz w:val="22"/>
      <w:lang w:eastAsia="ru-RU"/>
    </w:rPr>
  </w:style>
  <w:style w:type="paragraph" w:customStyle="1" w:styleId="ab">
    <w:name w:val="Ответ неправильный"/>
    <w:basedOn w:val="a"/>
    <w:rsid w:val="00D50A8D"/>
    <w:pPr>
      <w:shd w:val="clear" w:color="auto" w:fill="FFFFFF"/>
    </w:pPr>
    <w:rPr>
      <w:color w:val="000000"/>
      <w:szCs w:val="20"/>
      <w:lang w:eastAsia="ru-RU"/>
    </w:rPr>
  </w:style>
  <w:style w:type="paragraph" w:customStyle="1" w:styleId="ac">
    <w:name w:val="Ответ правильный"/>
    <w:basedOn w:val="a"/>
    <w:rsid w:val="00D50A8D"/>
    <w:pPr>
      <w:shd w:val="clear" w:color="auto" w:fill="FFFFFF"/>
    </w:pPr>
    <w:rPr>
      <w:b/>
      <w:bCs/>
      <w:color w:val="000000"/>
      <w:szCs w:val="20"/>
      <w:lang w:eastAsia="ru-RU"/>
    </w:rPr>
  </w:style>
  <w:style w:type="paragraph" w:styleId="ad">
    <w:name w:val="Normal (Web)"/>
    <w:basedOn w:val="a"/>
    <w:uiPriority w:val="99"/>
    <w:unhideWhenUsed/>
    <w:rsid w:val="00851E4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851E4A"/>
  </w:style>
  <w:style w:type="paragraph" w:styleId="ae">
    <w:name w:val="Body Text"/>
    <w:basedOn w:val="a"/>
    <w:link w:val="af"/>
    <w:uiPriority w:val="99"/>
    <w:semiHidden/>
    <w:unhideWhenUsed/>
    <w:rsid w:val="00C05588"/>
    <w:pPr>
      <w:spacing w:after="120" w:line="276" w:lineRule="auto"/>
    </w:pPr>
    <w:rPr>
      <w:rFonts w:ascii="Calibri" w:hAnsi="Calibri"/>
      <w:sz w:val="22"/>
    </w:rPr>
  </w:style>
  <w:style w:type="character" w:customStyle="1" w:styleId="af">
    <w:name w:val="Основной текст Знак"/>
    <w:basedOn w:val="a0"/>
    <w:link w:val="ae"/>
    <w:uiPriority w:val="99"/>
    <w:semiHidden/>
    <w:rsid w:val="00C05588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semiHidden/>
    <w:unhideWhenUsed/>
    <w:rsid w:val="00C055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81DD0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781DD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81DD0"/>
    <w:pPr>
      <w:ind w:left="10" w:right="28" w:hanging="10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1DD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81DD0"/>
    <w:pPr>
      <w:spacing w:after="100" w:line="259" w:lineRule="auto"/>
    </w:pPr>
    <w:rPr>
      <w:rFonts w:eastAsiaTheme="minorHAnsi" w:cstheme="minorBidi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81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1DD0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a">
    <w:name w:val="Абзац списка Знак"/>
    <w:link w:val="a9"/>
    <w:uiPriority w:val="34"/>
    <w:locked/>
    <w:rsid w:val="00AD748E"/>
    <w:rPr>
      <w:rFonts w:ascii="Calibri" w:eastAsia="Times New Roman" w:hAnsi="Calibri" w:cs="Times New Roman"/>
      <w:lang w:eastAsia="ru-RU"/>
    </w:rPr>
  </w:style>
  <w:style w:type="paragraph" w:customStyle="1" w:styleId="Main">
    <w:name w:val="_Main"/>
    <w:rsid w:val="00AD748E"/>
    <w:pPr>
      <w:tabs>
        <w:tab w:val="left" w:pos="3686"/>
        <w:tab w:val="left" w:pos="4253"/>
      </w:tabs>
      <w:spacing w:before="60" w:after="60" w:line="240" w:lineRule="auto"/>
      <w:jc w:val="both"/>
    </w:pPr>
    <w:rPr>
      <w:rFonts w:ascii="Arial" w:eastAsia="Times New Roman" w:hAnsi="Arial" w:cs="Arial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D748E"/>
    <w:rPr>
      <w:rFonts w:ascii="Arial Narrow" w:hAnsi="Arial Narrow" w:cs="Arial Narrow" w:hint="default"/>
      <w:sz w:val="14"/>
      <w:szCs w:val="14"/>
    </w:rPr>
  </w:style>
  <w:style w:type="table" w:styleId="af3">
    <w:name w:val="Table Grid"/>
    <w:basedOn w:val="a1"/>
    <w:uiPriority w:val="59"/>
    <w:rsid w:val="00AD74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B39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4">
    <w:name w:val="No Spacing"/>
    <w:uiPriority w:val="1"/>
    <w:qFormat/>
    <w:rsid w:val="007B394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ml-3">
    <w:name w:val="ml-3"/>
    <w:basedOn w:val="a"/>
    <w:rsid w:val="00E2739C"/>
    <w:pPr>
      <w:spacing w:before="100" w:beforeAutospacing="1" w:after="100" w:afterAutospacing="1"/>
    </w:pPr>
    <w:rPr>
      <w:szCs w:val="24"/>
      <w:lang w:eastAsia="ru-RU"/>
    </w:rPr>
  </w:style>
  <w:style w:type="character" w:styleId="af5">
    <w:name w:val="Strong"/>
    <w:basedOn w:val="a0"/>
    <w:uiPriority w:val="22"/>
    <w:qFormat/>
    <w:rsid w:val="00E27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Яна Юрьевна</dc:creator>
  <cp:keywords/>
  <dc:description/>
  <cp:lastModifiedBy>Воробьева Виктория Георгиевна</cp:lastModifiedBy>
  <cp:revision>20</cp:revision>
  <dcterms:created xsi:type="dcterms:W3CDTF">2018-06-14T07:28:00Z</dcterms:created>
  <dcterms:modified xsi:type="dcterms:W3CDTF">2024-06-07T08:25:00Z</dcterms:modified>
</cp:coreProperties>
</file>