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96A3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</w:rPr>
        <w:t>ценочные материалы, применяемые при проведении промежуточной аттестации по</w:t>
      </w:r>
    </w:p>
    <w:p w14:paraId="3248D402">
      <w:pPr>
        <w:numPr>
          <w:ilvl w:val="0"/>
          <w:numId w:val="1"/>
        </w:numPr>
        <w:spacing w:line="276" w:lineRule="auto"/>
        <w:ind w:firstLine="709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Ознакомительн</w:t>
      </w:r>
      <w:r>
        <w:rPr>
          <w:b/>
          <w:bCs/>
          <w:sz w:val="28"/>
          <w:szCs w:val="28"/>
          <w:lang w:val="ru-RU"/>
        </w:rPr>
        <w:t>ая</w:t>
      </w:r>
      <w:r>
        <w:rPr>
          <w:b/>
          <w:bCs/>
          <w:sz w:val="28"/>
          <w:szCs w:val="28"/>
        </w:rPr>
        <w:t xml:space="preserve"> практик</w:t>
      </w:r>
      <w:r>
        <w:rPr>
          <w:b/>
          <w:bCs/>
          <w:sz w:val="28"/>
          <w:szCs w:val="28"/>
          <w:lang w:val="ru-RU"/>
        </w:rPr>
        <w:t>а</w:t>
      </w:r>
      <w:r>
        <w:rPr>
          <w:rFonts w:hint="default"/>
          <w:b/>
          <w:bCs/>
          <w:sz w:val="28"/>
          <w:szCs w:val="28"/>
          <w:lang w:val="ru-RU"/>
        </w:rPr>
        <w:t xml:space="preserve"> (ОПК1)/ </w:t>
      </w:r>
    </w:p>
    <w:p w14:paraId="6196311B">
      <w:pPr>
        <w:numPr>
          <w:ilvl w:val="0"/>
          <w:numId w:val="1"/>
        </w:numPr>
        <w:spacing w:line="276" w:lineRule="auto"/>
        <w:ind w:left="0" w:leftChars="0" w:firstLine="709" w:firstLine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Практика по получению профессиональных умений и опыта профессиональной деятельности (ПК1)/ </w:t>
      </w:r>
    </w:p>
    <w:p w14:paraId="7EFDCB4C">
      <w:pPr>
        <w:numPr>
          <w:ilvl w:val="0"/>
          <w:numId w:val="1"/>
        </w:numPr>
        <w:spacing w:line="276" w:lineRule="auto"/>
        <w:ind w:left="0" w:leftChars="0" w:firstLine="709" w:firstLine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Правоприменительная практика (ПК6)</w:t>
      </w:r>
    </w:p>
    <w:p w14:paraId="1D4C946B">
      <w:pPr>
        <w:spacing w:line="276" w:lineRule="auto"/>
        <w:ind w:firstLine="709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006B2355">
      <w:pPr>
        <w:spacing w:line="276" w:lineRule="auto"/>
        <w:ind w:firstLine="709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0ADE1E06">
      <w:pPr>
        <w:pStyle w:val="8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индивидуального задания на практику:</w:t>
      </w:r>
    </w:p>
    <w:p w14:paraId="6EF56160">
      <w:pPr>
        <w:pStyle w:val="8"/>
        <w:spacing w:line="276" w:lineRule="auto"/>
        <w:ind w:left="0"/>
        <w:jc w:val="center"/>
        <w:rPr>
          <w:b/>
          <w:sz w:val="28"/>
          <w:szCs w:val="28"/>
        </w:rPr>
      </w:pPr>
    </w:p>
    <w:p w14:paraId="53B32786">
      <w:pPr>
        <w:pStyle w:val="8"/>
        <w:spacing w:line="276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</w:t>
      </w:r>
    </w:p>
    <w:p w14:paraId="6DD8EA24">
      <w:pPr>
        <w:pStyle w:val="8"/>
        <w:spacing w:line="276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</w:t>
      </w:r>
    </w:p>
    <w:p w14:paraId="4C78076E">
      <w:pPr>
        <w:pStyle w:val="8"/>
        <w:spacing w:line="276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Специализация / профиль / направленность (магистерская программа): </w:t>
      </w:r>
    </w:p>
    <w:p w14:paraId="6B136A7D">
      <w:pPr>
        <w:pStyle w:val="8"/>
        <w:spacing w:line="276" w:lineRule="auto"/>
        <w:ind w:left="0"/>
        <w:jc w:val="lef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_______________________________________________________________</w:t>
      </w:r>
    </w:p>
    <w:p w14:paraId="730E8CA9">
      <w:pPr>
        <w:pStyle w:val="8"/>
        <w:spacing w:line="276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</w:t>
      </w:r>
    </w:p>
    <w:p w14:paraId="0BFC9F09">
      <w:pPr>
        <w:pStyle w:val="8"/>
        <w:spacing w:line="276" w:lineRule="auto"/>
        <w:ind w:left="0"/>
        <w:jc w:val="lef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Вид практики: __________________________________________________</w:t>
      </w:r>
    </w:p>
    <w:p w14:paraId="419B40CA">
      <w:pPr>
        <w:pStyle w:val="8"/>
        <w:spacing w:line="276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</w:t>
      </w:r>
    </w:p>
    <w:p w14:paraId="0D360BFB">
      <w:pPr>
        <w:pStyle w:val="8"/>
        <w:spacing w:line="276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Место</w:t>
      </w:r>
      <w:r>
        <w:rPr>
          <w:sz w:val="28"/>
          <w:szCs w:val="28"/>
        </w:rPr>
        <w:t xml:space="preserve"> практики: ________________________________________________</w:t>
      </w:r>
    </w:p>
    <w:p w14:paraId="797F82C8">
      <w:pPr>
        <w:pStyle w:val="8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962"/>
        <w:gridCol w:w="3827"/>
      </w:tblGrid>
      <w:tr w14:paraId="0C60E574">
        <w:tc>
          <w:tcPr>
            <w:tcW w:w="562" w:type="dxa"/>
          </w:tcPr>
          <w:p w14:paraId="5C1301F1">
            <w:pPr>
              <w:pStyle w:val="8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2BAB61B8">
            <w:pPr>
              <w:pStyle w:val="8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05088294">
            <w:pPr>
              <w:pStyle w:val="8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14:paraId="0085D792">
        <w:tc>
          <w:tcPr>
            <w:tcW w:w="562" w:type="dxa"/>
          </w:tcPr>
          <w:p w14:paraId="7D9D5378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FC2A209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4753417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14:paraId="50EBE75C">
        <w:tc>
          <w:tcPr>
            <w:tcW w:w="562" w:type="dxa"/>
          </w:tcPr>
          <w:p w14:paraId="797505EF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F34283D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D837789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14:paraId="43BA97B4">
        <w:tc>
          <w:tcPr>
            <w:tcW w:w="562" w:type="dxa"/>
          </w:tcPr>
          <w:p w14:paraId="2AA5D752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C2115F4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8351079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14:paraId="58735021">
        <w:tc>
          <w:tcPr>
            <w:tcW w:w="562" w:type="dxa"/>
          </w:tcPr>
          <w:p w14:paraId="5B173CCE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84C262B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FC1D5A7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14:paraId="05DCC614">
        <w:tc>
          <w:tcPr>
            <w:tcW w:w="562" w:type="dxa"/>
          </w:tcPr>
          <w:p w14:paraId="7D4ADB9A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03D1104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5C636F7">
            <w:pPr>
              <w:pStyle w:val="8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4AE45327">
      <w:pPr>
        <w:pStyle w:val="8"/>
        <w:spacing w:line="276" w:lineRule="auto"/>
        <w:ind w:left="0"/>
        <w:jc w:val="both"/>
        <w:rPr>
          <w:sz w:val="28"/>
          <w:szCs w:val="28"/>
        </w:rPr>
      </w:pPr>
    </w:p>
    <w:p w14:paraId="29F24385">
      <w:pPr>
        <w:pStyle w:val="8"/>
        <w:spacing w:line="276" w:lineRule="auto"/>
        <w:ind w:left="0"/>
        <w:jc w:val="both"/>
        <w:rPr>
          <w:sz w:val="28"/>
          <w:szCs w:val="28"/>
        </w:rPr>
      </w:pPr>
    </w:p>
    <w:p w14:paraId="06A01A62">
      <w:pPr>
        <w:pStyle w:val="8"/>
        <w:spacing w:line="276" w:lineRule="auto"/>
        <w:ind w:left="0"/>
        <w:jc w:val="both"/>
        <w:rPr>
          <w:sz w:val="28"/>
          <w:szCs w:val="28"/>
        </w:rPr>
      </w:pPr>
    </w:p>
    <w:p w14:paraId="108F08BD">
      <w:pPr>
        <w:pStyle w:val="8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14:paraId="5B9B232C">
      <w:pPr>
        <w:pStyle w:val="8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14:paraId="35A0F5B9">
      <w:pPr>
        <w:pStyle w:val="8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14:paraId="14C795A5">
      <w:pPr>
        <w:pStyle w:val="8"/>
        <w:spacing w:line="276" w:lineRule="auto"/>
        <w:ind w:left="0"/>
        <w:jc w:val="both"/>
        <w:rPr>
          <w:sz w:val="28"/>
          <w:szCs w:val="28"/>
        </w:rPr>
      </w:pPr>
    </w:p>
    <w:p w14:paraId="28143925">
      <w:pPr>
        <w:pStyle w:val="8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84B3593">
      <w:pPr>
        <w:pStyle w:val="8"/>
        <w:spacing w:line="276" w:lineRule="auto"/>
        <w:ind w:left="0"/>
        <w:jc w:val="both"/>
        <w:rPr>
          <w:sz w:val="28"/>
          <w:szCs w:val="28"/>
        </w:rPr>
      </w:pPr>
    </w:p>
    <w:p w14:paraId="4CDCC81D">
      <w:pPr>
        <w:pStyle w:val="8"/>
        <w:spacing w:line="276" w:lineRule="auto"/>
        <w:ind w:left="0"/>
        <w:jc w:val="both"/>
        <w:rPr>
          <w:sz w:val="28"/>
          <w:szCs w:val="28"/>
        </w:rPr>
      </w:pPr>
    </w:p>
    <w:p w14:paraId="37093B00">
      <w:pPr>
        <w:pStyle w:val="8"/>
        <w:numPr>
          <w:ilvl w:val="0"/>
          <w:numId w:val="2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Рекомендации</w:t>
      </w:r>
      <w:r>
        <w:rPr>
          <w:rFonts w:hint="default"/>
          <w:b/>
          <w:sz w:val="28"/>
          <w:szCs w:val="28"/>
          <w:lang w:val="ru-RU"/>
        </w:rPr>
        <w:t xml:space="preserve"> по </w:t>
      </w:r>
      <w:r>
        <w:rPr>
          <w:b/>
          <w:sz w:val="28"/>
          <w:szCs w:val="28"/>
        </w:rPr>
        <w:t xml:space="preserve"> оформлени</w:t>
      </w:r>
      <w:r>
        <w:rPr>
          <w:b/>
          <w:sz w:val="28"/>
          <w:szCs w:val="28"/>
          <w:lang w:val="ru-RU"/>
        </w:rPr>
        <w:t>ю</w:t>
      </w:r>
      <w:r>
        <w:rPr>
          <w:b/>
          <w:sz w:val="28"/>
          <w:szCs w:val="28"/>
        </w:rPr>
        <w:t xml:space="preserve"> отчета по практике:</w:t>
      </w:r>
    </w:p>
    <w:p w14:paraId="58B0EEF3">
      <w:pPr>
        <w:pStyle w:val="8"/>
        <w:numPr>
          <w:ilvl w:val="0"/>
          <w:numId w:val="0"/>
        </w:numPr>
        <w:spacing w:after="0" w:line="276" w:lineRule="auto"/>
        <w:ind w:left="709" w:leftChars="0"/>
        <w:jc w:val="both"/>
        <w:rPr>
          <w:rFonts w:hint="default"/>
          <w:b w:val="0"/>
          <w:bCs/>
          <w:sz w:val="28"/>
          <w:szCs w:val="28"/>
          <w:u w:val="single"/>
          <w:lang w:val="ru-RU"/>
        </w:rPr>
      </w:pPr>
      <w:r>
        <w:rPr>
          <w:rFonts w:hint="default"/>
          <w:b w:val="0"/>
          <w:bCs/>
          <w:sz w:val="28"/>
          <w:szCs w:val="28"/>
          <w:u w:val="single"/>
          <w:lang w:val="ru-RU"/>
        </w:rPr>
        <w:t>2.1. Шаблон титульныого листа отчета</w:t>
      </w:r>
    </w:p>
    <w:p w14:paraId="313BB6A9">
      <w:pPr>
        <w:jc w:val="both"/>
        <w:rPr>
          <w:b/>
        </w:rPr>
      </w:pPr>
    </w:p>
    <w:p w14:paraId="2FED3D3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lang w:eastAsia="ru-RU"/>
        </w:rPr>
        <w:drawing>
          <wp:inline distT="0" distB="0" distL="0" distR="0">
            <wp:extent cx="1088390" cy="1152525"/>
            <wp:effectExtent l="0" t="0" r="3810" b="15875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BBB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МИНИСТЕРСТВО ТРАНСПОРТА РОССИЙСКОЙ ФЕДЕРАЦИИ</w:t>
      </w:r>
    </w:p>
    <w:p w14:paraId="1BC29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 w:cs="Times New Roman"/>
          <w:b/>
          <w:sz w:val="24"/>
        </w:rPr>
        <w:br w:type="textWrapping"/>
      </w:r>
      <w:r>
        <w:rPr>
          <w:rFonts w:ascii="Times New Roman" w:hAnsi="Times New Roman" w:cs="Times New Roman"/>
          <w:b/>
          <w:sz w:val="24"/>
        </w:rPr>
        <w:t>«РОССИЙСКИЙ УНИВЕРСИТЕТ ТРАНСПОРТА»</w:t>
      </w:r>
    </w:p>
    <w:p w14:paraId="21609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РУТ (МИИТ)</w:t>
      </w:r>
    </w:p>
    <w:p w14:paraId="3DC81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институт</w:t>
      </w:r>
    </w:p>
    <w:p w14:paraId="3E0C621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Кафедра «____________________________________»</w:t>
      </w:r>
    </w:p>
    <w:p w14:paraId="3688BF17">
      <w:pPr>
        <w:rPr>
          <w:rFonts w:ascii="Times New Roman" w:hAnsi="Times New Roman" w:cs="Times New Roman"/>
          <w:sz w:val="24"/>
        </w:rPr>
      </w:pPr>
    </w:p>
    <w:p w14:paraId="3FE618FD">
      <w:pPr>
        <w:rPr>
          <w:rFonts w:ascii="Times New Roman" w:hAnsi="Times New Roman" w:cs="Times New Roman"/>
          <w:sz w:val="32"/>
        </w:rPr>
      </w:pPr>
    </w:p>
    <w:p w14:paraId="5B93545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Отчет по учебной практике</w:t>
      </w:r>
    </w:p>
    <w:p w14:paraId="678CA132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(период проведения практики: __________________)</w:t>
      </w:r>
    </w:p>
    <w:p w14:paraId="60B85D1C">
      <w:pPr>
        <w:jc w:val="center"/>
        <w:rPr>
          <w:rFonts w:ascii="Times New Roman" w:hAnsi="Times New Roman" w:cs="Times New Roman"/>
          <w:sz w:val="24"/>
        </w:rPr>
      </w:pPr>
    </w:p>
    <w:p w14:paraId="7C718CE6">
      <w:pPr>
        <w:ind w:firstLine="3261"/>
        <w:jc w:val="center"/>
        <w:rPr>
          <w:rFonts w:ascii="Times New Roman" w:hAnsi="Times New Roman" w:cs="Times New Roman"/>
          <w:sz w:val="24"/>
        </w:rPr>
      </w:pPr>
    </w:p>
    <w:p w14:paraId="7837C9D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Выполнил: обучающийся гр. _______ ______________ (_________________)</w:t>
      </w:r>
    </w:p>
    <w:p w14:paraId="52B3E3E7">
      <w:pPr>
        <w:tabs>
          <w:tab w:val="left" w:pos="7371"/>
        </w:tabs>
        <w:ind w:firstLine="5245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 xml:space="preserve">     Ф.И.О.</w:t>
      </w:r>
    </w:p>
    <w:p w14:paraId="1916FF9E">
      <w:pPr>
        <w:tabs>
          <w:tab w:val="left" w:pos="7371"/>
        </w:tabs>
        <w:ind w:firstLine="4678"/>
        <w:rPr>
          <w:rFonts w:ascii="Times New Roman" w:hAnsi="Times New Roman" w:cs="Times New Roman"/>
          <w:sz w:val="28"/>
          <w:vertAlign w:val="superscript"/>
        </w:rPr>
      </w:pPr>
    </w:p>
    <w:p w14:paraId="5C9E9EF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Принял:</w:t>
      </w:r>
    </w:p>
    <w:p w14:paraId="7F2D0BD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практики:                 _________ ___________ (_______________)</w:t>
      </w:r>
    </w:p>
    <w:p w14:paraId="148D81D5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должность 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 xml:space="preserve">     Ф.И.О.</w:t>
      </w:r>
    </w:p>
    <w:p w14:paraId="0E8CE096">
      <w:pPr>
        <w:rPr>
          <w:rFonts w:ascii="Times New Roman" w:hAnsi="Times New Roman" w:cs="Times New Roman"/>
          <w:sz w:val="28"/>
        </w:rPr>
      </w:pPr>
    </w:p>
    <w:p w14:paraId="1129F2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Оценка: ____________________</w:t>
      </w:r>
    </w:p>
    <w:p w14:paraId="3ADB5434">
      <w:pPr>
        <w:rPr>
          <w:rFonts w:ascii="Times New Roman" w:hAnsi="Times New Roman" w:cs="Times New Roman"/>
          <w:sz w:val="28"/>
        </w:rPr>
      </w:pPr>
    </w:p>
    <w:p w14:paraId="6D71B8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 ______________________</w:t>
      </w:r>
    </w:p>
    <w:p w14:paraId="550322C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Москва – 20</w:t>
      </w:r>
      <w:r>
        <w:rPr>
          <w:rFonts w:hint="default" w:cs="Times New Roman"/>
          <w:sz w:val="28"/>
          <w:lang w:val="ru-RU"/>
        </w:rPr>
        <w:t>__</w:t>
      </w:r>
    </w:p>
    <w:p w14:paraId="57B35C7B">
      <w:pPr>
        <w:pStyle w:val="8"/>
        <w:numPr>
          <w:ilvl w:val="0"/>
          <w:numId w:val="0"/>
        </w:numPr>
        <w:spacing w:after="0" w:line="276" w:lineRule="auto"/>
        <w:jc w:val="both"/>
        <w:rPr>
          <w:b w:val="0"/>
          <w:bCs/>
          <w:sz w:val="28"/>
          <w:szCs w:val="28"/>
          <w:u w:val="single"/>
        </w:rPr>
      </w:pPr>
      <w:r>
        <w:rPr>
          <w:rFonts w:hint="default"/>
          <w:b w:val="0"/>
          <w:bCs/>
          <w:sz w:val="28"/>
          <w:szCs w:val="28"/>
          <w:u w:val="single"/>
          <w:lang w:val="ru-RU"/>
        </w:rPr>
        <w:t xml:space="preserve">2.2. </w:t>
      </w:r>
      <w:r>
        <w:rPr>
          <w:b w:val="0"/>
          <w:bCs/>
          <w:sz w:val="28"/>
          <w:szCs w:val="28"/>
          <w:u w:val="single"/>
        </w:rPr>
        <w:t>Структура отчета по практике</w:t>
      </w:r>
    </w:p>
    <w:p w14:paraId="02D01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Введение</w:t>
      </w:r>
    </w:p>
    <w:p w14:paraId="07E7F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Характеристика места прохождения практики</w:t>
      </w:r>
    </w:p>
    <w:p w14:paraId="6457D486">
      <w:pPr>
        <w:pStyle w:val="8"/>
        <w:numPr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нормативных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правовых актов, которыми руководствуется организация - база практики в своей деятельности</w:t>
      </w:r>
    </w:p>
    <w:p w14:paraId="7229F449">
      <w:pPr>
        <w:pStyle w:val="8"/>
        <w:numPr>
          <w:numId w:val="0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  <w:bookmarkStart w:id="0" w:name="_GoBack"/>
      <w:bookmarkEnd w:id="0"/>
    </w:p>
    <w:p w14:paraId="567F5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Виды работ, выполняемых на практике</w:t>
      </w:r>
    </w:p>
    <w:p w14:paraId="7541F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Навыки, приобретенные на практике</w:t>
      </w:r>
    </w:p>
    <w:p w14:paraId="73506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Заключение</w:t>
      </w:r>
    </w:p>
    <w:p w14:paraId="7C4F5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Список источников</w:t>
      </w:r>
    </w:p>
    <w:p w14:paraId="334B2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</w:p>
    <w:p w14:paraId="54775A30">
      <w:pPr>
        <w:pStyle w:val="8"/>
        <w:numPr>
          <w:ilvl w:val="0"/>
          <w:numId w:val="0"/>
        </w:numPr>
        <w:spacing w:after="0" w:line="276" w:lineRule="auto"/>
        <w:jc w:val="both"/>
        <w:rPr>
          <w:rFonts w:hint="default"/>
          <w:b w:val="0"/>
          <w:bCs/>
          <w:sz w:val="28"/>
          <w:szCs w:val="28"/>
          <w:u w:val="single"/>
          <w:lang w:val="ru-RU"/>
        </w:rPr>
      </w:pPr>
      <w:r>
        <w:rPr>
          <w:rFonts w:hint="default"/>
          <w:b w:val="0"/>
          <w:bCs/>
          <w:sz w:val="28"/>
          <w:szCs w:val="28"/>
          <w:u w:val="single"/>
          <w:lang w:val="ru-RU"/>
        </w:rPr>
        <w:t>2.3. Требования к оформлению отчета по практике</w:t>
      </w:r>
    </w:p>
    <w:p w14:paraId="65AB2D74">
      <w:pPr>
        <w:pStyle w:val="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14:paraId="55D26811">
      <w:pPr>
        <w:pStyle w:val="8"/>
        <w:rPr>
          <w:sz w:val="28"/>
          <w:szCs w:val="28"/>
        </w:rPr>
      </w:pPr>
    </w:p>
    <w:p w14:paraId="187FE259">
      <w:pPr>
        <w:pStyle w:val="8"/>
        <w:numPr>
          <w:ilvl w:val="0"/>
          <w:numId w:val="2"/>
        </w:numPr>
        <w:spacing w:after="0" w:line="276" w:lineRule="auto"/>
        <w:ind w:left="1429" w:leftChars="0" w:hanging="720" w:firstLineChars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отчета по практике и его защита</w:t>
      </w:r>
    </w:p>
    <w:p w14:paraId="45C2344B">
      <w:pPr>
        <w:pStyle w:val="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5AF9713D">
      <w:pPr>
        <w:pStyle w:val="8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6036E934">
      <w:pPr>
        <w:pStyle w:val="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1E39BA4B">
      <w:pPr>
        <w:pStyle w:val="8"/>
        <w:ind w:left="0" w:firstLine="567"/>
        <w:jc w:val="both"/>
        <w:rPr>
          <w:sz w:val="28"/>
          <w:szCs w:val="28"/>
        </w:rPr>
      </w:pPr>
    </w:p>
    <w:p w14:paraId="2AE1EFF8">
      <w:pPr>
        <w:pStyle w:val="8"/>
        <w:numPr>
          <w:ilvl w:val="0"/>
          <w:numId w:val="2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Style w:val="4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495"/>
      </w:tblGrid>
      <w:tr w14:paraId="30865A5B">
        <w:tc>
          <w:tcPr>
            <w:tcW w:w="2850" w:type="dxa"/>
          </w:tcPr>
          <w:p w14:paraId="6A63ED8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5BF15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14:paraId="70668CF9">
        <w:tc>
          <w:tcPr>
            <w:tcW w:w="2850" w:type="dxa"/>
          </w:tcPr>
          <w:p w14:paraId="0CC5C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14:paraId="7B4C0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799CEED7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5F31E4F2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14:paraId="4F0B519A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14:paraId="4FF0B606">
            <w:pPr>
              <w:tabs>
                <w:tab w:val="left" w:pos="17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14:paraId="6543BE7E">
        <w:tc>
          <w:tcPr>
            <w:tcW w:w="2850" w:type="dxa"/>
          </w:tcPr>
          <w:p w14:paraId="2F4A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14:paraId="21CC0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19A77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14:paraId="45A78FA5">
        <w:tc>
          <w:tcPr>
            <w:tcW w:w="2850" w:type="dxa"/>
          </w:tcPr>
          <w:p w14:paraId="3F521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  <w:p w14:paraId="6CBA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4F4353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14:paraId="71160F79">
        <w:tc>
          <w:tcPr>
            <w:tcW w:w="2850" w:type="dxa"/>
          </w:tcPr>
          <w:p w14:paraId="4BBB5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14:paraId="6B7F2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1C8570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7DD77A55"/>
    <w:sectPr>
      <w:pgSz w:w="11906" w:h="16838"/>
      <w:pgMar w:top="1134" w:right="1274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F54D8"/>
    <w:multiLevelType w:val="singleLevel"/>
    <w:tmpl w:val="9BFF54D8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380F5F50"/>
    <w:multiLevelType w:val="multilevel"/>
    <w:tmpl w:val="380F5F50"/>
    <w:lvl w:ilvl="0" w:tentative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1"/>
    <w:rsid w:val="00111891"/>
    <w:rsid w:val="00817E81"/>
    <w:rsid w:val="00E44990"/>
    <w:rsid w:val="5EB1BA2D"/>
    <w:rsid w:val="6FFECF43"/>
    <w:rsid w:val="7F7EAB36"/>
    <w:rsid w:val="FF74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6"/>
    <w:uiPriority w:val="0"/>
    <w:pPr>
      <w:keepNext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Заголовок 1 Знак"/>
    <w:basedOn w:val="3"/>
    <w:link w:val="2"/>
    <w:uiPriority w:val="0"/>
    <w:rPr>
      <w:rFonts w:ascii="Calibri" w:hAnsi="Calibri" w:eastAsia="Calibri" w:cs="Calibri"/>
      <w:color w:val="2E75B5"/>
      <w:sz w:val="32"/>
      <w:szCs w:val="32"/>
      <w:lang w:eastAsia="ru-RU"/>
    </w:rPr>
  </w:style>
  <w:style w:type="table" w:customStyle="1" w:styleId="7">
    <w:name w:val="Table Normal1"/>
    <w:uiPriority w:val="0"/>
    <w:rPr>
      <w:rFonts w:ascii="Times New Roman" w:hAnsi="Times New Roman" w:eastAsia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1992</Words>
  <Characters>11357</Characters>
  <Lines>94</Lines>
  <Paragraphs>26</Paragraphs>
  <TotalTime>0</TotalTime>
  <ScaleCrop>false</ScaleCrop>
  <LinksUpToDate>false</LinksUpToDate>
  <CharactersWithSpaces>13323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2023-11-13T22:39:00Z</dcterms:created>
  <dc:creator>Моргунова Галина Анатольевна</dc:creator>
  <cp:lastModifiedBy>oksanamamina</cp:lastModifiedBy>
  <dcterms:modified xsi:type="dcterms:W3CDTF">2025-04-22T14:41:52Z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14F5EF118A6D8ECE8080076819ABFE59_42</vt:lpwstr>
  </property>
</Properties>
</file>