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812557" w14:textId="185A7F13" w:rsidR="00E332A8" w:rsidRDefault="00742E58" w:rsidP="00733852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733852">
        <w:rPr>
          <w:rFonts w:ascii="Times New Roman" w:hAnsi="Times New Roman"/>
          <w:b/>
          <w:iCs/>
          <w:sz w:val="28"/>
          <w:szCs w:val="28"/>
        </w:rPr>
        <w:t>промежуточной аттестации по дисциплине</w:t>
      </w:r>
    </w:p>
    <w:p w14:paraId="6FDD8065" w14:textId="34B983A8" w:rsidR="00733852" w:rsidRDefault="00733852" w:rsidP="00733852">
      <w:pPr>
        <w:pStyle w:val="10"/>
        <w:spacing w:line="276" w:lineRule="auto"/>
        <w:jc w:val="center"/>
        <w:rPr>
          <w:b/>
          <w:noProof/>
          <w:lang w:val="ru-RU"/>
        </w:rPr>
      </w:pPr>
      <w:r>
        <w:rPr>
          <w:b/>
          <w:caps w:val="0"/>
          <w:noProof/>
          <w:lang w:val="ru-RU"/>
        </w:rPr>
        <w:t>«Противодействие экстремизму и терроризму»</w:t>
      </w:r>
    </w:p>
    <w:p w14:paraId="1EFAE0D9" w14:textId="77777777" w:rsidR="00733852" w:rsidRPr="00742E58" w:rsidRDefault="00733852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AC146B5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3C254CA" w14:textId="77777777" w:rsidR="002D5DAA" w:rsidRPr="002D5DAA" w:rsidRDefault="002D5DAA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</w:t>
      </w:r>
      <w:proofErr w:type="gramStart"/>
      <w:r w:rsidRPr="002D5DAA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2D5DAA">
        <w:rPr>
          <w:rFonts w:ascii="Times New Roman" w:hAnsi="Times New Roman"/>
          <w:iCs/>
          <w:sz w:val="28"/>
          <w:szCs w:val="28"/>
        </w:rPr>
        <w:t xml:space="preserve"> предлагается дать ответы на </w:t>
      </w:r>
      <w:r>
        <w:rPr>
          <w:rFonts w:ascii="Times New Roman" w:hAnsi="Times New Roman"/>
          <w:iCs/>
          <w:sz w:val="28"/>
          <w:szCs w:val="28"/>
        </w:rPr>
        <w:t>15</w:t>
      </w:r>
      <w:r w:rsidRPr="002D5DAA">
        <w:rPr>
          <w:rFonts w:ascii="Times New Roman" w:hAnsi="Times New Roman"/>
          <w:iCs/>
          <w:sz w:val="28"/>
          <w:szCs w:val="28"/>
        </w:rPr>
        <w:t xml:space="preserve"> тестовых заданий из нижеприведенного списка. </w:t>
      </w:r>
    </w:p>
    <w:p w14:paraId="513B845A" w14:textId="77777777" w:rsidR="002D5DAA" w:rsidRPr="002B0BB0" w:rsidRDefault="002D5DAA" w:rsidP="00E332A8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iCs/>
          <w:sz w:val="28"/>
          <w:szCs w:val="28"/>
        </w:rPr>
        <w:t>Примерный перечень тестовых заданий</w:t>
      </w:r>
      <w:r w:rsidRPr="002B0BB0">
        <w:rPr>
          <w:rFonts w:ascii="Times New Roman" w:hAnsi="Times New Roman"/>
          <w:sz w:val="28"/>
          <w:szCs w:val="28"/>
        </w:rPr>
        <w:t xml:space="preserve"> </w:t>
      </w:r>
    </w:p>
    <w:p w14:paraId="77B87E43" w14:textId="21102AB5" w:rsidR="00F550DE" w:rsidRPr="00147AF5" w:rsidRDefault="00F550DE" w:rsidP="00F550DE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  </w:t>
      </w:r>
      <w:r>
        <w:rPr>
          <w:rFonts w:ascii="Times New Roman" w:hAnsi="Times New Roman"/>
          <w:b/>
          <w:bCs/>
          <w:noProof/>
          <w:sz w:val="28"/>
          <w:szCs w:val="28"/>
        </w:rPr>
        <w:t>УК-11</w:t>
      </w:r>
    </w:p>
    <w:p w14:paraId="735148A9" w14:textId="77777777" w:rsidR="001B24F1" w:rsidRPr="002B0BB0" w:rsidRDefault="001B24F1" w:rsidP="00E332A8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105D5EAE" w14:textId="77777777" w:rsidR="001B24F1" w:rsidRPr="002B0BB0" w:rsidRDefault="001B24F1" w:rsidP="001B24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1. </w:t>
      </w:r>
      <w:r w:rsidR="00BC28D6" w:rsidRPr="002B0BB0">
        <w:rPr>
          <w:rFonts w:ascii="Times New Roman" w:hAnsi="Times New Roman"/>
          <w:noProof/>
          <w:sz w:val="28"/>
          <w:szCs w:val="28"/>
        </w:rPr>
        <w:t>Национальный антитеррористический комитет создаётся …</w:t>
      </w:r>
    </w:p>
    <w:p w14:paraId="6905E03F" w14:textId="77777777" w:rsidR="001B24F1" w:rsidRPr="002B0BB0" w:rsidRDefault="00BC28D6" w:rsidP="001B24F1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noProof/>
          <w:sz w:val="28"/>
          <w:szCs w:val="28"/>
        </w:rPr>
        <w:t>решением Верховного суда РФ</w:t>
      </w:r>
      <w:r w:rsidR="001B24F1" w:rsidRPr="002B0BB0">
        <w:rPr>
          <w:rFonts w:ascii="Times New Roman" w:eastAsia="Calibri" w:hAnsi="Times New Roman"/>
          <w:sz w:val="28"/>
          <w:szCs w:val="28"/>
          <w:lang w:eastAsia="ru-RU"/>
        </w:rPr>
        <w:t>;</w:t>
      </w:r>
    </w:p>
    <w:p w14:paraId="2178C314" w14:textId="77777777" w:rsidR="001B24F1" w:rsidRPr="002B0BB0" w:rsidRDefault="00BC28D6" w:rsidP="001B24F1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noProof/>
          <w:sz w:val="28"/>
          <w:szCs w:val="28"/>
        </w:rPr>
        <w:t>Президентом РФ</w:t>
      </w:r>
      <w:r w:rsidR="001B24F1" w:rsidRPr="002B0BB0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14:paraId="30E0A936" w14:textId="77777777" w:rsidR="001B24F1" w:rsidRPr="002B0BB0" w:rsidRDefault="00BC28D6" w:rsidP="001B24F1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noProof/>
          <w:sz w:val="28"/>
          <w:szCs w:val="28"/>
        </w:rPr>
        <w:t>министром внутренних дел РФ</w:t>
      </w:r>
      <w:r w:rsidR="001B24F1" w:rsidRPr="002B0BB0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14:paraId="35C85961" w14:textId="77777777" w:rsidR="001B24F1" w:rsidRPr="002B0BB0" w:rsidRDefault="001B24F1" w:rsidP="001B24F1">
      <w:pPr>
        <w:widowControl w:val="0"/>
        <w:shd w:val="clear" w:color="auto" w:fill="FFFFFF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6219B321" w14:textId="0DF24230" w:rsidR="001B24F1" w:rsidRPr="002B0BB0" w:rsidRDefault="001B24F1" w:rsidP="001B24F1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hAnsi="Times New Roman"/>
          <w:b/>
          <w:sz w:val="28"/>
          <w:szCs w:val="28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2. </w:t>
      </w:r>
      <w:r w:rsidR="00BC28D6" w:rsidRPr="002B0BB0">
        <w:rPr>
          <w:rFonts w:ascii="Times New Roman" w:hAnsi="Times New Roman"/>
          <w:noProof/>
          <w:sz w:val="28"/>
          <w:szCs w:val="28"/>
        </w:rPr>
        <w:t>К видам современного терроризма не относится терроризм</w:t>
      </w:r>
    </w:p>
    <w:p w14:paraId="0EF9F17A" w14:textId="77777777" w:rsidR="001B24F1" w:rsidRPr="002B0BB0" w:rsidRDefault="00BC28D6" w:rsidP="001B24F1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75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информационный</w:t>
      </w:r>
      <w:r w:rsidR="001B24F1" w:rsidRPr="002B0BB0">
        <w:rPr>
          <w:rFonts w:ascii="Times New Roman" w:hAnsi="Times New Roman"/>
          <w:sz w:val="28"/>
          <w:szCs w:val="28"/>
        </w:rPr>
        <w:t>;</w:t>
      </w:r>
    </w:p>
    <w:p w14:paraId="25B18BCC" w14:textId="77777777" w:rsidR="001B24F1" w:rsidRPr="002B0BB0" w:rsidRDefault="00BC28D6" w:rsidP="001B24F1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75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политический</w:t>
      </w:r>
      <w:r w:rsidR="001B24F1" w:rsidRPr="002B0BB0">
        <w:rPr>
          <w:rFonts w:ascii="Times New Roman" w:hAnsi="Times New Roman"/>
          <w:sz w:val="28"/>
          <w:szCs w:val="28"/>
        </w:rPr>
        <w:t>;</w:t>
      </w:r>
    </w:p>
    <w:p w14:paraId="274CC69C" w14:textId="77777777" w:rsidR="001B24F1" w:rsidRPr="002B0BB0" w:rsidRDefault="00BC28D6" w:rsidP="001B24F1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75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хулиганский</w:t>
      </w:r>
      <w:r w:rsidR="001B24F1" w:rsidRPr="002B0BB0">
        <w:rPr>
          <w:rFonts w:ascii="Times New Roman" w:hAnsi="Times New Roman"/>
          <w:sz w:val="28"/>
          <w:szCs w:val="28"/>
        </w:rPr>
        <w:t>.</w:t>
      </w:r>
    </w:p>
    <w:p w14:paraId="476C1CAC" w14:textId="77777777" w:rsidR="001B24F1" w:rsidRPr="002B0BB0" w:rsidRDefault="001B24F1" w:rsidP="001B24F1">
      <w:pPr>
        <w:spacing w:after="0"/>
        <w:ind w:right="75" w:firstLine="720"/>
        <w:jc w:val="both"/>
        <w:rPr>
          <w:rFonts w:ascii="Times New Roman" w:hAnsi="Times New Roman"/>
          <w:sz w:val="28"/>
          <w:szCs w:val="28"/>
        </w:rPr>
      </w:pPr>
    </w:p>
    <w:p w14:paraId="1994CFB3" w14:textId="77777777" w:rsidR="001B24F1" w:rsidRPr="002B0BB0" w:rsidRDefault="001B24F1" w:rsidP="00A147C5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3. </w:t>
      </w:r>
      <w:r w:rsidR="00A147C5" w:rsidRPr="002B0BB0">
        <w:rPr>
          <w:rFonts w:ascii="Times New Roman" w:hAnsi="Times New Roman"/>
          <w:noProof/>
          <w:sz w:val="28"/>
          <w:szCs w:val="28"/>
        </w:rPr>
        <w:t xml:space="preserve">По видам терроризм бывает … </w:t>
      </w:r>
    </w:p>
    <w:p w14:paraId="7CF0B800" w14:textId="77777777" w:rsidR="001B24F1" w:rsidRPr="002B0BB0" w:rsidRDefault="00A147C5" w:rsidP="001B24F1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right="75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религиозный</w:t>
      </w:r>
      <w:r w:rsidR="001B24F1" w:rsidRPr="002B0BB0">
        <w:rPr>
          <w:rFonts w:ascii="Times New Roman" w:hAnsi="Times New Roman"/>
          <w:bCs/>
          <w:sz w:val="28"/>
          <w:szCs w:val="28"/>
        </w:rPr>
        <w:t>;</w:t>
      </w:r>
    </w:p>
    <w:p w14:paraId="39CFDE1F" w14:textId="77777777" w:rsidR="001B24F1" w:rsidRPr="002B0BB0" w:rsidRDefault="00A147C5" w:rsidP="001B24F1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right="75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хулиганский</w:t>
      </w:r>
      <w:r w:rsidR="001B24F1" w:rsidRPr="002B0BB0">
        <w:rPr>
          <w:rFonts w:ascii="Times New Roman" w:hAnsi="Times New Roman"/>
          <w:sz w:val="28"/>
          <w:szCs w:val="28"/>
        </w:rPr>
        <w:t>;</w:t>
      </w:r>
    </w:p>
    <w:p w14:paraId="76892A7E" w14:textId="77777777" w:rsidR="001B24F1" w:rsidRPr="002B0BB0" w:rsidRDefault="00A147C5" w:rsidP="001B24F1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right="75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клеветнический</w:t>
      </w:r>
      <w:r w:rsidR="001B24F1" w:rsidRPr="002B0BB0">
        <w:rPr>
          <w:rFonts w:ascii="Times New Roman" w:hAnsi="Times New Roman"/>
          <w:sz w:val="28"/>
          <w:szCs w:val="28"/>
        </w:rPr>
        <w:t>.</w:t>
      </w:r>
    </w:p>
    <w:p w14:paraId="07301ECF" w14:textId="77777777" w:rsidR="001B24F1" w:rsidRPr="002B0BB0" w:rsidRDefault="001B24F1" w:rsidP="001B24F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5C1AA890" w14:textId="77777777" w:rsidR="001B24F1" w:rsidRPr="002B0BB0" w:rsidRDefault="001B24F1" w:rsidP="001B24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4. </w:t>
      </w:r>
      <w:r w:rsidR="002B0BB0" w:rsidRPr="002B0BB0">
        <w:rPr>
          <w:rFonts w:ascii="Times New Roman" w:hAnsi="Times New Roman"/>
          <w:noProof/>
          <w:sz w:val="28"/>
          <w:szCs w:val="28"/>
        </w:rPr>
        <w:t>По масштабам терроризм бывает …</w:t>
      </w:r>
    </w:p>
    <w:p w14:paraId="05C19374" w14:textId="77777777" w:rsidR="001B24F1" w:rsidRPr="002B0BB0" w:rsidRDefault="002B0BB0" w:rsidP="001B24F1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районный</w:t>
      </w:r>
      <w:r w:rsidR="001B24F1" w:rsidRPr="002B0BB0">
        <w:rPr>
          <w:rFonts w:ascii="Times New Roman" w:hAnsi="Times New Roman"/>
          <w:sz w:val="28"/>
          <w:szCs w:val="28"/>
        </w:rPr>
        <w:t>;</w:t>
      </w:r>
    </w:p>
    <w:p w14:paraId="6E427545" w14:textId="77777777" w:rsidR="001B24F1" w:rsidRPr="002B0BB0" w:rsidRDefault="002B0BB0" w:rsidP="001B24F1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региональный</w:t>
      </w:r>
      <w:r w:rsidR="001B24F1" w:rsidRPr="002B0BB0">
        <w:rPr>
          <w:rFonts w:ascii="Times New Roman" w:hAnsi="Times New Roman"/>
          <w:sz w:val="28"/>
          <w:szCs w:val="28"/>
        </w:rPr>
        <w:t xml:space="preserve">; </w:t>
      </w:r>
    </w:p>
    <w:p w14:paraId="0699D7BF" w14:textId="77777777" w:rsidR="001B24F1" w:rsidRPr="002B0BB0" w:rsidRDefault="002B0BB0" w:rsidP="001B24F1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noProof/>
          <w:sz w:val="28"/>
          <w:szCs w:val="28"/>
        </w:rPr>
        <w:t>международный</w:t>
      </w:r>
      <w:r w:rsidR="001B24F1" w:rsidRPr="002B0BB0">
        <w:rPr>
          <w:rFonts w:ascii="Times New Roman" w:hAnsi="Times New Roman"/>
          <w:sz w:val="28"/>
          <w:szCs w:val="28"/>
        </w:rPr>
        <w:t>.</w:t>
      </w:r>
    </w:p>
    <w:p w14:paraId="56F681A4" w14:textId="77777777" w:rsidR="001B24F1" w:rsidRPr="002B0BB0" w:rsidRDefault="001B24F1" w:rsidP="001B24F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9D866D1" w14:textId="77777777" w:rsidR="001B24F1" w:rsidRPr="002B0BB0" w:rsidRDefault="001B24F1" w:rsidP="001B24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5. </w:t>
      </w:r>
      <w:r w:rsidR="002B0BB0" w:rsidRPr="002B0BB0">
        <w:rPr>
          <w:rFonts w:ascii="Times New Roman" w:hAnsi="Times New Roman"/>
          <w:noProof/>
          <w:sz w:val="28"/>
          <w:szCs w:val="28"/>
        </w:rPr>
        <w:t>По видам терроризм делится на …</w:t>
      </w:r>
    </w:p>
    <w:p w14:paraId="0DED2B88" w14:textId="77777777" w:rsidR="001B24F1" w:rsidRPr="002B0BB0" w:rsidRDefault="002B0BB0" w:rsidP="001B24F1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ядерный</w:t>
      </w:r>
      <w:r w:rsidR="001B24F1" w:rsidRPr="002B0BB0">
        <w:rPr>
          <w:rFonts w:ascii="Times New Roman" w:hAnsi="Times New Roman"/>
          <w:sz w:val="28"/>
          <w:szCs w:val="28"/>
        </w:rPr>
        <w:t>;</w:t>
      </w:r>
    </w:p>
    <w:p w14:paraId="5EABBE72" w14:textId="77777777" w:rsidR="001B24F1" w:rsidRPr="002B0BB0" w:rsidRDefault="002B0BB0" w:rsidP="001B24F1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шутливый</w:t>
      </w:r>
      <w:r w:rsidR="001B24F1" w:rsidRPr="002B0BB0">
        <w:rPr>
          <w:rFonts w:ascii="Times New Roman" w:hAnsi="Times New Roman"/>
          <w:sz w:val="28"/>
          <w:szCs w:val="28"/>
        </w:rPr>
        <w:t xml:space="preserve">; </w:t>
      </w:r>
    </w:p>
    <w:p w14:paraId="7DB60489" w14:textId="77777777" w:rsidR="001B24F1" w:rsidRPr="002B0BB0" w:rsidRDefault="002B0BB0" w:rsidP="001B24F1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B0BB0">
        <w:rPr>
          <w:rFonts w:ascii="Times New Roman" w:hAnsi="Times New Roman"/>
          <w:noProof/>
          <w:sz w:val="28"/>
          <w:szCs w:val="28"/>
        </w:rPr>
        <w:t>словесный</w:t>
      </w:r>
      <w:r w:rsidR="001B24F1" w:rsidRPr="002B0BB0">
        <w:rPr>
          <w:rFonts w:ascii="Times New Roman" w:hAnsi="Times New Roman"/>
          <w:sz w:val="28"/>
          <w:szCs w:val="28"/>
        </w:rPr>
        <w:t>.</w:t>
      </w:r>
    </w:p>
    <w:p w14:paraId="4AD8F5E7" w14:textId="77777777" w:rsidR="001B24F1" w:rsidRPr="002B0BB0" w:rsidRDefault="001B24F1" w:rsidP="001B24F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005E7BC2" w14:textId="77777777" w:rsidR="001B24F1" w:rsidRPr="002B0BB0" w:rsidRDefault="001B24F1" w:rsidP="001B24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6. </w:t>
      </w:r>
      <w:r w:rsidR="002B0BB0" w:rsidRPr="002B0BB0">
        <w:rPr>
          <w:rFonts w:ascii="Times New Roman" w:hAnsi="Times New Roman"/>
          <w:noProof/>
          <w:sz w:val="28"/>
          <w:szCs w:val="28"/>
        </w:rPr>
        <w:t>К целям терроризма не относится …</w:t>
      </w:r>
    </w:p>
    <w:p w14:paraId="43BE76FA" w14:textId="77777777" w:rsidR="001B24F1" w:rsidRPr="002B0BB0" w:rsidRDefault="002B0BB0" w:rsidP="001B24F1">
      <w:pPr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изменение внешней политики</w:t>
      </w:r>
      <w:r w:rsidR="001B24F1" w:rsidRPr="002B0BB0">
        <w:rPr>
          <w:rFonts w:ascii="Times New Roman" w:hAnsi="Times New Roman"/>
          <w:sz w:val="28"/>
          <w:szCs w:val="28"/>
        </w:rPr>
        <w:t>;</w:t>
      </w:r>
    </w:p>
    <w:p w14:paraId="7CE722D2" w14:textId="77777777" w:rsidR="001B24F1" w:rsidRPr="002B0BB0" w:rsidRDefault="002B0BB0" w:rsidP="001B24F1">
      <w:pPr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повышение экономических показателей</w:t>
      </w:r>
      <w:r w:rsidR="001B24F1" w:rsidRPr="002B0BB0">
        <w:rPr>
          <w:rFonts w:ascii="Times New Roman" w:hAnsi="Times New Roman"/>
          <w:sz w:val="28"/>
          <w:szCs w:val="28"/>
        </w:rPr>
        <w:t xml:space="preserve">; </w:t>
      </w:r>
    </w:p>
    <w:p w14:paraId="4A2FBDE3" w14:textId="77777777" w:rsidR="001B24F1" w:rsidRPr="002B0BB0" w:rsidRDefault="002B0BB0" w:rsidP="001B24F1">
      <w:pPr>
        <w:widowControl w:val="0"/>
        <w:numPr>
          <w:ilvl w:val="0"/>
          <w:numId w:val="1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noProof/>
          <w:sz w:val="28"/>
          <w:szCs w:val="28"/>
        </w:rPr>
        <w:t>изменение политического строя</w:t>
      </w:r>
      <w:r w:rsidR="001B24F1" w:rsidRPr="002B0BB0">
        <w:rPr>
          <w:rFonts w:ascii="Times New Roman" w:hAnsi="Times New Roman"/>
          <w:sz w:val="28"/>
          <w:szCs w:val="28"/>
        </w:rPr>
        <w:t>.</w:t>
      </w:r>
    </w:p>
    <w:p w14:paraId="24948103" w14:textId="77777777" w:rsidR="001B24F1" w:rsidRPr="002B0BB0" w:rsidRDefault="001B24F1" w:rsidP="001B24F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02617DE" w14:textId="77777777" w:rsidR="001B24F1" w:rsidRPr="002B0BB0" w:rsidRDefault="001B24F1" w:rsidP="001B24F1">
      <w:pPr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>7.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B0BB0" w:rsidRPr="002B0BB0">
        <w:rPr>
          <w:rFonts w:ascii="Times New Roman" w:hAnsi="Times New Roman"/>
          <w:sz w:val="28"/>
          <w:szCs w:val="28"/>
        </w:rPr>
        <w:t>Общегосударственная система противодействия терроризму представляет собой совокупность:</w:t>
      </w:r>
    </w:p>
    <w:p w14:paraId="006EA04E" w14:textId="77777777" w:rsidR="001B24F1" w:rsidRPr="002B0BB0" w:rsidRDefault="002B0BB0" w:rsidP="001B24F1">
      <w:pPr>
        <w:widowControl w:val="0"/>
        <w:numPr>
          <w:ilvl w:val="0"/>
          <w:numId w:val="13"/>
        </w:numPr>
        <w:tabs>
          <w:tab w:val="left" w:pos="360"/>
          <w:tab w:val="left" w:pos="567"/>
          <w:tab w:val="left" w:pos="851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lastRenderedPageBreak/>
        <w:t>субъектов терроризма и нормативных правовых актов</w:t>
      </w:r>
      <w:r w:rsidR="001B24F1"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2F087F2B" w14:textId="77777777" w:rsidR="001B24F1" w:rsidRPr="002B0BB0" w:rsidRDefault="002B0BB0" w:rsidP="001B24F1">
      <w:pPr>
        <w:widowControl w:val="0"/>
        <w:numPr>
          <w:ilvl w:val="0"/>
          <w:numId w:val="13"/>
        </w:numPr>
        <w:tabs>
          <w:tab w:val="left" w:pos="360"/>
          <w:tab w:val="left" w:pos="567"/>
          <w:tab w:val="left" w:pos="851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субъектов терроризма и нормативных правовых актов</w:t>
      </w:r>
      <w:proofErr w:type="gramStart"/>
      <w:r w:rsidR="001B24F1"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74035C40" w14:textId="77777777" w:rsidR="001B24F1" w:rsidRPr="002B0BB0" w:rsidRDefault="002B0BB0" w:rsidP="001B24F1">
      <w:pPr>
        <w:widowControl w:val="0"/>
        <w:numPr>
          <w:ilvl w:val="0"/>
          <w:numId w:val="13"/>
        </w:numPr>
        <w:tabs>
          <w:tab w:val="left" w:pos="360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End"/>
      <w:r w:rsidRPr="002B0BB0">
        <w:rPr>
          <w:rFonts w:ascii="Times New Roman" w:hAnsi="Times New Roman"/>
          <w:noProof/>
          <w:sz w:val="28"/>
          <w:szCs w:val="28"/>
        </w:rPr>
        <w:t xml:space="preserve">) </w:t>
      </w:r>
      <w:r w:rsidRPr="002B0BB0">
        <w:rPr>
          <w:rFonts w:ascii="Times New Roman" w:hAnsi="Times New Roman"/>
          <w:sz w:val="28"/>
          <w:szCs w:val="28"/>
        </w:rPr>
        <w:t>субъектов противодействия терроризму и нормативных правовых актов</w:t>
      </w:r>
      <w:r w:rsidR="001B24F1"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3FF70178" w14:textId="77777777" w:rsidR="001B24F1" w:rsidRPr="002B0BB0" w:rsidRDefault="001B24F1" w:rsidP="001B24F1">
      <w:pPr>
        <w:widowControl w:val="0"/>
        <w:tabs>
          <w:tab w:val="left" w:pos="426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2001E5B" w14:textId="77777777" w:rsidR="001B24F1" w:rsidRPr="002B0BB0" w:rsidRDefault="001B24F1" w:rsidP="001B24F1">
      <w:pPr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8. </w:t>
      </w:r>
      <w:r w:rsidR="002B0BB0" w:rsidRPr="002B0BB0">
        <w:rPr>
          <w:rFonts w:ascii="Times New Roman" w:hAnsi="Times New Roman"/>
          <w:sz w:val="28"/>
          <w:szCs w:val="28"/>
        </w:rPr>
        <w:t>В состав Национального антитеррористического комитета входит</w:t>
      </w:r>
      <w:r w:rsidRPr="002B0BB0">
        <w:rPr>
          <w:rFonts w:ascii="Times New Roman" w:hAnsi="Times New Roman"/>
          <w:b/>
          <w:color w:val="000000"/>
          <w:sz w:val="28"/>
          <w:szCs w:val="28"/>
          <w:lang w:eastAsia="ru-RU"/>
        </w:rPr>
        <w:t>:</w:t>
      </w:r>
    </w:p>
    <w:p w14:paraId="599940A7" w14:textId="77777777" w:rsidR="001B24F1" w:rsidRPr="002B0BB0" w:rsidRDefault="002B0BB0" w:rsidP="001B24F1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Федеральная оперативная коллегия</w:t>
      </w:r>
      <w:r w:rsidR="001B24F1"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67523E54" w14:textId="77777777" w:rsidR="001B24F1" w:rsidRPr="002B0BB0" w:rsidRDefault="002B0BB0" w:rsidP="001B24F1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Федеральный оперативный штаб</w:t>
      </w:r>
      <w:r w:rsidR="001B24F1"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592E106E" w14:textId="77777777" w:rsidR="001B24F1" w:rsidRPr="002B0BB0" w:rsidRDefault="002B0BB0" w:rsidP="001B24F1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Федеральная оперативная комиссия</w:t>
      </w:r>
      <w:r w:rsidR="001B24F1"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573925B9" w14:textId="77777777" w:rsidR="001B24F1" w:rsidRPr="002B0BB0" w:rsidRDefault="001B24F1" w:rsidP="001B24F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46691B46" w14:textId="77777777" w:rsidR="001B24F1" w:rsidRPr="002B0BB0" w:rsidRDefault="001B24F1" w:rsidP="001B24F1">
      <w:pPr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9. </w:t>
      </w:r>
      <w:r w:rsidR="002B0BB0" w:rsidRPr="002B0BB0">
        <w:rPr>
          <w:rFonts w:ascii="Times New Roman" w:hAnsi="Times New Roman"/>
          <w:sz w:val="28"/>
          <w:szCs w:val="28"/>
        </w:rPr>
        <w:t>Основными задачами Национального антитеррористического комитета (НАК) являются</w:t>
      </w:r>
      <w:r w:rsidRPr="002B0BB0">
        <w:rPr>
          <w:rFonts w:ascii="Times New Roman" w:hAnsi="Times New Roman"/>
          <w:b/>
          <w:color w:val="000000"/>
          <w:sz w:val="28"/>
          <w:szCs w:val="28"/>
          <w:lang w:eastAsia="ru-RU"/>
        </w:rPr>
        <w:t>:</w:t>
      </w:r>
    </w:p>
    <w:p w14:paraId="494829F1" w14:textId="77777777" w:rsidR="001B24F1" w:rsidRPr="002B0BB0" w:rsidRDefault="002B0BB0" w:rsidP="001B24F1">
      <w:pPr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организация антитеррористических компаний</w:t>
      </w:r>
      <w:r w:rsidR="001B24F1"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707DD066" w14:textId="77777777" w:rsidR="001B24F1" w:rsidRPr="002B0BB0" w:rsidRDefault="002B0BB0" w:rsidP="001B24F1">
      <w:pPr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выработка мероприятий по укреплению объектов</w:t>
      </w:r>
      <w:r w:rsidR="001B24F1"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25B0CEB2" w14:textId="77777777" w:rsidR="001B24F1" w:rsidRPr="002B0BB0" w:rsidRDefault="002B0BB0" w:rsidP="001B24F1">
      <w:pPr>
        <w:widowControl w:val="0"/>
        <w:numPr>
          <w:ilvl w:val="0"/>
          <w:numId w:val="1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разработка мер по противодействию терроризму</w:t>
      </w:r>
      <w:r w:rsidR="001B24F1"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0AF63D09" w14:textId="77777777" w:rsidR="001B24F1" w:rsidRPr="002B0BB0" w:rsidRDefault="001B24F1" w:rsidP="001B24F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239048DB" w14:textId="77777777" w:rsidR="001B24F1" w:rsidRPr="002B0BB0" w:rsidRDefault="001B24F1" w:rsidP="001B24F1">
      <w:pPr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10. </w:t>
      </w:r>
      <w:r w:rsidR="002B0BB0" w:rsidRPr="002B0BB0">
        <w:rPr>
          <w:rFonts w:ascii="Times New Roman" w:hAnsi="Times New Roman"/>
          <w:noProof/>
          <w:sz w:val="28"/>
          <w:szCs w:val="28"/>
        </w:rPr>
        <w:t xml:space="preserve">Система </w:t>
      </w:r>
      <w:r w:rsidR="002B0BB0" w:rsidRPr="002B0BB0">
        <w:rPr>
          <w:rFonts w:ascii="Times New Roman" w:hAnsi="Times New Roman"/>
          <w:sz w:val="28"/>
          <w:szCs w:val="28"/>
        </w:rPr>
        <w:t>ресурсного обеспечения деятельности</w:t>
      </w:r>
      <w:r w:rsidR="002B0BB0" w:rsidRPr="002B0BB0">
        <w:rPr>
          <w:rFonts w:ascii="Times New Roman" w:hAnsi="Times New Roman"/>
          <w:noProof/>
          <w:sz w:val="28"/>
          <w:szCs w:val="28"/>
        </w:rPr>
        <w:t xml:space="preserve"> противодействия терроризму включает:</w:t>
      </w:r>
    </w:p>
    <w:p w14:paraId="7147B114" w14:textId="77777777" w:rsidR="001B24F1" w:rsidRPr="002B0BB0" w:rsidRDefault="002B0BB0" w:rsidP="001B24F1">
      <w:pPr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кодовое обеспечение</w:t>
      </w:r>
      <w:r w:rsidR="001B24F1"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66613CF5" w14:textId="77777777" w:rsidR="001B24F1" w:rsidRPr="002B0BB0" w:rsidRDefault="002B0BB0" w:rsidP="001B24F1">
      <w:pPr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кадровое обеспечение</w:t>
      </w:r>
      <w:r w:rsidR="001B24F1"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3B6C6409" w14:textId="77777777" w:rsidR="001B24F1" w:rsidRPr="002B0BB0" w:rsidRDefault="002B0BB0" w:rsidP="001B24F1">
      <w:pPr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криминальное обеспечение</w:t>
      </w:r>
      <w:r w:rsidR="001B24F1"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2F702851" w14:textId="77777777" w:rsidR="003F1FD2" w:rsidRPr="002B0BB0" w:rsidRDefault="003F1FD2" w:rsidP="001B24F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6049FF8" w14:textId="77777777" w:rsidR="001B24F1" w:rsidRPr="002B0BB0" w:rsidRDefault="001B24F1" w:rsidP="001B24F1">
      <w:pPr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11. </w:t>
      </w:r>
      <w:r w:rsidR="002B0BB0" w:rsidRPr="002B0BB0">
        <w:rPr>
          <w:rFonts w:ascii="Times New Roman" w:hAnsi="Times New Roman"/>
          <w:noProof/>
          <w:sz w:val="28"/>
          <w:szCs w:val="28"/>
        </w:rPr>
        <w:t>К уровням террористической опасности не относится …</w:t>
      </w:r>
    </w:p>
    <w:p w14:paraId="0A79DF4A" w14:textId="77777777" w:rsidR="001B24F1" w:rsidRPr="002B0BB0" w:rsidRDefault="002B0BB0" w:rsidP="001B24F1">
      <w:pPr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Style w:val="a5"/>
          <w:rFonts w:ascii="Times New Roman" w:hAnsi="Times New Roman"/>
          <w:b w:val="0"/>
          <w:color w:val="000000"/>
          <w:sz w:val="28"/>
          <w:szCs w:val="28"/>
        </w:rPr>
        <w:t>повышенный ("синий")</w:t>
      </w:r>
      <w:r w:rsidR="001B24F1"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0077C678" w14:textId="77777777" w:rsidR="001B24F1" w:rsidRPr="002B0BB0" w:rsidRDefault="002B0BB0" w:rsidP="001B24F1">
      <w:pPr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Style w:val="a5"/>
          <w:rFonts w:ascii="Times New Roman" w:hAnsi="Times New Roman"/>
          <w:b w:val="0"/>
          <w:color w:val="000000"/>
          <w:sz w:val="28"/>
          <w:szCs w:val="28"/>
        </w:rPr>
        <w:t>критический ("красный")</w:t>
      </w:r>
      <w:r w:rsidR="001B24F1"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0E059FFF" w14:textId="77777777" w:rsidR="001B24F1" w:rsidRPr="002B0BB0" w:rsidRDefault="002B0BB0" w:rsidP="001B24F1">
      <w:pPr>
        <w:widowControl w:val="0"/>
        <w:numPr>
          <w:ilvl w:val="0"/>
          <w:numId w:val="1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B0BB0">
        <w:rPr>
          <w:rStyle w:val="a5"/>
          <w:rFonts w:ascii="Times New Roman" w:hAnsi="Times New Roman"/>
          <w:b w:val="0"/>
          <w:color w:val="000000"/>
          <w:sz w:val="28"/>
          <w:szCs w:val="28"/>
        </w:rPr>
        <w:t>радикальный ("оранжевый")</w:t>
      </w:r>
      <w:r w:rsidR="001B24F1" w:rsidRPr="002B0BB0">
        <w:rPr>
          <w:rFonts w:ascii="Times New Roman" w:hAnsi="Times New Roman"/>
          <w:b/>
          <w:color w:val="000000"/>
          <w:sz w:val="28"/>
          <w:szCs w:val="28"/>
          <w:lang w:eastAsia="ru-RU"/>
        </w:rPr>
        <w:t>.</w:t>
      </w:r>
    </w:p>
    <w:p w14:paraId="08D7A82C" w14:textId="77777777" w:rsidR="001B24F1" w:rsidRPr="002B0BB0" w:rsidRDefault="001B24F1" w:rsidP="001B24F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45B573E" w14:textId="77777777" w:rsidR="001B24F1" w:rsidRPr="002B0BB0" w:rsidRDefault="001B24F1" w:rsidP="001B24F1">
      <w:pPr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12. </w:t>
      </w:r>
      <w:r w:rsidR="002B0BB0" w:rsidRPr="002B0BB0">
        <w:rPr>
          <w:rFonts w:ascii="Times New Roman" w:hAnsi="Times New Roman"/>
          <w:color w:val="000000"/>
          <w:sz w:val="28"/>
          <w:szCs w:val="28"/>
        </w:rPr>
        <w:t>Уровень террористической опасности может устанавливаться на срок не более</w:t>
      </w:r>
      <w:r w:rsidR="002B0BB0" w:rsidRPr="002B0BB0">
        <w:rPr>
          <w:rFonts w:ascii="Times New Roman" w:hAnsi="Times New Roman"/>
          <w:sz w:val="28"/>
          <w:szCs w:val="28"/>
        </w:rPr>
        <w:t>:</w:t>
      </w:r>
    </w:p>
    <w:p w14:paraId="4F2ED102" w14:textId="77777777" w:rsidR="001B24F1" w:rsidRPr="002B0BB0" w:rsidRDefault="002B0BB0" w:rsidP="001B24F1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10 суток</w:t>
      </w:r>
      <w:r w:rsidR="001B24F1"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5215160A" w14:textId="77777777" w:rsidR="001B24F1" w:rsidRPr="002B0BB0" w:rsidRDefault="002B0BB0" w:rsidP="001B24F1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12 суток</w:t>
      </w:r>
      <w:r w:rsidR="001B24F1"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0DFB4F15" w14:textId="77777777" w:rsidR="001B24F1" w:rsidRPr="002B0BB0" w:rsidRDefault="002B0BB0" w:rsidP="001B24F1">
      <w:pPr>
        <w:widowControl w:val="0"/>
        <w:numPr>
          <w:ilvl w:val="0"/>
          <w:numId w:val="18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/>
          <w:vanish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15 суток</w:t>
      </w:r>
      <w:r w:rsidR="001B24F1"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7D159D1C" w14:textId="77777777" w:rsidR="001B24F1" w:rsidRPr="002B0BB0" w:rsidRDefault="001B24F1" w:rsidP="001B24F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hAnsi="Times New Roman"/>
          <w:vanish/>
          <w:sz w:val="28"/>
          <w:szCs w:val="28"/>
          <w:lang w:eastAsia="ru-RU"/>
        </w:rPr>
      </w:pPr>
    </w:p>
    <w:p w14:paraId="41393C20" w14:textId="77777777" w:rsidR="001B24F1" w:rsidRPr="002B0BB0" w:rsidRDefault="001B24F1" w:rsidP="001B24F1">
      <w:pPr>
        <w:tabs>
          <w:tab w:val="left" w:pos="284"/>
        </w:tabs>
        <w:autoSpaceDE w:val="0"/>
        <w:autoSpaceDN w:val="0"/>
        <w:adjustRightInd w:val="0"/>
        <w:spacing w:after="0" w:line="191" w:lineRule="atLeast"/>
        <w:ind w:firstLine="36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4BC46254" w14:textId="77777777" w:rsidR="001B24F1" w:rsidRPr="002B0BB0" w:rsidRDefault="001B24F1" w:rsidP="001B24F1">
      <w:pPr>
        <w:tabs>
          <w:tab w:val="left" w:pos="284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47FD0E07" w14:textId="77777777" w:rsidR="001B24F1" w:rsidRPr="002B0BB0" w:rsidRDefault="001B24F1" w:rsidP="001B24F1">
      <w:pPr>
        <w:tabs>
          <w:tab w:val="left" w:pos="284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13. </w:t>
      </w:r>
      <w:r w:rsidR="002B0BB0" w:rsidRPr="002B0BB0">
        <w:rPr>
          <w:rFonts w:ascii="Times New Roman" w:hAnsi="Times New Roman"/>
          <w:color w:val="000000"/>
          <w:sz w:val="28"/>
          <w:szCs w:val="28"/>
        </w:rPr>
        <w:t>При обнаружении забытых вещей нужно</w:t>
      </w:r>
      <w:r w:rsidR="002B0BB0" w:rsidRPr="002B0BB0">
        <w:rPr>
          <w:rFonts w:ascii="Times New Roman" w:hAnsi="Times New Roman"/>
          <w:sz w:val="28"/>
          <w:szCs w:val="28"/>
        </w:rPr>
        <w:t>…</w:t>
      </w:r>
    </w:p>
    <w:p w14:paraId="520FF065" w14:textId="77777777" w:rsidR="001B24F1" w:rsidRPr="002B0BB0" w:rsidRDefault="002B0BB0" w:rsidP="001B24F1">
      <w:pPr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подбирать бесхозные вещи</w:t>
      </w:r>
      <w:r w:rsidR="001B24F1"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488621F7" w14:textId="77777777" w:rsidR="001B24F1" w:rsidRPr="002B0BB0" w:rsidRDefault="002B0BB0" w:rsidP="001B24F1">
      <w:pPr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установить содержимое сумки (пакета, коробки и т.п.)</w:t>
      </w:r>
      <w:r w:rsidR="001B24F1"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5CD1E150" w14:textId="77777777" w:rsidR="001B24F1" w:rsidRPr="002B0BB0" w:rsidRDefault="002B0BB0" w:rsidP="001B24F1">
      <w:pPr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 xml:space="preserve">опросить людей, находящихся рядом, </w:t>
      </w:r>
      <w:proofErr w:type="gramStart"/>
      <w:r w:rsidRPr="002B0BB0">
        <w:rPr>
          <w:rFonts w:ascii="Times New Roman" w:hAnsi="Times New Roman"/>
          <w:color w:val="000000"/>
          <w:sz w:val="28"/>
          <w:szCs w:val="28"/>
        </w:rPr>
        <w:t>установить</w:t>
      </w:r>
      <w:proofErr w:type="gramEnd"/>
      <w:r w:rsidRPr="002B0BB0">
        <w:rPr>
          <w:rFonts w:ascii="Times New Roman" w:hAnsi="Times New Roman"/>
          <w:color w:val="000000"/>
          <w:sz w:val="28"/>
          <w:szCs w:val="28"/>
        </w:rPr>
        <w:t xml:space="preserve"> чья вещь</w:t>
      </w:r>
      <w:r w:rsidR="001B24F1"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7ABD9911" w14:textId="77777777" w:rsidR="001B24F1" w:rsidRPr="002B0BB0" w:rsidRDefault="001B24F1" w:rsidP="001B24F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6A62DAA" w14:textId="77777777" w:rsidR="001B24F1" w:rsidRPr="002B0BB0" w:rsidRDefault="001B24F1" w:rsidP="001B24F1">
      <w:pPr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14. </w:t>
      </w:r>
      <w:r w:rsidR="002B0BB0" w:rsidRPr="002B0BB0">
        <w:rPr>
          <w:rFonts w:ascii="Times New Roman" w:hAnsi="Times New Roman"/>
          <w:color w:val="000000"/>
          <w:sz w:val="28"/>
          <w:szCs w:val="28"/>
        </w:rPr>
        <w:t>Получив сообщение о начале эвакуации нужно</w:t>
      </w:r>
      <w:r w:rsidR="002B0BB0" w:rsidRPr="002B0BB0">
        <w:rPr>
          <w:rFonts w:ascii="Times New Roman" w:hAnsi="Times New Roman"/>
          <w:sz w:val="28"/>
          <w:szCs w:val="28"/>
        </w:rPr>
        <w:t>:</w:t>
      </w:r>
    </w:p>
    <w:p w14:paraId="4032C2C7" w14:textId="77777777" w:rsidR="001B24F1" w:rsidRPr="002B0BB0" w:rsidRDefault="002B0BB0" w:rsidP="001B24F1">
      <w:pPr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выяснить причину эвакуации</w:t>
      </w:r>
      <w:r w:rsidR="001B24F1"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766714F8" w14:textId="77777777" w:rsidR="001B24F1" w:rsidRPr="002B0BB0" w:rsidRDefault="002B0BB0" w:rsidP="001B24F1">
      <w:pPr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немедленно убегать</w:t>
      </w:r>
      <w:r w:rsidR="001B24F1"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6B9C75A3" w14:textId="77777777" w:rsidR="001B24F1" w:rsidRPr="002B0BB0" w:rsidRDefault="002B0BB0" w:rsidP="001B24F1">
      <w:pPr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взять личные документы</w:t>
      </w:r>
      <w:r w:rsidR="001B24F1"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6C59DEAE" w14:textId="77777777" w:rsidR="001B24F1" w:rsidRPr="002B0BB0" w:rsidRDefault="001B24F1" w:rsidP="001B24F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4EC0ABC7" w14:textId="77777777" w:rsidR="001B24F1" w:rsidRPr="002B0BB0" w:rsidRDefault="001B24F1" w:rsidP="001B24F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vanish/>
          <w:sz w:val="28"/>
          <w:szCs w:val="28"/>
          <w:lang w:eastAsia="ru-RU"/>
        </w:rPr>
      </w:pPr>
    </w:p>
    <w:p w14:paraId="508AC0CB" w14:textId="77777777" w:rsidR="002B0BB0" w:rsidRPr="002B0BB0" w:rsidRDefault="001B24F1" w:rsidP="002B0BB0">
      <w:pPr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15. </w:t>
      </w:r>
      <w:r w:rsidR="002B0BB0" w:rsidRPr="002B0BB0">
        <w:rPr>
          <w:rFonts w:ascii="Times New Roman" w:hAnsi="Times New Roman"/>
          <w:sz w:val="28"/>
          <w:szCs w:val="28"/>
        </w:rPr>
        <w:t xml:space="preserve">На </w:t>
      </w:r>
      <w:proofErr w:type="gramStart"/>
      <w:r w:rsidR="002B0BB0" w:rsidRPr="002B0BB0">
        <w:rPr>
          <w:rFonts w:ascii="Times New Roman" w:hAnsi="Times New Roman"/>
          <w:sz w:val="28"/>
          <w:szCs w:val="28"/>
        </w:rPr>
        <w:t>основании</w:t>
      </w:r>
      <w:proofErr w:type="gramEnd"/>
      <w:r w:rsidR="002B0BB0" w:rsidRPr="002B0BB0">
        <w:rPr>
          <w:rFonts w:ascii="Times New Roman" w:hAnsi="Times New Roman"/>
          <w:sz w:val="28"/>
          <w:szCs w:val="28"/>
        </w:rPr>
        <w:t xml:space="preserve"> каких нормативных правовых актов устанавливаются уровни террористической опасности в Российской Федерации?</w:t>
      </w:r>
    </w:p>
    <w:p w14:paraId="7612FADE" w14:textId="77777777" w:rsidR="001B24F1" w:rsidRPr="002B0BB0" w:rsidRDefault="002B0BB0" w:rsidP="001B24F1">
      <w:pPr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lastRenderedPageBreak/>
        <w:t>№ 390-ФЗ «О безопасности»</w:t>
      </w:r>
      <w:r w:rsidR="001B24F1"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512F0FA8" w14:textId="77777777" w:rsidR="001B24F1" w:rsidRPr="002B0BB0" w:rsidRDefault="002B0BB0" w:rsidP="001B24F1">
      <w:pPr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№ 35-ФЗ «О противодействии терроризму»</w:t>
      </w:r>
      <w:r w:rsidR="001B24F1"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1578875C" w14:textId="50070768" w:rsidR="001B24F1" w:rsidRPr="00733852" w:rsidRDefault="002B0BB0" w:rsidP="001B24F1">
      <w:pPr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№ 16-ФЗ «О транспортной безопасности»</w:t>
      </w:r>
      <w:r w:rsidR="001B24F1"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38B40E2D" w14:textId="6E90B5AD" w:rsidR="00733852" w:rsidRDefault="00733852" w:rsidP="0073385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CEBE10E" w14:textId="77777777" w:rsidR="00733852" w:rsidRPr="00733852" w:rsidRDefault="00733852" w:rsidP="00733852">
      <w:pPr>
        <w:rPr>
          <w:rFonts w:ascii="Times New Roman" w:hAnsi="Times New Roman"/>
          <w:bCs/>
          <w:sz w:val="28"/>
          <w:szCs w:val="28"/>
        </w:rPr>
      </w:pPr>
      <w:r w:rsidRPr="00733852">
        <w:rPr>
          <w:rFonts w:ascii="Times New Roman" w:hAnsi="Times New Roman"/>
          <w:b/>
          <w:sz w:val="28"/>
          <w:szCs w:val="28"/>
        </w:rPr>
        <w:t xml:space="preserve">16. </w:t>
      </w:r>
      <w:r w:rsidRPr="00733852">
        <w:rPr>
          <w:rFonts w:ascii="Times New Roman" w:hAnsi="Times New Roman"/>
          <w:bCs/>
          <w:sz w:val="28"/>
          <w:szCs w:val="28"/>
        </w:rPr>
        <w:t xml:space="preserve">Установление уровней террористической опасности предусматривает принятие дополнительных мер, ограничивающих (не ограничивающих): </w:t>
      </w:r>
    </w:p>
    <w:p w14:paraId="3025B5FF" w14:textId="274CCAC3" w:rsidR="00733852" w:rsidRPr="00733852" w:rsidRDefault="00733852" w:rsidP="007338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73385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свободу собраний, митингов и уличных шествий; </w:t>
      </w:r>
    </w:p>
    <w:p w14:paraId="31C3BE4C" w14:textId="4CCC1C59" w:rsidR="00733852" w:rsidRPr="00733852" w:rsidRDefault="00733852" w:rsidP="007338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73385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право граждан на тайну переписки, телефонных переговоров, почтовых, телеграфных и иных сообщений; </w:t>
      </w:r>
    </w:p>
    <w:p w14:paraId="3D68281A" w14:textId="28CE0B80" w:rsidR="00733852" w:rsidRPr="00733852" w:rsidRDefault="00733852" w:rsidP="007338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73385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не </w:t>
      </w:r>
      <w:proofErr w:type="gramStart"/>
      <w:r w:rsidRPr="00733852">
        <w:rPr>
          <w:rFonts w:ascii="Times New Roman" w:hAnsi="Times New Roman"/>
          <w:sz w:val="28"/>
          <w:szCs w:val="28"/>
        </w:rPr>
        <w:t>ограничивающих</w:t>
      </w:r>
      <w:proofErr w:type="gramEnd"/>
      <w:r w:rsidRPr="00733852">
        <w:rPr>
          <w:rFonts w:ascii="Times New Roman" w:hAnsi="Times New Roman"/>
          <w:sz w:val="28"/>
          <w:szCs w:val="28"/>
        </w:rPr>
        <w:t xml:space="preserve"> права и свободы человека и гражданина; </w:t>
      </w:r>
    </w:p>
    <w:p w14:paraId="5FD733A7" w14:textId="6DC9F395" w:rsidR="00733852" w:rsidRPr="00733852" w:rsidRDefault="00733852" w:rsidP="007338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73385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</w:t>
      </w:r>
      <w:r w:rsidR="00983B9E">
        <w:rPr>
          <w:rFonts w:ascii="Times New Roman" w:hAnsi="Times New Roman"/>
          <w:sz w:val="28"/>
          <w:szCs w:val="28"/>
        </w:rPr>
        <w:t xml:space="preserve"> </w:t>
      </w:r>
      <w:r w:rsidRPr="00733852">
        <w:rPr>
          <w:rFonts w:ascii="Times New Roman" w:hAnsi="Times New Roman"/>
          <w:sz w:val="28"/>
          <w:szCs w:val="28"/>
        </w:rPr>
        <w:t xml:space="preserve">право свободно передвигаться, выбирать место пребывания и жительства. </w:t>
      </w:r>
    </w:p>
    <w:p w14:paraId="11D89837" w14:textId="77777777" w:rsidR="00733852" w:rsidRDefault="00733852" w:rsidP="00733852">
      <w:pPr>
        <w:rPr>
          <w:b/>
        </w:rPr>
      </w:pPr>
    </w:p>
    <w:p w14:paraId="5DE56F13" w14:textId="6515D6A6" w:rsidR="00733852" w:rsidRPr="00733852" w:rsidRDefault="00733852" w:rsidP="00733852">
      <w:pPr>
        <w:rPr>
          <w:rFonts w:ascii="Times New Roman" w:hAnsi="Times New Roman"/>
          <w:bCs/>
          <w:sz w:val="28"/>
          <w:szCs w:val="28"/>
        </w:rPr>
      </w:pPr>
      <w:r w:rsidRPr="00733852">
        <w:rPr>
          <w:rFonts w:ascii="Times New Roman" w:hAnsi="Times New Roman"/>
          <w:b/>
          <w:sz w:val="28"/>
          <w:szCs w:val="28"/>
        </w:rPr>
        <w:t>17.</w:t>
      </w:r>
      <w:r w:rsidRPr="00733852">
        <w:rPr>
          <w:rFonts w:ascii="Times New Roman" w:hAnsi="Times New Roman"/>
          <w:bCs/>
          <w:sz w:val="28"/>
          <w:szCs w:val="28"/>
        </w:rPr>
        <w:t xml:space="preserve"> Финансовое обеспечение противодействия терроризму осуществляется за счет средств:</w:t>
      </w:r>
    </w:p>
    <w:p w14:paraId="45E30AD6" w14:textId="6050D396" w:rsidR="00733852" w:rsidRPr="00733852" w:rsidRDefault="00733852" w:rsidP="007338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3385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бюджетов субъектов Российской Федерации; </w:t>
      </w:r>
    </w:p>
    <w:p w14:paraId="322392E7" w14:textId="7AF5299E" w:rsidR="00733852" w:rsidRPr="00733852" w:rsidRDefault="00733852" w:rsidP="007338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3385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бюджетов субъектов Российской Федерации и местных бюджетов; </w:t>
      </w:r>
    </w:p>
    <w:p w14:paraId="19C7759F" w14:textId="7E5ECAB7" w:rsidR="00733852" w:rsidRPr="00733852" w:rsidRDefault="00733852" w:rsidP="007338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3385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федерального бюджета; </w:t>
      </w:r>
    </w:p>
    <w:p w14:paraId="13F8161A" w14:textId="09BD87E0" w:rsidR="00733852" w:rsidRPr="00733852" w:rsidRDefault="00733852" w:rsidP="007338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3385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федерального бюджета, бюджетов субъектов Российской Федерации, местных бюджетов и средств хозяйствующих субъектов. </w:t>
      </w:r>
    </w:p>
    <w:p w14:paraId="3ECF7D2F" w14:textId="77777777" w:rsidR="003F1FD2" w:rsidRPr="003F1FD2" w:rsidRDefault="003F1FD2" w:rsidP="003F1FD2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2F74A5E8" w14:textId="471254DF" w:rsidR="00733852" w:rsidRPr="00733852" w:rsidRDefault="00733852" w:rsidP="00733852">
      <w:pPr>
        <w:rPr>
          <w:rFonts w:ascii="Times New Roman" w:hAnsi="Times New Roman"/>
          <w:bCs/>
          <w:sz w:val="28"/>
          <w:szCs w:val="28"/>
        </w:rPr>
      </w:pPr>
      <w:r w:rsidRPr="00733852">
        <w:rPr>
          <w:rFonts w:ascii="Times New Roman" w:hAnsi="Times New Roman"/>
          <w:b/>
          <w:sz w:val="28"/>
          <w:szCs w:val="28"/>
        </w:rPr>
        <w:t xml:space="preserve">18. </w:t>
      </w:r>
      <w:r w:rsidRPr="00733852">
        <w:rPr>
          <w:rFonts w:ascii="Times New Roman" w:hAnsi="Times New Roman"/>
          <w:bCs/>
          <w:sz w:val="28"/>
          <w:szCs w:val="28"/>
        </w:rPr>
        <w:t xml:space="preserve">Основными задачами оперативного штаба в субъекте Российской Федерации являются (укажите два правильных ответа): </w:t>
      </w:r>
    </w:p>
    <w:p w14:paraId="290D938B" w14:textId="3E00A0F8" w:rsidR="00733852" w:rsidRPr="00733852" w:rsidRDefault="00733852" w:rsidP="007338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73385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координация деятельности территориальных органов федеральных органов исполнительной власти в борьбе с терроризмом, разработка мер по ее совершенствованию; </w:t>
      </w:r>
    </w:p>
    <w:p w14:paraId="08E2024F" w14:textId="6894E217" w:rsidR="00733852" w:rsidRPr="00733852" w:rsidRDefault="00733852" w:rsidP="007338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73385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организация планирования применения сил и средств территориальных органов федеральных органов исполнительной власти и органов исполнительной власти субъекта Российской Федерации по борьбе с терроризмом; </w:t>
      </w:r>
    </w:p>
    <w:p w14:paraId="617F36C3" w14:textId="1ACF7E3A" w:rsidR="00733852" w:rsidRPr="00733852" w:rsidRDefault="00733852" w:rsidP="007338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73385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управление КТО, </w:t>
      </w:r>
      <w:proofErr w:type="gramStart"/>
      <w:r w:rsidRPr="00733852">
        <w:rPr>
          <w:rFonts w:ascii="Times New Roman" w:hAnsi="Times New Roman"/>
          <w:sz w:val="28"/>
          <w:szCs w:val="28"/>
        </w:rPr>
        <w:t>проводимыми</w:t>
      </w:r>
      <w:proofErr w:type="gramEnd"/>
      <w:r w:rsidRPr="00733852">
        <w:rPr>
          <w:rFonts w:ascii="Times New Roman" w:hAnsi="Times New Roman"/>
          <w:sz w:val="28"/>
          <w:szCs w:val="28"/>
        </w:rPr>
        <w:t xml:space="preserve"> в зоне ответственности; </w:t>
      </w:r>
    </w:p>
    <w:p w14:paraId="6864BB2B" w14:textId="25F7A0F0" w:rsidR="00733852" w:rsidRPr="00733852" w:rsidRDefault="00733852" w:rsidP="007338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73385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планирование и участие в информационно-пропагандистских мероприятиях по информированию населения об обстоятельствах противоправной деятельности субъектов терроризма. </w:t>
      </w:r>
    </w:p>
    <w:p w14:paraId="62AA331F" w14:textId="77777777" w:rsidR="003F1FD2" w:rsidRDefault="003F1FD2" w:rsidP="00733852">
      <w:pPr>
        <w:rPr>
          <w:rFonts w:ascii="Times New Roman" w:hAnsi="Times New Roman"/>
          <w:b/>
          <w:sz w:val="28"/>
          <w:szCs w:val="28"/>
        </w:rPr>
      </w:pPr>
    </w:p>
    <w:p w14:paraId="7B6D42C6" w14:textId="6D975BD0" w:rsidR="00733852" w:rsidRPr="00D075A5" w:rsidRDefault="00733852" w:rsidP="00733852">
      <w:pPr>
        <w:rPr>
          <w:rFonts w:ascii="Times New Roman" w:hAnsi="Times New Roman"/>
          <w:bCs/>
          <w:sz w:val="28"/>
          <w:szCs w:val="28"/>
        </w:rPr>
      </w:pPr>
      <w:r w:rsidRPr="00D075A5">
        <w:rPr>
          <w:rFonts w:ascii="Times New Roman" w:hAnsi="Times New Roman"/>
          <w:b/>
          <w:sz w:val="28"/>
          <w:szCs w:val="28"/>
        </w:rPr>
        <w:t xml:space="preserve">19. </w:t>
      </w:r>
      <w:r w:rsidRPr="00D075A5">
        <w:rPr>
          <w:rFonts w:ascii="Times New Roman" w:hAnsi="Times New Roman"/>
          <w:bCs/>
          <w:sz w:val="28"/>
          <w:szCs w:val="28"/>
        </w:rPr>
        <w:t xml:space="preserve">Защита населения от пропагандистского (идеологического) воздействия международных террористических организаций, сообществ и отдельных лиц в Российской Федерации обеспечивается в рамках реализации: </w:t>
      </w:r>
    </w:p>
    <w:p w14:paraId="29A7A430" w14:textId="42B61708" w:rsidR="00733852" w:rsidRPr="00983B9E" w:rsidRDefault="00D075A5" w:rsidP="00D075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</w:t>
      </w:r>
      <w:r w:rsidR="00733852" w:rsidRPr="00983B9E">
        <w:rPr>
          <w:rFonts w:ascii="Times New Roman" w:hAnsi="Times New Roman"/>
          <w:sz w:val="28"/>
          <w:szCs w:val="28"/>
        </w:rPr>
        <w:t>1</w:t>
      </w:r>
      <w:r w:rsidRPr="00983B9E">
        <w:rPr>
          <w:rFonts w:ascii="Times New Roman" w:hAnsi="Times New Roman"/>
          <w:sz w:val="28"/>
          <w:szCs w:val="28"/>
        </w:rPr>
        <w:t xml:space="preserve">) </w:t>
      </w:r>
      <w:r w:rsidR="00733852" w:rsidRPr="00983B9E">
        <w:rPr>
          <w:rFonts w:ascii="Times New Roman" w:hAnsi="Times New Roman"/>
          <w:sz w:val="28"/>
          <w:szCs w:val="28"/>
        </w:rPr>
        <w:t xml:space="preserve">Конституции Российской Федерации; </w:t>
      </w:r>
    </w:p>
    <w:p w14:paraId="1F527B77" w14:textId="1F684F49" w:rsidR="00733852" w:rsidRPr="00983B9E" w:rsidRDefault="00D075A5" w:rsidP="00D075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lastRenderedPageBreak/>
        <w:t xml:space="preserve">           </w:t>
      </w:r>
      <w:r w:rsidR="00733852" w:rsidRPr="00983B9E">
        <w:rPr>
          <w:rFonts w:ascii="Times New Roman" w:hAnsi="Times New Roman"/>
          <w:sz w:val="28"/>
          <w:szCs w:val="28"/>
        </w:rPr>
        <w:t>2</w:t>
      </w:r>
      <w:r w:rsidRPr="00983B9E">
        <w:rPr>
          <w:rFonts w:ascii="Times New Roman" w:hAnsi="Times New Roman"/>
          <w:sz w:val="28"/>
          <w:szCs w:val="28"/>
        </w:rPr>
        <w:t xml:space="preserve">) </w:t>
      </w:r>
      <w:r w:rsidR="00733852" w:rsidRPr="00983B9E">
        <w:rPr>
          <w:rFonts w:ascii="Times New Roman" w:hAnsi="Times New Roman"/>
          <w:sz w:val="28"/>
          <w:szCs w:val="28"/>
        </w:rPr>
        <w:t xml:space="preserve">Комплексного плана противодействия идеологии терроризма в Российской Федерации на 2019—2023 годы; </w:t>
      </w:r>
    </w:p>
    <w:p w14:paraId="3A573649" w14:textId="7BE6108A" w:rsidR="00733852" w:rsidRPr="00983B9E" w:rsidRDefault="00D075A5" w:rsidP="00D075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</w:t>
      </w:r>
      <w:r w:rsidR="00733852" w:rsidRPr="00983B9E">
        <w:rPr>
          <w:rFonts w:ascii="Times New Roman" w:hAnsi="Times New Roman"/>
          <w:sz w:val="28"/>
          <w:szCs w:val="28"/>
        </w:rPr>
        <w:t>3</w:t>
      </w:r>
      <w:r w:rsidRPr="00983B9E">
        <w:rPr>
          <w:rFonts w:ascii="Times New Roman" w:hAnsi="Times New Roman"/>
          <w:sz w:val="28"/>
          <w:szCs w:val="28"/>
        </w:rPr>
        <w:t xml:space="preserve">) </w:t>
      </w:r>
      <w:r w:rsidR="00733852" w:rsidRPr="00983B9E">
        <w:rPr>
          <w:rFonts w:ascii="Times New Roman" w:hAnsi="Times New Roman"/>
          <w:sz w:val="28"/>
          <w:szCs w:val="28"/>
        </w:rPr>
        <w:t xml:space="preserve">работы по склонению главарей, участников бандгрупп и их пособников, в том числе граждан Российской Федерации, участвовавших в деятельности международных террористических организаций, к отказу от террористической деятельности; </w:t>
      </w:r>
    </w:p>
    <w:p w14:paraId="3ECA4EE2" w14:textId="32B39F7C" w:rsidR="00733852" w:rsidRPr="00983B9E" w:rsidRDefault="00D075A5" w:rsidP="00D075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</w:t>
      </w:r>
      <w:r w:rsidR="00733852" w:rsidRPr="00983B9E">
        <w:rPr>
          <w:rFonts w:ascii="Times New Roman" w:hAnsi="Times New Roman"/>
          <w:sz w:val="28"/>
          <w:szCs w:val="28"/>
        </w:rPr>
        <w:t>4</w:t>
      </w:r>
      <w:r w:rsidRPr="00983B9E">
        <w:rPr>
          <w:rFonts w:ascii="Times New Roman" w:hAnsi="Times New Roman"/>
          <w:sz w:val="28"/>
          <w:szCs w:val="28"/>
        </w:rPr>
        <w:t xml:space="preserve">) </w:t>
      </w:r>
      <w:r w:rsidR="00733852" w:rsidRPr="00983B9E">
        <w:rPr>
          <w:rFonts w:ascii="Times New Roman" w:hAnsi="Times New Roman"/>
          <w:sz w:val="28"/>
          <w:szCs w:val="28"/>
        </w:rPr>
        <w:t xml:space="preserve">Комплексного плана противодействия экстремизму и терроризму в Российской Федерации на 2019—2023 годы. </w:t>
      </w:r>
    </w:p>
    <w:p w14:paraId="2AB4F605" w14:textId="77777777" w:rsidR="00D075A5" w:rsidRPr="00983B9E" w:rsidRDefault="00D075A5" w:rsidP="00733852">
      <w:pPr>
        <w:rPr>
          <w:rFonts w:ascii="Times New Roman" w:hAnsi="Times New Roman"/>
          <w:b/>
          <w:sz w:val="28"/>
          <w:szCs w:val="28"/>
        </w:rPr>
      </w:pPr>
    </w:p>
    <w:p w14:paraId="72410F10" w14:textId="2FFA26F3" w:rsidR="00733852" w:rsidRPr="00D075A5" w:rsidRDefault="00733852" w:rsidP="00733852">
      <w:pPr>
        <w:rPr>
          <w:rFonts w:ascii="Times New Roman" w:hAnsi="Times New Roman"/>
          <w:bCs/>
          <w:sz w:val="28"/>
          <w:szCs w:val="28"/>
        </w:rPr>
      </w:pPr>
      <w:r w:rsidRPr="00D075A5">
        <w:rPr>
          <w:rFonts w:ascii="Times New Roman" w:hAnsi="Times New Roman"/>
          <w:b/>
          <w:sz w:val="28"/>
          <w:szCs w:val="28"/>
        </w:rPr>
        <w:t xml:space="preserve">20. </w:t>
      </w:r>
      <w:r w:rsidRPr="00D075A5">
        <w:rPr>
          <w:rFonts w:ascii="Times New Roman" w:hAnsi="Times New Roman"/>
          <w:bCs/>
          <w:sz w:val="28"/>
          <w:szCs w:val="28"/>
        </w:rPr>
        <w:t xml:space="preserve">Укажите, что в соответствии с постановлением Правительства Российской Федерации от 4 мая 2008 г. № 333 «О компетенции федеральных органов исполнительной власти, руководство деятельностью которых осуществляет Правительство Российской Федерации, в области противодействия терроризму» входит в компетенцию федеральных органов исполнительной власти: </w:t>
      </w:r>
    </w:p>
    <w:p w14:paraId="44EBC648" w14:textId="45E2B7C3" w:rsidR="00733852" w:rsidRPr="00983B9E" w:rsidRDefault="00D075A5" w:rsidP="00D075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 </w:t>
      </w:r>
      <w:r w:rsidR="00733852" w:rsidRPr="00983B9E">
        <w:rPr>
          <w:rFonts w:ascii="Times New Roman" w:hAnsi="Times New Roman"/>
          <w:sz w:val="28"/>
          <w:szCs w:val="28"/>
        </w:rPr>
        <w:t>1</w:t>
      </w:r>
      <w:r w:rsidRPr="00983B9E">
        <w:rPr>
          <w:rFonts w:ascii="Times New Roman" w:hAnsi="Times New Roman"/>
          <w:sz w:val="28"/>
          <w:szCs w:val="28"/>
        </w:rPr>
        <w:t xml:space="preserve">) </w:t>
      </w:r>
      <w:r w:rsidR="00733852" w:rsidRPr="00983B9E">
        <w:rPr>
          <w:rFonts w:ascii="Times New Roman" w:hAnsi="Times New Roman"/>
          <w:sz w:val="28"/>
          <w:szCs w:val="28"/>
        </w:rPr>
        <w:t xml:space="preserve">участие в формировании и реализации основных направлений государственной политики в области противодействия терроризму в пределах своей компетенции; </w:t>
      </w:r>
    </w:p>
    <w:p w14:paraId="2422A089" w14:textId="1294AD2A" w:rsidR="00733852" w:rsidRPr="00983B9E" w:rsidRDefault="00D075A5" w:rsidP="00D075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</w:t>
      </w:r>
      <w:r w:rsidR="00733852" w:rsidRPr="00983B9E">
        <w:rPr>
          <w:rFonts w:ascii="Times New Roman" w:hAnsi="Times New Roman"/>
          <w:sz w:val="28"/>
          <w:szCs w:val="28"/>
        </w:rPr>
        <w:t>2</w:t>
      </w:r>
      <w:r w:rsidRPr="00983B9E">
        <w:rPr>
          <w:rFonts w:ascii="Times New Roman" w:hAnsi="Times New Roman"/>
          <w:sz w:val="28"/>
          <w:szCs w:val="28"/>
        </w:rPr>
        <w:t xml:space="preserve">) </w:t>
      </w:r>
      <w:r w:rsidR="00733852" w:rsidRPr="00983B9E">
        <w:rPr>
          <w:rFonts w:ascii="Times New Roman" w:hAnsi="Times New Roman"/>
          <w:sz w:val="28"/>
          <w:szCs w:val="28"/>
        </w:rPr>
        <w:t xml:space="preserve">обеспечение антитеррористической защищенности объектов федеральной собственности, находящихся в их ведении, а также координация деятельности по антитеррористической защищенности иных объектов в соответствии со своей компетенцией в установленной сфере деятельности; </w:t>
      </w:r>
    </w:p>
    <w:p w14:paraId="5F755C38" w14:textId="190D308B" w:rsidR="00733852" w:rsidRPr="00983B9E" w:rsidRDefault="00D075A5" w:rsidP="00D075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 </w:t>
      </w:r>
      <w:r w:rsidR="00733852" w:rsidRPr="00983B9E">
        <w:rPr>
          <w:rFonts w:ascii="Times New Roman" w:hAnsi="Times New Roman"/>
          <w:sz w:val="28"/>
          <w:szCs w:val="28"/>
        </w:rPr>
        <w:t>3</w:t>
      </w:r>
      <w:r w:rsidRPr="00983B9E">
        <w:rPr>
          <w:rFonts w:ascii="Times New Roman" w:hAnsi="Times New Roman"/>
          <w:sz w:val="28"/>
          <w:szCs w:val="28"/>
        </w:rPr>
        <w:t xml:space="preserve">) </w:t>
      </w:r>
      <w:r w:rsidR="00733852" w:rsidRPr="00983B9E">
        <w:rPr>
          <w:rFonts w:ascii="Times New Roman" w:hAnsi="Times New Roman"/>
          <w:sz w:val="28"/>
          <w:szCs w:val="28"/>
        </w:rPr>
        <w:t>осуществление взаимодействия в области противодействия терроризму; реализация мероприятий по борьбе с терроризмом;</w:t>
      </w:r>
    </w:p>
    <w:p w14:paraId="345FAFE1" w14:textId="0C8B619D" w:rsidR="00733852" w:rsidRPr="00983B9E" w:rsidRDefault="00D075A5" w:rsidP="00D075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</w:t>
      </w:r>
      <w:r w:rsidR="00733852" w:rsidRPr="00983B9E">
        <w:rPr>
          <w:rFonts w:ascii="Times New Roman" w:hAnsi="Times New Roman"/>
          <w:sz w:val="28"/>
          <w:szCs w:val="28"/>
        </w:rPr>
        <w:t>4</w:t>
      </w:r>
      <w:r w:rsidRPr="00983B9E">
        <w:rPr>
          <w:rFonts w:ascii="Times New Roman" w:hAnsi="Times New Roman"/>
          <w:sz w:val="28"/>
          <w:szCs w:val="28"/>
        </w:rPr>
        <w:t xml:space="preserve">) </w:t>
      </w:r>
      <w:r w:rsidR="00733852" w:rsidRPr="00983B9E">
        <w:rPr>
          <w:rFonts w:ascii="Times New Roman" w:hAnsi="Times New Roman"/>
          <w:sz w:val="28"/>
          <w:szCs w:val="28"/>
        </w:rPr>
        <w:t xml:space="preserve">все перечисленное. </w:t>
      </w:r>
    </w:p>
    <w:p w14:paraId="75A43D43" w14:textId="77777777" w:rsidR="00D075A5" w:rsidRDefault="00D075A5" w:rsidP="00733852">
      <w:pPr>
        <w:rPr>
          <w:b/>
        </w:rPr>
      </w:pPr>
    </w:p>
    <w:p w14:paraId="55EB14EB" w14:textId="5A2C6ED1" w:rsidR="00733852" w:rsidRPr="00D075A5" w:rsidRDefault="00733852" w:rsidP="00733852">
      <w:pPr>
        <w:rPr>
          <w:rFonts w:ascii="Times New Roman" w:hAnsi="Times New Roman"/>
          <w:bCs/>
          <w:sz w:val="28"/>
          <w:szCs w:val="28"/>
        </w:rPr>
      </w:pPr>
      <w:r w:rsidRPr="00D075A5">
        <w:rPr>
          <w:rFonts w:ascii="Times New Roman" w:hAnsi="Times New Roman"/>
          <w:b/>
          <w:sz w:val="28"/>
          <w:szCs w:val="28"/>
        </w:rPr>
        <w:t xml:space="preserve">21. </w:t>
      </w:r>
      <w:r w:rsidRPr="00D075A5">
        <w:rPr>
          <w:rFonts w:ascii="Times New Roman" w:hAnsi="Times New Roman"/>
          <w:bCs/>
          <w:sz w:val="28"/>
          <w:szCs w:val="28"/>
        </w:rPr>
        <w:t xml:space="preserve">Профилактическая работа с лицами, подверженными воздействию идеологии терроризма, а также подпавшими под ее влияние, это (укажите три правильных ответа): </w:t>
      </w:r>
    </w:p>
    <w:p w14:paraId="0F779C57" w14:textId="77777777" w:rsidR="00983B9E" w:rsidRPr="00983B9E" w:rsidRDefault="00983B9E" w:rsidP="00983B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 </w:t>
      </w:r>
      <w:r w:rsidR="00733852" w:rsidRPr="00983B9E">
        <w:rPr>
          <w:rFonts w:ascii="Times New Roman" w:hAnsi="Times New Roman"/>
          <w:sz w:val="28"/>
          <w:szCs w:val="28"/>
        </w:rPr>
        <w:t>1</w:t>
      </w:r>
      <w:r w:rsidRPr="00983B9E">
        <w:rPr>
          <w:rFonts w:ascii="Times New Roman" w:hAnsi="Times New Roman"/>
          <w:sz w:val="28"/>
          <w:szCs w:val="28"/>
        </w:rPr>
        <w:t xml:space="preserve">) </w:t>
      </w:r>
      <w:r w:rsidR="00733852" w:rsidRPr="00983B9E">
        <w:rPr>
          <w:rFonts w:ascii="Times New Roman" w:hAnsi="Times New Roman"/>
          <w:sz w:val="28"/>
          <w:szCs w:val="28"/>
        </w:rPr>
        <w:t xml:space="preserve">проведение с лицами, отбывающими наказание в учреждениях уголовно-исполнительной системы, информационно-пропагандистских мероприятий по разъяснению преступной сущности и общественной опасности терроризма; </w:t>
      </w:r>
    </w:p>
    <w:p w14:paraId="0C6515EF" w14:textId="317936CB" w:rsidR="00733852" w:rsidRPr="00983B9E" w:rsidRDefault="00983B9E" w:rsidP="00983B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</w:t>
      </w:r>
      <w:r w:rsidR="00733852" w:rsidRPr="00983B9E">
        <w:rPr>
          <w:rFonts w:ascii="Times New Roman" w:hAnsi="Times New Roman"/>
          <w:sz w:val="28"/>
          <w:szCs w:val="28"/>
        </w:rPr>
        <w:t>2</w:t>
      </w:r>
      <w:r w:rsidRPr="00983B9E">
        <w:rPr>
          <w:rFonts w:ascii="Times New Roman" w:hAnsi="Times New Roman"/>
          <w:sz w:val="28"/>
          <w:szCs w:val="28"/>
        </w:rPr>
        <w:t xml:space="preserve">) </w:t>
      </w:r>
      <w:r w:rsidR="00733852" w:rsidRPr="00983B9E">
        <w:rPr>
          <w:rFonts w:ascii="Times New Roman" w:hAnsi="Times New Roman"/>
          <w:sz w:val="28"/>
          <w:szCs w:val="28"/>
        </w:rPr>
        <w:t xml:space="preserve">реализация социально-экономических мер, предусмотренных законодательством Российской Федерации, в отношении лиц, отбывших наказание за совершение преступлений террористического характера, направленных </w:t>
      </w:r>
      <w:proofErr w:type="gramStart"/>
      <w:r w:rsidR="00733852" w:rsidRPr="00983B9E">
        <w:rPr>
          <w:rFonts w:ascii="Times New Roman" w:hAnsi="Times New Roman"/>
          <w:sz w:val="28"/>
          <w:szCs w:val="28"/>
        </w:rPr>
        <w:t>на</w:t>
      </w:r>
      <w:proofErr w:type="gramEnd"/>
      <w:r w:rsidR="00733852" w:rsidRPr="00983B9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33852" w:rsidRPr="00983B9E">
        <w:rPr>
          <w:rFonts w:ascii="Times New Roman" w:hAnsi="Times New Roman"/>
          <w:sz w:val="28"/>
          <w:szCs w:val="28"/>
        </w:rPr>
        <w:t>их</w:t>
      </w:r>
      <w:proofErr w:type="gramEnd"/>
      <w:r w:rsidR="00733852" w:rsidRPr="00983B9E">
        <w:rPr>
          <w:rFonts w:ascii="Times New Roman" w:hAnsi="Times New Roman"/>
          <w:sz w:val="28"/>
          <w:szCs w:val="28"/>
        </w:rPr>
        <w:t xml:space="preserve"> ресоциализацию; </w:t>
      </w:r>
    </w:p>
    <w:p w14:paraId="1D07181D" w14:textId="70A73756" w:rsidR="00733852" w:rsidRPr="00983B9E" w:rsidRDefault="00983B9E" w:rsidP="00983B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  </w:t>
      </w:r>
      <w:r w:rsidR="00733852" w:rsidRPr="00983B9E">
        <w:rPr>
          <w:rFonts w:ascii="Times New Roman" w:hAnsi="Times New Roman"/>
          <w:sz w:val="28"/>
          <w:szCs w:val="28"/>
        </w:rPr>
        <w:t>3</w:t>
      </w:r>
      <w:r w:rsidRPr="00983B9E">
        <w:rPr>
          <w:rFonts w:ascii="Times New Roman" w:hAnsi="Times New Roman"/>
          <w:sz w:val="28"/>
          <w:szCs w:val="28"/>
        </w:rPr>
        <w:t xml:space="preserve">) </w:t>
      </w:r>
      <w:r w:rsidR="00733852" w:rsidRPr="00983B9E">
        <w:rPr>
          <w:rFonts w:ascii="Times New Roman" w:hAnsi="Times New Roman"/>
          <w:sz w:val="28"/>
          <w:szCs w:val="28"/>
        </w:rPr>
        <w:t xml:space="preserve">проведение с членами семей лиц, причастных к террористической деятельности, в том числе возвратившихся из стран с повышенной террористической активностью, бесед по разъяснению норм законодательства Российской Федерации; </w:t>
      </w:r>
    </w:p>
    <w:p w14:paraId="3434E368" w14:textId="390ADE51" w:rsidR="00733852" w:rsidRPr="00983B9E" w:rsidRDefault="00983B9E" w:rsidP="00983B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lastRenderedPageBreak/>
        <w:t xml:space="preserve">             </w:t>
      </w:r>
      <w:r w:rsidR="00733852" w:rsidRPr="00983B9E">
        <w:rPr>
          <w:rFonts w:ascii="Times New Roman" w:hAnsi="Times New Roman"/>
          <w:sz w:val="28"/>
          <w:szCs w:val="28"/>
        </w:rPr>
        <w:t>4</w:t>
      </w:r>
      <w:r w:rsidRPr="00983B9E">
        <w:rPr>
          <w:rFonts w:ascii="Times New Roman" w:hAnsi="Times New Roman"/>
          <w:sz w:val="28"/>
          <w:szCs w:val="28"/>
        </w:rPr>
        <w:t xml:space="preserve">) </w:t>
      </w:r>
      <w:r w:rsidR="00733852" w:rsidRPr="00983B9E">
        <w:rPr>
          <w:rFonts w:ascii="Times New Roman" w:hAnsi="Times New Roman"/>
          <w:sz w:val="28"/>
          <w:szCs w:val="28"/>
        </w:rPr>
        <w:t xml:space="preserve">проведение на базе образовательных организаций воспитательных и культурно-просветительских мероприятий, направленных на развитие у детей и молодежи стойкого непринятия идеологии терроризма и привитие им традиционных российских </w:t>
      </w:r>
      <w:proofErr w:type="spellStart"/>
      <w:r w:rsidR="00733852" w:rsidRPr="00983B9E">
        <w:rPr>
          <w:rFonts w:ascii="Times New Roman" w:hAnsi="Times New Roman"/>
          <w:sz w:val="28"/>
          <w:szCs w:val="28"/>
        </w:rPr>
        <w:t>духовнонравственных</w:t>
      </w:r>
      <w:proofErr w:type="spellEnd"/>
      <w:r w:rsidR="00733852" w:rsidRPr="00983B9E">
        <w:rPr>
          <w:rFonts w:ascii="Times New Roman" w:hAnsi="Times New Roman"/>
          <w:sz w:val="28"/>
          <w:szCs w:val="28"/>
        </w:rPr>
        <w:t xml:space="preserve"> ценностей. </w:t>
      </w:r>
    </w:p>
    <w:p w14:paraId="1305C658" w14:textId="77777777" w:rsidR="00983B9E" w:rsidRDefault="00983B9E" w:rsidP="00733852">
      <w:pPr>
        <w:rPr>
          <w:b/>
        </w:rPr>
      </w:pPr>
    </w:p>
    <w:p w14:paraId="6C04E292" w14:textId="4CA5E317" w:rsidR="00733852" w:rsidRPr="00983B9E" w:rsidRDefault="00733852" w:rsidP="00733852">
      <w:pPr>
        <w:rPr>
          <w:rFonts w:ascii="Times New Roman" w:hAnsi="Times New Roman"/>
          <w:b/>
          <w:sz w:val="28"/>
          <w:szCs w:val="28"/>
        </w:rPr>
      </w:pPr>
      <w:r w:rsidRPr="00983B9E">
        <w:rPr>
          <w:rFonts w:ascii="Times New Roman" w:hAnsi="Times New Roman"/>
          <w:b/>
          <w:sz w:val="28"/>
          <w:szCs w:val="28"/>
        </w:rPr>
        <w:t xml:space="preserve">22. </w:t>
      </w:r>
      <w:r w:rsidRPr="00983B9E">
        <w:rPr>
          <w:rFonts w:ascii="Times New Roman" w:hAnsi="Times New Roman"/>
          <w:bCs/>
          <w:sz w:val="28"/>
          <w:szCs w:val="28"/>
        </w:rPr>
        <w:t>К полномочиям федеральных органов исполнительной власти в сфере профилактики правонарушений относится:</w:t>
      </w:r>
      <w:r w:rsidRPr="00983B9E">
        <w:rPr>
          <w:rFonts w:ascii="Times New Roman" w:hAnsi="Times New Roman"/>
          <w:b/>
          <w:sz w:val="28"/>
          <w:szCs w:val="28"/>
        </w:rPr>
        <w:t xml:space="preserve"> </w:t>
      </w:r>
    </w:p>
    <w:p w14:paraId="1274FA6C" w14:textId="43E95789" w:rsidR="00733852" w:rsidRPr="00983B9E" w:rsidRDefault="00983B9E" w:rsidP="00983B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</w:t>
      </w:r>
      <w:r w:rsidR="00733852" w:rsidRPr="00983B9E">
        <w:rPr>
          <w:rFonts w:ascii="Times New Roman" w:hAnsi="Times New Roman"/>
          <w:sz w:val="28"/>
          <w:szCs w:val="28"/>
        </w:rPr>
        <w:t>1</w:t>
      </w:r>
      <w:r w:rsidRPr="00983B9E">
        <w:rPr>
          <w:rFonts w:ascii="Times New Roman" w:hAnsi="Times New Roman"/>
          <w:sz w:val="28"/>
          <w:szCs w:val="28"/>
        </w:rPr>
        <w:t xml:space="preserve">) </w:t>
      </w:r>
      <w:r w:rsidR="00733852" w:rsidRPr="00983B9E">
        <w:rPr>
          <w:rFonts w:ascii="Times New Roman" w:hAnsi="Times New Roman"/>
          <w:sz w:val="28"/>
          <w:szCs w:val="28"/>
        </w:rPr>
        <w:t xml:space="preserve">создание ведомственных координационных органов в сфере профилактики правонарушений, осуществление координации деятельности по профилактике правонарушений в подведомственных органах и организациях; </w:t>
      </w:r>
    </w:p>
    <w:p w14:paraId="2CB7AC9F" w14:textId="58C16D07" w:rsidR="00733852" w:rsidRPr="00983B9E" w:rsidRDefault="00983B9E" w:rsidP="00983B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</w:t>
      </w:r>
      <w:r w:rsidR="00733852" w:rsidRPr="00983B9E">
        <w:rPr>
          <w:rFonts w:ascii="Times New Roman" w:hAnsi="Times New Roman"/>
          <w:sz w:val="28"/>
          <w:szCs w:val="28"/>
        </w:rPr>
        <w:t>2</w:t>
      </w:r>
      <w:r w:rsidRPr="00983B9E">
        <w:rPr>
          <w:rFonts w:ascii="Times New Roman" w:hAnsi="Times New Roman"/>
          <w:sz w:val="28"/>
          <w:szCs w:val="28"/>
        </w:rPr>
        <w:t xml:space="preserve">) </w:t>
      </w:r>
      <w:r w:rsidR="00733852" w:rsidRPr="00983B9E">
        <w:rPr>
          <w:rFonts w:ascii="Times New Roman" w:hAnsi="Times New Roman"/>
          <w:sz w:val="28"/>
          <w:szCs w:val="28"/>
        </w:rPr>
        <w:t xml:space="preserve">осуществление надзора за соблюдением законодательства в области профилактики правонарушений; </w:t>
      </w:r>
    </w:p>
    <w:p w14:paraId="1D6609C2" w14:textId="52620D9D" w:rsidR="00733852" w:rsidRPr="00983B9E" w:rsidRDefault="00983B9E" w:rsidP="00983B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</w:t>
      </w:r>
      <w:r w:rsidR="00733852" w:rsidRPr="00983B9E">
        <w:rPr>
          <w:rFonts w:ascii="Times New Roman" w:hAnsi="Times New Roman"/>
          <w:sz w:val="28"/>
          <w:szCs w:val="28"/>
        </w:rPr>
        <w:t>3</w:t>
      </w:r>
      <w:r w:rsidRPr="00983B9E">
        <w:rPr>
          <w:rFonts w:ascii="Times New Roman" w:hAnsi="Times New Roman"/>
          <w:sz w:val="28"/>
          <w:szCs w:val="28"/>
        </w:rPr>
        <w:t xml:space="preserve">) </w:t>
      </w:r>
      <w:r w:rsidR="00733852" w:rsidRPr="00983B9E">
        <w:rPr>
          <w:rFonts w:ascii="Times New Roman" w:hAnsi="Times New Roman"/>
          <w:sz w:val="28"/>
          <w:szCs w:val="28"/>
        </w:rPr>
        <w:t>обеспечение взаимодействия лиц, участвующих в профилактике правонарушений, на территории муниципального образования;</w:t>
      </w:r>
    </w:p>
    <w:p w14:paraId="6E912194" w14:textId="09EA55B2" w:rsidR="00733852" w:rsidRPr="00983B9E" w:rsidRDefault="00983B9E" w:rsidP="00983B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</w:t>
      </w:r>
      <w:r w:rsidR="00733852" w:rsidRPr="00983B9E">
        <w:rPr>
          <w:rFonts w:ascii="Times New Roman" w:hAnsi="Times New Roman"/>
          <w:sz w:val="28"/>
          <w:szCs w:val="28"/>
        </w:rPr>
        <w:t>4</w:t>
      </w:r>
      <w:r w:rsidRPr="00983B9E">
        <w:rPr>
          <w:rFonts w:ascii="Times New Roman" w:hAnsi="Times New Roman"/>
          <w:sz w:val="28"/>
          <w:szCs w:val="28"/>
        </w:rPr>
        <w:t>)</w:t>
      </w:r>
      <w:r w:rsidR="00733852" w:rsidRPr="00983B9E">
        <w:rPr>
          <w:rFonts w:ascii="Times New Roman" w:hAnsi="Times New Roman"/>
          <w:sz w:val="28"/>
          <w:szCs w:val="28"/>
        </w:rPr>
        <w:t xml:space="preserve"> разработка и принятие мер по реализации государственной политики в сфере профилактики правонарушений в установленной сфере деятельности на территориях субъектов Российской Федерации. </w:t>
      </w:r>
    </w:p>
    <w:p w14:paraId="05A5B085" w14:textId="77777777" w:rsidR="00983B9E" w:rsidRDefault="00983B9E" w:rsidP="00733852">
      <w:pPr>
        <w:rPr>
          <w:b/>
        </w:rPr>
      </w:pPr>
    </w:p>
    <w:p w14:paraId="50C21D41" w14:textId="7DE64302" w:rsidR="00733852" w:rsidRPr="00983B9E" w:rsidRDefault="00733852" w:rsidP="00733852">
      <w:pPr>
        <w:rPr>
          <w:rFonts w:ascii="Times New Roman" w:hAnsi="Times New Roman"/>
          <w:bCs/>
          <w:sz w:val="28"/>
          <w:szCs w:val="28"/>
        </w:rPr>
      </w:pPr>
      <w:r w:rsidRPr="00983B9E">
        <w:rPr>
          <w:rFonts w:ascii="Times New Roman" w:hAnsi="Times New Roman"/>
          <w:b/>
          <w:sz w:val="28"/>
          <w:szCs w:val="28"/>
        </w:rPr>
        <w:t xml:space="preserve">23. </w:t>
      </w:r>
      <w:r w:rsidRPr="00983B9E">
        <w:rPr>
          <w:rFonts w:ascii="Times New Roman" w:hAnsi="Times New Roman"/>
          <w:bCs/>
          <w:sz w:val="28"/>
          <w:szCs w:val="28"/>
        </w:rPr>
        <w:t xml:space="preserve">К полномочиям органов государственной власти субъектов Российской Федерации в сфере профилактики правонарушений относится: </w:t>
      </w:r>
    </w:p>
    <w:p w14:paraId="41E9356F" w14:textId="55E30E4C" w:rsidR="00733852" w:rsidRPr="00983B9E" w:rsidRDefault="00983B9E" w:rsidP="00983B9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733852" w:rsidRPr="00983B9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="00733852" w:rsidRPr="00983B9E">
        <w:rPr>
          <w:rFonts w:ascii="Times New Roman" w:hAnsi="Times New Roman"/>
          <w:sz w:val="28"/>
          <w:szCs w:val="28"/>
        </w:rPr>
        <w:t xml:space="preserve">представление </w:t>
      </w:r>
      <w:proofErr w:type="gramStart"/>
      <w:r w:rsidR="00733852" w:rsidRPr="00983B9E">
        <w:rPr>
          <w:rFonts w:ascii="Times New Roman" w:hAnsi="Times New Roman"/>
          <w:sz w:val="28"/>
          <w:szCs w:val="28"/>
        </w:rPr>
        <w:t>в</w:t>
      </w:r>
      <w:proofErr w:type="gramEnd"/>
      <w:r w:rsidR="00733852" w:rsidRPr="00983B9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33852" w:rsidRPr="00983B9E">
        <w:rPr>
          <w:rFonts w:ascii="Times New Roman" w:hAnsi="Times New Roman"/>
          <w:sz w:val="28"/>
          <w:szCs w:val="28"/>
        </w:rPr>
        <w:t>уполномоченный</w:t>
      </w:r>
      <w:proofErr w:type="gramEnd"/>
      <w:r w:rsidR="00733852" w:rsidRPr="00983B9E">
        <w:rPr>
          <w:rFonts w:ascii="Times New Roman" w:hAnsi="Times New Roman"/>
          <w:sz w:val="28"/>
          <w:szCs w:val="28"/>
        </w:rPr>
        <w:t xml:space="preserve"> Правительством Российской Федерации федеральный орган исполнительной власти официальной статистической информации о профилактике правонарушений; </w:t>
      </w:r>
    </w:p>
    <w:p w14:paraId="2AB3AF9A" w14:textId="65C310F0" w:rsidR="00733852" w:rsidRPr="00983B9E" w:rsidRDefault="00983B9E" w:rsidP="00983B9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733852" w:rsidRPr="00983B9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  <w:r w:rsidR="00733852" w:rsidRPr="00983B9E">
        <w:rPr>
          <w:rFonts w:ascii="Times New Roman" w:hAnsi="Times New Roman"/>
          <w:sz w:val="28"/>
          <w:szCs w:val="28"/>
        </w:rPr>
        <w:t xml:space="preserve">обеспечение взаимодействия субъектов профилактики правонарушений и лиц, участвующих в профилактике правонарушений, на уровне субъектов Российской Федерации; </w:t>
      </w:r>
    </w:p>
    <w:p w14:paraId="4A647D56" w14:textId="2609B1E4" w:rsidR="00733852" w:rsidRPr="00983B9E" w:rsidRDefault="00983B9E" w:rsidP="00983B9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733852" w:rsidRPr="00983B9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</w:t>
      </w:r>
      <w:r w:rsidR="00733852" w:rsidRPr="00983B9E">
        <w:rPr>
          <w:rFonts w:ascii="Times New Roman" w:hAnsi="Times New Roman"/>
          <w:sz w:val="28"/>
          <w:szCs w:val="28"/>
        </w:rPr>
        <w:t xml:space="preserve">обеспечение инженерно-технической защищенности подведомственных объектов (территорий); </w:t>
      </w:r>
    </w:p>
    <w:p w14:paraId="0C2936A5" w14:textId="399A9F94" w:rsidR="00733852" w:rsidRPr="00983B9E" w:rsidRDefault="00983B9E" w:rsidP="00983B9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733852" w:rsidRPr="00983B9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</w:t>
      </w:r>
      <w:r w:rsidR="00733852" w:rsidRPr="00983B9E">
        <w:rPr>
          <w:rFonts w:ascii="Times New Roman" w:hAnsi="Times New Roman"/>
          <w:sz w:val="28"/>
          <w:szCs w:val="28"/>
        </w:rPr>
        <w:t xml:space="preserve">организация работы штабов по гражданской обороне и чрезвычайным ситуациям. </w:t>
      </w:r>
    </w:p>
    <w:p w14:paraId="3F91F4DB" w14:textId="77777777" w:rsidR="00983B9E" w:rsidRDefault="00983B9E" w:rsidP="00733852">
      <w:pPr>
        <w:rPr>
          <w:b/>
        </w:rPr>
      </w:pPr>
    </w:p>
    <w:p w14:paraId="242208B9" w14:textId="419D033C" w:rsidR="00733852" w:rsidRPr="00983B9E" w:rsidRDefault="00733852" w:rsidP="00733852">
      <w:pPr>
        <w:rPr>
          <w:rFonts w:ascii="Times New Roman" w:hAnsi="Times New Roman"/>
          <w:b/>
          <w:sz w:val="28"/>
          <w:szCs w:val="28"/>
        </w:rPr>
      </w:pPr>
      <w:r w:rsidRPr="00983B9E">
        <w:rPr>
          <w:rFonts w:ascii="Times New Roman" w:hAnsi="Times New Roman"/>
          <w:b/>
          <w:sz w:val="28"/>
          <w:szCs w:val="28"/>
        </w:rPr>
        <w:t xml:space="preserve">24. </w:t>
      </w:r>
      <w:r w:rsidRPr="00983B9E">
        <w:rPr>
          <w:rFonts w:ascii="Times New Roman" w:hAnsi="Times New Roman"/>
          <w:bCs/>
          <w:sz w:val="28"/>
          <w:szCs w:val="28"/>
        </w:rPr>
        <w:t>К правам органов местного самоуправления в сфере профилактики правонарушений относятся (укажите два правильных ответа):</w:t>
      </w:r>
      <w:r w:rsidRPr="00983B9E">
        <w:rPr>
          <w:rFonts w:ascii="Times New Roman" w:hAnsi="Times New Roman"/>
          <w:b/>
          <w:sz w:val="28"/>
          <w:szCs w:val="28"/>
        </w:rPr>
        <w:t xml:space="preserve"> </w:t>
      </w:r>
    </w:p>
    <w:p w14:paraId="48B55E33" w14:textId="0BF03C5B" w:rsidR="00733852" w:rsidRPr="00983B9E" w:rsidRDefault="00983B9E" w:rsidP="00983B9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733852" w:rsidRPr="00983B9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="00733852" w:rsidRPr="00983B9E">
        <w:rPr>
          <w:rFonts w:ascii="Times New Roman" w:hAnsi="Times New Roman"/>
          <w:sz w:val="28"/>
          <w:szCs w:val="28"/>
        </w:rPr>
        <w:t xml:space="preserve">обеспечение реализации государственной политики в сфере профилактики правонарушений; </w:t>
      </w:r>
    </w:p>
    <w:p w14:paraId="70EB9ED2" w14:textId="218C3E04" w:rsidR="00733852" w:rsidRPr="00983B9E" w:rsidRDefault="00983B9E" w:rsidP="00983B9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733852" w:rsidRPr="00983B9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  <w:r w:rsidR="00733852" w:rsidRPr="00983B9E">
        <w:rPr>
          <w:rFonts w:ascii="Times New Roman" w:hAnsi="Times New Roman"/>
          <w:sz w:val="28"/>
          <w:szCs w:val="28"/>
        </w:rPr>
        <w:t xml:space="preserve">обеспечение взаимодействия лиц, участвующих в профилактике правонарушений, на территории муниципального образования; </w:t>
      </w:r>
    </w:p>
    <w:p w14:paraId="1A38C565" w14:textId="67AE7B98" w:rsidR="00733852" w:rsidRPr="00983B9E" w:rsidRDefault="00983B9E" w:rsidP="00983B9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733852" w:rsidRPr="00983B9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</w:t>
      </w:r>
      <w:r w:rsidR="00733852" w:rsidRPr="00983B9E">
        <w:rPr>
          <w:rFonts w:ascii="Times New Roman" w:hAnsi="Times New Roman"/>
          <w:sz w:val="28"/>
          <w:szCs w:val="28"/>
        </w:rPr>
        <w:t xml:space="preserve">принятие муниципальных правовых актов в сфере профилактики правонарушений; </w:t>
      </w:r>
    </w:p>
    <w:p w14:paraId="0EF964C6" w14:textId="7971D9D5" w:rsidR="00733852" w:rsidRPr="00983B9E" w:rsidRDefault="00983B9E" w:rsidP="00983B9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="00733852" w:rsidRPr="00983B9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</w:t>
      </w:r>
      <w:r w:rsidR="00733852" w:rsidRPr="00983B9E">
        <w:rPr>
          <w:rFonts w:ascii="Times New Roman" w:hAnsi="Times New Roman"/>
          <w:sz w:val="28"/>
          <w:szCs w:val="28"/>
        </w:rPr>
        <w:t xml:space="preserve">контроль исполнения бюджетов субъектов Российской Федерации в части расходов на профилактику правонарушений. </w:t>
      </w:r>
    </w:p>
    <w:p w14:paraId="71488465" w14:textId="77777777" w:rsidR="00983B9E" w:rsidRDefault="00983B9E" w:rsidP="00733852">
      <w:pPr>
        <w:rPr>
          <w:b/>
        </w:rPr>
      </w:pPr>
    </w:p>
    <w:p w14:paraId="109BB26F" w14:textId="1FBEAEE7" w:rsidR="00733852" w:rsidRPr="00983B9E" w:rsidRDefault="00733852" w:rsidP="00733852">
      <w:pPr>
        <w:rPr>
          <w:rFonts w:ascii="Times New Roman" w:hAnsi="Times New Roman"/>
          <w:bCs/>
          <w:sz w:val="28"/>
          <w:szCs w:val="28"/>
        </w:rPr>
      </w:pPr>
      <w:r w:rsidRPr="00983B9E">
        <w:rPr>
          <w:rFonts w:ascii="Times New Roman" w:hAnsi="Times New Roman"/>
          <w:b/>
          <w:sz w:val="28"/>
          <w:szCs w:val="28"/>
        </w:rPr>
        <w:t xml:space="preserve">25. </w:t>
      </w:r>
      <w:r w:rsidRPr="00983B9E">
        <w:rPr>
          <w:rFonts w:ascii="Times New Roman" w:hAnsi="Times New Roman"/>
          <w:bCs/>
          <w:sz w:val="28"/>
          <w:szCs w:val="28"/>
        </w:rPr>
        <w:t xml:space="preserve">Выберите неверный ответ. Основными задачами взаимодействия аппарата НАК, государственных органов, ОШ и их пресс-служб при информировании населения через СМИ являются: </w:t>
      </w:r>
    </w:p>
    <w:p w14:paraId="40191022" w14:textId="417832A6" w:rsidR="00733852" w:rsidRPr="00983B9E" w:rsidRDefault="00983B9E" w:rsidP="00983B9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733852" w:rsidRPr="00983B9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="00733852" w:rsidRPr="00983B9E">
        <w:rPr>
          <w:rFonts w:ascii="Times New Roman" w:hAnsi="Times New Roman"/>
          <w:sz w:val="28"/>
          <w:szCs w:val="28"/>
        </w:rPr>
        <w:t xml:space="preserve">организация своевременного и объективного, с учетом оперативной обстановки, информационно-пропагандистской целесообразности и правовых последствий, информирования населения; </w:t>
      </w:r>
    </w:p>
    <w:p w14:paraId="1C8CD0F4" w14:textId="646ABA48" w:rsidR="00733852" w:rsidRPr="00983B9E" w:rsidRDefault="00983B9E" w:rsidP="00983B9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733852" w:rsidRPr="00983B9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  <w:r w:rsidR="00733852" w:rsidRPr="00983B9E">
        <w:rPr>
          <w:rFonts w:ascii="Times New Roman" w:hAnsi="Times New Roman"/>
          <w:sz w:val="28"/>
          <w:szCs w:val="28"/>
        </w:rPr>
        <w:t>обеспечение согласованности позиций и выработка единых подходов к информированию населения;</w:t>
      </w:r>
    </w:p>
    <w:p w14:paraId="6138E9FE" w14:textId="4D5F0137" w:rsidR="00733852" w:rsidRPr="00983B9E" w:rsidRDefault="00983B9E" w:rsidP="00983B9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733852" w:rsidRPr="00983B9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</w:t>
      </w:r>
      <w:r w:rsidR="00733852" w:rsidRPr="00983B9E">
        <w:rPr>
          <w:rFonts w:ascii="Times New Roman" w:hAnsi="Times New Roman"/>
          <w:sz w:val="28"/>
          <w:szCs w:val="28"/>
        </w:rPr>
        <w:t>борьба с лицами, распространяющими недостоверные и необъективные сведения о преступлениях террористической направленности, панических настроениях среди населения;</w:t>
      </w:r>
    </w:p>
    <w:p w14:paraId="5F75AECE" w14:textId="4F781216" w:rsidR="00733852" w:rsidRPr="00983B9E" w:rsidRDefault="00983B9E" w:rsidP="00983B9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733852" w:rsidRPr="00983B9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</w:t>
      </w:r>
      <w:r w:rsidR="00733852" w:rsidRPr="00983B9E">
        <w:rPr>
          <w:rFonts w:ascii="Times New Roman" w:hAnsi="Times New Roman"/>
          <w:sz w:val="28"/>
          <w:szCs w:val="28"/>
        </w:rPr>
        <w:t xml:space="preserve">доведение до граждан, оказавшихся на местах (объектах) совершения преступлений террористической направленности и (или) проведения оперативно-боевых, иных специальных мероприятий и контртеррористических операций, правил их поведения. </w:t>
      </w:r>
    </w:p>
    <w:p w14:paraId="0A35CE1C" w14:textId="77777777" w:rsidR="001B24F1" w:rsidRPr="002B0BB0" w:rsidRDefault="001B24F1" w:rsidP="00E332A8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0A1409E" w14:textId="77777777" w:rsidR="00983B9E" w:rsidRDefault="00983B9E" w:rsidP="00983B9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742E58">
        <w:rPr>
          <w:rFonts w:ascii="Times New Roman" w:hAnsi="Times New Roman"/>
          <w:iCs/>
          <w:sz w:val="28"/>
          <w:szCs w:val="28"/>
        </w:rPr>
        <w:t>Примерн</w:t>
      </w:r>
      <w:r>
        <w:rPr>
          <w:rFonts w:ascii="Times New Roman" w:hAnsi="Times New Roman"/>
          <w:iCs/>
          <w:sz w:val="28"/>
          <w:szCs w:val="28"/>
        </w:rPr>
        <w:t>ый</w:t>
      </w:r>
      <w:r w:rsidRPr="00742E58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перечень ситуационных задач</w:t>
      </w:r>
    </w:p>
    <w:p w14:paraId="201BC15F" w14:textId="77777777" w:rsidR="00F550DE" w:rsidRPr="00147AF5" w:rsidRDefault="00F550DE" w:rsidP="00F550DE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  </w:t>
      </w:r>
      <w:r>
        <w:rPr>
          <w:rFonts w:ascii="Times New Roman" w:hAnsi="Times New Roman"/>
          <w:b/>
          <w:bCs/>
          <w:noProof/>
          <w:sz w:val="28"/>
          <w:szCs w:val="28"/>
        </w:rPr>
        <w:t>УК-11</w:t>
      </w:r>
    </w:p>
    <w:p w14:paraId="7538DF36" w14:textId="77777777" w:rsidR="00983B9E" w:rsidRDefault="00983B9E" w:rsidP="00983B9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21D81786" w14:textId="77777777" w:rsidR="00983B9E" w:rsidRDefault="00983B9E" w:rsidP="00983B9E">
      <w:pPr>
        <w:spacing w:after="0"/>
        <w:ind w:firstLine="567"/>
        <w:contextualSpacing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 1. В городе N в 4 супермаркетах обнаружены подозрительные </w:t>
      </w:r>
      <w:r w:rsidRPr="00824678">
        <w:rPr>
          <w:rFonts w:ascii="Times New Roman" w:hAnsi="Times New Roman"/>
          <w:sz w:val="28"/>
          <w:szCs w:val="28"/>
        </w:rPr>
        <w:br/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устройства (провода, таймер, пакеты с неизвестным химическим веществом). Три устройства были вовремя и успешно обезврежены, а четвертое при </w:t>
      </w:r>
      <w:r w:rsidRPr="00824678">
        <w:rPr>
          <w:rFonts w:ascii="Times New Roman" w:hAnsi="Times New Roman"/>
          <w:sz w:val="28"/>
          <w:szCs w:val="28"/>
        </w:rPr>
        <w:br/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попытке обезвреживания взорвалось с выделением неизвестного газа с запахом чеснока. Пострадало 66 человек. </w:t>
      </w:r>
    </w:p>
    <w:p w14:paraId="7A0B41B9" w14:textId="77777777" w:rsidR="00983B9E" w:rsidRDefault="00983B9E" w:rsidP="00983B9E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4678">
        <w:rPr>
          <w:rStyle w:val="markedcontent"/>
          <w:rFonts w:ascii="Times New Roman" w:hAnsi="Times New Roman"/>
          <w:i/>
          <w:sz w:val="28"/>
          <w:szCs w:val="28"/>
        </w:rPr>
        <w:t>Какие первоочередные организационные мероприятия необходимо провести для уменьшения последствий террористического акта?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824678">
        <w:rPr>
          <w:rFonts w:ascii="Times New Roman" w:hAnsi="Times New Roman"/>
          <w:sz w:val="28"/>
          <w:szCs w:val="28"/>
        </w:rPr>
        <w:br/>
      </w:r>
    </w:p>
    <w:p w14:paraId="1CE55271" w14:textId="77777777" w:rsidR="00983B9E" w:rsidRDefault="00983B9E" w:rsidP="00983B9E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 2. На атомную станцию проникла группа террористов. Возникла угроза ядерного взрыва. </w:t>
      </w:r>
    </w:p>
    <w:p w14:paraId="249872D3" w14:textId="77777777" w:rsidR="00983B9E" w:rsidRDefault="00983B9E" w:rsidP="00983B9E">
      <w:pPr>
        <w:spacing w:after="0"/>
        <w:ind w:firstLine="567"/>
        <w:contextualSpacing/>
        <w:jc w:val="both"/>
        <w:rPr>
          <w:rStyle w:val="markedcontent"/>
          <w:rFonts w:ascii="Times New Roman" w:hAnsi="Times New Roman"/>
          <w:i/>
          <w:sz w:val="28"/>
          <w:szCs w:val="28"/>
        </w:rPr>
      </w:pPr>
      <w:r w:rsidRPr="00824678">
        <w:rPr>
          <w:rStyle w:val="markedcontent"/>
          <w:rFonts w:ascii="Times New Roman" w:hAnsi="Times New Roman"/>
          <w:i/>
          <w:sz w:val="28"/>
          <w:szCs w:val="28"/>
        </w:rPr>
        <w:t xml:space="preserve">Какое объявление необходимо сделать населению для уменьшения последствий террористического акта? </w:t>
      </w:r>
    </w:p>
    <w:p w14:paraId="0779BDDB" w14:textId="77777777" w:rsidR="00983B9E" w:rsidRPr="00824678" w:rsidRDefault="00983B9E" w:rsidP="00983B9E">
      <w:pPr>
        <w:spacing w:after="0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64752CAF" w14:textId="77777777" w:rsidR="00983B9E" w:rsidRDefault="00983B9E" w:rsidP="00983B9E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 3. По данным разведки в городе N в ближайшее время возможно проведение серии террористических актов. </w:t>
      </w:r>
    </w:p>
    <w:p w14:paraId="7E402344" w14:textId="77777777" w:rsidR="00983B9E" w:rsidRPr="00824678" w:rsidRDefault="00983B9E" w:rsidP="00983B9E">
      <w:pPr>
        <w:spacing w:after="0"/>
        <w:ind w:firstLine="567"/>
        <w:contextualSpacing/>
        <w:jc w:val="both"/>
        <w:rPr>
          <w:rStyle w:val="markedcontent"/>
          <w:rFonts w:ascii="Times New Roman" w:hAnsi="Times New Roman"/>
          <w:i/>
          <w:sz w:val="28"/>
          <w:szCs w:val="28"/>
        </w:rPr>
      </w:pPr>
      <w:r w:rsidRPr="00824678">
        <w:rPr>
          <w:rStyle w:val="markedcontent"/>
          <w:rFonts w:ascii="Times New Roman" w:hAnsi="Times New Roman"/>
          <w:i/>
          <w:sz w:val="28"/>
          <w:szCs w:val="28"/>
        </w:rPr>
        <w:t xml:space="preserve">Что необходимо предпринять населению для предотвращения или минимизации последствий террористических актов? </w:t>
      </w:r>
    </w:p>
    <w:p w14:paraId="7D95E4E8" w14:textId="77777777" w:rsidR="00983B9E" w:rsidRDefault="00983B9E" w:rsidP="00983B9E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7A7B8633" w14:textId="77777777" w:rsidR="00983B9E" w:rsidRDefault="00983B9E" w:rsidP="00983B9E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4678">
        <w:rPr>
          <w:rStyle w:val="markedcontent"/>
          <w:rFonts w:ascii="Times New Roman" w:hAnsi="Times New Roman"/>
          <w:sz w:val="28"/>
          <w:szCs w:val="28"/>
        </w:rPr>
        <w:lastRenderedPageBreak/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 5. В городе N террористы захватили школу со школьниками и </w:t>
      </w:r>
      <w:r w:rsidRPr="00824678">
        <w:rPr>
          <w:rFonts w:ascii="Times New Roman" w:hAnsi="Times New Roman"/>
          <w:sz w:val="28"/>
          <w:szCs w:val="28"/>
        </w:rPr>
        <w:br/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учителями. </w:t>
      </w:r>
    </w:p>
    <w:p w14:paraId="6FD83E59" w14:textId="77777777" w:rsidR="00983B9E" w:rsidRDefault="00983B9E" w:rsidP="00983B9E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4678">
        <w:rPr>
          <w:rStyle w:val="markedcontent"/>
          <w:rFonts w:ascii="Times New Roman" w:hAnsi="Times New Roman"/>
          <w:i/>
          <w:sz w:val="28"/>
          <w:szCs w:val="28"/>
        </w:rPr>
        <w:t>Чего нельзя предпринимать заложникам в сложившейся ситуации?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824678">
        <w:rPr>
          <w:rFonts w:ascii="Times New Roman" w:hAnsi="Times New Roman"/>
          <w:sz w:val="28"/>
          <w:szCs w:val="28"/>
        </w:rPr>
        <w:br/>
      </w:r>
    </w:p>
    <w:p w14:paraId="55DCC4DB" w14:textId="4DD311B1" w:rsidR="00983B9E" w:rsidRDefault="00983B9E" w:rsidP="00983B9E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 6. В учебном учреждении объявлена тревога о возможном террористическом акте на территории </w:t>
      </w:r>
      <w:r>
        <w:rPr>
          <w:rStyle w:val="markedcontent"/>
          <w:rFonts w:ascii="Times New Roman" w:hAnsi="Times New Roman"/>
          <w:sz w:val="28"/>
          <w:szCs w:val="28"/>
        </w:rPr>
        <w:t>учреждения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. </w:t>
      </w:r>
    </w:p>
    <w:p w14:paraId="1CC6FC18" w14:textId="18C1F126" w:rsidR="00983B9E" w:rsidRPr="00983B9E" w:rsidRDefault="00983B9E" w:rsidP="00983B9E">
      <w:pPr>
        <w:spacing w:after="0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824678">
        <w:rPr>
          <w:rStyle w:val="markedcontent"/>
          <w:rFonts w:ascii="Times New Roman" w:hAnsi="Times New Roman"/>
          <w:i/>
          <w:sz w:val="28"/>
          <w:szCs w:val="28"/>
        </w:rPr>
        <w:t>Какие мероприятия обязан провести преподаватель?</w:t>
      </w:r>
    </w:p>
    <w:p w14:paraId="4D30C6BD" w14:textId="0E7A4603" w:rsidR="002D5DAA" w:rsidRDefault="002D5DAA" w:rsidP="002D5DAA">
      <w:pPr>
        <w:spacing w:after="0"/>
        <w:ind w:firstLine="709"/>
        <w:contextualSpacing/>
        <w:jc w:val="both"/>
      </w:pPr>
    </w:p>
    <w:p w14:paraId="2CF20399" w14:textId="77777777" w:rsidR="000E5A04" w:rsidRDefault="000E5A04" w:rsidP="002D5DAA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 </w:t>
      </w:r>
      <w:r>
        <w:rPr>
          <w:rStyle w:val="markedcontent"/>
          <w:rFonts w:ascii="Times New Roman" w:hAnsi="Times New Roman"/>
          <w:sz w:val="28"/>
          <w:szCs w:val="28"/>
        </w:rPr>
        <w:t>7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На воздушном судне террористами произведен подрыв</w:t>
      </w:r>
      <w:r w:rsidRPr="000E5A04">
        <w:rPr>
          <w:rFonts w:ascii="Times New Roman" w:hAnsi="Times New Roman"/>
          <w:sz w:val="28"/>
          <w:szCs w:val="28"/>
        </w:rPr>
        <w:br/>
      </w:r>
      <w:r w:rsidRPr="000E5A04">
        <w:rPr>
          <w:rStyle w:val="markedcontent"/>
          <w:rFonts w:ascii="Times New Roman" w:hAnsi="Times New Roman"/>
          <w:sz w:val="28"/>
          <w:szCs w:val="28"/>
        </w:rPr>
        <w:t>взрывного устройства. Самолет удалось посадить в отдаленных районах от</w:t>
      </w:r>
      <w:r w:rsidRPr="000E5A04">
        <w:rPr>
          <w:rFonts w:ascii="Times New Roman" w:hAnsi="Times New Roman"/>
          <w:sz w:val="28"/>
          <w:szCs w:val="28"/>
        </w:rPr>
        <w:br/>
      </w:r>
      <w:r w:rsidRPr="000E5A04">
        <w:rPr>
          <w:rStyle w:val="markedcontent"/>
          <w:rFonts w:ascii="Times New Roman" w:hAnsi="Times New Roman"/>
          <w:sz w:val="28"/>
          <w:szCs w:val="28"/>
        </w:rPr>
        <w:t>населенных пунктов. Часть пассажиров остались живыми.</w:t>
      </w:r>
    </w:p>
    <w:p w14:paraId="40DF235C" w14:textId="6632263E" w:rsidR="000E5A04" w:rsidRPr="000E5A04" w:rsidRDefault="000E5A04" w:rsidP="002D5DAA">
      <w:pPr>
        <w:spacing w:after="0"/>
        <w:ind w:firstLine="709"/>
        <w:contextualSpacing/>
        <w:jc w:val="both"/>
        <w:rPr>
          <w:rStyle w:val="markedcontent"/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Каковы особенности последствий террористического акта?</w:t>
      </w:r>
    </w:p>
    <w:p w14:paraId="2EAC9FC9" w14:textId="77777777" w:rsidR="000E5A04" w:rsidRDefault="000E5A04" w:rsidP="002D5DAA">
      <w:pPr>
        <w:spacing w:after="0"/>
        <w:ind w:firstLine="709"/>
        <w:contextualSpacing/>
        <w:jc w:val="both"/>
        <w:rPr>
          <w:rStyle w:val="markedcontent"/>
          <w:rFonts w:ascii="Times New Roman" w:hAnsi="Times New Roman"/>
          <w:sz w:val="28"/>
          <w:szCs w:val="28"/>
        </w:rPr>
      </w:pPr>
    </w:p>
    <w:p w14:paraId="752E1F3E" w14:textId="6C23DAAF" w:rsidR="000E5A04" w:rsidRDefault="000E5A04" w:rsidP="002D5DAA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 8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На производственном объекте произведен террористический акт: внутри корпуса сталелитейного цеха произведен взрыв.</w:t>
      </w:r>
    </w:p>
    <w:p w14:paraId="1BE1BAA3" w14:textId="4CBFCD27" w:rsidR="000E5A04" w:rsidRPr="000E5A04" w:rsidRDefault="000E5A04" w:rsidP="002D5DAA">
      <w:pPr>
        <w:spacing w:after="0"/>
        <w:ind w:firstLine="709"/>
        <w:contextualSpacing/>
        <w:jc w:val="both"/>
        <w:rPr>
          <w:rStyle w:val="markedcontent"/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Каковы особенности поражений у находящихся в нем людей?</w:t>
      </w:r>
      <w:r w:rsidRPr="000E5A04">
        <w:rPr>
          <w:rFonts w:ascii="Times New Roman" w:hAnsi="Times New Roman"/>
          <w:i/>
          <w:iCs/>
          <w:sz w:val="28"/>
          <w:szCs w:val="28"/>
        </w:rPr>
        <w:br/>
      </w:r>
    </w:p>
    <w:p w14:paraId="48C8888D" w14:textId="5BEA9226" w:rsidR="000E5A04" w:rsidRDefault="000E5A04" w:rsidP="002D5DAA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 9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В промышленном центре N проживает 250 тысяч человек.</w:t>
      </w:r>
      <w:r w:rsidRPr="000E5A04">
        <w:rPr>
          <w:rFonts w:ascii="Times New Roman" w:hAnsi="Times New Roman"/>
          <w:sz w:val="28"/>
          <w:szCs w:val="28"/>
        </w:rPr>
        <w:br/>
      </w:r>
      <w:r w:rsidRPr="000E5A04">
        <w:rPr>
          <w:rStyle w:val="markedcontent"/>
          <w:rFonts w:ascii="Times New Roman" w:hAnsi="Times New Roman"/>
          <w:sz w:val="28"/>
          <w:szCs w:val="28"/>
        </w:rPr>
        <w:t>В результате проведения террористического акта образовался очаг химического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5A04">
        <w:rPr>
          <w:rStyle w:val="markedcontent"/>
          <w:rFonts w:ascii="Times New Roman" w:hAnsi="Times New Roman"/>
          <w:sz w:val="28"/>
          <w:szCs w:val="28"/>
        </w:rPr>
        <w:t>поражения на территории четверти площади города.</w:t>
      </w:r>
    </w:p>
    <w:p w14:paraId="65A415F6" w14:textId="77777777" w:rsidR="000E5A04" w:rsidRPr="000E5A04" w:rsidRDefault="000E5A04" w:rsidP="000E5A04">
      <w:pPr>
        <w:spacing w:after="0"/>
        <w:ind w:firstLine="709"/>
        <w:contextualSpacing/>
        <w:jc w:val="both"/>
        <w:rPr>
          <w:rStyle w:val="markedcontent"/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Какие основные и первоочередные мероприятия необходимо будет провести для противохимической защиты населения?</w:t>
      </w:r>
    </w:p>
    <w:p w14:paraId="290BCAF0" w14:textId="62EB7AE5" w:rsidR="000E5A04" w:rsidRDefault="000E5A04" w:rsidP="000E5A04">
      <w:pPr>
        <w:spacing w:after="0"/>
        <w:ind w:firstLine="709"/>
        <w:contextualSpacing/>
        <w:jc w:val="both"/>
        <w:rPr>
          <w:rStyle w:val="markedcontent"/>
          <w:rFonts w:ascii="Times New Roman" w:hAnsi="Times New Roman"/>
          <w:sz w:val="28"/>
          <w:szCs w:val="28"/>
        </w:rPr>
      </w:pPr>
    </w:p>
    <w:p w14:paraId="794A7E22" w14:textId="77777777" w:rsidR="000E5A04" w:rsidRDefault="000E5A04" w:rsidP="000E5A04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 1</w:t>
      </w:r>
      <w:r>
        <w:rPr>
          <w:rStyle w:val="markedcontent"/>
          <w:rFonts w:ascii="Times New Roman" w:hAnsi="Times New Roman"/>
          <w:sz w:val="28"/>
          <w:szCs w:val="28"/>
        </w:rPr>
        <w:t>0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Бдительность прохожих помогла предотвратить не один</w:t>
      </w:r>
      <w:r w:rsidRPr="000E5A04">
        <w:rPr>
          <w:rFonts w:ascii="Times New Roman" w:hAnsi="Times New Roman"/>
          <w:sz w:val="28"/>
          <w:szCs w:val="28"/>
        </w:rPr>
        <w:br/>
      </w:r>
      <w:r w:rsidRPr="000E5A04">
        <w:rPr>
          <w:rStyle w:val="markedcontent"/>
          <w:rFonts w:ascii="Times New Roman" w:hAnsi="Times New Roman"/>
          <w:sz w:val="28"/>
          <w:szCs w:val="28"/>
        </w:rPr>
        <w:t>террористический акт и спасти сотни жизней!</w:t>
      </w:r>
    </w:p>
    <w:p w14:paraId="5F51847E" w14:textId="77777777" w:rsidR="000E5A04" w:rsidRPr="000E5A04" w:rsidRDefault="000E5A04" w:rsidP="000E5A04">
      <w:pPr>
        <w:spacing w:after="0"/>
        <w:ind w:firstLine="709"/>
        <w:contextualSpacing/>
        <w:jc w:val="both"/>
        <w:rPr>
          <w:rStyle w:val="markedcontent"/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Почему нельзя при обнаружении предмета похожего на взрывное устройство, основываясь на своих предположениях, обращаться за помощью к окружающим?</w:t>
      </w:r>
    </w:p>
    <w:p w14:paraId="2F1DF1F9" w14:textId="2AD8A863" w:rsidR="000E5A04" w:rsidRDefault="000E5A04" w:rsidP="000E5A04">
      <w:pPr>
        <w:spacing w:after="0"/>
        <w:ind w:firstLine="709"/>
        <w:contextualSpacing/>
        <w:jc w:val="both"/>
        <w:rPr>
          <w:rStyle w:val="markedcontent"/>
          <w:rFonts w:ascii="Times New Roman" w:hAnsi="Times New Roman"/>
          <w:sz w:val="28"/>
          <w:szCs w:val="28"/>
        </w:rPr>
      </w:pPr>
    </w:p>
    <w:p w14:paraId="3A648F25" w14:textId="17378C9B" w:rsidR="000E5A04" w:rsidRDefault="000E5A04" w:rsidP="000E5A04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 1</w:t>
      </w:r>
      <w:r>
        <w:rPr>
          <w:rStyle w:val="markedcontent"/>
          <w:rFonts w:ascii="Times New Roman" w:hAnsi="Times New Roman"/>
          <w:sz w:val="28"/>
          <w:szCs w:val="28"/>
        </w:rPr>
        <w:t>1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Каждый из нас может и должен знать, как распознать опасность взрыва и что делать в этом случае.</w:t>
      </w:r>
    </w:p>
    <w:p w14:paraId="03DCA7E7" w14:textId="7B8BB9D1" w:rsidR="000E5A04" w:rsidRPr="000E5A04" w:rsidRDefault="000E5A04" w:rsidP="000E5A04">
      <w:pPr>
        <w:spacing w:after="0"/>
        <w:ind w:firstLine="709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По каким признакам можно судить о возможной опасности взрыва?</w:t>
      </w:r>
    </w:p>
    <w:p w14:paraId="749904D3" w14:textId="4919D027" w:rsidR="000E5A04" w:rsidRDefault="000E5A04" w:rsidP="004D69C8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</w:p>
    <w:p w14:paraId="58215B99" w14:textId="77777777" w:rsidR="000E5A04" w:rsidRDefault="000E5A04" w:rsidP="004D69C8">
      <w:pPr>
        <w:spacing w:after="0"/>
        <w:ind w:firstLine="709"/>
        <w:contextualSpacing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 1</w:t>
      </w:r>
      <w:r>
        <w:rPr>
          <w:rStyle w:val="markedcontent"/>
          <w:rFonts w:ascii="Times New Roman" w:hAnsi="Times New Roman"/>
          <w:sz w:val="28"/>
          <w:szCs w:val="28"/>
        </w:rPr>
        <w:t>2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В литературе появляется все больше работ, посвященных</w:t>
      </w:r>
      <w:r w:rsidRPr="000E5A04">
        <w:rPr>
          <w:rFonts w:ascii="Times New Roman" w:hAnsi="Times New Roman"/>
          <w:sz w:val="28"/>
          <w:szCs w:val="28"/>
        </w:rPr>
        <w:br/>
      </w:r>
      <w:r w:rsidRPr="000E5A04">
        <w:rPr>
          <w:rStyle w:val="markedcontent"/>
          <w:rFonts w:ascii="Times New Roman" w:hAnsi="Times New Roman"/>
          <w:sz w:val="28"/>
          <w:szCs w:val="28"/>
        </w:rPr>
        <w:t>радиационному, химическому и бактериологическому терроризму.</w:t>
      </w:r>
    </w:p>
    <w:p w14:paraId="7E534AB2" w14:textId="5090A546" w:rsidR="000E5A04" w:rsidRPr="000E5A04" w:rsidRDefault="000E5A04" w:rsidP="004D69C8">
      <w:pPr>
        <w:spacing w:after="0"/>
        <w:ind w:firstLine="709"/>
        <w:contextualSpacing/>
        <w:rPr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В чем опасность радиационного, химического и бактериологического</w:t>
      </w:r>
      <w:r w:rsidRPr="000E5A04">
        <w:rPr>
          <w:rFonts w:ascii="Times New Roman" w:hAnsi="Times New Roman"/>
          <w:i/>
          <w:iCs/>
          <w:sz w:val="28"/>
          <w:szCs w:val="28"/>
        </w:rPr>
        <w:br/>
      </w: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терроризма?</w:t>
      </w:r>
    </w:p>
    <w:p w14:paraId="5F998E5A" w14:textId="77777777" w:rsidR="000E5A04" w:rsidRPr="000E5A04" w:rsidRDefault="000E5A04" w:rsidP="004D69C8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</w:p>
    <w:p w14:paraId="6BE0C53D" w14:textId="77777777" w:rsidR="000E5A04" w:rsidRDefault="000E5A04" w:rsidP="000E5A04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lastRenderedPageBreak/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 13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На объект прибыла комиссия управления ГО и ЧС для</w:t>
      </w:r>
      <w:r w:rsidRPr="000E5A04">
        <w:rPr>
          <w:rFonts w:ascii="Times New Roman" w:hAnsi="Times New Roman"/>
          <w:sz w:val="28"/>
          <w:szCs w:val="28"/>
        </w:rPr>
        <w:br/>
      </w:r>
      <w:r w:rsidRPr="000E5A04">
        <w:rPr>
          <w:rStyle w:val="markedcontent"/>
          <w:rFonts w:ascii="Times New Roman" w:hAnsi="Times New Roman"/>
          <w:sz w:val="28"/>
          <w:szCs w:val="28"/>
        </w:rPr>
        <w:t>оценки террористической безопасности объекта.</w:t>
      </w:r>
    </w:p>
    <w:p w14:paraId="592A9C65" w14:textId="77777777" w:rsidR="000E5A04" w:rsidRPr="000E5A04" w:rsidRDefault="000E5A04" w:rsidP="004D69C8">
      <w:pPr>
        <w:spacing w:after="0"/>
        <w:ind w:firstLine="709"/>
        <w:contextualSpacing/>
        <w:rPr>
          <w:rStyle w:val="markedcontent"/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Какие документы затребует комиссия?</w:t>
      </w:r>
      <w:r w:rsidRPr="000E5A04">
        <w:rPr>
          <w:rFonts w:ascii="Times New Roman" w:hAnsi="Times New Roman"/>
          <w:i/>
          <w:iCs/>
          <w:sz w:val="28"/>
          <w:szCs w:val="28"/>
        </w:rPr>
        <w:br/>
      </w:r>
    </w:p>
    <w:p w14:paraId="138BF6B8" w14:textId="1C1032CA" w:rsidR="000E5A04" w:rsidRDefault="000E5A04" w:rsidP="000E5A04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 14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В связи с угрозой проведения террористических актов в городе N руководителям объектов дан приказ усилить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0E5A04">
        <w:rPr>
          <w:rStyle w:val="markedcontent"/>
          <w:rFonts w:ascii="Times New Roman" w:hAnsi="Times New Roman"/>
          <w:sz w:val="28"/>
          <w:szCs w:val="28"/>
        </w:rPr>
        <w:t>противодиверсионную защиту и снизить уязвимость объектов.</w:t>
      </w:r>
    </w:p>
    <w:p w14:paraId="3EBCF456" w14:textId="2A64522E" w:rsidR="000E5A04" w:rsidRPr="000E5A04" w:rsidRDefault="000E5A04" w:rsidP="000E5A04">
      <w:pPr>
        <w:spacing w:after="0"/>
        <w:ind w:firstLine="709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Какие первоочередные мероприятия необходимо провести для усиления</w:t>
      </w:r>
      <w:r w:rsidRPr="000E5A0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противодиверсионной защиты и снижения уязвимости объектов?</w:t>
      </w:r>
    </w:p>
    <w:p w14:paraId="11061630" w14:textId="7B1BC8C0" w:rsidR="000E5A04" w:rsidRDefault="000E5A04" w:rsidP="004D69C8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</w:p>
    <w:p w14:paraId="73F1615D" w14:textId="77777777" w:rsidR="00AA1189" w:rsidRDefault="00AA1189" w:rsidP="004D69C8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</w:p>
    <w:p w14:paraId="63450DD6" w14:textId="71F64D73" w:rsidR="009968E5" w:rsidRPr="00AA1189" w:rsidRDefault="004D69C8" w:rsidP="00AA1189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AA1189">
        <w:rPr>
          <w:rFonts w:ascii="Times New Roman" w:hAnsi="Times New Roman"/>
          <w:b/>
          <w:bCs/>
          <w:iCs/>
          <w:sz w:val="28"/>
          <w:szCs w:val="28"/>
        </w:rPr>
        <w:t>Примерн</w:t>
      </w:r>
      <w:r w:rsidR="00D21938" w:rsidRPr="00AA1189">
        <w:rPr>
          <w:rFonts w:ascii="Times New Roman" w:hAnsi="Times New Roman"/>
          <w:b/>
          <w:bCs/>
          <w:iCs/>
          <w:sz w:val="28"/>
          <w:szCs w:val="28"/>
        </w:rPr>
        <w:t>ая тематика проектных работ:</w:t>
      </w:r>
      <w:r w:rsidRPr="00AA1189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AA1189">
        <w:rPr>
          <w:rFonts w:ascii="Times New Roman" w:hAnsi="Times New Roman"/>
          <w:b/>
          <w:bCs/>
          <w:noProof/>
          <w:sz w:val="28"/>
          <w:szCs w:val="28"/>
        </w:rPr>
        <w:br/>
      </w:r>
    </w:p>
    <w:p w14:paraId="6B30A807" w14:textId="77777777" w:rsidR="006C5413" w:rsidRDefault="004D69C8" w:rsidP="00D21938">
      <w:pPr>
        <w:pStyle w:val="a3"/>
        <w:spacing w:after="0"/>
        <w:ind w:left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1.</w:t>
      </w:r>
      <w:r w:rsidRPr="004D69C8">
        <w:rPr>
          <w:rFonts w:ascii="Times New Roman" w:hAnsi="Times New Roman"/>
          <w:noProof/>
          <w:sz w:val="28"/>
          <w:szCs w:val="28"/>
        </w:rPr>
        <w:t xml:space="preserve"> Понятие и задачи антитеррористической деятельности. </w:t>
      </w:r>
      <w:r w:rsidRPr="004D69C8">
        <w:rPr>
          <w:rFonts w:ascii="Times New Roman" w:hAnsi="Times New Roman"/>
          <w:noProof/>
          <w:sz w:val="28"/>
          <w:szCs w:val="28"/>
        </w:rPr>
        <w:br/>
        <w:t xml:space="preserve">2. Правовые основы антитеррористической деятельности. </w:t>
      </w:r>
      <w:r w:rsidRPr="004D69C8">
        <w:rPr>
          <w:rFonts w:ascii="Times New Roman" w:hAnsi="Times New Roman"/>
          <w:noProof/>
          <w:sz w:val="28"/>
          <w:szCs w:val="28"/>
        </w:rPr>
        <w:br/>
        <w:t>3. Государственная политика в сфере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4D69C8">
        <w:rPr>
          <w:rFonts w:ascii="Times New Roman" w:hAnsi="Times New Roman"/>
          <w:noProof/>
          <w:sz w:val="28"/>
          <w:szCs w:val="28"/>
        </w:rPr>
        <w:t xml:space="preserve">антитеррористической деятельности. </w:t>
      </w:r>
      <w:r w:rsidRPr="004D69C8">
        <w:rPr>
          <w:rFonts w:ascii="Times New Roman" w:hAnsi="Times New Roman"/>
          <w:noProof/>
          <w:sz w:val="28"/>
          <w:szCs w:val="28"/>
        </w:rPr>
        <w:br/>
        <w:t>4. Субъекты антитеррористической деятельности.</w:t>
      </w:r>
      <w:r w:rsidRPr="004D69C8">
        <w:rPr>
          <w:rFonts w:ascii="Times New Roman" w:hAnsi="Times New Roman"/>
          <w:noProof/>
          <w:sz w:val="28"/>
          <w:szCs w:val="28"/>
        </w:rPr>
        <w:br/>
        <w:t>5. Криминалистическая характеристика преступлений террори-стического характера.</w:t>
      </w:r>
      <w:r w:rsidRPr="004D69C8">
        <w:rPr>
          <w:rFonts w:ascii="Times New Roman" w:hAnsi="Times New Roman"/>
          <w:noProof/>
          <w:sz w:val="28"/>
          <w:szCs w:val="28"/>
        </w:rPr>
        <w:br/>
        <w:t>6. Террористический акт: понятие, содержание.</w:t>
      </w:r>
      <w:r w:rsidRPr="004D69C8">
        <w:rPr>
          <w:rFonts w:ascii="Times New Roman" w:hAnsi="Times New Roman"/>
          <w:noProof/>
          <w:sz w:val="28"/>
          <w:szCs w:val="28"/>
        </w:rPr>
        <w:br/>
      </w:r>
      <w:r>
        <w:rPr>
          <w:rFonts w:ascii="Times New Roman" w:hAnsi="Times New Roman"/>
          <w:noProof/>
          <w:sz w:val="28"/>
          <w:szCs w:val="28"/>
        </w:rPr>
        <w:t xml:space="preserve">7. </w:t>
      </w:r>
      <w:r w:rsidRPr="004D69C8">
        <w:rPr>
          <w:rFonts w:ascii="Times New Roman" w:hAnsi="Times New Roman"/>
          <w:noProof/>
          <w:sz w:val="28"/>
          <w:szCs w:val="28"/>
        </w:rPr>
        <w:t>Силовые методы антитеррористической деятельности.</w:t>
      </w:r>
      <w:r w:rsidRPr="004D69C8">
        <w:rPr>
          <w:rFonts w:ascii="Times New Roman" w:hAnsi="Times New Roman"/>
          <w:noProof/>
          <w:sz w:val="28"/>
          <w:szCs w:val="28"/>
        </w:rPr>
        <w:br/>
      </w:r>
      <w:r>
        <w:rPr>
          <w:rFonts w:ascii="Times New Roman" w:hAnsi="Times New Roman"/>
          <w:noProof/>
          <w:sz w:val="28"/>
          <w:szCs w:val="28"/>
        </w:rPr>
        <w:t>8</w:t>
      </w:r>
      <w:r w:rsidRPr="004D69C8">
        <w:rPr>
          <w:rFonts w:ascii="Times New Roman" w:hAnsi="Times New Roman"/>
          <w:noProof/>
          <w:sz w:val="28"/>
          <w:szCs w:val="28"/>
        </w:rPr>
        <w:t>. Информационные методы</w:t>
      </w:r>
      <w:r>
        <w:rPr>
          <w:rFonts w:ascii="Times New Roman" w:hAnsi="Times New Roman"/>
          <w:noProof/>
          <w:sz w:val="28"/>
          <w:szCs w:val="28"/>
        </w:rPr>
        <w:t xml:space="preserve"> антитеррористической деятельно</w:t>
      </w:r>
      <w:r w:rsidRPr="004D69C8">
        <w:rPr>
          <w:rFonts w:ascii="Times New Roman" w:hAnsi="Times New Roman"/>
          <w:noProof/>
          <w:sz w:val="28"/>
          <w:szCs w:val="28"/>
        </w:rPr>
        <w:t>сти</w:t>
      </w:r>
      <w:r>
        <w:rPr>
          <w:rFonts w:ascii="Times New Roman" w:hAnsi="Times New Roman"/>
          <w:noProof/>
          <w:sz w:val="28"/>
          <w:szCs w:val="28"/>
        </w:rPr>
        <w:t>.</w:t>
      </w:r>
      <w:r w:rsidRPr="004D69C8">
        <w:rPr>
          <w:rFonts w:ascii="Times New Roman" w:hAnsi="Times New Roman"/>
          <w:noProof/>
          <w:sz w:val="28"/>
          <w:szCs w:val="28"/>
        </w:rPr>
        <w:br/>
      </w:r>
      <w:r>
        <w:rPr>
          <w:rFonts w:ascii="Times New Roman" w:hAnsi="Times New Roman"/>
          <w:noProof/>
          <w:sz w:val="28"/>
          <w:szCs w:val="28"/>
        </w:rPr>
        <w:t>9</w:t>
      </w:r>
      <w:r w:rsidRPr="004D69C8">
        <w:rPr>
          <w:rFonts w:ascii="Times New Roman" w:hAnsi="Times New Roman"/>
          <w:noProof/>
          <w:sz w:val="28"/>
          <w:szCs w:val="28"/>
        </w:rPr>
        <w:t>. Оценка состояния защищенности промышленных объектов и объектов инфраструктуры.</w:t>
      </w:r>
      <w:r w:rsidRPr="004D69C8">
        <w:rPr>
          <w:rFonts w:ascii="Times New Roman" w:hAnsi="Times New Roman"/>
          <w:noProof/>
          <w:sz w:val="28"/>
          <w:szCs w:val="28"/>
        </w:rPr>
        <w:br/>
      </w:r>
      <w:r>
        <w:rPr>
          <w:rFonts w:ascii="Times New Roman" w:hAnsi="Times New Roman"/>
          <w:noProof/>
          <w:sz w:val="28"/>
          <w:szCs w:val="28"/>
        </w:rPr>
        <w:t>10</w:t>
      </w:r>
      <w:r w:rsidRPr="004D69C8">
        <w:rPr>
          <w:rFonts w:ascii="Times New Roman" w:hAnsi="Times New Roman"/>
          <w:noProof/>
          <w:sz w:val="28"/>
          <w:szCs w:val="28"/>
        </w:rPr>
        <w:t>. Анализ состояния защищ</w:t>
      </w:r>
      <w:r>
        <w:rPr>
          <w:rFonts w:ascii="Times New Roman" w:hAnsi="Times New Roman"/>
          <w:noProof/>
          <w:sz w:val="28"/>
          <w:szCs w:val="28"/>
        </w:rPr>
        <w:t>ённости населения от террористи</w:t>
      </w:r>
      <w:r w:rsidRPr="004D69C8">
        <w:rPr>
          <w:rFonts w:ascii="Times New Roman" w:hAnsi="Times New Roman"/>
          <w:noProof/>
          <w:sz w:val="28"/>
          <w:szCs w:val="28"/>
        </w:rPr>
        <w:t>ческих актов.</w:t>
      </w:r>
      <w:r w:rsidRPr="004D69C8">
        <w:rPr>
          <w:rFonts w:ascii="Times New Roman" w:hAnsi="Times New Roman"/>
          <w:noProof/>
          <w:sz w:val="28"/>
          <w:szCs w:val="28"/>
        </w:rPr>
        <w:br/>
      </w:r>
      <w:r>
        <w:rPr>
          <w:rFonts w:ascii="Times New Roman" w:hAnsi="Times New Roman"/>
          <w:noProof/>
          <w:sz w:val="28"/>
          <w:szCs w:val="28"/>
        </w:rPr>
        <w:t>11</w:t>
      </w:r>
      <w:r w:rsidRPr="004D69C8">
        <w:rPr>
          <w:rFonts w:ascii="Times New Roman" w:hAnsi="Times New Roman"/>
          <w:noProof/>
          <w:sz w:val="28"/>
          <w:szCs w:val="28"/>
        </w:rPr>
        <w:t>. Основные направления работы по предупреждению терро-ристических</w:t>
      </w:r>
      <w:r>
        <w:rPr>
          <w:rFonts w:ascii="Times New Roman" w:hAnsi="Times New Roman"/>
          <w:noProof/>
          <w:sz w:val="28"/>
          <w:szCs w:val="28"/>
        </w:rPr>
        <w:t xml:space="preserve"> актов в отношении населения.</w:t>
      </w:r>
      <w:r>
        <w:rPr>
          <w:rFonts w:ascii="Times New Roman" w:hAnsi="Times New Roman"/>
          <w:noProof/>
          <w:sz w:val="28"/>
          <w:szCs w:val="28"/>
        </w:rPr>
        <w:br/>
        <w:t>12</w:t>
      </w:r>
      <w:r w:rsidRPr="004D69C8">
        <w:rPr>
          <w:rFonts w:ascii="Times New Roman" w:hAnsi="Times New Roman"/>
          <w:noProof/>
          <w:sz w:val="28"/>
          <w:szCs w:val="28"/>
        </w:rPr>
        <w:t>. Работа по профилактике терроризма в учебных за</w:t>
      </w:r>
      <w:r>
        <w:rPr>
          <w:rFonts w:ascii="Times New Roman" w:hAnsi="Times New Roman"/>
          <w:noProof/>
          <w:sz w:val="28"/>
          <w:szCs w:val="28"/>
        </w:rPr>
        <w:t xml:space="preserve">ведениях. </w:t>
      </w:r>
      <w:r w:rsidRPr="004D69C8">
        <w:rPr>
          <w:rFonts w:ascii="Times New Roman" w:hAnsi="Times New Roman"/>
          <w:noProof/>
          <w:sz w:val="28"/>
          <w:szCs w:val="28"/>
        </w:rPr>
        <w:br/>
        <w:t>1</w:t>
      </w:r>
      <w:r>
        <w:rPr>
          <w:rFonts w:ascii="Times New Roman" w:hAnsi="Times New Roman"/>
          <w:noProof/>
          <w:sz w:val="28"/>
          <w:szCs w:val="28"/>
        </w:rPr>
        <w:t>3</w:t>
      </w:r>
      <w:r w:rsidRPr="004D69C8">
        <w:rPr>
          <w:rFonts w:ascii="Times New Roman" w:hAnsi="Times New Roman"/>
          <w:noProof/>
          <w:sz w:val="28"/>
          <w:szCs w:val="28"/>
        </w:rPr>
        <w:t>. Культура межнациональ</w:t>
      </w:r>
      <w:r>
        <w:rPr>
          <w:rFonts w:ascii="Times New Roman" w:hAnsi="Times New Roman"/>
          <w:noProof/>
          <w:sz w:val="28"/>
          <w:szCs w:val="28"/>
        </w:rPr>
        <w:t>ного общения как фактор противо</w:t>
      </w:r>
      <w:r w:rsidRPr="004D69C8">
        <w:rPr>
          <w:rFonts w:ascii="Times New Roman" w:hAnsi="Times New Roman"/>
          <w:noProof/>
          <w:sz w:val="28"/>
          <w:szCs w:val="28"/>
        </w:rPr>
        <w:t>действия терроризму.</w:t>
      </w:r>
    </w:p>
    <w:p w14:paraId="44AAF3DA" w14:textId="77777777" w:rsidR="004D69C8" w:rsidRDefault="004D69C8" w:rsidP="00D21938">
      <w:pPr>
        <w:pStyle w:val="a3"/>
        <w:spacing w:after="0"/>
        <w:ind w:left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14. П</w:t>
      </w:r>
      <w:r w:rsidRPr="004D69C8">
        <w:rPr>
          <w:rFonts w:ascii="Times New Roman" w:hAnsi="Times New Roman"/>
          <w:iCs/>
          <w:sz w:val="28"/>
          <w:szCs w:val="28"/>
        </w:rPr>
        <w:t>ричины и условия возникновения терроризма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6D59CDD5" w14:textId="77777777" w:rsidR="004D69C8" w:rsidRPr="004D69C8" w:rsidRDefault="004D69C8" w:rsidP="00D21938">
      <w:pPr>
        <w:pStyle w:val="a3"/>
        <w:spacing w:after="0"/>
        <w:ind w:left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15. Структура</w:t>
      </w:r>
      <w:r w:rsidRPr="004D69C8">
        <w:rPr>
          <w:rFonts w:ascii="Times New Roman" w:hAnsi="Times New Roman"/>
          <w:iCs/>
          <w:sz w:val="28"/>
          <w:szCs w:val="28"/>
        </w:rPr>
        <w:t xml:space="preserve"> общегосударственной системы противодействия терроризму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293A43D7" w14:textId="77777777" w:rsidR="009968E5" w:rsidRPr="004D69C8" w:rsidRDefault="009968E5" w:rsidP="00D21938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</w:p>
    <w:p w14:paraId="0B6A67C5" w14:textId="77777777" w:rsidR="00AA1189" w:rsidRDefault="00AA1189" w:rsidP="008C7F66">
      <w:pPr>
        <w:spacing w:after="0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3B495277" w14:textId="0FCDAD0C" w:rsidR="00FE4C4A" w:rsidRPr="00AA1189" w:rsidRDefault="00FE4C4A" w:rsidP="008C7F66">
      <w:pPr>
        <w:spacing w:after="0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AA1189">
        <w:rPr>
          <w:rFonts w:ascii="Times New Roman" w:hAnsi="Times New Roman"/>
          <w:b/>
          <w:bCs/>
          <w:iCs/>
          <w:sz w:val="28"/>
          <w:szCs w:val="28"/>
        </w:rPr>
        <w:t xml:space="preserve">Примерный перечень вопросов на </w:t>
      </w:r>
      <w:r w:rsidR="00061825">
        <w:rPr>
          <w:rFonts w:ascii="Times New Roman" w:hAnsi="Times New Roman"/>
          <w:b/>
          <w:bCs/>
          <w:iCs/>
          <w:sz w:val="28"/>
          <w:szCs w:val="28"/>
        </w:rPr>
        <w:t>зачет</w:t>
      </w:r>
      <w:bookmarkStart w:id="0" w:name="_GoBack"/>
      <w:bookmarkEnd w:id="0"/>
    </w:p>
    <w:p w14:paraId="7113CE88" w14:textId="77777777" w:rsidR="00D21938" w:rsidRPr="00B0429A" w:rsidRDefault="00D21938" w:rsidP="008C7F66">
      <w:pPr>
        <w:spacing w:after="0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06ED8463" w14:textId="77777777" w:rsidR="00B0429A" w:rsidRPr="00B0429A" w:rsidRDefault="00B0429A" w:rsidP="00D21938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Понятие антитеррористической деятельности.</w:t>
      </w:r>
    </w:p>
    <w:p w14:paraId="60FC85AE" w14:textId="77777777" w:rsidR="00B0429A" w:rsidRPr="00B0429A" w:rsidRDefault="00B0429A" w:rsidP="00D21938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Основы антитеррористической политики российского государства.</w:t>
      </w:r>
    </w:p>
    <w:p w14:paraId="52A15B7F" w14:textId="77777777" w:rsidR="00B0429A" w:rsidRPr="00B0429A" w:rsidRDefault="00B0429A" w:rsidP="00D21938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  <w:lang w:eastAsia="ru-RU"/>
        </w:rPr>
        <w:lastRenderedPageBreak/>
        <w:t>Государственная стратегия противодействия терроризму в Российской Федерации.</w:t>
      </w:r>
    </w:p>
    <w:p w14:paraId="133FF793" w14:textId="77777777" w:rsidR="00B0429A" w:rsidRPr="00B0429A" w:rsidRDefault="00B0429A" w:rsidP="00D21938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Правовые основы антитеррористической деятельности.</w:t>
      </w:r>
    </w:p>
    <w:p w14:paraId="18096D1D" w14:textId="77777777" w:rsidR="00B0429A" w:rsidRPr="00B0429A" w:rsidRDefault="00B0429A" w:rsidP="00D21938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Субъекты процесса организации антитеррористической деятельности.</w:t>
      </w:r>
    </w:p>
    <w:p w14:paraId="3CABB98B" w14:textId="77777777" w:rsidR="00B0429A" w:rsidRPr="00B0429A" w:rsidRDefault="00B0429A" w:rsidP="00D21938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Функции Президента РФ в организации антитеррористической деятельности.</w:t>
      </w:r>
    </w:p>
    <w:p w14:paraId="22F9D254" w14:textId="77777777" w:rsidR="00B0429A" w:rsidRPr="00B0429A" w:rsidRDefault="00B0429A" w:rsidP="00D21938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Национальный антитеррористический комитет – главный руководящий орган антитеррористической деятельности.</w:t>
      </w:r>
    </w:p>
    <w:p w14:paraId="6506A945" w14:textId="77777777" w:rsidR="00B0429A" w:rsidRPr="00B0429A" w:rsidRDefault="00B0429A" w:rsidP="00D21938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Состав Национального антитеррористического комитета.</w:t>
      </w:r>
    </w:p>
    <w:p w14:paraId="4B98A437" w14:textId="77777777" w:rsidR="00B0429A" w:rsidRPr="00B0429A" w:rsidRDefault="00B0429A" w:rsidP="00D21938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Правительство РФ и его функции в организации антитеррористической деятельности.</w:t>
      </w:r>
    </w:p>
    <w:p w14:paraId="39E0BE41" w14:textId="77777777" w:rsidR="00B0429A" w:rsidRPr="00B0429A" w:rsidRDefault="00B0429A" w:rsidP="00D21938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Федеральные органы власти, осуществляющие антитеррористическую деятельность.</w:t>
      </w:r>
    </w:p>
    <w:p w14:paraId="7DEF8925" w14:textId="77777777" w:rsidR="00B0429A" w:rsidRPr="00B0429A" w:rsidRDefault="00B0429A" w:rsidP="00D21938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 xml:space="preserve">Органы государственной власти субъектов РФ и органы местного </w:t>
      </w:r>
      <w:proofErr w:type="gramStart"/>
      <w:r w:rsidRPr="00B0429A">
        <w:rPr>
          <w:rFonts w:ascii="Times New Roman" w:hAnsi="Times New Roman"/>
          <w:sz w:val="28"/>
          <w:szCs w:val="28"/>
        </w:rPr>
        <w:t>самоуправления</w:t>
      </w:r>
      <w:proofErr w:type="gramEnd"/>
      <w:r w:rsidRPr="00B0429A">
        <w:rPr>
          <w:rFonts w:ascii="Times New Roman" w:hAnsi="Times New Roman"/>
          <w:sz w:val="28"/>
          <w:szCs w:val="28"/>
        </w:rPr>
        <w:t xml:space="preserve"> в пределах своих полномочий осуществляющие антитеррористическую деятельность.</w:t>
      </w:r>
    </w:p>
    <w:p w14:paraId="696D3FDC" w14:textId="77777777" w:rsidR="00B0429A" w:rsidRPr="00B0429A" w:rsidRDefault="00B0429A" w:rsidP="00D21938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Антитеррористические комиссии исполнительных органов государственной власти в субъектах РФ.</w:t>
      </w:r>
    </w:p>
    <w:p w14:paraId="1F37B8A9" w14:textId="77777777" w:rsidR="00B0429A" w:rsidRPr="00B0429A" w:rsidRDefault="00B0429A" w:rsidP="00D21938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Преступления террористической направленности – общая характеристика.</w:t>
      </w:r>
    </w:p>
    <w:p w14:paraId="37B3E7CA" w14:textId="77777777" w:rsidR="00B0429A" w:rsidRPr="00B0429A" w:rsidRDefault="00B0429A" w:rsidP="00D21938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Террористический акт: понятие, содержание его составов.</w:t>
      </w:r>
    </w:p>
    <w:p w14:paraId="0BCFF34C" w14:textId="77777777" w:rsidR="00B0429A" w:rsidRPr="00B0429A" w:rsidRDefault="00B0429A" w:rsidP="00D21938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Преступления, оправдывающие и содействующие терроризму.</w:t>
      </w:r>
    </w:p>
    <w:p w14:paraId="43B565F4" w14:textId="77777777" w:rsidR="00B0429A" w:rsidRPr="00B0429A" w:rsidRDefault="00B0429A" w:rsidP="00D21938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Содержание Федерального закона «О противодействии терроризму» от 6 марта 2006 г. N 35-ФЗ по состоянию на 31 декабря 2014 г.</w:t>
      </w:r>
    </w:p>
    <w:p w14:paraId="21151616" w14:textId="77777777" w:rsidR="00B0429A" w:rsidRPr="00B0429A" w:rsidRDefault="00B0429A" w:rsidP="00D21938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Содержание Указа Президента РФ "О мерах по противодействию терроризму" от 15 февраля 2006 года № 116.</w:t>
      </w:r>
    </w:p>
    <w:p w14:paraId="40FD18AB" w14:textId="77777777" w:rsidR="00B0429A" w:rsidRPr="00B0429A" w:rsidRDefault="00B0429A" w:rsidP="00D21938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Положение о Национальном антитеррористическом комитете.</w:t>
      </w:r>
    </w:p>
    <w:p w14:paraId="48A82752" w14:textId="77777777" w:rsidR="00B0429A" w:rsidRPr="00B0429A" w:rsidRDefault="00B0429A" w:rsidP="00D21938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Терроризм как глобальная проблема современности.</w:t>
      </w:r>
    </w:p>
    <w:p w14:paraId="75F94E66" w14:textId="77777777" w:rsidR="00B0429A" w:rsidRPr="00B0429A" w:rsidRDefault="00B0429A" w:rsidP="00D21938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  <w:lang w:eastAsia="ru-RU"/>
        </w:rPr>
        <w:t>Экстремизм и терроризм как угрозы национальной безопасности России.</w:t>
      </w:r>
    </w:p>
    <w:p w14:paraId="7841A88C" w14:textId="77777777" w:rsidR="00B0429A" w:rsidRPr="00B0429A" w:rsidRDefault="00B0429A" w:rsidP="00D21938">
      <w:pPr>
        <w:numPr>
          <w:ilvl w:val="0"/>
          <w:numId w:val="3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B0429A">
        <w:rPr>
          <w:rFonts w:ascii="Times New Roman" w:hAnsi="Times New Roman"/>
          <w:sz w:val="28"/>
          <w:szCs w:val="28"/>
          <w:lang w:eastAsia="ru-RU"/>
        </w:rPr>
        <w:t>Роль информационной среды в антитеррористической деятельности.</w:t>
      </w:r>
    </w:p>
    <w:p w14:paraId="09EBE8B1" w14:textId="77777777" w:rsidR="00B0429A" w:rsidRPr="00B0429A" w:rsidRDefault="00B0429A" w:rsidP="00D21938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Безопасность личности как основная цель антитеррористической деятельности.</w:t>
      </w:r>
    </w:p>
    <w:p w14:paraId="3A4A7C15" w14:textId="77777777" w:rsidR="00B0429A" w:rsidRPr="00B0429A" w:rsidRDefault="00B0429A" w:rsidP="00D21938">
      <w:pPr>
        <w:numPr>
          <w:ilvl w:val="0"/>
          <w:numId w:val="3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B0429A">
        <w:rPr>
          <w:rFonts w:ascii="Times New Roman" w:hAnsi="Times New Roman"/>
          <w:sz w:val="28"/>
          <w:szCs w:val="28"/>
          <w:lang w:eastAsia="ru-RU"/>
        </w:rPr>
        <w:t>Культура межнационального общения как фактор, способствующий антитеррористической деятельности.</w:t>
      </w:r>
    </w:p>
    <w:p w14:paraId="56870ACB" w14:textId="77777777" w:rsidR="00B0429A" w:rsidRPr="00B0429A" w:rsidRDefault="00B0429A" w:rsidP="00D21938">
      <w:pPr>
        <w:pStyle w:val="a3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  <w:lang w:eastAsia="ru-RU"/>
        </w:rPr>
        <w:t>Государственная стратегия противодействия терроризму в Российской Федерации</w:t>
      </w:r>
    </w:p>
    <w:p w14:paraId="15B5ED6F" w14:textId="77777777" w:rsidR="00B0429A" w:rsidRPr="00B0429A" w:rsidRDefault="00B0429A" w:rsidP="00D21938">
      <w:pPr>
        <w:pStyle w:val="a3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 xml:space="preserve">Терроризм — угроза безопасности. </w:t>
      </w:r>
    </w:p>
    <w:p w14:paraId="7F626D13" w14:textId="77777777" w:rsidR="00B0429A" w:rsidRPr="00B0429A" w:rsidRDefault="00B0429A" w:rsidP="00D21938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История возникновения терроризма.</w:t>
      </w:r>
    </w:p>
    <w:p w14:paraId="7DFF631E" w14:textId="77777777" w:rsidR="00B0429A" w:rsidRPr="00B0429A" w:rsidRDefault="00B0429A" w:rsidP="00D21938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Причины возникновения и современное состояние терроризма.</w:t>
      </w:r>
    </w:p>
    <w:p w14:paraId="498A616C" w14:textId="77777777" w:rsidR="00B0429A" w:rsidRPr="00B0429A" w:rsidRDefault="00B0429A" w:rsidP="00D21938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Классификация современного терроризма.</w:t>
      </w:r>
    </w:p>
    <w:p w14:paraId="5CC838E2" w14:textId="77777777" w:rsidR="00B0429A" w:rsidRPr="00B0429A" w:rsidRDefault="00B0429A" w:rsidP="00D21938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Международный характер терроризма.</w:t>
      </w:r>
    </w:p>
    <w:p w14:paraId="083B2F57" w14:textId="77777777" w:rsidR="00B0429A" w:rsidRPr="00B0429A" w:rsidRDefault="00B0429A" w:rsidP="00D21938">
      <w:pPr>
        <w:pStyle w:val="a3"/>
        <w:numPr>
          <w:ilvl w:val="0"/>
          <w:numId w:val="33"/>
        </w:numPr>
        <w:spacing w:after="0" w:line="240" w:lineRule="auto"/>
        <w:ind w:left="0" w:firstLine="0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Особенности современного терроризма в России.</w:t>
      </w:r>
    </w:p>
    <w:p w14:paraId="6193CC09" w14:textId="77777777" w:rsidR="00B0429A" w:rsidRPr="00B0429A" w:rsidRDefault="00B0429A" w:rsidP="00D21938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Государственная стратегия противодействия терроризму в Российской Федерации.</w:t>
      </w:r>
    </w:p>
    <w:p w14:paraId="7E074E48" w14:textId="77777777" w:rsidR="00B0429A" w:rsidRPr="00B0429A" w:rsidRDefault="00B0429A" w:rsidP="00D21938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lastRenderedPageBreak/>
        <w:t>Правовая основа противодействия терроризму.</w:t>
      </w:r>
    </w:p>
    <w:p w14:paraId="79531843" w14:textId="77777777" w:rsidR="00B0429A" w:rsidRPr="00B0429A" w:rsidRDefault="00B0429A" w:rsidP="00D21938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Стратегия ООН в отношении международного терроризма.</w:t>
      </w:r>
    </w:p>
    <w:p w14:paraId="03D6C924" w14:textId="77777777" w:rsidR="00B0429A" w:rsidRPr="00B0429A" w:rsidRDefault="00B0429A" w:rsidP="00D21938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Обеспечение безопасности граждан России с учетом террористических угроз глобального характера.</w:t>
      </w:r>
    </w:p>
    <w:p w14:paraId="61EF14DC" w14:textId="77777777" w:rsidR="00B0429A" w:rsidRPr="00B0429A" w:rsidRDefault="00B0429A" w:rsidP="00D21938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Организационная структура системы противодействия терроризму в Российской Федерации.</w:t>
      </w:r>
    </w:p>
    <w:p w14:paraId="2C003143" w14:textId="77777777" w:rsidR="00B0429A" w:rsidRPr="00B0429A" w:rsidRDefault="00B0429A" w:rsidP="00D21938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Меры по устранению социальной основы терроризма.</w:t>
      </w:r>
    </w:p>
    <w:p w14:paraId="1E6E9C0D" w14:textId="77777777" w:rsidR="00B0429A" w:rsidRPr="00B0429A" w:rsidRDefault="00B0429A" w:rsidP="00D21938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Ликвидация источников финансирования террористических организаций.</w:t>
      </w:r>
    </w:p>
    <w:p w14:paraId="146567DB" w14:textId="77777777" w:rsidR="00B0429A" w:rsidRPr="00B0429A" w:rsidRDefault="00B0429A" w:rsidP="00D21938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Задачи МЧС России по ликвидации последствий чрезвычайных ситуаций террористического характера.</w:t>
      </w:r>
    </w:p>
    <w:p w14:paraId="114DFAD4" w14:textId="77777777" w:rsidR="00B0429A" w:rsidRPr="00B0429A" w:rsidRDefault="00B0429A" w:rsidP="00D21938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Противодействие терроризму: проблемы финансирования.</w:t>
      </w:r>
    </w:p>
    <w:p w14:paraId="779C4851" w14:textId="77777777" w:rsidR="00B0429A" w:rsidRPr="00B0429A" w:rsidRDefault="00B0429A" w:rsidP="00D21938">
      <w:pPr>
        <w:pStyle w:val="a3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Системы противодействия терроризму за рубежом.</w:t>
      </w:r>
    </w:p>
    <w:p w14:paraId="3C4F67D6" w14:textId="77777777" w:rsidR="00B0429A" w:rsidRPr="00B0429A" w:rsidRDefault="00B0429A" w:rsidP="00B042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4F5994" w14:textId="77777777" w:rsidR="00FE4C4A" w:rsidRDefault="00FE4C4A" w:rsidP="006E00B9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sectPr w:rsidR="00FE4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9A4"/>
    <w:multiLevelType w:val="hybridMultilevel"/>
    <w:tmpl w:val="D1A08B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05B54"/>
    <w:multiLevelType w:val="hybridMultilevel"/>
    <w:tmpl w:val="C0DEB7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7294C"/>
    <w:multiLevelType w:val="hybridMultilevel"/>
    <w:tmpl w:val="4E5A2482"/>
    <w:lvl w:ilvl="0" w:tplc="65FCFD4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2B2B2B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48193C"/>
    <w:multiLevelType w:val="hybridMultilevel"/>
    <w:tmpl w:val="07E8A0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6A53E5"/>
    <w:multiLevelType w:val="hybridMultilevel"/>
    <w:tmpl w:val="9F6694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A91CCE"/>
    <w:multiLevelType w:val="hybridMultilevel"/>
    <w:tmpl w:val="72B62F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F03751"/>
    <w:multiLevelType w:val="hybridMultilevel"/>
    <w:tmpl w:val="97FE61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DDB11FF"/>
    <w:multiLevelType w:val="hybridMultilevel"/>
    <w:tmpl w:val="315603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1B63DB"/>
    <w:multiLevelType w:val="hybridMultilevel"/>
    <w:tmpl w:val="0D92EC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901137"/>
    <w:multiLevelType w:val="hybridMultilevel"/>
    <w:tmpl w:val="604CAEFC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D06923"/>
    <w:multiLevelType w:val="hybridMultilevel"/>
    <w:tmpl w:val="80EAF0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9127C7"/>
    <w:multiLevelType w:val="hybridMultilevel"/>
    <w:tmpl w:val="59CEC5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8B6DA4"/>
    <w:multiLevelType w:val="hybridMultilevel"/>
    <w:tmpl w:val="1952CD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F30B43"/>
    <w:multiLevelType w:val="hybridMultilevel"/>
    <w:tmpl w:val="5CF6E7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0D69C8"/>
    <w:multiLevelType w:val="hybridMultilevel"/>
    <w:tmpl w:val="0336A1EE"/>
    <w:lvl w:ilvl="0" w:tplc="48708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384493A"/>
    <w:multiLevelType w:val="hybridMultilevel"/>
    <w:tmpl w:val="040A5B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545868"/>
    <w:multiLevelType w:val="hybridMultilevel"/>
    <w:tmpl w:val="94B8C2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D95DC6"/>
    <w:multiLevelType w:val="hybridMultilevel"/>
    <w:tmpl w:val="A5402586"/>
    <w:lvl w:ilvl="0" w:tplc="7E086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9485C84"/>
    <w:multiLevelType w:val="hybridMultilevel"/>
    <w:tmpl w:val="1AE88A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740F7A"/>
    <w:multiLevelType w:val="hybridMultilevel"/>
    <w:tmpl w:val="AE66FA74"/>
    <w:lvl w:ilvl="0" w:tplc="E350FB8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A40DF"/>
    <w:multiLevelType w:val="hybridMultilevel"/>
    <w:tmpl w:val="EEC47470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6AE36146"/>
    <w:multiLevelType w:val="hybridMultilevel"/>
    <w:tmpl w:val="2FAC4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2E5F58"/>
    <w:multiLevelType w:val="hybridMultilevel"/>
    <w:tmpl w:val="DB5CF5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4A6765"/>
    <w:multiLevelType w:val="hybridMultilevel"/>
    <w:tmpl w:val="CD640A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A064D2"/>
    <w:multiLevelType w:val="hybridMultilevel"/>
    <w:tmpl w:val="1BAA8C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68409C"/>
    <w:multiLevelType w:val="hybridMultilevel"/>
    <w:tmpl w:val="C0DEB7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76138B"/>
    <w:multiLevelType w:val="hybridMultilevel"/>
    <w:tmpl w:val="E19843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7"/>
  </w:num>
  <w:num w:numId="3">
    <w:abstractNumId w:val="25"/>
  </w:num>
  <w:num w:numId="4">
    <w:abstractNumId w:val="19"/>
  </w:num>
  <w:num w:numId="5">
    <w:abstractNumId w:val="23"/>
  </w:num>
  <w:num w:numId="6">
    <w:abstractNumId w:val="10"/>
  </w:num>
  <w:num w:numId="7">
    <w:abstractNumId w:val="0"/>
  </w:num>
  <w:num w:numId="8">
    <w:abstractNumId w:val="15"/>
  </w:num>
  <w:num w:numId="9">
    <w:abstractNumId w:val="8"/>
  </w:num>
  <w:num w:numId="10">
    <w:abstractNumId w:val="30"/>
  </w:num>
  <w:num w:numId="11">
    <w:abstractNumId w:val="24"/>
  </w:num>
  <w:num w:numId="12">
    <w:abstractNumId w:val="14"/>
  </w:num>
  <w:num w:numId="13">
    <w:abstractNumId w:val="26"/>
  </w:num>
  <w:num w:numId="14">
    <w:abstractNumId w:val="4"/>
  </w:num>
  <w:num w:numId="15">
    <w:abstractNumId w:val="6"/>
  </w:num>
  <w:num w:numId="16">
    <w:abstractNumId w:val="9"/>
  </w:num>
  <w:num w:numId="17">
    <w:abstractNumId w:val="21"/>
  </w:num>
  <w:num w:numId="18">
    <w:abstractNumId w:val="12"/>
  </w:num>
  <w:num w:numId="19">
    <w:abstractNumId w:val="13"/>
  </w:num>
  <w:num w:numId="20">
    <w:abstractNumId w:val="32"/>
  </w:num>
  <w:num w:numId="21">
    <w:abstractNumId w:val="18"/>
  </w:num>
  <w:num w:numId="22">
    <w:abstractNumId w:val="29"/>
  </w:num>
  <w:num w:numId="23">
    <w:abstractNumId w:val="31"/>
  </w:num>
  <w:num w:numId="24">
    <w:abstractNumId w:val="17"/>
  </w:num>
  <w:num w:numId="25">
    <w:abstractNumId w:val="28"/>
  </w:num>
  <w:num w:numId="26">
    <w:abstractNumId w:val="5"/>
  </w:num>
  <w:num w:numId="27">
    <w:abstractNumId w:val="2"/>
  </w:num>
  <w:num w:numId="28">
    <w:abstractNumId w:val="20"/>
  </w:num>
  <w:num w:numId="29">
    <w:abstractNumId w:val="27"/>
  </w:num>
  <w:num w:numId="30">
    <w:abstractNumId w:val="16"/>
  </w:num>
  <w:num w:numId="31">
    <w:abstractNumId w:val="11"/>
  </w:num>
  <w:num w:numId="32">
    <w:abstractNumId w:val="1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36BF7"/>
    <w:rsid w:val="00061825"/>
    <w:rsid w:val="000E5A04"/>
    <w:rsid w:val="00175D46"/>
    <w:rsid w:val="001B24F1"/>
    <w:rsid w:val="001D75D9"/>
    <w:rsid w:val="00202C6E"/>
    <w:rsid w:val="00203FAD"/>
    <w:rsid w:val="00212B6D"/>
    <w:rsid w:val="002569E4"/>
    <w:rsid w:val="002872A2"/>
    <w:rsid w:val="002B0BB0"/>
    <w:rsid w:val="002D5DAA"/>
    <w:rsid w:val="00304C31"/>
    <w:rsid w:val="00327D8B"/>
    <w:rsid w:val="00354926"/>
    <w:rsid w:val="00364CAC"/>
    <w:rsid w:val="00385D03"/>
    <w:rsid w:val="003A50D0"/>
    <w:rsid w:val="003B63AC"/>
    <w:rsid w:val="003F1FD2"/>
    <w:rsid w:val="004D69C8"/>
    <w:rsid w:val="005253B4"/>
    <w:rsid w:val="005610FC"/>
    <w:rsid w:val="005611E1"/>
    <w:rsid w:val="005C0B2E"/>
    <w:rsid w:val="005D2A4F"/>
    <w:rsid w:val="00647472"/>
    <w:rsid w:val="006C5413"/>
    <w:rsid w:val="006E00B9"/>
    <w:rsid w:val="00715445"/>
    <w:rsid w:val="00733852"/>
    <w:rsid w:val="00742E58"/>
    <w:rsid w:val="007A42C9"/>
    <w:rsid w:val="007A5550"/>
    <w:rsid w:val="00803311"/>
    <w:rsid w:val="00824678"/>
    <w:rsid w:val="00833D1A"/>
    <w:rsid w:val="00857C46"/>
    <w:rsid w:val="008C7F66"/>
    <w:rsid w:val="009724D5"/>
    <w:rsid w:val="00983B9E"/>
    <w:rsid w:val="009968E5"/>
    <w:rsid w:val="009C5701"/>
    <w:rsid w:val="00A147C5"/>
    <w:rsid w:val="00A74EDB"/>
    <w:rsid w:val="00AA1189"/>
    <w:rsid w:val="00AA2058"/>
    <w:rsid w:val="00AA24B9"/>
    <w:rsid w:val="00AA260A"/>
    <w:rsid w:val="00AA3F74"/>
    <w:rsid w:val="00B0429A"/>
    <w:rsid w:val="00B6066E"/>
    <w:rsid w:val="00BC28D6"/>
    <w:rsid w:val="00C04464"/>
    <w:rsid w:val="00C37783"/>
    <w:rsid w:val="00C8033B"/>
    <w:rsid w:val="00C95EC6"/>
    <w:rsid w:val="00CE3885"/>
    <w:rsid w:val="00D075A5"/>
    <w:rsid w:val="00D21938"/>
    <w:rsid w:val="00D354DA"/>
    <w:rsid w:val="00D51EFF"/>
    <w:rsid w:val="00D90126"/>
    <w:rsid w:val="00E112BF"/>
    <w:rsid w:val="00E332A8"/>
    <w:rsid w:val="00E64B7D"/>
    <w:rsid w:val="00E73F3A"/>
    <w:rsid w:val="00F2015D"/>
    <w:rsid w:val="00F550DE"/>
    <w:rsid w:val="00F61C8D"/>
    <w:rsid w:val="00F7234A"/>
    <w:rsid w:val="00F8701C"/>
    <w:rsid w:val="00F90235"/>
    <w:rsid w:val="00FE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1FB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B0BB0"/>
    <w:rPr>
      <w:b/>
      <w:bCs/>
    </w:rPr>
  </w:style>
  <w:style w:type="character" w:customStyle="1" w:styleId="markedcontent">
    <w:name w:val="markedcontent"/>
    <w:basedOn w:val="a0"/>
    <w:rsid w:val="00824678"/>
  </w:style>
  <w:style w:type="character" w:customStyle="1" w:styleId="1">
    <w:name w:val="Стиль1 Знак"/>
    <w:basedOn w:val="a0"/>
    <w:link w:val="10"/>
    <w:locked/>
    <w:rsid w:val="00733852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733852"/>
    <w:pPr>
      <w:spacing w:after="0" w:line="240" w:lineRule="auto"/>
    </w:pPr>
    <w:rPr>
      <w:rFonts w:ascii="Times New Roman" w:eastAsiaTheme="minorHAnsi" w:hAnsi="Times New Roman"/>
      <w:caps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B0BB0"/>
    <w:rPr>
      <w:b/>
      <w:bCs/>
    </w:rPr>
  </w:style>
  <w:style w:type="character" w:customStyle="1" w:styleId="markedcontent">
    <w:name w:val="markedcontent"/>
    <w:basedOn w:val="a0"/>
    <w:rsid w:val="00824678"/>
  </w:style>
  <w:style w:type="character" w:customStyle="1" w:styleId="1">
    <w:name w:val="Стиль1 Знак"/>
    <w:basedOn w:val="a0"/>
    <w:link w:val="10"/>
    <w:locked/>
    <w:rsid w:val="00733852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733852"/>
    <w:pPr>
      <w:spacing w:after="0" w:line="240" w:lineRule="auto"/>
    </w:pPr>
    <w:rPr>
      <w:rFonts w:ascii="Times New Roman" w:eastAsiaTheme="minorHAnsi" w:hAnsi="Times New Roman"/>
      <w:cap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2469</Words>
  <Characters>14076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Остапенко Екатерина</cp:lastModifiedBy>
  <cp:revision>8</cp:revision>
  <dcterms:created xsi:type="dcterms:W3CDTF">2023-03-06T13:57:00Z</dcterms:created>
  <dcterms:modified xsi:type="dcterms:W3CDTF">2024-05-20T13:58:00Z</dcterms:modified>
</cp:coreProperties>
</file>