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222D6" w14:textId="77777777" w:rsidR="00B654F5" w:rsidRDefault="00B654F5" w:rsidP="0043164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11AB391" w14:textId="79AB0777" w:rsidR="00AC6FDB" w:rsidRDefault="00AC6FDB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306565A" w14:textId="77777777" w:rsidR="00AC6FDB" w:rsidRDefault="00AC6FDB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58C9694" w14:textId="7EC04048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CD0F78" w14:textId="77777777" w:rsidR="00744924" w:rsidRDefault="002D5DAA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E6668C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6668C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8261BD">
        <w:rPr>
          <w:rFonts w:ascii="Times New Roman" w:hAnsi="Times New Roman"/>
          <w:iCs/>
          <w:sz w:val="28"/>
          <w:szCs w:val="28"/>
        </w:rPr>
        <w:t>20</w:t>
      </w:r>
      <w:r w:rsidRPr="00E6668C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</w:t>
      </w:r>
    </w:p>
    <w:p w14:paraId="152B8ED8" w14:textId="77777777" w:rsidR="00AC6FDB" w:rsidRDefault="00AC6FDB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A9113E" w14:textId="77777777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3142AE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AB6329" w14:textId="5992073F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2F08600" w:rsidR="005A75FC" w:rsidRDefault="005A75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204256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14:paraId="3D95B87C" w14:textId="77777777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 xml:space="preserve">т уголовной ответственности </w:t>
      </w:r>
      <w:proofErr w:type="gramStart"/>
      <w:r w:rsidR="00BE58F9">
        <w:rPr>
          <w:rFonts w:ascii="Times New Roman" w:hAnsi="Times New Roman"/>
          <w:b/>
          <w:sz w:val="28"/>
          <w:szCs w:val="28"/>
          <w:u w:val="single"/>
        </w:rPr>
        <w:t>за</w:t>
      </w:r>
      <w:proofErr w:type="gramEnd"/>
      <w:r w:rsidR="00BE58F9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30D92325" w14:textId="6FBCAA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>статьями Особенной части УК РФ, а также за все преступления, 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создание </w:t>
      </w:r>
      <w:proofErr w:type="gramStart"/>
      <w:r w:rsidRPr="00E6668C">
        <w:rPr>
          <w:rFonts w:ascii="Times New Roman" w:hAnsi="Times New Roman"/>
          <w:sz w:val="28"/>
          <w:szCs w:val="28"/>
        </w:rPr>
        <w:t>таких</w:t>
      </w:r>
      <w:proofErr w:type="gramEnd"/>
      <w:r w:rsidRPr="00E6668C">
        <w:rPr>
          <w:rFonts w:ascii="Times New Roman" w:hAnsi="Times New Roman"/>
          <w:sz w:val="28"/>
          <w:szCs w:val="28"/>
        </w:rPr>
        <w:t xml:space="preserve"> группы либо сообщества;</w:t>
      </w:r>
    </w:p>
    <w:p w14:paraId="6E4953AB" w14:textId="438AD2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43164A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43164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25FDB922" w14:textId="74D89E17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11B41ECD" w14:textId="77777777" w:rsidR="0099633E" w:rsidRPr="00E6668C" w:rsidRDefault="0099633E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</w:p>
    <w:p w14:paraId="10625B6A" w14:textId="77777777" w:rsidR="00D44A94" w:rsidRDefault="00D44A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8599B2B" w14:textId="77777777" w:rsidR="00D44A94" w:rsidRDefault="0099633E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lastRenderedPageBreak/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D44A9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</w:t>
      </w:r>
      <w:proofErr w:type="gramStart"/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>за</w:t>
      </w:r>
      <w:proofErr w:type="gramEnd"/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14:paraId="55A39ABB" w14:textId="2076858F" w:rsidR="003E6DB0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7CF8BF73" w14:textId="3366F25F" w:rsidR="0099633E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0E98A6BE" w14:textId="77777777" w:rsidR="0063177D" w:rsidRDefault="0063177D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14:paraId="34021A62" w14:textId="5A6277BE" w:rsidR="003E6DB0" w:rsidRPr="0063177D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</w:t>
      </w:r>
      <w:proofErr w:type="gramStart"/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>по</w:t>
      </w:r>
      <w:proofErr w:type="gramEnd"/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14:paraId="31F4951D" w14:textId="7A00988F" w:rsidR="00971573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5A93B212" w14:textId="1997E4CB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6334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грубое нарушение общественного порядка</w:t>
      </w:r>
    </w:p>
    <w:p w14:paraId="6BB7721D" w14:textId="77777777" w:rsidR="00905508" w:rsidRPr="00E6668C" w:rsidRDefault="00905508" w:rsidP="001F2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с особой жестокостью и общеопасным способом;</w:t>
      </w:r>
    </w:p>
    <w:p w14:paraId="4BDA23AA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заражения венерической болезнью и вич-инфекцией;</w:t>
      </w:r>
    </w:p>
    <w:p w14:paraId="334223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011371AB" w14:textId="77777777" w:rsidR="005C5CD1" w:rsidRDefault="005C5CD1" w:rsidP="0043164A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3282A44" w14:textId="77777777" w:rsidR="001901D9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4690B6B5" w14:textId="77777777" w:rsidR="004D0552" w:rsidRDefault="004D0552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0501A021" w14:textId="77777777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>. Готовясь к нападениям, они изготовили маски с прорезями для глаз, приобрели револьвер «Айсберг», являющийся ненарезным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>, пистолет «</w:t>
      </w:r>
      <w:proofErr w:type="gramStart"/>
      <w:r w:rsidRPr="00E6668C">
        <w:rPr>
          <w:rFonts w:ascii="Times New Roman" w:hAnsi="Times New Roman"/>
          <w:sz w:val="28"/>
          <w:szCs w:val="28"/>
        </w:rPr>
        <w:t>Рек-Перфекта</w:t>
      </w:r>
      <w:proofErr w:type="gramEnd"/>
      <w:r w:rsidRPr="00E6668C">
        <w:rPr>
          <w:rFonts w:ascii="Times New Roman" w:hAnsi="Times New Roman"/>
          <w:sz w:val="28"/>
          <w:szCs w:val="28"/>
        </w:rPr>
        <w:t xml:space="preserve">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применяли при совершении указанных разбоев. Кроме этого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хранил в сейфе у себя дома. (В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3.</w:t>
      </w:r>
    </w:p>
    <w:p w14:paraId="1AF8F83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C585636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573EB0E4" w14:textId="77777777" w:rsidR="005C5CD1" w:rsidRDefault="005C5CD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14:paraId="72F44F2B" w14:textId="10ACF6C2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4.</w:t>
      </w:r>
    </w:p>
    <w:p w14:paraId="218E276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5766D90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FA00742" w14:textId="6A88C4D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6.</w:t>
      </w:r>
    </w:p>
    <w:p w14:paraId="5943272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Правильно ли суд квалифицировал содеянное? Если нет, дайте верную </w:t>
      </w:r>
      <w:r w:rsidRPr="00E6668C">
        <w:rPr>
          <w:szCs w:val="28"/>
        </w:rPr>
        <w:lastRenderedPageBreak/>
        <w:t>квалификацию.</w:t>
      </w:r>
    </w:p>
    <w:p w14:paraId="17DA4D1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Михалин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Михалина в лужу. Обидевшись, он несколько раз стукнул рукой по кузову автомашины. Козлов и Фокин вышли из машины, Михалин стал возмущаться. Козлов и Фокин пытались ударить Михалина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Михалин решил с ним поговорить по поводу утреннего инцидента и сломанного зонта. Он предложил Козлову зайти за одну из палаток, и там Козлов дважды ударил Михалина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Терехов с целью хищения автомата для последующей его продажи в 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528BA85" w14:textId="3E1C69E5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9.</w:t>
      </w:r>
    </w:p>
    <w:p w14:paraId="7688402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Туркин в состоянии алкогольного опьянения в рейсовом автобусе прервал в грубой форме разговор Савиновой и </w:t>
      </w:r>
      <w:proofErr w:type="spellStart"/>
      <w:r w:rsidRPr="00E6668C">
        <w:rPr>
          <w:szCs w:val="28"/>
        </w:rPr>
        <w:t>Шашковой</w:t>
      </w:r>
      <w:proofErr w:type="spellEnd"/>
      <w:r w:rsidRPr="00E6668C">
        <w:rPr>
          <w:szCs w:val="28"/>
        </w:rPr>
        <w:t xml:space="preserve">, беспричинно придрался к ним, кричал, оскорблял Савинову нецензурно. На замечания Савиновой не реагировал, пытался ее ударить. Водитель Торшин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Торшин,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</w:t>
      </w:r>
      <w:r w:rsidRPr="00E6668C">
        <w:rPr>
          <w:szCs w:val="28"/>
        </w:rPr>
        <w:lastRenderedPageBreak/>
        <w:t>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63D067E4" w14:textId="119F667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10.</w:t>
      </w:r>
    </w:p>
    <w:p w14:paraId="4D2E7E3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Брискин</w:t>
      </w:r>
      <w:proofErr w:type="spellEnd"/>
      <w:r w:rsidRPr="00E6668C">
        <w:rPr>
          <w:szCs w:val="28"/>
        </w:rPr>
        <w:t xml:space="preserve">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0BAC6BB5" w14:textId="7A9F08C3" w:rsidR="003142AE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Брискина</w:t>
      </w:r>
      <w:proofErr w:type="spellEnd"/>
      <w:r w:rsidRPr="00E6668C">
        <w:rPr>
          <w:szCs w:val="28"/>
        </w:rPr>
        <w:t>.</w:t>
      </w:r>
    </w:p>
    <w:p w14:paraId="422014FB" w14:textId="77777777" w:rsidR="003142AE" w:rsidRDefault="003142AE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14:paraId="63D1A9A3" w14:textId="77777777" w:rsidR="003142AE" w:rsidRDefault="003142AE" w:rsidP="003142A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7D65C4DA" w14:textId="77777777" w:rsidR="003142AE" w:rsidRPr="00E6668C" w:rsidRDefault="003142AE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443DDBF3" w14:textId="77777777" w:rsidR="003142AE" w:rsidRPr="00744924" w:rsidRDefault="003142AE" w:rsidP="003142AE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333333"/>
          <w:sz w:val="28"/>
          <w:szCs w:val="28"/>
          <w:lang w:eastAsia="ru-RU"/>
        </w:rPr>
        <w:t>1</w:t>
      </w: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142BE3C1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72CD1ADB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18C4928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3DDF5847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3C4A5FFA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0C50DEE7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1583F8AC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2E78D2B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081F6452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7584C06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51694F6C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018B734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5F391EFB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2D665BE6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4AE062CB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Юридические признаки состава преступления (на конкретных примерах).  </w:t>
      </w:r>
    </w:p>
    <w:p w14:paraId="1D3AD03A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Классификации состава преступления (на конкретных примерах).</w:t>
      </w:r>
    </w:p>
    <w:p w14:paraId="745309AC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30A70C10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3868FF7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9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2C4DBB84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3D1F870D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7D8CDE3A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2036557A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5F79ED47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4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6390B354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3C84FE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49C6D831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6C60BA6C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55DCAD48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9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0DF07A4D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0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5D9098F6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1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0F491007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00F89D49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CB6AA99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4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66BB8872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436E730D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7F409A4D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6C6C8158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19AAF319" w14:textId="77777777" w:rsidR="003142AE" w:rsidRPr="00744924" w:rsidRDefault="003142AE" w:rsidP="003142AE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8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1A319147" w14:textId="569C40C9" w:rsidR="00A6755D" w:rsidRPr="003142AE" w:rsidRDefault="00A6755D" w:rsidP="003142AE">
      <w:pPr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864EB"/>
    <w:multiLevelType w:val="hybridMultilevel"/>
    <w:tmpl w:val="7C506F5C"/>
    <w:lvl w:ilvl="0" w:tplc="B31A97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63AC"/>
    <w:rsid w:val="003E6DB0"/>
    <w:rsid w:val="0043164A"/>
    <w:rsid w:val="004D0552"/>
    <w:rsid w:val="004D73EB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B718E"/>
    <w:rsid w:val="00715445"/>
    <w:rsid w:val="00742E58"/>
    <w:rsid w:val="00744924"/>
    <w:rsid w:val="00771B5F"/>
    <w:rsid w:val="007A42C9"/>
    <w:rsid w:val="007A5550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9633E"/>
    <w:rsid w:val="00997AB5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C219B9"/>
    <w:rsid w:val="00CE3885"/>
    <w:rsid w:val="00D13A50"/>
    <w:rsid w:val="00D354DA"/>
    <w:rsid w:val="00D44A94"/>
    <w:rsid w:val="00D90126"/>
    <w:rsid w:val="00E112BF"/>
    <w:rsid w:val="00E332A8"/>
    <w:rsid w:val="00E6668C"/>
    <w:rsid w:val="00EE786A"/>
    <w:rsid w:val="00EF4CD5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3/28/" TargetMode="External"/><Relationship Id="rId13" Type="http://schemas.openxmlformats.org/officeDocument/2006/relationships/hyperlink" Target="http://www.pravoznavec.com.ua/books/277/20229/28/" TargetMode="External"/><Relationship Id="rId18" Type="http://schemas.openxmlformats.org/officeDocument/2006/relationships/hyperlink" Target="http://www.pravoznavec.com.ua/books/277/20236/28/" TargetMode="External"/><Relationship Id="rId26" Type="http://schemas.openxmlformats.org/officeDocument/2006/relationships/hyperlink" Target="http://www.pravoznavec.com.ua/books/277/20244/28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avoznavec.com.ua/books/277/20238/28/" TargetMode="External"/><Relationship Id="rId7" Type="http://schemas.openxmlformats.org/officeDocument/2006/relationships/hyperlink" Target="http://www.pravoznavec.com.ua/books/277/20222/28/" TargetMode="External"/><Relationship Id="rId12" Type="http://schemas.openxmlformats.org/officeDocument/2006/relationships/hyperlink" Target="http://www.pravoznavec.com.ua/books/277/20228/28/" TargetMode="External"/><Relationship Id="rId17" Type="http://schemas.openxmlformats.org/officeDocument/2006/relationships/hyperlink" Target="http://www.pravoznavec.com.ua/books/277/20233/28/" TargetMode="External"/><Relationship Id="rId25" Type="http://schemas.openxmlformats.org/officeDocument/2006/relationships/hyperlink" Target="http://www.pravoznavec.com.ua/books/277/20243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2/28/" TargetMode="External"/><Relationship Id="rId20" Type="http://schemas.openxmlformats.org/officeDocument/2006/relationships/hyperlink" Target="http://www.pravoznavec.com.ua/books/277/20246/28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15/28/" TargetMode="External"/><Relationship Id="rId11" Type="http://schemas.openxmlformats.org/officeDocument/2006/relationships/hyperlink" Target="http://www.pravoznavec.com.ua/books/277/20226/28/" TargetMode="External"/><Relationship Id="rId24" Type="http://schemas.openxmlformats.org/officeDocument/2006/relationships/hyperlink" Target="http://www.pravoznavec.com.ua/books/277/20241/2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znavec.com.ua/books/277/20231/28/" TargetMode="External"/><Relationship Id="rId23" Type="http://schemas.openxmlformats.org/officeDocument/2006/relationships/hyperlink" Target="http://www.pravoznavec.com.ua/books/277/20240/28/" TargetMode="External"/><Relationship Id="rId28" Type="http://schemas.openxmlformats.org/officeDocument/2006/relationships/hyperlink" Target="http://www.pravoznavec.com.ua/books/277/20249/28/" TargetMode="External"/><Relationship Id="rId10" Type="http://schemas.openxmlformats.org/officeDocument/2006/relationships/hyperlink" Target="http://www.pravoznavec.com.ua/books/277/20225/28/" TargetMode="External"/><Relationship Id="rId19" Type="http://schemas.openxmlformats.org/officeDocument/2006/relationships/hyperlink" Target="http://www.pravoznavec.com.ua/books/277/20237/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znavec.com.ua/books/277/20224/28/" TargetMode="External"/><Relationship Id="rId14" Type="http://schemas.openxmlformats.org/officeDocument/2006/relationships/hyperlink" Target="http://www.pravoznavec.com.ua/books/277/20230/28/" TargetMode="External"/><Relationship Id="rId22" Type="http://schemas.openxmlformats.org/officeDocument/2006/relationships/hyperlink" Target="http://www.pravoznavec.com.ua/books/277/20239/28/" TargetMode="External"/><Relationship Id="rId27" Type="http://schemas.openxmlformats.org/officeDocument/2006/relationships/hyperlink" Target="http://www.pravoznavec.com.ua/books/277/20247/2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Остапенко Екатерина</cp:lastModifiedBy>
  <cp:revision>35</cp:revision>
  <dcterms:created xsi:type="dcterms:W3CDTF">2022-04-09T19:57:00Z</dcterms:created>
  <dcterms:modified xsi:type="dcterms:W3CDTF">2024-06-03T13:20:00Z</dcterms:modified>
</cp:coreProperties>
</file>