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b/>
          <w:iCs/>
          <w:sz w:val="28"/>
          <w:szCs w:val="28"/>
        </w:rPr>
        <w:t>практике</w:t>
      </w:r>
      <w:r w:rsidR="00254989">
        <w:rPr>
          <w:b/>
          <w:iCs/>
          <w:sz w:val="28"/>
          <w:szCs w:val="28"/>
        </w:rPr>
        <w:t xml:space="preserve"> </w:t>
      </w:r>
      <w:r w:rsidR="00254989" w:rsidRPr="00254989">
        <w:rPr>
          <w:b/>
          <w:iCs/>
          <w:sz w:val="28"/>
          <w:szCs w:val="28"/>
        </w:rPr>
        <w:t>по профилю профессиональной деятельности</w:t>
      </w:r>
    </w:p>
    <w:p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254989" w:rsidRPr="00254989">
        <w:rPr>
          <w:spacing w:val="1"/>
        </w:rPr>
        <w:t xml:space="preserve">практике по профилю профессиональной деятельности </w:t>
      </w:r>
      <w:r>
        <w:t>проводится в форме зачета с оценкой.</w:t>
      </w:r>
    </w:p>
    <w:p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:rsidR="0023319B" w:rsidRDefault="0023319B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proofErr w:type="gramStart"/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  <w:proofErr w:type="gramEnd"/>
    </w:p>
    <w:p w:rsidR="00A267F9" w:rsidRDefault="00A267F9">
      <w:pPr>
        <w:pStyle w:val="a3"/>
        <w:spacing w:before="11"/>
        <w:rPr>
          <w:b/>
          <w:sz w:val="22"/>
        </w:rPr>
      </w:pPr>
    </w:p>
    <w:p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319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952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254989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</w:t>
            </w:r>
            <w:r w:rsidR="00254989">
              <w:rPr>
                <w:sz w:val="24"/>
                <w:szCs w:val="24"/>
              </w:rPr>
              <w:t>5</w:t>
            </w:r>
            <w:r w:rsidRPr="00DF212B">
              <w:rPr>
                <w:sz w:val="24"/>
                <w:szCs w:val="24"/>
              </w:rPr>
              <w:t xml:space="preserve">.01 </w:t>
            </w:r>
            <w:r w:rsidR="00254989">
              <w:rPr>
                <w:sz w:val="24"/>
                <w:szCs w:val="24"/>
              </w:rPr>
              <w:t>Правовое обеспечение национальной безопасности</w:t>
            </w:r>
          </w:p>
        </w:tc>
      </w:tr>
      <w:tr w:rsidR="00A267F9" w:rsidTr="00A35440">
        <w:trPr>
          <w:trHeight w:val="635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:rsidR="00A267F9" w:rsidRPr="00DF212B" w:rsidRDefault="00BB3EE5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Уголовно</w:t>
            </w:r>
            <w:r w:rsidR="00254989">
              <w:rPr>
                <w:sz w:val="24"/>
                <w:szCs w:val="24"/>
              </w:rPr>
              <w:t>-правовая</w:t>
            </w:r>
          </w:p>
        </w:tc>
      </w:tr>
      <w:tr w:rsidR="00A267F9" w:rsidTr="00A35440">
        <w:trPr>
          <w:trHeight w:val="316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254989" w:rsidP="00254989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54989">
              <w:rPr>
                <w:sz w:val="24"/>
                <w:szCs w:val="24"/>
              </w:rPr>
              <w:t>рактик</w:t>
            </w:r>
            <w:r>
              <w:rPr>
                <w:sz w:val="24"/>
                <w:szCs w:val="24"/>
              </w:rPr>
              <w:t>а</w:t>
            </w:r>
            <w:r w:rsidRPr="00254989">
              <w:rPr>
                <w:sz w:val="24"/>
                <w:szCs w:val="24"/>
              </w:rPr>
              <w:t xml:space="preserve"> по профилю профессиональной деятельности</w:t>
            </w:r>
          </w:p>
        </w:tc>
      </w:tr>
      <w:tr w:rsidR="00A267F9" w:rsidTr="00A35440">
        <w:trPr>
          <w:trHeight w:val="318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493B84">
        <w:trPr>
          <w:trHeight w:val="292"/>
        </w:trPr>
        <w:tc>
          <w:tcPr>
            <w:tcW w:w="9241" w:type="dxa"/>
            <w:gridSpan w:val="2"/>
          </w:tcPr>
          <w:p w:rsidR="00A267F9" w:rsidRPr="00DF212B" w:rsidRDefault="006527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.2024-</w:t>
            </w:r>
            <w:r w:rsidRPr="00DF212B">
              <w:rPr>
                <w:spacing w:val="-4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56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.2024</w:t>
            </w:r>
          </w:p>
        </w:tc>
      </w:tr>
      <w:tr w:rsidR="00D82C70" w:rsidTr="00493B84">
        <w:trPr>
          <w:trHeight w:val="292"/>
        </w:trPr>
        <w:tc>
          <w:tcPr>
            <w:tcW w:w="9241" w:type="dxa"/>
            <w:gridSpan w:val="2"/>
          </w:tcPr>
          <w:p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:rsidTr="00D82C70">
        <w:trPr>
          <w:trHeight w:val="20"/>
        </w:trPr>
        <w:tc>
          <w:tcPr>
            <w:tcW w:w="9241" w:type="dxa"/>
            <w:gridSpan w:val="2"/>
          </w:tcPr>
          <w:p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A267F9" w:rsidRDefault="00A267F9">
      <w:pPr>
        <w:pStyle w:val="a3"/>
        <w:rPr>
          <w:sz w:val="20"/>
        </w:rPr>
      </w:pPr>
    </w:p>
    <w:p w:rsidR="00A267F9" w:rsidRDefault="00A267F9">
      <w:pPr>
        <w:pStyle w:val="a3"/>
        <w:rPr>
          <w:sz w:val="20"/>
        </w:rPr>
      </w:pPr>
    </w:p>
    <w:p w:rsidR="00A267F9" w:rsidRDefault="00B8384E">
      <w:pPr>
        <w:pStyle w:val="a3"/>
        <w:spacing w:before="10"/>
        <w:rPr>
          <w:sz w:val="10"/>
        </w:rPr>
      </w:pPr>
      <w:r>
        <w:pict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23319B" w:rsidRDefault="0023319B">
      <w:pPr>
        <w:rPr>
          <w:sz w:val="28"/>
          <w:szCs w:val="28"/>
        </w:rPr>
      </w:pPr>
      <w:r>
        <w:br w:type="page"/>
      </w:r>
    </w:p>
    <w:p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proofErr w:type="gramStart"/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  <w:proofErr w:type="gramEnd"/>
    </w:p>
    <w:p w:rsidR="00387283" w:rsidRDefault="00387283" w:rsidP="00387283">
      <w:pPr>
        <w:pStyle w:val="a3"/>
        <w:spacing w:before="11"/>
        <w:rPr>
          <w:b/>
          <w:sz w:val="22"/>
        </w:rPr>
      </w:pPr>
    </w:p>
    <w:p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:rsidTr="001432BE">
        <w:trPr>
          <w:trHeight w:val="319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DF212B" w:rsidRPr="00387283" w:rsidRDefault="00786963" w:rsidP="00254989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254989">
              <w:rPr>
                <w:sz w:val="24"/>
                <w:szCs w:val="24"/>
              </w:rPr>
              <w:t>ПБ</w:t>
            </w:r>
            <w:r>
              <w:rPr>
                <w:sz w:val="24"/>
                <w:szCs w:val="24"/>
              </w:rPr>
              <w:t>-4</w:t>
            </w:r>
            <w:r w:rsidR="00DF212B" w:rsidRPr="00387283">
              <w:rPr>
                <w:sz w:val="24"/>
                <w:szCs w:val="24"/>
              </w:rPr>
              <w:t>11</w:t>
            </w:r>
          </w:p>
        </w:tc>
      </w:tr>
      <w:tr w:rsidR="00DF212B" w:rsidTr="001432BE">
        <w:trPr>
          <w:trHeight w:val="952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254989" w:rsidTr="001432BE">
        <w:trPr>
          <w:trHeight w:val="633"/>
        </w:trPr>
        <w:tc>
          <w:tcPr>
            <w:tcW w:w="3154" w:type="dxa"/>
          </w:tcPr>
          <w:p w:rsidR="00254989" w:rsidRDefault="00254989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254989" w:rsidRDefault="00254989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:rsidR="00254989" w:rsidRPr="00E67712" w:rsidRDefault="00254989" w:rsidP="00254989">
            <w:pPr>
              <w:jc w:val="center"/>
            </w:pPr>
            <w:r w:rsidRPr="00E67712">
              <w:t>40.05.01 Правовое обеспечение национальной безопасности</w:t>
            </w:r>
          </w:p>
        </w:tc>
      </w:tr>
      <w:tr w:rsidR="00254989" w:rsidTr="001432BE">
        <w:trPr>
          <w:trHeight w:val="635"/>
        </w:trPr>
        <w:tc>
          <w:tcPr>
            <w:tcW w:w="3154" w:type="dxa"/>
          </w:tcPr>
          <w:p w:rsidR="00254989" w:rsidRDefault="00254989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254989" w:rsidRDefault="00254989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</w:tcPr>
          <w:p w:rsidR="00254989" w:rsidRDefault="00254989" w:rsidP="00254989">
            <w:pPr>
              <w:jc w:val="center"/>
            </w:pPr>
            <w:r w:rsidRPr="00E67712">
              <w:t>Уголовно-правовая</w:t>
            </w:r>
          </w:p>
        </w:tc>
      </w:tr>
      <w:tr w:rsidR="00DF212B" w:rsidTr="001432BE">
        <w:trPr>
          <w:trHeight w:val="316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254989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 w:rsidRPr="00254989">
              <w:rPr>
                <w:sz w:val="24"/>
                <w:szCs w:val="24"/>
              </w:rPr>
              <w:t>Практика по профилю профессиональной деятельности</w:t>
            </w:r>
          </w:p>
        </w:tc>
      </w:tr>
      <w:tr w:rsidR="00DF212B" w:rsidTr="001432BE">
        <w:trPr>
          <w:trHeight w:val="318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BB3EE5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</w:t>
            </w:r>
            <w:r w:rsidRPr="0050593E">
              <w:rPr>
                <w:rStyle w:val="ab"/>
                <w:b w:val="0"/>
                <w:color w:val="000000"/>
                <w:shd w:val="clear" w:color="auto" w:fill="FFFFFF"/>
              </w:rPr>
              <w:t>России по Мещанскому району г. Москвы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E9452B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</w:t>
            </w:r>
            <w:r w:rsidR="00E9452B">
              <w:t>25</w:t>
            </w:r>
            <w:r w:rsidR="00387283">
              <w:t>.0</w:t>
            </w:r>
            <w:r w:rsidR="00E9452B">
              <w:t>5</w:t>
            </w:r>
            <w:r>
              <w:t>.2024</w:t>
            </w:r>
            <w:r w:rsidR="00387283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E9452B">
              <w:rPr>
                <w:spacing w:val="-4"/>
              </w:rPr>
              <w:t>07</w:t>
            </w:r>
            <w:r>
              <w:t>.</w:t>
            </w:r>
            <w:r w:rsidR="00387283">
              <w:t>0</w:t>
            </w:r>
            <w:r w:rsidR="00E9452B">
              <w:t>6</w:t>
            </w:r>
            <w:r>
              <w:t>.2024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1. </w:t>
            </w:r>
            <w:r w:rsidR="00786963" w:rsidRPr="00387283">
              <w:rPr>
                <w:sz w:val="24"/>
                <w:szCs w:val="24"/>
              </w:rPr>
              <w:t xml:space="preserve">Ознакомиться </w:t>
            </w:r>
            <w:r w:rsidR="00786963">
              <w:rPr>
                <w:sz w:val="24"/>
                <w:szCs w:val="24"/>
              </w:rPr>
              <w:t xml:space="preserve">с </w:t>
            </w:r>
            <w:r w:rsidR="00786963" w:rsidRPr="00786963">
              <w:rPr>
                <w:sz w:val="24"/>
                <w:szCs w:val="24"/>
              </w:rPr>
              <w:t>учредительными документами, определяющими вид предприятия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2. Ознакомиться </w:t>
            </w:r>
            <w:r w:rsidR="00786963">
              <w:rPr>
                <w:sz w:val="24"/>
                <w:szCs w:val="24"/>
              </w:rPr>
              <w:t xml:space="preserve">со </w:t>
            </w:r>
            <w:r w:rsidR="00786963" w:rsidRPr="00786963">
              <w:rPr>
                <w:sz w:val="24"/>
                <w:szCs w:val="24"/>
              </w:rPr>
              <w:t xml:space="preserve">структурой </w:t>
            </w:r>
            <w:r w:rsidR="00786963">
              <w:rPr>
                <w:sz w:val="24"/>
                <w:szCs w:val="24"/>
              </w:rPr>
              <w:t>организации</w:t>
            </w:r>
            <w:r w:rsidR="00786963" w:rsidRPr="00786963">
              <w:rPr>
                <w:sz w:val="24"/>
                <w:szCs w:val="24"/>
              </w:rPr>
              <w:t>, положениями о структурных подразделениях, основными функциями его отделов (бухгалтерии, снабженческого, сбытового, планового, отдела кадров и др.), целями и задачами юридической службы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3. </w:t>
            </w:r>
            <w:r w:rsidR="00786963" w:rsidRPr="00387283">
              <w:rPr>
                <w:sz w:val="24"/>
                <w:szCs w:val="24"/>
              </w:rPr>
              <w:t xml:space="preserve">Ознакомиться </w:t>
            </w:r>
            <w:r w:rsidR="00786963">
              <w:rPr>
                <w:sz w:val="24"/>
                <w:szCs w:val="24"/>
              </w:rPr>
              <w:t xml:space="preserve">с </w:t>
            </w:r>
            <w:r w:rsidR="00786963" w:rsidRPr="00786963">
              <w:rPr>
                <w:sz w:val="24"/>
                <w:szCs w:val="24"/>
              </w:rPr>
              <w:t>формами участия и ролью юридической службы в подготовке локальных нормативных актов – положений, стандартов предприятия, правил, инструкций (коллективный договор, стандарты предприятия по правовой работе)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4. </w:t>
            </w:r>
            <w:r w:rsidR="00786963">
              <w:rPr>
                <w:sz w:val="24"/>
                <w:szCs w:val="24"/>
              </w:rPr>
              <w:t xml:space="preserve">Участвовать </w:t>
            </w:r>
            <w:r w:rsidR="00786963" w:rsidRPr="00786963">
              <w:rPr>
                <w:sz w:val="24"/>
                <w:szCs w:val="24"/>
              </w:rPr>
              <w:t>в подготовке проектов юридических документов (локальных актов организации, договоров и т.п.)</w:t>
            </w:r>
            <w:r w:rsidR="00786963">
              <w:rPr>
                <w:sz w:val="24"/>
                <w:szCs w:val="24"/>
              </w:rPr>
              <w:t>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5. </w:t>
            </w:r>
            <w:r w:rsidR="00786963">
              <w:rPr>
                <w:sz w:val="24"/>
                <w:szCs w:val="24"/>
              </w:rPr>
              <w:t xml:space="preserve">Участвовать </w:t>
            </w:r>
            <w:r w:rsidR="00786963" w:rsidRPr="00786963">
              <w:rPr>
                <w:sz w:val="24"/>
                <w:szCs w:val="24"/>
              </w:rPr>
              <w:t>в проведении правовой и антикоррупционной экспертизы проектов локальных актов организации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DF212B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6. </w:t>
            </w:r>
            <w:r w:rsidR="00786963">
              <w:rPr>
                <w:sz w:val="24"/>
                <w:szCs w:val="24"/>
              </w:rPr>
              <w:t>П</w:t>
            </w:r>
            <w:r w:rsidR="00786963" w:rsidRPr="00786963">
              <w:rPr>
                <w:sz w:val="24"/>
                <w:szCs w:val="24"/>
              </w:rPr>
              <w:t>осещ</w:t>
            </w:r>
            <w:r w:rsidR="00786963">
              <w:rPr>
                <w:sz w:val="24"/>
                <w:szCs w:val="24"/>
              </w:rPr>
              <w:t>ать</w:t>
            </w:r>
            <w:r w:rsidR="00786963" w:rsidRPr="00786963">
              <w:rPr>
                <w:sz w:val="24"/>
                <w:szCs w:val="24"/>
              </w:rPr>
              <w:t xml:space="preserve"> вместе с руководителем практики от организации судебны</w:t>
            </w:r>
            <w:r w:rsidR="00786963">
              <w:rPr>
                <w:sz w:val="24"/>
                <w:szCs w:val="24"/>
              </w:rPr>
              <w:t>е</w:t>
            </w:r>
            <w:r w:rsidR="00786963" w:rsidRPr="00786963">
              <w:rPr>
                <w:sz w:val="24"/>
                <w:szCs w:val="24"/>
              </w:rPr>
              <w:t xml:space="preserve"> процесс</w:t>
            </w:r>
            <w:r w:rsidR="00786963">
              <w:rPr>
                <w:sz w:val="24"/>
                <w:szCs w:val="24"/>
              </w:rPr>
              <w:t>ы.</w:t>
            </w:r>
          </w:p>
        </w:tc>
      </w:tr>
      <w:tr w:rsidR="00786963" w:rsidTr="001432BE">
        <w:trPr>
          <w:trHeight w:val="20"/>
        </w:trPr>
        <w:tc>
          <w:tcPr>
            <w:tcW w:w="9241" w:type="dxa"/>
            <w:gridSpan w:val="2"/>
          </w:tcPr>
          <w:p w:rsidR="00786963" w:rsidRPr="00387283" w:rsidRDefault="0078696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У</w:t>
            </w:r>
            <w:r w:rsidRPr="00786963">
              <w:rPr>
                <w:sz w:val="24"/>
                <w:szCs w:val="24"/>
              </w:rPr>
              <w:t>частв</w:t>
            </w:r>
            <w:r>
              <w:rPr>
                <w:sz w:val="24"/>
                <w:szCs w:val="24"/>
              </w:rPr>
              <w:t>овать</w:t>
            </w:r>
            <w:r w:rsidRPr="00786963">
              <w:rPr>
                <w:sz w:val="24"/>
                <w:szCs w:val="24"/>
              </w:rPr>
              <w:t xml:space="preserve"> в консультировании по юридическим вопросам работников организации и иных граждан, в иных юридических процедурах.</w:t>
            </w:r>
          </w:p>
        </w:tc>
      </w:tr>
    </w:tbl>
    <w:p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4FE45B8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5CD5B42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DF212B" w:rsidRDefault="00DF212B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Кафедра </w:t>
      </w:r>
      <w:r w:rsidR="00BB3EE5" w:rsidRPr="00F33D77">
        <w:rPr>
          <w:rFonts w:eastAsia="Calibri"/>
          <w:b/>
          <w:sz w:val="24"/>
        </w:rPr>
        <w:t>«</w:t>
      </w:r>
      <w:r w:rsidR="00BB3EE5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="00BB3EE5" w:rsidRPr="00F33D77">
        <w:rPr>
          <w:rFonts w:eastAsia="Calibri"/>
          <w:b/>
          <w:sz w:val="24"/>
        </w:rPr>
        <w:t>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 xml:space="preserve">Отчет по </w:t>
      </w:r>
      <w:bookmarkStart w:id="0" w:name="_GoBack"/>
      <w:r w:rsidR="00153150">
        <w:rPr>
          <w:rFonts w:eastAsia="Calibri"/>
          <w:sz w:val="32"/>
        </w:rPr>
        <w:t>производственной</w:t>
      </w:r>
      <w:r w:rsidRPr="00F33D77">
        <w:rPr>
          <w:rFonts w:eastAsia="Calibri"/>
          <w:sz w:val="32"/>
        </w:rPr>
        <w:t xml:space="preserve"> </w:t>
      </w:r>
      <w:bookmarkEnd w:id="0"/>
      <w:r w:rsidRPr="00F33D77">
        <w:rPr>
          <w:rFonts w:eastAsia="Calibri"/>
          <w:sz w:val="32"/>
        </w:rPr>
        <w:t>практике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</w:t>
      </w:r>
      <w:proofErr w:type="gramStart"/>
      <w:r w:rsidRPr="00F33D77">
        <w:rPr>
          <w:rFonts w:eastAsia="Calibri"/>
          <w:b/>
          <w:i/>
          <w:sz w:val="24"/>
        </w:rPr>
        <w:t>: __________________)</w:t>
      </w:r>
      <w:proofErr w:type="gramEnd"/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</w:t>
      </w:r>
      <w:proofErr w:type="gramStart"/>
      <w:r w:rsidRPr="00F33D77">
        <w:rPr>
          <w:rFonts w:eastAsia="Calibri"/>
          <w:sz w:val="28"/>
        </w:rPr>
        <w:t>. _______ ______________ (_________________)</w:t>
      </w:r>
      <w:proofErr w:type="gramEnd"/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</w:t>
      </w:r>
      <w:proofErr w:type="gramStart"/>
      <w:r w:rsidRPr="00F33D77">
        <w:rPr>
          <w:rFonts w:eastAsia="Calibri"/>
          <w:sz w:val="28"/>
        </w:rPr>
        <w:t>:                 _________ ___________ (_______________)</w:t>
      </w:r>
      <w:proofErr w:type="gramEnd"/>
    </w:p>
    <w:p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8541EB">
        <w:rPr>
          <w:rFonts w:eastAsia="Calibri"/>
          <w:sz w:val="28"/>
        </w:rPr>
        <w:t>4</w:t>
      </w:r>
    </w:p>
    <w:p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394CA5" w:rsidRPr="00394CA5" w:rsidRDefault="00394CA5" w:rsidP="00394CA5">
      <w:pPr>
        <w:pStyle w:val="a3"/>
        <w:spacing w:line="276" w:lineRule="auto"/>
        <w:jc w:val="center"/>
      </w:pPr>
    </w:p>
    <w:p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</w:t>
      </w:r>
      <w:proofErr w:type="gramStart"/>
      <w:r w:rsidRPr="00380001">
        <w:t>4</w:t>
      </w:r>
      <w:proofErr w:type="gramEnd"/>
      <w:r w:rsidRPr="00380001">
        <w:t>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</w:t>
      </w:r>
      <w:proofErr w:type="spellStart"/>
      <w:r w:rsidR="00200225" w:rsidRPr="00200225">
        <w:t>Times</w:t>
      </w:r>
      <w:proofErr w:type="spellEnd"/>
      <w:r w:rsidR="00200225" w:rsidRPr="00200225">
        <w:t xml:space="preserve"> </w:t>
      </w:r>
      <w:proofErr w:type="spellStart"/>
      <w:r w:rsidR="00200225" w:rsidRPr="00200225">
        <w:t>New</w:t>
      </w:r>
      <w:proofErr w:type="spellEnd"/>
      <w:r w:rsidR="00200225" w:rsidRPr="00200225">
        <w:t xml:space="preserve"> </w:t>
      </w:r>
      <w:proofErr w:type="spellStart"/>
      <w:r w:rsidR="00200225" w:rsidRPr="00200225">
        <w:t>Roman</w:t>
      </w:r>
      <w:proofErr w:type="spellEnd"/>
      <w:r w:rsidR="00200225" w:rsidRPr="00200225">
        <w:t xml:space="preserve">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левое</w:t>
      </w:r>
      <w:proofErr w:type="gramEnd"/>
      <w:r>
        <w:rPr>
          <w:sz w:val="28"/>
          <w:szCs w:val="28"/>
        </w:rPr>
        <w:t xml:space="preserve"> – 3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правое</w:t>
      </w:r>
      <w:proofErr w:type="gramEnd"/>
      <w:r>
        <w:rPr>
          <w:sz w:val="28"/>
          <w:szCs w:val="28"/>
        </w:rPr>
        <w:t xml:space="preserve"> – 1,5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верхнее</w:t>
      </w:r>
      <w:proofErr w:type="gramEnd"/>
      <w:r>
        <w:rPr>
          <w:sz w:val="28"/>
          <w:szCs w:val="28"/>
        </w:rPr>
        <w:t xml:space="preserve"> – 2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нижнее</w:t>
      </w:r>
      <w:proofErr w:type="gramEnd"/>
      <w:r>
        <w:rPr>
          <w:sz w:val="28"/>
          <w:szCs w:val="28"/>
        </w:rPr>
        <w:t xml:space="preserve"> – 2 см.</w:t>
      </w:r>
    </w:p>
    <w:p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</w:t>
      </w:r>
      <w:proofErr w:type="spellStart"/>
      <w:r w:rsidRPr="003C5D12">
        <w:rPr>
          <w:sz w:val="28"/>
          <w:szCs w:val="28"/>
        </w:rPr>
        <w:t>Times</w:t>
      </w:r>
      <w:proofErr w:type="spellEnd"/>
      <w:r w:rsidRPr="003C5D12">
        <w:rPr>
          <w:sz w:val="28"/>
          <w:szCs w:val="28"/>
        </w:rPr>
        <w:t xml:space="preserve"> </w:t>
      </w:r>
      <w:proofErr w:type="spellStart"/>
      <w:r w:rsidRPr="003C5D12">
        <w:rPr>
          <w:sz w:val="28"/>
          <w:szCs w:val="28"/>
        </w:rPr>
        <w:t>New</w:t>
      </w:r>
      <w:proofErr w:type="spellEnd"/>
      <w:r w:rsidRPr="003C5D12">
        <w:rPr>
          <w:sz w:val="28"/>
          <w:szCs w:val="28"/>
        </w:rPr>
        <w:t xml:space="preserve"> </w:t>
      </w:r>
      <w:proofErr w:type="spellStart"/>
      <w:r w:rsidRPr="00C73E19">
        <w:rPr>
          <w:sz w:val="28"/>
          <w:szCs w:val="28"/>
        </w:rPr>
        <w:t>Roman</w:t>
      </w:r>
      <w:proofErr w:type="spellEnd"/>
      <w:r w:rsidRPr="00C73E19">
        <w:rPr>
          <w:sz w:val="28"/>
          <w:szCs w:val="28"/>
        </w:rPr>
        <w:t xml:space="preserve">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 xml:space="preserve">ГОСТ </w:t>
      </w:r>
      <w:proofErr w:type="gramStart"/>
      <w:r w:rsidR="00C73E19" w:rsidRPr="00C73E19">
        <w:rPr>
          <w:sz w:val="28"/>
          <w:szCs w:val="28"/>
        </w:rPr>
        <w:t>Р</w:t>
      </w:r>
      <w:proofErr w:type="gramEnd"/>
      <w:r w:rsidR="00C73E19" w:rsidRPr="00C73E19">
        <w:rPr>
          <w:sz w:val="28"/>
          <w:szCs w:val="28"/>
        </w:rPr>
        <w:t xml:space="preserve"> 7.0.12-2011</w:t>
      </w:r>
      <w:r w:rsidR="00C73E19">
        <w:rPr>
          <w:sz w:val="28"/>
          <w:szCs w:val="28"/>
        </w:rPr>
        <w:t>.</w:t>
      </w:r>
    </w:p>
    <w:p w:rsidR="00A267F9" w:rsidRDefault="00A267F9" w:rsidP="00380001">
      <w:pPr>
        <w:pStyle w:val="a3"/>
        <w:spacing w:line="276" w:lineRule="auto"/>
        <w:ind w:firstLine="709"/>
        <w:jc w:val="both"/>
      </w:pPr>
    </w:p>
    <w:p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proofErr w:type="spellStart"/>
      <w:r>
        <w:t>Гуреев</w:t>
      </w:r>
      <w:proofErr w:type="spellEnd"/>
      <w:r>
        <w:t xml:space="preserve"> В.Н., Мазов Н.А. Использование </w:t>
      </w:r>
      <w:proofErr w:type="spellStart"/>
      <w:r>
        <w:t>библиометрии</w:t>
      </w:r>
      <w:proofErr w:type="spellEnd"/>
      <w:r>
        <w:t xml:space="preserve">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 xml:space="preserve">: Издательство </w:t>
      </w:r>
      <w:proofErr w:type="spellStart"/>
      <w:r w:rsidRPr="007C2934">
        <w:t>Юрайт</w:t>
      </w:r>
      <w:proofErr w:type="spellEnd"/>
      <w:r w:rsidRPr="007C2934">
        <w:t>, 2024. — 248 с. — (Высшее образование). — ISBN 978-5-534-15164-0.</w:t>
      </w:r>
    </w:p>
    <w:p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:rsidR="000C401C" w:rsidRDefault="00E023FC" w:rsidP="007C2934">
      <w:pPr>
        <w:pStyle w:val="a3"/>
        <w:spacing w:line="276" w:lineRule="auto"/>
        <w:ind w:firstLine="709"/>
        <w:jc w:val="both"/>
      </w:pPr>
      <w:r>
        <w:t>4</w:t>
      </w:r>
      <w:r w:rsidR="001023EC">
        <w:t xml:space="preserve">) </w:t>
      </w:r>
      <w:r w:rsidR="001023EC" w:rsidRPr="001023EC">
        <w:t>Нормативные документы:</w:t>
      </w:r>
    </w:p>
    <w:p w:rsidR="004B46C4" w:rsidRPr="00380001" w:rsidRDefault="00BB3EE5" w:rsidP="007C2934">
      <w:pPr>
        <w:pStyle w:val="a3"/>
        <w:spacing w:line="276" w:lineRule="auto"/>
        <w:ind w:firstLine="709"/>
        <w:jc w:val="both"/>
      </w:pPr>
      <w:r w:rsidRPr="00BB3EE5">
        <w:t>Уголовный кодекс Российской Федерации от 13.06.1996 N 63-ФЗ</w:t>
      </w:r>
      <w:r>
        <w:t>.</w:t>
      </w:r>
    </w:p>
    <w:p w:rsidR="00077C3E" w:rsidRDefault="00077C3E">
      <w:pPr>
        <w:rPr>
          <w:sz w:val="28"/>
          <w:szCs w:val="28"/>
        </w:rPr>
      </w:pPr>
      <w:r>
        <w:br w:type="page"/>
      </w:r>
    </w:p>
    <w:p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proofErr w:type="gramStart"/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  <w:proofErr w:type="gramEnd"/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</w:t>
      </w:r>
      <w:proofErr w:type="gramStart"/>
      <w:r>
        <w:t>обучающийся</w:t>
      </w:r>
      <w:proofErr w:type="gramEnd"/>
      <w:r>
        <w:t xml:space="preserve"> обладает достаточным уровнем профессионального правосознания, способен добросовестно исполнять профессиональные обязанности, соблюдать </w:t>
      </w:r>
      <w:r w:rsidRPr="000E3800">
        <w:t>принципы этики юриста, готов к кооперации с коллегами, способен давать квалифицированные юридические заключения и консультации в конкретных видах юридической деятельности;</w:t>
      </w:r>
      <w:r>
        <w:t xml:space="preserve">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:rsidR="004B4D76" w:rsidRDefault="00C65EA9" w:rsidP="00236FEE">
      <w:pPr>
        <w:pStyle w:val="a3"/>
        <w:spacing w:line="276" w:lineRule="auto"/>
        <w:ind w:right="231" w:firstLine="707"/>
        <w:jc w:val="both"/>
      </w:pPr>
      <w:proofErr w:type="gramStart"/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 w:rsidRPr="00C65EA9"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:rsidR="00A267F9" w:rsidRDefault="00652711" w:rsidP="00236FEE">
      <w:pPr>
        <w:pStyle w:val="a3"/>
        <w:spacing w:line="276" w:lineRule="auto"/>
        <w:ind w:right="229" w:firstLine="707"/>
        <w:jc w:val="both"/>
      </w:pPr>
      <w:proofErr w:type="gramStart"/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  <w:proofErr w:type="gramEnd"/>
    </w:p>
    <w:p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:rsidR="001023EC" w:rsidRDefault="001023EC" w:rsidP="00236FEE">
      <w:pPr>
        <w:pStyle w:val="a3"/>
        <w:spacing w:line="276" w:lineRule="auto"/>
        <w:ind w:right="226" w:firstLine="707"/>
        <w:jc w:val="both"/>
      </w:pPr>
    </w:p>
    <w:p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:rsidR="00A267F9" w:rsidRPr="00FC5A08" w:rsidRDefault="00A267F9" w:rsidP="000B12BF">
      <w:pPr>
        <w:pStyle w:val="a3"/>
        <w:spacing w:line="276" w:lineRule="auto"/>
      </w:pPr>
    </w:p>
    <w:p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:rsidR="00A267F9" w:rsidRPr="00FC5A08" w:rsidRDefault="00A267F9" w:rsidP="000B12BF">
      <w:pPr>
        <w:pStyle w:val="a3"/>
        <w:spacing w:line="276" w:lineRule="auto"/>
      </w:pPr>
    </w:p>
    <w:p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:rsidR="005A3A19" w:rsidRDefault="005A3A19">
      <w:pPr>
        <w:pStyle w:val="a3"/>
        <w:spacing w:after="9" w:line="276" w:lineRule="auto"/>
        <w:ind w:left="302" w:right="226" w:firstLine="707"/>
        <w:jc w:val="both"/>
      </w:pPr>
    </w:p>
    <w:p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33770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уверенно, логично, последовательно и грамотно излагает основное содержание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содержание </w:t>
            </w:r>
            <w:proofErr w:type="gramStart"/>
            <w:r w:rsidRPr="00333770">
              <w:rPr>
                <w:rFonts w:eastAsia="Calibri"/>
                <w:sz w:val="24"/>
                <w:szCs w:val="24"/>
              </w:rPr>
              <w:t>отчета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по практике обучающегося полностью соответствует требованиям к нему;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33770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четко выделяет основные результаты своей профессиональной деятельности;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33770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точно и грамотно использует профессиональную терминологию при защите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33770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 xml:space="preserve">содержание </w:t>
            </w:r>
            <w:proofErr w:type="gramStart"/>
            <w:r w:rsidRPr="00F33DD2">
              <w:rPr>
                <w:rFonts w:eastAsia="Calibri"/>
                <w:sz w:val="24"/>
                <w:szCs w:val="24"/>
              </w:rPr>
              <w:t>отчета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по практике обучающегося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33770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недостаточно точно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не может изложить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не может выделить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:rsidR="00652711" w:rsidRPr="005A3A19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9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84E" w:rsidRDefault="00B8384E">
      <w:r>
        <w:separator/>
      </w:r>
    </w:p>
  </w:endnote>
  <w:endnote w:type="continuationSeparator" w:id="0">
    <w:p w:rsidR="00B8384E" w:rsidRDefault="00B8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54989">
                            <w:rPr>
                              <w:noProof/>
                              <w:sz w:val="24"/>
                              <w:szCs w:val="24"/>
                            </w:rPr>
                            <w:t>10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254989">
                      <w:rPr>
                        <w:noProof/>
                        <w:sz w:val="24"/>
                        <w:szCs w:val="24"/>
                      </w:rPr>
                      <w:t>10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84E" w:rsidRDefault="00B8384E">
      <w:r>
        <w:separator/>
      </w:r>
    </w:p>
  </w:footnote>
  <w:footnote w:type="continuationSeparator" w:id="0">
    <w:p w:rsidR="00B8384E" w:rsidRDefault="00B83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9"/>
  </w:num>
  <w:num w:numId="13">
    <w:abstractNumId w:val="10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0E3800"/>
    <w:rsid w:val="001023EC"/>
    <w:rsid w:val="00153150"/>
    <w:rsid w:val="00170AD8"/>
    <w:rsid w:val="00200225"/>
    <w:rsid w:val="0023319B"/>
    <w:rsid w:val="00236FEE"/>
    <w:rsid w:val="00254989"/>
    <w:rsid w:val="00264354"/>
    <w:rsid w:val="00271011"/>
    <w:rsid w:val="00333770"/>
    <w:rsid w:val="00380001"/>
    <w:rsid w:val="00385C8A"/>
    <w:rsid w:val="00387283"/>
    <w:rsid w:val="00394CA5"/>
    <w:rsid w:val="003C5D12"/>
    <w:rsid w:val="00424325"/>
    <w:rsid w:val="0045456C"/>
    <w:rsid w:val="00493B84"/>
    <w:rsid w:val="004A3C17"/>
    <w:rsid w:val="004B46C4"/>
    <w:rsid w:val="004B4D76"/>
    <w:rsid w:val="004F0845"/>
    <w:rsid w:val="004F19E5"/>
    <w:rsid w:val="00565309"/>
    <w:rsid w:val="005A3A19"/>
    <w:rsid w:val="00652711"/>
    <w:rsid w:val="007134F3"/>
    <w:rsid w:val="007308BD"/>
    <w:rsid w:val="00740793"/>
    <w:rsid w:val="007710F1"/>
    <w:rsid w:val="00784887"/>
    <w:rsid w:val="00786963"/>
    <w:rsid w:val="007933E4"/>
    <w:rsid w:val="007C2934"/>
    <w:rsid w:val="008541EB"/>
    <w:rsid w:val="00856AEE"/>
    <w:rsid w:val="008A574B"/>
    <w:rsid w:val="00962945"/>
    <w:rsid w:val="00991547"/>
    <w:rsid w:val="00A0269C"/>
    <w:rsid w:val="00A267F9"/>
    <w:rsid w:val="00A35440"/>
    <w:rsid w:val="00A43140"/>
    <w:rsid w:val="00AF4B1B"/>
    <w:rsid w:val="00B257B7"/>
    <w:rsid w:val="00B40F21"/>
    <w:rsid w:val="00B8384E"/>
    <w:rsid w:val="00BB15C8"/>
    <w:rsid w:val="00BB3EE5"/>
    <w:rsid w:val="00C148DF"/>
    <w:rsid w:val="00C65EA9"/>
    <w:rsid w:val="00C73E19"/>
    <w:rsid w:val="00CC7926"/>
    <w:rsid w:val="00CE4FA6"/>
    <w:rsid w:val="00CF0ABC"/>
    <w:rsid w:val="00D064B1"/>
    <w:rsid w:val="00D10982"/>
    <w:rsid w:val="00D428ED"/>
    <w:rsid w:val="00D55607"/>
    <w:rsid w:val="00D77D47"/>
    <w:rsid w:val="00D82C70"/>
    <w:rsid w:val="00DF212B"/>
    <w:rsid w:val="00E023FC"/>
    <w:rsid w:val="00E36A8C"/>
    <w:rsid w:val="00E60E92"/>
    <w:rsid w:val="00E9452B"/>
    <w:rsid w:val="00EC31D6"/>
    <w:rsid w:val="00EE6E28"/>
    <w:rsid w:val="00F113AD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B3E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3EE5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Strong"/>
    <w:basedOn w:val="a0"/>
    <w:uiPriority w:val="22"/>
    <w:qFormat/>
    <w:rsid w:val="00BB3E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B3E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3EE5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Strong"/>
    <w:basedOn w:val="a0"/>
    <w:uiPriority w:val="22"/>
    <w:qFormat/>
    <w:rsid w:val="00BB3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11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Остапенко Екатерина</cp:lastModifiedBy>
  <cp:revision>47</cp:revision>
  <dcterms:created xsi:type="dcterms:W3CDTF">2024-03-25T10:07:00Z</dcterms:created>
  <dcterms:modified xsi:type="dcterms:W3CDTF">2024-06-07T10:52:00Z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