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C16D1" w14:textId="77777777" w:rsidR="00C83270" w:rsidRPr="00C83270" w:rsidRDefault="00C83270" w:rsidP="00C83270">
      <w:pPr>
        <w:spacing w:line="360" w:lineRule="auto"/>
        <w:jc w:val="right"/>
        <w:rPr>
          <w:rFonts w:cs="Times New Roman"/>
          <w:sz w:val="28"/>
          <w:szCs w:val="28"/>
        </w:rPr>
      </w:pPr>
      <w:r w:rsidRPr="00C83270">
        <w:rPr>
          <w:rFonts w:cs="Times New Roman"/>
          <w:sz w:val="28"/>
          <w:szCs w:val="28"/>
        </w:rPr>
        <w:t>Приложение</w:t>
      </w:r>
    </w:p>
    <w:p w14:paraId="4F443441" w14:textId="77777777" w:rsidR="00C83270" w:rsidRPr="00C83270" w:rsidRDefault="00C83270" w:rsidP="00C83270">
      <w:pPr>
        <w:spacing w:line="360" w:lineRule="auto"/>
        <w:jc w:val="right"/>
        <w:rPr>
          <w:rFonts w:cs="Times New Roman"/>
          <w:sz w:val="28"/>
          <w:szCs w:val="28"/>
        </w:rPr>
      </w:pPr>
    </w:p>
    <w:p w14:paraId="069583C6" w14:textId="49A4ABB4" w:rsidR="00C83270" w:rsidRPr="00C83270" w:rsidRDefault="00C83270" w:rsidP="00C83270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iCs/>
          <w:sz w:val="28"/>
          <w:szCs w:val="28"/>
        </w:rPr>
      </w:pPr>
      <w:r w:rsidRPr="00C83270">
        <w:rPr>
          <w:rFonts w:eastAsia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D20510">
        <w:rPr>
          <w:rFonts w:eastAsia="Times New Roman" w:cs="Times New Roman"/>
          <w:b/>
          <w:iCs/>
          <w:sz w:val="28"/>
          <w:szCs w:val="28"/>
        </w:rPr>
        <w:t xml:space="preserve">промежуточной аттестации и </w:t>
      </w:r>
      <w:r w:rsidRPr="00C83270">
        <w:rPr>
          <w:rFonts w:eastAsia="Times New Roman" w:cs="Times New Roman"/>
          <w:b/>
          <w:iCs/>
          <w:sz w:val="28"/>
          <w:szCs w:val="28"/>
        </w:rPr>
        <w:t>текущего контроля по дисциплине</w:t>
      </w:r>
    </w:p>
    <w:p w14:paraId="0D6B08D2" w14:textId="4E6D54FB" w:rsidR="00C83270" w:rsidRPr="0041251E" w:rsidRDefault="0041251E" w:rsidP="0041251E">
      <w:pPr>
        <w:pStyle w:val="10"/>
        <w:spacing w:line="276" w:lineRule="auto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noProof/>
          <w:lang w:val="ru-RU" w:eastAsia="ru-RU"/>
        </w:rPr>
        <w:t xml:space="preserve">     </w:t>
      </w:r>
      <w:r w:rsidR="00C83270" w:rsidRPr="007B425B">
        <w:rPr>
          <w:rFonts w:eastAsia="Times New Roman"/>
          <w:noProof/>
          <w:lang w:val="ru-RU" w:eastAsia="ru-RU"/>
        </w:rPr>
        <w:t>«</w:t>
      </w:r>
      <w:r>
        <w:rPr>
          <w:b/>
          <w:caps w:val="0"/>
          <w:noProof/>
          <w:lang w:val="ru-RU"/>
        </w:rPr>
        <w:t>Теория конструкции и эксплуатации транспортных средств</w:t>
      </w:r>
      <w:r w:rsidR="00C83270" w:rsidRPr="0041251E">
        <w:rPr>
          <w:rFonts w:eastAsia="Times New Roman"/>
          <w:b/>
          <w:lang w:val="ru-RU" w:eastAsia="ru-RU"/>
        </w:rPr>
        <w:t>»</w:t>
      </w:r>
    </w:p>
    <w:p w14:paraId="5A210E18" w14:textId="1E79AF32" w:rsidR="00BB4799" w:rsidRPr="00C83270" w:rsidRDefault="00BB4799" w:rsidP="00C83270">
      <w:pPr>
        <w:rPr>
          <w:rFonts w:cs="Times New Roman"/>
          <w:sz w:val="28"/>
          <w:szCs w:val="28"/>
        </w:rPr>
      </w:pPr>
    </w:p>
    <w:p w14:paraId="3D42CD55" w14:textId="46CC0A40" w:rsidR="00C83270" w:rsidRPr="00C83270" w:rsidRDefault="00C83270" w:rsidP="00C83270">
      <w:pPr>
        <w:rPr>
          <w:rFonts w:cs="Times New Roman"/>
          <w:sz w:val="28"/>
          <w:szCs w:val="28"/>
        </w:rPr>
      </w:pPr>
    </w:p>
    <w:p w14:paraId="1CB200F5" w14:textId="73DB8A52" w:rsidR="00C83270" w:rsidRPr="00C83270" w:rsidRDefault="00C83270" w:rsidP="00C83270">
      <w:pPr>
        <w:rPr>
          <w:rFonts w:cs="Times New Roman"/>
          <w:sz w:val="28"/>
          <w:szCs w:val="28"/>
        </w:rPr>
      </w:pPr>
    </w:p>
    <w:p w14:paraId="5E7D8F22" w14:textId="02856460" w:rsidR="00E554E6" w:rsidRDefault="00C83270" w:rsidP="00C83270">
      <w:pPr>
        <w:spacing w:line="276" w:lineRule="auto"/>
        <w:ind w:firstLine="709"/>
        <w:contextualSpacing/>
        <w:jc w:val="both"/>
        <w:rPr>
          <w:rFonts w:eastAsia="Times New Roman" w:cs="Times New Roman"/>
          <w:iCs/>
          <w:sz w:val="28"/>
          <w:szCs w:val="28"/>
        </w:rPr>
      </w:pPr>
      <w:r w:rsidRPr="00C83270">
        <w:rPr>
          <w:rFonts w:eastAsia="Times New Roman" w:cs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E554E6">
        <w:rPr>
          <w:rFonts w:eastAsia="Times New Roman" w:cs="Times New Roman"/>
          <w:iCs/>
          <w:sz w:val="28"/>
          <w:szCs w:val="28"/>
        </w:rPr>
        <w:t>2 вопроса из предлагаемого списка.</w:t>
      </w:r>
    </w:p>
    <w:p w14:paraId="31BB374C" w14:textId="77777777" w:rsidR="00E554E6" w:rsidRDefault="00E554E6" w:rsidP="00C83270">
      <w:pPr>
        <w:spacing w:line="276" w:lineRule="auto"/>
        <w:ind w:firstLine="709"/>
        <w:contextualSpacing/>
        <w:jc w:val="both"/>
        <w:rPr>
          <w:rFonts w:eastAsia="Times New Roman" w:cs="Times New Roman"/>
          <w:iCs/>
          <w:sz w:val="28"/>
          <w:szCs w:val="28"/>
        </w:rPr>
      </w:pPr>
    </w:p>
    <w:p w14:paraId="46234C55" w14:textId="716F86DE" w:rsidR="00E554E6" w:rsidRPr="00C83270" w:rsidRDefault="00E554E6" w:rsidP="00E554E6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</w:t>
      </w:r>
      <w:r w:rsidRPr="00C83270">
        <w:rPr>
          <w:rFonts w:cs="Times New Roman"/>
          <w:b/>
          <w:sz w:val="28"/>
          <w:szCs w:val="28"/>
        </w:rPr>
        <w:t>еречень вопросов на зачет</w:t>
      </w:r>
      <w:r>
        <w:rPr>
          <w:rFonts w:cs="Times New Roman"/>
          <w:b/>
          <w:sz w:val="28"/>
          <w:szCs w:val="28"/>
        </w:rPr>
        <w:t xml:space="preserve"> (промежуточная аттестация)</w:t>
      </w:r>
      <w:r w:rsidR="00D20510">
        <w:rPr>
          <w:rFonts w:cs="Times New Roman"/>
          <w:b/>
          <w:sz w:val="28"/>
          <w:szCs w:val="28"/>
        </w:rPr>
        <w:t>.</w:t>
      </w:r>
    </w:p>
    <w:p w14:paraId="5334448D" w14:textId="77777777" w:rsidR="00E554E6" w:rsidRPr="00C83270" w:rsidRDefault="00E554E6" w:rsidP="00E554E6">
      <w:pPr>
        <w:spacing w:line="276" w:lineRule="auto"/>
        <w:rPr>
          <w:rFonts w:cs="Times New Roman"/>
          <w:sz w:val="28"/>
          <w:szCs w:val="28"/>
        </w:rPr>
      </w:pPr>
    </w:p>
    <w:p w14:paraId="1736AFBD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>Понятие и признаки автотранспортного средства.</w:t>
      </w:r>
    </w:p>
    <w:p w14:paraId="2800A952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>Классификация автотранспортных средств.</w:t>
      </w:r>
    </w:p>
    <w:p w14:paraId="3C6C8974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>Классификация легковых автомобилей.</w:t>
      </w:r>
    </w:p>
    <w:p w14:paraId="2AE1F8BD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>Классификация грузовых автомобилей и прицепов.</w:t>
      </w:r>
    </w:p>
    <w:p w14:paraId="3A103D15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>Классификация автобусов.</w:t>
      </w:r>
    </w:p>
    <w:p w14:paraId="1C0420FA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О</w:t>
      </w:r>
      <w:r w:rsidRPr="00C83270">
        <w:rPr>
          <w:rFonts w:cs="Times New Roman"/>
          <w:bCs/>
          <w:noProof/>
          <w:sz w:val="28"/>
          <w:szCs w:val="28"/>
        </w:rPr>
        <w:t>сновные группы механизмов автотранспортного средства</w:t>
      </w:r>
      <w:r w:rsidRPr="00C83270">
        <w:rPr>
          <w:rFonts w:cs="Times New Roman"/>
          <w:noProof/>
          <w:sz w:val="28"/>
          <w:szCs w:val="28"/>
        </w:rPr>
        <w:t>.</w:t>
      </w:r>
    </w:p>
    <w:p w14:paraId="6571E232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Современные требования, преъявляемые к транспортногму средству.</w:t>
      </w:r>
    </w:p>
    <w:p w14:paraId="5CFF8E06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Техническое обслучиваение транспортных средств: периодичность, основные виды работ.</w:t>
      </w:r>
    </w:p>
    <w:p w14:paraId="52F871AB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Ремонт транспортных средств (текущий, аврийный, капитальный).</w:t>
      </w:r>
    </w:p>
    <w:p w14:paraId="202D7FC5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eastAsia="Times New Roman" w:cs="Times New Roman"/>
          <w:bCs/>
          <w:sz w:val="28"/>
          <w:szCs w:val="28"/>
          <w:lang w:eastAsia="ru-RU"/>
        </w:rPr>
        <w:t xml:space="preserve"> Назначение силовой установки автотранспортного средства, и </w:t>
      </w:r>
      <w:r w:rsidRPr="00C83270">
        <w:rPr>
          <w:rFonts w:cs="Times New Roman"/>
          <w:bCs/>
          <w:noProof/>
          <w:sz w:val="28"/>
          <w:szCs w:val="28"/>
        </w:rPr>
        <w:t>история создания двигателя внутреннего сгорания.</w:t>
      </w:r>
    </w:p>
    <w:p w14:paraId="0C8B6975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 xml:space="preserve"> Классификация двигателей внутреннео сгорания.</w:t>
      </w:r>
    </w:p>
    <w:p w14:paraId="5B596C84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 xml:space="preserve"> Принцип рабты четырехтактного двигателя внутренего сгорания.</w:t>
      </w:r>
    </w:p>
    <w:p w14:paraId="10A4FAF1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 xml:space="preserve"> Электродвигатели в конструкции транспортных средств, устройство и принцип работы.</w:t>
      </w:r>
    </w:p>
    <w:p w14:paraId="243BB41D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 xml:space="preserve"> Система охлаждения двигвтеля траспортного средства, ее виды и принцип работы.</w:t>
      </w:r>
    </w:p>
    <w:p w14:paraId="217977BB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 xml:space="preserve"> Система смазки двигателя внутреннего сграния. Моторные масла.</w:t>
      </w:r>
    </w:p>
    <w:p w14:paraId="4BF30771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 xml:space="preserve"> Ситсема подачи топлива, ее конструкция и назначение.</w:t>
      </w:r>
    </w:p>
    <w:p w14:paraId="457150F8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 xml:space="preserve"> Выхлопная ситсема: ее назтачение и элементы конструкции.</w:t>
      </w:r>
    </w:p>
    <w:p w14:paraId="273C088C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 Кузов транспортного средства и его назначение. Классификация кузовов транспортных срелжств.</w:t>
      </w:r>
    </w:p>
    <w:p w14:paraId="45209D27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 Основные элементы кузова транспортного срества и их назначение</w:t>
      </w:r>
    </w:p>
    <w:p w14:paraId="0F39C726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 Ррама, как несущая консрукция транспортного средства. Основные элементы и назначение.</w:t>
      </w:r>
    </w:p>
    <w:p w14:paraId="3699B873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 Классификация рам автотранспортных средств и особенности их конструкции.</w:t>
      </w:r>
    </w:p>
    <w:p w14:paraId="4245DDBB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lastRenderedPageBreak/>
        <w:t xml:space="preserve"> Назначение трансмиссии в конструкции автранспортных средств. </w:t>
      </w:r>
    </w:p>
    <w:p w14:paraId="0D58337E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 Основные виды приводов, которыми снабжены современные автранспортные средства.</w:t>
      </w:r>
    </w:p>
    <w:p w14:paraId="0BBC131D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 xml:space="preserve"> Спецление, его назначение и элементы конструкции.</w:t>
      </w:r>
    </w:p>
    <w:p w14:paraId="4935E4B3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 xml:space="preserve"> Коробка передачи, ее назначение и виды.</w:t>
      </w:r>
    </w:p>
    <w:p w14:paraId="33938477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 xml:space="preserve"> Карданная передача и ее назначение.</w:t>
      </w:r>
    </w:p>
    <w:p w14:paraId="3D4D901D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 xml:space="preserve"> Главная передача и ее назначение.</w:t>
      </w:r>
    </w:p>
    <w:p w14:paraId="639E7BEE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eastAsia="Times New Roman" w:cs="Times New Roman"/>
          <w:bCs/>
          <w:kern w:val="36"/>
          <w:sz w:val="28"/>
          <w:szCs w:val="28"/>
          <w:lang w:eastAsia="ru-RU"/>
        </w:rPr>
      </w:pPr>
      <w:r w:rsidRPr="00C83270">
        <w:rPr>
          <w:rFonts w:cs="Times New Roman"/>
          <w:sz w:val="28"/>
          <w:szCs w:val="28"/>
        </w:rPr>
        <w:t xml:space="preserve"> У</w:t>
      </w:r>
      <w:r w:rsidRPr="00C83270">
        <w:rPr>
          <w:rFonts w:eastAsia="Times New Roman" w:cs="Times New Roman"/>
          <w:bCs/>
          <w:kern w:val="36"/>
          <w:sz w:val="28"/>
          <w:szCs w:val="28"/>
          <w:lang w:eastAsia="ru-RU"/>
        </w:rPr>
        <w:t>стройство ведущего моста легкового автомобиля.</w:t>
      </w:r>
    </w:p>
    <w:p w14:paraId="520539AB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outlineLvl w:val="0"/>
        <w:rPr>
          <w:rFonts w:cs="Times New Roman"/>
          <w:sz w:val="28"/>
          <w:szCs w:val="28"/>
        </w:rPr>
      </w:pPr>
      <w:r w:rsidRPr="00C83270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 Подвеска, ее назначение и о</w:t>
      </w:r>
      <w:r w:rsidRPr="00C83270">
        <w:rPr>
          <w:rFonts w:cs="Times New Roman"/>
          <w:sz w:val="28"/>
          <w:szCs w:val="28"/>
        </w:rPr>
        <w:t>сновные виды подвесок.</w:t>
      </w:r>
    </w:p>
    <w:p w14:paraId="2D8237A7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C83270">
        <w:rPr>
          <w:rFonts w:cs="Times New Roman"/>
          <w:sz w:val="28"/>
          <w:szCs w:val="28"/>
        </w:rPr>
        <w:t xml:space="preserve"> Н</w:t>
      </w:r>
      <w:r w:rsidRPr="00C83270">
        <w:rPr>
          <w:rFonts w:cs="Times New Roman"/>
          <w:sz w:val="28"/>
          <w:szCs w:val="28"/>
          <w:lang w:eastAsia="ru-RU"/>
        </w:rPr>
        <w:t>азначение колес в конструкции автомобиля и их классификация.</w:t>
      </w:r>
    </w:p>
    <w:p w14:paraId="779DD609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C83270">
        <w:rPr>
          <w:rFonts w:cs="Times New Roman"/>
          <w:sz w:val="28"/>
          <w:szCs w:val="28"/>
          <w:lang w:eastAsia="ru-RU"/>
        </w:rPr>
        <w:t xml:space="preserve"> Автомобильные диски, их виды и основные характеристики.</w:t>
      </w:r>
    </w:p>
    <w:p w14:paraId="7D290556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C83270">
        <w:rPr>
          <w:rFonts w:cs="Times New Roman"/>
          <w:sz w:val="28"/>
          <w:szCs w:val="28"/>
          <w:lang w:eastAsia="ru-RU"/>
        </w:rPr>
        <w:t xml:space="preserve"> Автомобильные шины, их виды и основные характеристики. Типоразмер шин.</w:t>
      </w:r>
    </w:p>
    <w:p w14:paraId="29BEAE01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bCs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 Тормозная</w:t>
      </w:r>
      <w:r w:rsidRPr="00C83270">
        <w:rPr>
          <w:rFonts w:cs="Times New Roman"/>
          <w:bCs/>
          <w:sz w:val="28"/>
          <w:szCs w:val="28"/>
        </w:rPr>
        <w:t xml:space="preserve"> система и ее назначение. Виды тормозных систем.</w:t>
      </w:r>
    </w:p>
    <w:p w14:paraId="13261649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bCs/>
          <w:sz w:val="28"/>
          <w:szCs w:val="28"/>
        </w:rPr>
      </w:pPr>
      <w:r w:rsidRPr="00C83270">
        <w:rPr>
          <w:rFonts w:cs="Times New Roman"/>
          <w:bCs/>
          <w:sz w:val="28"/>
          <w:szCs w:val="28"/>
        </w:rPr>
        <w:t xml:space="preserve"> Принцип работы и конструкция тормозной системы.</w:t>
      </w:r>
    </w:p>
    <w:p w14:paraId="3731B1A8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C83270">
        <w:rPr>
          <w:rFonts w:eastAsia="Times New Roman" w:cs="Times New Roman"/>
          <w:sz w:val="28"/>
          <w:szCs w:val="28"/>
          <w:lang w:eastAsia="ru-RU"/>
        </w:rPr>
        <w:t xml:space="preserve"> История создания рулевого механизма.</w:t>
      </w:r>
    </w:p>
    <w:p w14:paraId="08794A48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C83270">
        <w:rPr>
          <w:rFonts w:eastAsia="Times New Roman" w:cs="Times New Roman"/>
          <w:sz w:val="28"/>
          <w:szCs w:val="28"/>
          <w:lang w:eastAsia="ru-RU"/>
        </w:rPr>
        <w:t xml:space="preserve"> Рулевое управление как совокупность механизмов, обеспечивающих повороты управляемых колес автомобиля.</w:t>
      </w:r>
    </w:p>
    <w:p w14:paraId="3023743D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C83270">
        <w:rPr>
          <w:rFonts w:eastAsia="Times New Roman" w:cs="Times New Roman"/>
          <w:sz w:val="28"/>
          <w:szCs w:val="28"/>
          <w:lang w:eastAsia="ru-RU"/>
        </w:rPr>
        <w:t xml:space="preserve"> Многофункциональный характер устройства рулевого колеса на современном автомобиле.</w:t>
      </w:r>
    </w:p>
    <w:p w14:paraId="5B2F17F5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C83270">
        <w:rPr>
          <w:rFonts w:cs="Times New Roman"/>
          <w:sz w:val="28"/>
          <w:szCs w:val="28"/>
        </w:rPr>
        <w:t xml:space="preserve"> Источники электропитания систем транспортного средства.</w:t>
      </w:r>
    </w:p>
    <w:p w14:paraId="38B6FD01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C83270">
        <w:rPr>
          <w:rFonts w:cs="Times New Roman"/>
          <w:sz w:val="28"/>
          <w:szCs w:val="28"/>
        </w:rPr>
        <w:t xml:space="preserve"> Аккумуляторная батарея, ее устройство, назначение и виды. </w:t>
      </w:r>
    </w:p>
    <w:p w14:paraId="5F14D186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C83270">
        <w:rPr>
          <w:rFonts w:cs="Times New Roman"/>
          <w:sz w:val="28"/>
          <w:szCs w:val="28"/>
        </w:rPr>
        <w:t xml:space="preserve"> Конструкция автомобильного генератора и принцип его работы.</w:t>
      </w:r>
    </w:p>
    <w:p w14:paraId="3CB6EA6E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C83270">
        <w:rPr>
          <w:rFonts w:cs="Times New Roman"/>
          <w:sz w:val="28"/>
          <w:szCs w:val="28"/>
        </w:rPr>
        <w:t xml:space="preserve"> Техническая диагностика автотранспортных средств. Ее виды и назначение.</w:t>
      </w:r>
    </w:p>
    <w:p w14:paraId="504C5540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C83270">
        <w:rPr>
          <w:rFonts w:cs="Times New Roman"/>
          <w:sz w:val="28"/>
          <w:szCs w:val="28"/>
        </w:rPr>
        <w:t xml:space="preserve"> Автотранспортные средства и экологическая безопасность.</w:t>
      </w:r>
    </w:p>
    <w:p w14:paraId="1B6F698B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C83270">
        <w:rPr>
          <w:rFonts w:cs="Times New Roman"/>
          <w:sz w:val="28"/>
          <w:szCs w:val="28"/>
        </w:rPr>
        <w:t xml:space="preserve"> Методы и особенности установления повреждений несущей конструкции транспортного средства при осмотре места дорожно-транспортного происшествия. </w:t>
      </w:r>
    </w:p>
    <w:p w14:paraId="1C30C58D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C83270">
        <w:rPr>
          <w:rFonts w:cs="Times New Roman"/>
          <w:sz w:val="28"/>
          <w:szCs w:val="28"/>
        </w:rPr>
        <w:t xml:space="preserve"> Методы и особенности установления неисправностей тормозной и рулевой систем транспортное средства при осмотре места дорожно-транспортного происшествия и производстве судебных экспертиз. </w:t>
      </w:r>
    </w:p>
    <w:p w14:paraId="161773B6" w14:textId="77777777" w:rsidR="00E554E6" w:rsidRPr="00C83270" w:rsidRDefault="00E554E6" w:rsidP="00E554E6">
      <w:pPr>
        <w:spacing w:line="276" w:lineRule="auto"/>
        <w:jc w:val="both"/>
        <w:rPr>
          <w:rFonts w:cs="Times New Roman"/>
          <w:sz w:val="28"/>
          <w:szCs w:val="28"/>
          <w:lang w:eastAsia="ru-RU"/>
        </w:rPr>
      </w:pPr>
    </w:p>
    <w:p w14:paraId="76452F9B" w14:textId="77777777" w:rsidR="00E554E6" w:rsidRDefault="00E554E6" w:rsidP="00C83270">
      <w:pPr>
        <w:spacing w:line="276" w:lineRule="auto"/>
        <w:ind w:firstLine="709"/>
        <w:contextualSpacing/>
        <w:jc w:val="both"/>
        <w:rPr>
          <w:rFonts w:eastAsia="Times New Roman" w:cs="Times New Roman"/>
          <w:iCs/>
          <w:sz w:val="28"/>
          <w:szCs w:val="28"/>
        </w:rPr>
      </w:pPr>
    </w:p>
    <w:p w14:paraId="2646B45C" w14:textId="52D5349A" w:rsidR="00C83270" w:rsidRPr="00C83270" w:rsidRDefault="00E554E6" w:rsidP="00C83270">
      <w:pPr>
        <w:spacing w:line="276" w:lineRule="auto"/>
        <w:ind w:firstLine="709"/>
        <w:contextualSpacing/>
        <w:jc w:val="both"/>
        <w:rPr>
          <w:rFonts w:eastAsia="Times New Roman" w:cs="Times New Roman"/>
          <w:iCs/>
          <w:sz w:val="28"/>
          <w:szCs w:val="28"/>
        </w:rPr>
      </w:pPr>
      <w:r w:rsidRPr="00C83270">
        <w:rPr>
          <w:rFonts w:eastAsia="Times New Roman" w:cs="Times New Roman"/>
          <w:iCs/>
          <w:sz w:val="28"/>
          <w:szCs w:val="28"/>
        </w:rPr>
        <w:t xml:space="preserve">При проведении </w:t>
      </w:r>
      <w:r>
        <w:rPr>
          <w:rFonts w:eastAsia="Times New Roman" w:cs="Times New Roman"/>
          <w:iCs/>
          <w:sz w:val="28"/>
          <w:szCs w:val="28"/>
        </w:rPr>
        <w:t xml:space="preserve">текущего контроля </w:t>
      </w:r>
      <w:r w:rsidRPr="00C83270">
        <w:rPr>
          <w:rFonts w:eastAsia="Times New Roman" w:cs="Times New Roman"/>
          <w:iCs/>
          <w:sz w:val="28"/>
          <w:szCs w:val="28"/>
        </w:rPr>
        <w:t>обучающемуся предлагается дать ответы на</w:t>
      </w:r>
      <w:r>
        <w:rPr>
          <w:rFonts w:eastAsia="Times New Roman" w:cs="Times New Roman"/>
          <w:iCs/>
          <w:sz w:val="28"/>
          <w:szCs w:val="28"/>
        </w:rPr>
        <w:t xml:space="preserve"> </w:t>
      </w:r>
      <w:r w:rsidR="0041251E">
        <w:rPr>
          <w:rFonts w:eastAsia="Times New Roman" w:cs="Times New Roman"/>
          <w:iCs/>
          <w:sz w:val="28"/>
          <w:szCs w:val="28"/>
        </w:rPr>
        <w:t>20</w:t>
      </w:r>
      <w:r w:rsidR="00C83270" w:rsidRPr="00C83270">
        <w:rPr>
          <w:rFonts w:eastAsia="Times New Roman" w:cs="Times New Roman"/>
          <w:iCs/>
          <w:sz w:val="28"/>
          <w:szCs w:val="28"/>
        </w:rPr>
        <w:t xml:space="preserve"> тестовых </w:t>
      </w:r>
      <w:r w:rsidR="0041251E">
        <w:rPr>
          <w:rFonts w:eastAsia="Times New Roman" w:cs="Times New Roman"/>
          <w:iCs/>
          <w:sz w:val="28"/>
          <w:szCs w:val="28"/>
        </w:rPr>
        <w:t xml:space="preserve">вопросов по ОПК-7 </w:t>
      </w:r>
      <w:r w:rsidR="00342B3D">
        <w:rPr>
          <w:rFonts w:eastAsia="Times New Roman" w:cs="Times New Roman"/>
          <w:iCs/>
          <w:sz w:val="28"/>
          <w:szCs w:val="28"/>
        </w:rPr>
        <w:t>(минимальное количество правильных ответов – 12)</w:t>
      </w:r>
      <w:r w:rsidR="00C83270" w:rsidRPr="00C83270">
        <w:rPr>
          <w:rFonts w:eastAsia="Times New Roman" w:cs="Times New Roman"/>
          <w:iCs/>
          <w:sz w:val="28"/>
          <w:szCs w:val="28"/>
        </w:rPr>
        <w:t xml:space="preserve">. </w:t>
      </w:r>
    </w:p>
    <w:p w14:paraId="48566B64" w14:textId="0181EC84" w:rsidR="00C83270" w:rsidRPr="00C83270" w:rsidRDefault="00C83270" w:rsidP="00C83270">
      <w:pPr>
        <w:rPr>
          <w:rFonts w:cs="Times New Roman"/>
          <w:sz w:val="28"/>
          <w:szCs w:val="28"/>
        </w:rPr>
      </w:pPr>
    </w:p>
    <w:p w14:paraId="705B352E" w14:textId="73FDE4E5" w:rsidR="00C83270" w:rsidRPr="00D95203" w:rsidRDefault="00E554E6" w:rsidP="00C83270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</w:t>
      </w:r>
      <w:r w:rsidR="00C83270" w:rsidRPr="00D95203">
        <w:rPr>
          <w:rFonts w:cs="Times New Roman"/>
          <w:b/>
          <w:sz w:val="28"/>
          <w:szCs w:val="28"/>
        </w:rPr>
        <w:t xml:space="preserve">еречень тестовых </w:t>
      </w:r>
      <w:r>
        <w:rPr>
          <w:rFonts w:cs="Times New Roman"/>
          <w:b/>
          <w:sz w:val="28"/>
          <w:szCs w:val="28"/>
        </w:rPr>
        <w:t>вопросов</w:t>
      </w:r>
    </w:p>
    <w:p w14:paraId="631825B6" w14:textId="2B42F641" w:rsidR="00D95203" w:rsidRDefault="00D95203" w:rsidP="00D95203">
      <w:pPr>
        <w:rPr>
          <w:rFonts w:cs="Times New Roman"/>
          <w:b/>
          <w:bCs/>
          <w:noProof/>
          <w:sz w:val="28"/>
          <w:szCs w:val="28"/>
        </w:rPr>
      </w:pPr>
      <w:r w:rsidRPr="00772D67">
        <w:rPr>
          <w:rFonts w:cs="Times New Roman"/>
          <w:b/>
          <w:sz w:val="28"/>
          <w:szCs w:val="28"/>
        </w:rPr>
        <w:t>Оценка знаний про компетенции</w:t>
      </w:r>
      <w:r w:rsidRPr="0046365E">
        <w:rPr>
          <w:rFonts w:cs="Times New Roman"/>
          <w:b/>
          <w:bCs/>
          <w:noProof/>
          <w:sz w:val="28"/>
          <w:szCs w:val="28"/>
        </w:rPr>
        <w:t xml:space="preserve"> ОПК-7</w:t>
      </w:r>
    </w:p>
    <w:p w14:paraId="06CB5C3F" w14:textId="306BAEEE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bookmarkStart w:id="0" w:name="_GoBack"/>
      <w:bookmarkEnd w:id="0"/>
      <w:r w:rsidRPr="00C7218B">
        <w:rPr>
          <w:rFonts w:cs="Times New Roman"/>
          <w:b/>
          <w:noProof/>
          <w:sz w:val="28"/>
          <w:szCs w:val="28"/>
        </w:rPr>
        <w:t>1. По назначению АТС делятся на:</w:t>
      </w:r>
      <w:r w:rsidRPr="00C83270">
        <w:rPr>
          <w:rFonts w:cs="Times New Roman"/>
          <w:noProof/>
          <w:sz w:val="28"/>
          <w:szCs w:val="28"/>
        </w:rPr>
        <w:br/>
        <w:t>а) пассажирские, грузовые, специальные;</w:t>
      </w:r>
      <w:r w:rsidRPr="00C83270">
        <w:rPr>
          <w:rFonts w:cs="Times New Roman"/>
          <w:noProof/>
          <w:sz w:val="28"/>
          <w:szCs w:val="28"/>
        </w:rPr>
        <w:br/>
        <w:t>б) пассажирские, грузовые, специальные, специализированные;</w:t>
      </w:r>
      <w:r w:rsidRPr="00C83270">
        <w:rPr>
          <w:rFonts w:cs="Times New Roman"/>
          <w:noProof/>
          <w:sz w:val="28"/>
          <w:szCs w:val="28"/>
        </w:rPr>
        <w:br/>
        <w:t>в) пассажирские, грузовые, специальные, прицепы.</w:t>
      </w:r>
    </w:p>
    <w:p w14:paraId="429E8234" w14:textId="77777777" w:rsidR="00C83270" w:rsidRPr="00C7218B" w:rsidRDefault="00C83270" w:rsidP="00D95203">
      <w:pPr>
        <w:rPr>
          <w:rFonts w:cs="Times New Roman"/>
          <w:b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2. Грузовые ТС делятся на:</w:t>
      </w:r>
    </w:p>
    <w:p w14:paraId="55F5C9E6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а) общего назначения, специализированные;</w:t>
      </w:r>
      <w:r w:rsidRPr="00C83270">
        <w:rPr>
          <w:rFonts w:cs="Times New Roman"/>
          <w:noProof/>
          <w:sz w:val="28"/>
          <w:szCs w:val="28"/>
        </w:rPr>
        <w:br/>
        <w:t xml:space="preserve">б) общего, специального назначения; </w:t>
      </w:r>
      <w:r w:rsidRPr="00C83270">
        <w:rPr>
          <w:rFonts w:cs="Times New Roman"/>
          <w:noProof/>
          <w:sz w:val="28"/>
          <w:szCs w:val="28"/>
        </w:rPr>
        <w:br/>
        <w:t xml:space="preserve">в) общего назначения, специализированные, специального назначения. </w:t>
      </w:r>
    </w:p>
    <w:p w14:paraId="1AE9FF88" w14:textId="77777777" w:rsidR="00C83270" w:rsidRPr="00C7218B" w:rsidRDefault="00C83270" w:rsidP="00D95203">
      <w:pPr>
        <w:rPr>
          <w:rFonts w:cs="Times New Roman"/>
          <w:b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3. Грузовые автомобили по грузоподъемности делятся: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на 3 класса;</w:t>
      </w:r>
      <w:r w:rsidRPr="00C83270">
        <w:rPr>
          <w:rFonts w:cs="Times New Roman"/>
          <w:noProof/>
          <w:sz w:val="28"/>
          <w:szCs w:val="28"/>
        </w:rPr>
        <w:br/>
        <w:t>б) на 4 класса;</w:t>
      </w:r>
      <w:r w:rsidRPr="00C83270">
        <w:rPr>
          <w:rFonts w:cs="Times New Roman"/>
          <w:noProof/>
          <w:sz w:val="28"/>
          <w:szCs w:val="28"/>
        </w:rPr>
        <w:br/>
        <w:t>в) на 5 классов.</w:t>
      </w:r>
      <w:r w:rsidRPr="00C83270">
        <w:rPr>
          <w:rFonts w:cs="Times New Roman"/>
          <w:noProof/>
          <w:sz w:val="28"/>
          <w:szCs w:val="28"/>
        </w:rPr>
        <w:br/>
      </w:r>
      <w:r w:rsidRPr="00C7218B">
        <w:rPr>
          <w:rFonts w:cs="Times New Roman"/>
          <w:b/>
          <w:noProof/>
          <w:sz w:val="28"/>
          <w:szCs w:val="28"/>
        </w:rPr>
        <w:t>4. Вида полуприцепа не бывает:</w:t>
      </w:r>
      <w:r w:rsidRPr="00C83270">
        <w:rPr>
          <w:rFonts w:cs="Times New Roman"/>
          <w:noProof/>
          <w:sz w:val="28"/>
          <w:szCs w:val="28"/>
        </w:rPr>
        <w:br/>
        <w:t>а) имеющего активный привод;</w:t>
      </w:r>
      <w:r w:rsidRPr="00C83270">
        <w:rPr>
          <w:rFonts w:cs="Times New Roman"/>
          <w:noProof/>
          <w:sz w:val="28"/>
          <w:szCs w:val="28"/>
        </w:rPr>
        <w:br/>
        <w:t xml:space="preserve">б) не имеющего активный привод; </w:t>
      </w:r>
      <w:r w:rsidRPr="00C83270">
        <w:rPr>
          <w:rFonts w:cs="Times New Roman"/>
          <w:noProof/>
          <w:sz w:val="28"/>
          <w:szCs w:val="28"/>
        </w:rPr>
        <w:br/>
        <w:t>в) имеющего подключаемый активный привод.</w:t>
      </w:r>
      <w:r w:rsidRPr="00C83270">
        <w:rPr>
          <w:rFonts w:cs="Times New Roman"/>
          <w:noProof/>
          <w:sz w:val="28"/>
          <w:szCs w:val="28"/>
        </w:rPr>
        <w:br/>
      </w:r>
      <w:r w:rsidRPr="00C7218B">
        <w:rPr>
          <w:rFonts w:cs="Times New Roman"/>
          <w:b/>
          <w:noProof/>
          <w:sz w:val="28"/>
          <w:szCs w:val="28"/>
        </w:rPr>
        <w:t>5. Шестой категорией грузового автомобиля является автомобиль, полная масса которого (по ГОСТУ ОН 025270-66):</w:t>
      </w:r>
    </w:p>
    <w:p w14:paraId="31EAD54E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а) 9-14 т;</w:t>
      </w:r>
      <w:r w:rsidRPr="00C83270">
        <w:rPr>
          <w:rFonts w:cs="Times New Roman"/>
          <w:noProof/>
          <w:sz w:val="28"/>
          <w:szCs w:val="28"/>
        </w:rPr>
        <w:br/>
        <w:t>б) 15-20 т;</w:t>
      </w:r>
      <w:r w:rsidRPr="00C83270">
        <w:rPr>
          <w:rFonts w:cs="Times New Roman"/>
          <w:noProof/>
          <w:sz w:val="28"/>
          <w:szCs w:val="28"/>
        </w:rPr>
        <w:br/>
        <w:t>в) 21-40 т.</w:t>
      </w:r>
      <w:r w:rsidRPr="00C83270">
        <w:rPr>
          <w:rFonts w:cs="Times New Roman"/>
          <w:noProof/>
          <w:sz w:val="28"/>
          <w:szCs w:val="28"/>
        </w:rPr>
        <w:br/>
      </w:r>
      <w:r w:rsidRPr="00C7218B">
        <w:rPr>
          <w:rFonts w:cs="Times New Roman"/>
          <w:b/>
          <w:noProof/>
          <w:sz w:val="28"/>
          <w:szCs w:val="28"/>
        </w:rPr>
        <w:t>6. К среднему классу автобуса относится: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6,0-7,5 м до 40 мест;</w:t>
      </w:r>
      <w:r w:rsidRPr="00C83270">
        <w:rPr>
          <w:rFonts w:cs="Times New Roman"/>
          <w:noProof/>
          <w:sz w:val="28"/>
          <w:szCs w:val="28"/>
        </w:rPr>
        <w:br/>
        <w:t>б) 8,0- 9,5 м до 65 мест;</w:t>
      </w:r>
      <w:r w:rsidRPr="00C83270">
        <w:rPr>
          <w:rFonts w:cs="Times New Roman"/>
          <w:noProof/>
          <w:sz w:val="28"/>
          <w:szCs w:val="28"/>
        </w:rPr>
        <w:br/>
        <w:t>в) 10,5-12,0 м до 100 мест.</w:t>
      </w:r>
    </w:p>
    <w:p w14:paraId="1905D11A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7. К третьей категории легковых автомобилей относится автомобиль с объемом двигателя (по ГОСТУ ОН 025270-66):</w:t>
      </w:r>
      <w:r w:rsidRPr="00C83270">
        <w:rPr>
          <w:rFonts w:cs="Times New Roman"/>
          <w:noProof/>
          <w:sz w:val="28"/>
          <w:szCs w:val="28"/>
        </w:rPr>
        <w:br/>
        <w:t>а) 1,3-1,8 л;</w:t>
      </w:r>
      <w:r w:rsidRPr="00C83270">
        <w:rPr>
          <w:rFonts w:cs="Times New Roman"/>
          <w:noProof/>
          <w:sz w:val="28"/>
          <w:szCs w:val="28"/>
        </w:rPr>
        <w:br/>
        <w:t>б) 1,9-3,5 л;</w:t>
      </w:r>
      <w:r w:rsidRPr="00C83270">
        <w:rPr>
          <w:rFonts w:cs="Times New Roman"/>
          <w:noProof/>
          <w:sz w:val="28"/>
          <w:szCs w:val="28"/>
        </w:rPr>
        <w:br/>
        <w:t>в) свыше 3,5 л.</w:t>
      </w:r>
    </w:p>
    <w:p w14:paraId="0F339C07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8. По кордовой конструкции шины делятся:</w:t>
      </w:r>
      <w:r w:rsidRPr="00C83270">
        <w:rPr>
          <w:rFonts w:cs="Times New Roman"/>
          <w:noProof/>
          <w:sz w:val="28"/>
          <w:szCs w:val="28"/>
        </w:rPr>
        <w:br/>
        <w:t xml:space="preserve">а) радиальные; </w:t>
      </w:r>
      <w:r w:rsidRPr="00C83270">
        <w:rPr>
          <w:rFonts w:cs="Times New Roman"/>
          <w:noProof/>
          <w:sz w:val="28"/>
          <w:szCs w:val="28"/>
        </w:rPr>
        <w:br/>
        <w:t xml:space="preserve">б) диагональные; </w:t>
      </w:r>
      <w:r w:rsidRPr="00C83270">
        <w:rPr>
          <w:rFonts w:cs="Times New Roman"/>
          <w:noProof/>
          <w:sz w:val="28"/>
          <w:szCs w:val="28"/>
        </w:rPr>
        <w:br/>
        <w:t>в) поперечные;</w:t>
      </w:r>
      <w:r w:rsidRPr="00C83270">
        <w:rPr>
          <w:rFonts w:cs="Times New Roman"/>
          <w:noProof/>
          <w:sz w:val="28"/>
          <w:szCs w:val="28"/>
        </w:rPr>
        <w:br/>
        <w:t>г). встречные.</w:t>
      </w:r>
    </w:p>
    <w:p w14:paraId="49F57A41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9. Каких шин не бывает: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сверхнизкопрофильных;</w:t>
      </w:r>
      <w:r w:rsidRPr="00C83270">
        <w:rPr>
          <w:rFonts w:cs="Times New Roman"/>
          <w:noProof/>
          <w:sz w:val="28"/>
          <w:szCs w:val="28"/>
        </w:rPr>
        <w:br/>
        <w:t>б) низкопрофильных;</w:t>
      </w:r>
      <w:r w:rsidRPr="00C83270">
        <w:rPr>
          <w:rFonts w:cs="Times New Roman"/>
          <w:noProof/>
          <w:sz w:val="28"/>
          <w:szCs w:val="28"/>
        </w:rPr>
        <w:br/>
        <w:t>в) обычного профиля;</w:t>
      </w:r>
      <w:r w:rsidRPr="00C83270">
        <w:rPr>
          <w:rFonts w:cs="Times New Roman"/>
          <w:noProof/>
          <w:sz w:val="28"/>
          <w:szCs w:val="28"/>
        </w:rPr>
        <w:br/>
        <w:t>г) высокого профиля.</w:t>
      </w:r>
    </w:p>
    <w:p w14:paraId="695FF4EA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10. В маркировке шины «125/79/R13» «13» обозначает: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радиус 13 дюймов;</w:t>
      </w:r>
      <w:r w:rsidRPr="00C83270">
        <w:rPr>
          <w:rFonts w:cs="Times New Roman"/>
          <w:noProof/>
          <w:sz w:val="28"/>
          <w:szCs w:val="28"/>
        </w:rPr>
        <w:br/>
        <w:t>б) диаметр 13 дюймов;</w:t>
      </w:r>
      <w:r w:rsidRPr="00C83270">
        <w:rPr>
          <w:rFonts w:cs="Times New Roman"/>
          <w:noProof/>
          <w:sz w:val="28"/>
          <w:szCs w:val="28"/>
        </w:rPr>
        <w:br/>
        <w:t>в) ширина 13 см.</w:t>
      </w:r>
    </w:p>
    <w:p w14:paraId="2143A507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11. В маркировке шины «205/55R16» «55» обозначает:</w:t>
      </w:r>
      <w:r w:rsidRPr="00C83270">
        <w:rPr>
          <w:rFonts w:cs="Times New Roman"/>
          <w:noProof/>
          <w:sz w:val="28"/>
          <w:szCs w:val="28"/>
        </w:rPr>
        <w:br/>
        <w:t>а) толщина шины;</w:t>
      </w:r>
      <w:r w:rsidRPr="00C83270">
        <w:rPr>
          <w:rFonts w:cs="Times New Roman"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lastRenderedPageBreak/>
        <w:t xml:space="preserve">б) соотношение толщины к ширине; </w:t>
      </w:r>
      <w:r w:rsidRPr="00C83270">
        <w:rPr>
          <w:rFonts w:cs="Times New Roman"/>
          <w:noProof/>
          <w:sz w:val="28"/>
          <w:szCs w:val="28"/>
        </w:rPr>
        <w:br/>
        <w:t>в) обозначение максимально допустимого давления.</w:t>
      </w:r>
    </w:p>
    <w:p w14:paraId="3B1EC639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12. Топливная экономичность и курсовая устойчивость относятся:</w:t>
      </w:r>
      <w:r w:rsidRPr="00C83270">
        <w:rPr>
          <w:rFonts w:cs="Times New Roman"/>
          <w:noProof/>
          <w:sz w:val="28"/>
          <w:szCs w:val="28"/>
        </w:rPr>
        <w:br/>
        <w:t>а) к производственным требованиям;</w:t>
      </w:r>
      <w:r w:rsidRPr="00C83270">
        <w:rPr>
          <w:rFonts w:cs="Times New Roman"/>
          <w:noProof/>
          <w:sz w:val="28"/>
          <w:szCs w:val="28"/>
        </w:rPr>
        <w:br/>
        <w:t>б) к эксплуатационным требованиям;</w:t>
      </w:r>
      <w:r w:rsidRPr="00C83270">
        <w:rPr>
          <w:rFonts w:cs="Times New Roman"/>
          <w:noProof/>
          <w:sz w:val="28"/>
          <w:szCs w:val="28"/>
        </w:rPr>
        <w:br/>
        <w:t>в) к требованиям безопасности.</w:t>
      </w:r>
    </w:p>
    <w:p w14:paraId="26A759E4" w14:textId="77777777" w:rsidR="00C83270" w:rsidRPr="00C7218B" w:rsidRDefault="00C83270" w:rsidP="00D95203">
      <w:pPr>
        <w:rPr>
          <w:rFonts w:cs="Times New Roman"/>
          <w:b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13. Современный автомобильсреднего класса имеет в среднем:</w:t>
      </w:r>
    </w:p>
    <w:p w14:paraId="7D3049DB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а) 4.000 деталей;</w:t>
      </w:r>
      <w:r w:rsidRPr="00C83270">
        <w:rPr>
          <w:rFonts w:cs="Times New Roman"/>
          <w:noProof/>
          <w:sz w:val="28"/>
          <w:szCs w:val="28"/>
        </w:rPr>
        <w:br/>
        <w:t>б) 9.000 деталей;</w:t>
      </w:r>
      <w:r w:rsidRPr="00C83270">
        <w:rPr>
          <w:rFonts w:cs="Times New Roman"/>
          <w:noProof/>
          <w:sz w:val="28"/>
          <w:szCs w:val="28"/>
        </w:rPr>
        <w:br/>
        <w:t>в) 18.000 деталей;</w:t>
      </w:r>
      <w:r w:rsidRPr="00C83270">
        <w:rPr>
          <w:rFonts w:cs="Times New Roman"/>
          <w:noProof/>
          <w:sz w:val="28"/>
          <w:szCs w:val="28"/>
        </w:rPr>
        <w:br/>
        <w:t>г) 24.000 деталей;</w:t>
      </w:r>
    </w:p>
    <w:p w14:paraId="408E4215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14. В большинстве случаев техническое обслуживание автомобиля надо проводить через каждые: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10.000 км пробега;</w:t>
      </w:r>
      <w:r w:rsidRPr="00C83270">
        <w:rPr>
          <w:rFonts w:cs="Times New Roman"/>
          <w:noProof/>
          <w:sz w:val="28"/>
          <w:szCs w:val="28"/>
        </w:rPr>
        <w:br/>
        <w:t>б) 15.000 км пробега;</w:t>
      </w:r>
      <w:r w:rsidRPr="00C83270">
        <w:rPr>
          <w:rFonts w:cs="Times New Roman"/>
          <w:noProof/>
          <w:sz w:val="28"/>
          <w:szCs w:val="28"/>
        </w:rPr>
        <w:br/>
        <w:t>в) 20.000 км пробега.</w:t>
      </w:r>
    </w:p>
    <w:p w14:paraId="2C89EC48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15. Несущей конструкцией автомобиля не являются: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рама ;</w:t>
      </w:r>
      <w:r w:rsidRPr="00C83270">
        <w:rPr>
          <w:rFonts w:cs="Times New Roman"/>
          <w:noProof/>
          <w:sz w:val="28"/>
          <w:szCs w:val="28"/>
        </w:rPr>
        <w:br/>
        <w:t>б) шасси;</w:t>
      </w:r>
      <w:r w:rsidRPr="00C83270">
        <w:rPr>
          <w:rFonts w:cs="Times New Roman"/>
          <w:noProof/>
          <w:sz w:val="28"/>
          <w:szCs w:val="28"/>
        </w:rPr>
        <w:br/>
        <w:t>в) лонжерон.</w:t>
      </w:r>
    </w:p>
    <w:p w14:paraId="423A5907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16. На какой детали (узле) выбивается идентификационной номер автомобиля: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на двигателе;</w:t>
      </w:r>
      <w:r w:rsidRPr="00C83270">
        <w:rPr>
          <w:rFonts w:cs="Times New Roman"/>
          <w:noProof/>
          <w:sz w:val="28"/>
          <w:szCs w:val="28"/>
        </w:rPr>
        <w:br/>
        <w:t>б) на раме;</w:t>
      </w:r>
      <w:r w:rsidRPr="00C83270">
        <w:rPr>
          <w:rFonts w:cs="Times New Roman"/>
          <w:noProof/>
          <w:sz w:val="28"/>
          <w:szCs w:val="28"/>
        </w:rPr>
        <w:br/>
        <w:t>в) на левой стойке;</w:t>
      </w:r>
    </w:p>
    <w:p w14:paraId="53763756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17. Рабочий цикл четырёхтактного двигателя в себя не включает</w:t>
      </w:r>
      <w:r w:rsidRPr="00C83270">
        <w:rPr>
          <w:rFonts w:cs="Times New Roman"/>
          <w:noProof/>
          <w:sz w:val="28"/>
          <w:szCs w:val="28"/>
        </w:rPr>
        <w:t xml:space="preserve">: </w:t>
      </w:r>
      <w:r w:rsidRPr="00C83270">
        <w:rPr>
          <w:rFonts w:cs="Times New Roman"/>
          <w:noProof/>
          <w:sz w:val="28"/>
          <w:szCs w:val="28"/>
        </w:rPr>
        <w:br/>
        <w:t>а) впуск;</w:t>
      </w:r>
      <w:r w:rsidRPr="00C83270">
        <w:rPr>
          <w:rFonts w:cs="Times New Roman"/>
          <w:noProof/>
          <w:sz w:val="28"/>
          <w:szCs w:val="28"/>
        </w:rPr>
        <w:br/>
        <w:t xml:space="preserve">Б) сжатие; </w:t>
      </w:r>
      <w:r w:rsidRPr="00C83270">
        <w:rPr>
          <w:rFonts w:cs="Times New Roman"/>
          <w:noProof/>
          <w:sz w:val="28"/>
          <w:szCs w:val="28"/>
        </w:rPr>
        <w:br/>
        <w:t xml:space="preserve">б). сгорание топливно-воздушной смеси; </w:t>
      </w:r>
      <w:r w:rsidRPr="00C83270">
        <w:rPr>
          <w:rFonts w:cs="Times New Roman"/>
          <w:noProof/>
          <w:sz w:val="28"/>
          <w:szCs w:val="28"/>
        </w:rPr>
        <w:br/>
        <w:t>в) рабочий ход;</w:t>
      </w:r>
      <w:r w:rsidRPr="00C83270">
        <w:rPr>
          <w:rFonts w:cs="Times New Roman"/>
          <w:noProof/>
          <w:sz w:val="28"/>
          <w:szCs w:val="28"/>
        </w:rPr>
        <w:br/>
        <w:t>г). выпуск.</w:t>
      </w:r>
    </w:p>
    <w:p w14:paraId="7935B741" w14:textId="46E9B9F3" w:rsidR="00C83270" w:rsidRPr="00C83270" w:rsidRDefault="00C7218B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18</w:t>
      </w:r>
      <w:r w:rsidR="00C83270" w:rsidRPr="00C7218B">
        <w:rPr>
          <w:rFonts w:cs="Times New Roman"/>
          <w:b/>
          <w:noProof/>
          <w:sz w:val="28"/>
          <w:szCs w:val="28"/>
        </w:rPr>
        <w:t>. Какие существуют методы проверки исправности тормозной системы на месте происшествия?</w:t>
      </w:r>
      <w:r w:rsidR="00C83270" w:rsidRPr="00C7218B">
        <w:rPr>
          <w:rFonts w:cs="Times New Roman"/>
          <w:b/>
          <w:noProof/>
          <w:sz w:val="28"/>
          <w:szCs w:val="28"/>
        </w:rPr>
        <w:br/>
      </w:r>
      <w:r w:rsidR="00C83270" w:rsidRPr="00C83270">
        <w:rPr>
          <w:rFonts w:cs="Times New Roman"/>
          <w:noProof/>
          <w:sz w:val="28"/>
          <w:szCs w:val="28"/>
        </w:rPr>
        <w:t>а) визуальный, инструментальный, экспериментальный;</w:t>
      </w:r>
      <w:r w:rsidR="00C83270" w:rsidRPr="00C83270">
        <w:rPr>
          <w:rFonts w:cs="Times New Roman"/>
          <w:noProof/>
          <w:sz w:val="28"/>
          <w:szCs w:val="28"/>
        </w:rPr>
        <w:br/>
        <w:t>б) визуальный, инструментальный;</w:t>
      </w:r>
      <w:r w:rsidR="00C83270" w:rsidRPr="00C83270">
        <w:rPr>
          <w:rFonts w:cs="Times New Roman"/>
          <w:noProof/>
          <w:sz w:val="28"/>
          <w:szCs w:val="28"/>
        </w:rPr>
        <w:br/>
        <w:t>в) визуальный, экспериментальный.</w:t>
      </w:r>
    </w:p>
    <w:p w14:paraId="1CC430BA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19. Какова повледовательность осмотра транспортного средства на месте происшествия?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передняя часть, делее по часовой стрелке;</w:t>
      </w:r>
      <w:r w:rsidRPr="00C83270">
        <w:rPr>
          <w:rFonts w:cs="Times New Roman"/>
          <w:noProof/>
          <w:sz w:val="28"/>
          <w:szCs w:val="28"/>
        </w:rPr>
        <w:br/>
        <w:t>б) передняя часть, делее по против часовой стрелке;</w:t>
      </w:r>
      <w:r w:rsidRPr="00C83270">
        <w:rPr>
          <w:rFonts w:cs="Times New Roman"/>
          <w:noProof/>
          <w:sz w:val="28"/>
          <w:szCs w:val="28"/>
        </w:rPr>
        <w:br/>
        <w:t>в) пердняя часть, правая часть, левая часть, задняя часть, крыша, днище</w:t>
      </w:r>
    </w:p>
    <w:p w14:paraId="2D8E09A4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г) пердняя часть, левая часть, правая часть, задняя часть, днище, крыша.</w:t>
      </w:r>
      <w:r w:rsidRPr="00C83270">
        <w:rPr>
          <w:rFonts w:cs="Times New Roman"/>
          <w:noProof/>
          <w:sz w:val="28"/>
          <w:szCs w:val="28"/>
        </w:rPr>
        <w:br/>
      </w:r>
      <w:r w:rsidRPr="00C7218B">
        <w:rPr>
          <w:rFonts w:cs="Times New Roman"/>
          <w:b/>
          <w:noProof/>
          <w:sz w:val="28"/>
          <w:szCs w:val="28"/>
        </w:rPr>
        <w:t>20. Какие существуют методы проверки исправности рулевой системы на месте происшествия?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визуальный, инструментальный, экспериментальный, копьютерный;</w:t>
      </w:r>
      <w:r w:rsidRPr="00C83270">
        <w:rPr>
          <w:rFonts w:cs="Times New Roman"/>
          <w:noProof/>
          <w:sz w:val="28"/>
          <w:szCs w:val="28"/>
        </w:rPr>
        <w:br/>
        <w:t>б) визуальный, инструментальный, экспериментальный;</w:t>
      </w:r>
      <w:r w:rsidRPr="00C83270">
        <w:rPr>
          <w:rFonts w:cs="Times New Roman"/>
          <w:noProof/>
          <w:sz w:val="28"/>
          <w:szCs w:val="28"/>
        </w:rPr>
        <w:br/>
        <w:t>в) визуальный, экспериментальный, копьютерный;</w:t>
      </w:r>
    </w:p>
    <w:p w14:paraId="3D14A9A7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г) визуальный, экспериментальный.</w:t>
      </w:r>
    </w:p>
    <w:p w14:paraId="0F8F7539" w14:textId="77777777" w:rsidR="00C7218B" w:rsidRDefault="00C7218B" w:rsidP="00D95203">
      <w:pPr>
        <w:rPr>
          <w:rFonts w:cs="Times New Roman"/>
          <w:noProof/>
          <w:sz w:val="28"/>
          <w:szCs w:val="28"/>
        </w:rPr>
      </w:pPr>
    </w:p>
    <w:p w14:paraId="06FA491E" w14:textId="04E63EDF" w:rsidR="00C7218B" w:rsidRDefault="00C7218B" w:rsidP="00C7218B">
      <w:pPr>
        <w:rPr>
          <w:rFonts w:cs="Times New Roman"/>
          <w:b/>
          <w:bCs/>
          <w:noProof/>
          <w:sz w:val="28"/>
          <w:szCs w:val="28"/>
        </w:rPr>
      </w:pPr>
      <w:r w:rsidRPr="00772D67">
        <w:rPr>
          <w:rFonts w:cs="Times New Roman"/>
          <w:b/>
          <w:sz w:val="28"/>
          <w:szCs w:val="28"/>
        </w:rPr>
        <w:t>Оценка знаний про компетенции</w:t>
      </w:r>
      <w:r w:rsidRPr="0046365E">
        <w:rPr>
          <w:rFonts w:cs="Times New Roman"/>
          <w:b/>
          <w:bCs/>
          <w:noProof/>
          <w:sz w:val="28"/>
          <w:szCs w:val="28"/>
        </w:rPr>
        <w:t xml:space="preserve"> ПК-</w:t>
      </w:r>
      <w:r>
        <w:rPr>
          <w:rFonts w:cs="Times New Roman"/>
          <w:b/>
          <w:bCs/>
          <w:noProof/>
          <w:sz w:val="28"/>
          <w:szCs w:val="28"/>
        </w:rPr>
        <w:t>4</w:t>
      </w:r>
    </w:p>
    <w:p w14:paraId="556096E1" w14:textId="0BF2DB1E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1. Температура нормально работающего двигателя составляет: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75-85 градусов;</w:t>
      </w:r>
      <w:r w:rsidRPr="00C83270">
        <w:rPr>
          <w:rFonts w:cs="Times New Roman"/>
          <w:noProof/>
          <w:sz w:val="28"/>
          <w:szCs w:val="28"/>
        </w:rPr>
        <w:br/>
        <w:t>б) 85-95 градусов;</w:t>
      </w:r>
      <w:r w:rsidRPr="00C83270">
        <w:rPr>
          <w:rFonts w:cs="Times New Roman"/>
          <w:noProof/>
          <w:sz w:val="28"/>
          <w:szCs w:val="28"/>
        </w:rPr>
        <w:br/>
        <w:t>в) 95-105 градусов;</w:t>
      </w:r>
      <w:r w:rsidRPr="00C83270">
        <w:rPr>
          <w:rFonts w:cs="Times New Roman"/>
          <w:noProof/>
          <w:sz w:val="28"/>
          <w:szCs w:val="28"/>
        </w:rPr>
        <w:br/>
        <w:t>г) 1000-1500 градусов.</w:t>
      </w:r>
    </w:p>
    <w:p w14:paraId="75892202" w14:textId="7ECCD274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2. По общенму правилу смену моторного масла надо производить в среднем через каждые: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5.000 километров;</w:t>
      </w:r>
      <w:r w:rsidRPr="00C83270">
        <w:rPr>
          <w:rFonts w:cs="Times New Roman"/>
          <w:noProof/>
          <w:sz w:val="28"/>
          <w:szCs w:val="28"/>
        </w:rPr>
        <w:br/>
        <w:t>б) 10.000 километров;</w:t>
      </w:r>
      <w:r w:rsidRPr="00C83270">
        <w:rPr>
          <w:rFonts w:cs="Times New Roman"/>
          <w:noProof/>
          <w:sz w:val="28"/>
          <w:szCs w:val="28"/>
        </w:rPr>
        <w:br/>
        <w:t>в) 15.000 километров;</w:t>
      </w:r>
      <w:r w:rsidRPr="00C83270">
        <w:rPr>
          <w:rFonts w:cs="Times New Roman"/>
          <w:noProof/>
          <w:sz w:val="28"/>
          <w:szCs w:val="28"/>
        </w:rPr>
        <w:br/>
        <w:t>г) 20.000 километров;</w:t>
      </w:r>
    </w:p>
    <w:p w14:paraId="28EA92A0" w14:textId="12B2B410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3. Что обозначает октановое число бензина?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горючесть;</w:t>
      </w:r>
      <w:r w:rsidRPr="00C83270">
        <w:rPr>
          <w:rFonts w:cs="Times New Roman"/>
          <w:noProof/>
          <w:sz w:val="28"/>
          <w:szCs w:val="28"/>
        </w:rPr>
        <w:br/>
        <w:t xml:space="preserve">б) процентное содержание горючего и воды; </w:t>
      </w:r>
      <w:r w:rsidRPr="00C83270">
        <w:rPr>
          <w:rFonts w:cs="Times New Roman"/>
          <w:noProof/>
          <w:sz w:val="28"/>
          <w:szCs w:val="28"/>
        </w:rPr>
        <w:br/>
        <w:t>в) стойкость к детонации;</w:t>
      </w:r>
    </w:p>
    <w:p w14:paraId="4A07CD2E" w14:textId="6CB29078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4. Какая группа дефектов не входит в классификацию дефектов деталей автомобилей?</w:t>
      </w:r>
      <w:r w:rsidRPr="00C83270">
        <w:rPr>
          <w:rFonts w:cs="Times New Roman"/>
          <w:noProof/>
          <w:sz w:val="28"/>
          <w:szCs w:val="28"/>
        </w:rPr>
        <w:br/>
        <w:t>а) производственные;</w:t>
      </w:r>
      <w:r w:rsidRPr="00C83270">
        <w:rPr>
          <w:rFonts w:cs="Times New Roman"/>
          <w:noProof/>
          <w:sz w:val="28"/>
          <w:szCs w:val="28"/>
        </w:rPr>
        <w:br/>
        <w:t>б) конструктивные;</w:t>
      </w:r>
      <w:r w:rsidRPr="00C83270">
        <w:rPr>
          <w:rFonts w:cs="Times New Roman"/>
          <w:noProof/>
          <w:sz w:val="28"/>
          <w:szCs w:val="28"/>
        </w:rPr>
        <w:br/>
        <w:t>в) эксплуатационные;</w:t>
      </w:r>
      <w:r w:rsidRPr="00C83270">
        <w:rPr>
          <w:rFonts w:cs="Times New Roman"/>
          <w:noProof/>
          <w:sz w:val="28"/>
          <w:szCs w:val="28"/>
        </w:rPr>
        <w:br/>
        <w:t>г) ремонтные.</w:t>
      </w:r>
    </w:p>
    <w:p w14:paraId="28573B60" w14:textId="195D3073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5. Примесь какого вещества в бензине крайне отрицательно влияет на долговечность двигателя?</w:t>
      </w:r>
      <w:r w:rsidRPr="00C83270">
        <w:rPr>
          <w:rFonts w:cs="Times New Roman"/>
          <w:noProof/>
          <w:sz w:val="28"/>
          <w:szCs w:val="28"/>
        </w:rPr>
        <w:br/>
        <w:t>а) свинец;</w:t>
      </w:r>
      <w:r w:rsidRPr="00C83270">
        <w:rPr>
          <w:rFonts w:cs="Times New Roman"/>
          <w:noProof/>
          <w:sz w:val="28"/>
          <w:szCs w:val="28"/>
        </w:rPr>
        <w:br/>
        <w:t>б) сера;</w:t>
      </w:r>
      <w:r w:rsidRPr="00C83270">
        <w:rPr>
          <w:rFonts w:cs="Times New Roman"/>
          <w:noProof/>
          <w:sz w:val="28"/>
          <w:szCs w:val="28"/>
        </w:rPr>
        <w:br/>
        <w:t>в) хлор.</w:t>
      </w:r>
    </w:p>
    <w:p w14:paraId="358D874D" w14:textId="27187223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6. У какой марки бензина самое большое октановое число?</w:t>
      </w:r>
      <w:r w:rsidRPr="00C83270">
        <w:rPr>
          <w:rFonts w:cs="Times New Roman"/>
          <w:noProof/>
          <w:sz w:val="28"/>
          <w:szCs w:val="28"/>
        </w:rPr>
        <w:br/>
        <w:t>а) А-80;</w:t>
      </w:r>
      <w:r w:rsidRPr="00C83270">
        <w:rPr>
          <w:rFonts w:cs="Times New Roman"/>
          <w:noProof/>
          <w:sz w:val="28"/>
          <w:szCs w:val="28"/>
        </w:rPr>
        <w:br/>
        <w:t>б) А-95;</w:t>
      </w:r>
      <w:r w:rsidRPr="00C83270">
        <w:rPr>
          <w:rFonts w:cs="Times New Roman"/>
          <w:noProof/>
          <w:sz w:val="28"/>
          <w:szCs w:val="28"/>
        </w:rPr>
        <w:br/>
        <w:t>в) А-98;</w:t>
      </w:r>
    </w:p>
    <w:p w14:paraId="118C5C02" w14:textId="6FDF71B1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 xml:space="preserve">7. Какою соотношение бензина и воздуха в бензиново-воздушной смеси называют нормальным? 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1:12;</w:t>
      </w:r>
      <w:r w:rsidRPr="00C83270">
        <w:rPr>
          <w:rFonts w:cs="Times New Roman"/>
          <w:noProof/>
          <w:sz w:val="28"/>
          <w:szCs w:val="28"/>
        </w:rPr>
        <w:br/>
        <w:t xml:space="preserve">б) 1:15; </w:t>
      </w:r>
      <w:r w:rsidRPr="00C83270">
        <w:rPr>
          <w:rFonts w:cs="Times New Roman"/>
          <w:noProof/>
          <w:sz w:val="28"/>
          <w:szCs w:val="28"/>
        </w:rPr>
        <w:br/>
        <w:t>в) 1:17;</w:t>
      </w:r>
      <w:r w:rsidRPr="00C83270">
        <w:rPr>
          <w:rFonts w:cs="Times New Roman"/>
          <w:noProof/>
          <w:sz w:val="28"/>
          <w:szCs w:val="28"/>
        </w:rPr>
        <w:br/>
        <w:t xml:space="preserve">г) 1:19. </w:t>
      </w:r>
    </w:p>
    <w:p w14:paraId="50B273B2" w14:textId="6A19905B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8. При каком соотношение бензина и воздуха в бензиново-воздушной смеси ее называют обедненной?</w:t>
      </w:r>
      <w:r w:rsidRPr="00C83270">
        <w:rPr>
          <w:rFonts w:cs="Times New Roman"/>
          <w:noProof/>
          <w:sz w:val="28"/>
          <w:szCs w:val="28"/>
        </w:rPr>
        <w:br/>
        <w:t>а) 1:12;</w:t>
      </w:r>
      <w:r w:rsidRPr="00C83270">
        <w:rPr>
          <w:rFonts w:cs="Times New Roman"/>
          <w:noProof/>
          <w:sz w:val="28"/>
          <w:szCs w:val="28"/>
        </w:rPr>
        <w:br/>
        <w:t xml:space="preserve">б) 1:15; </w:t>
      </w:r>
      <w:r w:rsidRPr="00C83270">
        <w:rPr>
          <w:rFonts w:cs="Times New Roman"/>
          <w:noProof/>
          <w:sz w:val="28"/>
          <w:szCs w:val="28"/>
        </w:rPr>
        <w:br/>
        <w:t>в) 1:17;</w:t>
      </w:r>
      <w:r w:rsidRPr="00C83270">
        <w:rPr>
          <w:rFonts w:cs="Times New Roman"/>
          <w:noProof/>
          <w:sz w:val="28"/>
          <w:szCs w:val="28"/>
        </w:rPr>
        <w:br/>
        <w:t xml:space="preserve">г) 1:19. </w:t>
      </w:r>
    </w:p>
    <w:p w14:paraId="690D4BA1" w14:textId="71C3D30A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9. При каком соотношение бензина и воздуха в бензиново-воздушной смеси ее называют бедной?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1:12;</w:t>
      </w:r>
      <w:r w:rsidRPr="00C83270">
        <w:rPr>
          <w:rFonts w:cs="Times New Roman"/>
          <w:noProof/>
          <w:sz w:val="28"/>
          <w:szCs w:val="28"/>
        </w:rPr>
        <w:br/>
        <w:t xml:space="preserve">б) 1:15; </w:t>
      </w:r>
      <w:r w:rsidRPr="00C83270">
        <w:rPr>
          <w:rFonts w:cs="Times New Roman"/>
          <w:noProof/>
          <w:sz w:val="28"/>
          <w:szCs w:val="28"/>
        </w:rPr>
        <w:br/>
        <w:t>в) 1:17;</w:t>
      </w:r>
      <w:r w:rsidRPr="00C83270">
        <w:rPr>
          <w:rFonts w:cs="Times New Roman"/>
          <w:noProof/>
          <w:sz w:val="28"/>
          <w:szCs w:val="28"/>
        </w:rPr>
        <w:br/>
        <w:t xml:space="preserve">г) 1:19; </w:t>
      </w:r>
    </w:p>
    <w:p w14:paraId="3E1B42C5" w14:textId="66FE267E" w:rsidR="00C83270" w:rsidRPr="00C83270" w:rsidRDefault="00D20510" w:rsidP="00D9520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C83270" w:rsidRPr="00C7218B">
        <w:rPr>
          <w:rFonts w:cs="Times New Roman"/>
          <w:b/>
          <w:noProof/>
          <w:sz w:val="28"/>
          <w:szCs w:val="28"/>
        </w:rPr>
        <w:t>0. При каком соотношение бензина и воздуха в бензиново-воздушной смеси ее называют обогащенной?</w:t>
      </w:r>
      <w:r w:rsidR="00C83270" w:rsidRPr="00C7218B">
        <w:rPr>
          <w:rFonts w:cs="Times New Roman"/>
          <w:b/>
          <w:noProof/>
          <w:sz w:val="28"/>
          <w:szCs w:val="28"/>
        </w:rPr>
        <w:br/>
      </w:r>
      <w:r w:rsidR="00C83270" w:rsidRPr="00C83270">
        <w:rPr>
          <w:rFonts w:cs="Times New Roman"/>
          <w:noProof/>
          <w:sz w:val="28"/>
          <w:szCs w:val="28"/>
        </w:rPr>
        <w:t>а) 1:12;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б) 1:15; 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в) 1:17; 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г) 1:19. </w:t>
      </w:r>
    </w:p>
    <w:p w14:paraId="36DD4CE5" w14:textId="07E42832" w:rsidR="00C83270" w:rsidRPr="00C83270" w:rsidRDefault="00D20510" w:rsidP="00D9520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C83270" w:rsidRPr="00C7218B">
        <w:rPr>
          <w:rFonts w:cs="Times New Roman"/>
          <w:b/>
          <w:noProof/>
          <w:sz w:val="28"/>
          <w:szCs w:val="28"/>
        </w:rPr>
        <w:t>1. При каком соотношение бензина и воздуха в бензиново-воздушной смеси ее называют богатой?</w:t>
      </w:r>
      <w:r w:rsidR="00C83270" w:rsidRPr="00C7218B">
        <w:rPr>
          <w:rFonts w:cs="Times New Roman"/>
          <w:b/>
          <w:noProof/>
          <w:sz w:val="28"/>
          <w:szCs w:val="28"/>
        </w:rPr>
        <w:br/>
      </w:r>
      <w:r w:rsidR="00C83270" w:rsidRPr="00C83270">
        <w:rPr>
          <w:rFonts w:cs="Times New Roman"/>
          <w:noProof/>
          <w:sz w:val="28"/>
          <w:szCs w:val="28"/>
        </w:rPr>
        <w:t>А) 1:12;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Б) 1:15; </w:t>
      </w:r>
      <w:r w:rsidR="00C83270" w:rsidRPr="00C83270">
        <w:rPr>
          <w:rFonts w:cs="Times New Roman"/>
          <w:noProof/>
          <w:sz w:val="28"/>
          <w:szCs w:val="28"/>
        </w:rPr>
        <w:br/>
        <w:t>В) 1:17;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Г) 1:194 </w:t>
      </w:r>
    </w:p>
    <w:p w14:paraId="62DBB20C" w14:textId="00206B34" w:rsidR="00C83270" w:rsidRPr="00C83270" w:rsidRDefault="00D20510" w:rsidP="00D9520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C83270" w:rsidRPr="00C7218B">
        <w:rPr>
          <w:rFonts w:cs="Times New Roman"/>
          <w:b/>
          <w:noProof/>
          <w:sz w:val="28"/>
          <w:szCs w:val="28"/>
        </w:rPr>
        <w:t>2 При какой воздушно-бензиновой смеси обеспечивается наиболее экономичный режим работы двигателя?</w:t>
      </w:r>
      <w:r w:rsidR="00C83270" w:rsidRPr="00C83270">
        <w:rPr>
          <w:rFonts w:cs="Times New Roman"/>
          <w:noProof/>
          <w:sz w:val="28"/>
          <w:szCs w:val="28"/>
        </w:rPr>
        <w:br/>
        <w:t>а) нормальной;</w:t>
      </w:r>
      <w:r w:rsidR="00C83270" w:rsidRPr="00C83270">
        <w:rPr>
          <w:rFonts w:cs="Times New Roman"/>
          <w:noProof/>
          <w:sz w:val="28"/>
          <w:szCs w:val="28"/>
        </w:rPr>
        <w:br/>
        <w:t>б) обедненной;</w:t>
      </w:r>
      <w:r w:rsidR="00C83270" w:rsidRPr="00C83270">
        <w:rPr>
          <w:rFonts w:cs="Times New Roman"/>
          <w:noProof/>
          <w:sz w:val="28"/>
          <w:szCs w:val="28"/>
        </w:rPr>
        <w:br/>
        <w:t>в) обогащенной;</w:t>
      </w:r>
    </w:p>
    <w:p w14:paraId="214A73CB" w14:textId="08E90408" w:rsidR="00C83270" w:rsidRPr="00C83270" w:rsidRDefault="00D20510" w:rsidP="00D9520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C83270" w:rsidRPr="00C7218B">
        <w:rPr>
          <w:rFonts w:cs="Times New Roman"/>
          <w:b/>
          <w:noProof/>
          <w:sz w:val="28"/>
          <w:szCs w:val="28"/>
        </w:rPr>
        <w:t xml:space="preserve">3. За счет чего происходит воспламенение топливной смеси в дизельном двигателе? </w:t>
      </w:r>
      <w:r w:rsidR="00C83270" w:rsidRPr="00C7218B">
        <w:rPr>
          <w:rFonts w:cs="Times New Roman"/>
          <w:b/>
          <w:noProof/>
          <w:sz w:val="28"/>
          <w:szCs w:val="28"/>
        </w:rPr>
        <w:br/>
      </w:r>
      <w:r w:rsidR="00C83270" w:rsidRPr="00C83270">
        <w:rPr>
          <w:rFonts w:cs="Times New Roman"/>
          <w:noProof/>
          <w:sz w:val="28"/>
          <w:szCs w:val="28"/>
        </w:rPr>
        <w:t>а) за счет электрического разряда;</w:t>
      </w:r>
      <w:r w:rsidR="00C83270" w:rsidRPr="00C83270">
        <w:rPr>
          <w:rFonts w:cs="Times New Roman"/>
          <w:noProof/>
          <w:sz w:val="28"/>
          <w:szCs w:val="28"/>
        </w:rPr>
        <w:br/>
        <w:t>б) за счет создаваемого давления;</w:t>
      </w:r>
      <w:r w:rsidR="00C83270" w:rsidRPr="00C83270">
        <w:rPr>
          <w:rFonts w:cs="Times New Roman"/>
          <w:noProof/>
          <w:sz w:val="28"/>
          <w:szCs w:val="28"/>
        </w:rPr>
        <w:br/>
        <w:t>в) за счет введения дополнительного детанирующего вещества.</w:t>
      </w:r>
    </w:p>
    <w:p w14:paraId="4048E8C5" w14:textId="58EA79E0" w:rsidR="00C83270" w:rsidRPr="00C83270" w:rsidRDefault="00D20510" w:rsidP="00D9520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C83270" w:rsidRPr="00C7218B">
        <w:rPr>
          <w:rFonts w:cs="Times New Roman"/>
          <w:b/>
          <w:noProof/>
          <w:sz w:val="28"/>
          <w:szCs w:val="28"/>
        </w:rPr>
        <w:t>4. Что обозначает цетановое число дизельного топлива?</w:t>
      </w:r>
      <w:r w:rsidR="00C83270" w:rsidRPr="00C7218B">
        <w:rPr>
          <w:rFonts w:cs="Times New Roman"/>
          <w:b/>
          <w:noProof/>
          <w:sz w:val="28"/>
          <w:szCs w:val="28"/>
        </w:rPr>
        <w:br/>
      </w:r>
      <w:r w:rsidR="00C83270" w:rsidRPr="00C83270">
        <w:rPr>
          <w:rFonts w:cs="Times New Roman"/>
          <w:noProof/>
          <w:sz w:val="28"/>
          <w:szCs w:val="28"/>
        </w:rPr>
        <w:t>а) горючесть;</w:t>
      </w:r>
      <w:r w:rsidR="00C83270" w:rsidRPr="00C83270">
        <w:rPr>
          <w:rFonts w:cs="Times New Roman"/>
          <w:noProof/>
          <w:sz w:val="28"/>
          <w:szCs w:val="28"/>
        </w:rPr>
        <w:br/>
        <w:t>б) стойкость к детонации;</w:t>
      </w:r>
      <w:r w:rsidR="00C83270" w:rsidRPr="00C83270">
        <w:rPr>
          <w:rFonts w:cs="Times New Roman"/>
          <w:noProof/>
          <w:sz w:val="28"/>
          <w:szCs w:val="28"/>
        </w:rPr>
        <w:br/>
        <w:t>в) период задержки воспламенения.</w:t>
      </w:r>
    </w:p>
    <w:p w14:paraId="4816A5FB" w14:textId="1095776A" w:rsidR="00C83270" w:rsidRPr="00C83270" w:rsidRDefault="00D20510" w:rsidP="00D9520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C83270" w:rsidRPr="00C7218B">
        <w:rPr>
          <w:rFonts w:cs="Times New Roman"/>
          <w:b/>
          <w:noProof/>
          <w:sz w:val="28"/>
          <w:szCs w:val="28"/>
        </w:rPr>
        <w:t xml:space="preserve">5. В следствие чего необходимо немедленно прекратить эксплуатацию </w:t>
      </w:r>
      <w:r w:rsidR="00C83270" w:rsidRPr="00C7218B">
        <w:rPr>
          <w:rFonts w:cs="Times New Roman"/>
          <w:b/>
          <w:noProof/>
          <w:sz w:val="28"/>
          <w:szCs w:val="28"/>
        </w:rPr>
        <w:br/>
        <w:t>транспортного средства?</w:t>
      </w:r>
      <w:r w:rsidR="00C83270" w:rsidRPr="00C7218B">
        <w:rPr>
          <w:rFonts w:cs="Times New Roman"/>
          <w:b/>
          <w:noProof/>
          <w:sz w:val="28"/>
          <w:szCs w:val="28"/>
        </w:rPr>
        <w:br/>
      </w:r>
      <w:r w:rsidR="00C83270" w:rsidRPr="00C83270">
        <w:rPr>
          <w:rFonts w:cs="Times New Roman"/>
          <w:noProof/>
          <w:sz w:val="28"/>
          <w:szCs w:val="28"/>
        </w:rPr>
        <w:t>а) износа детали;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п) разрушения детали; </w:t>
      </w:r>
      <w:r w:rsidR="00C83270" w:rsidRPr="00C83270">
        <w:rPr>
          <w:rFonts w:cs="Times New Roman"/>
          <w:noProof/>
          <w:sz w:val="28"/>
          <w:szCs w:val="28"/>
        </w:rPr>
        <w:br/>
        <w:t>р) коррозии детали.</w:t>
      </w:r>
    </w:p>
    <w:p w14:paraId="27EA74E9" w14:textId="5C664882" w:rsidR="00C83270" w:rsidRPr="00C83270" w:rsidRDefault="00D20510" w:rsidP="00D9520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C83270" w:rsidRPr="00C7218B">
        <w:rPr>
          <w:rFonts w:cs="Times New Roman"/>
          <w:b/>
          <w:noProof/>
          <w:sz w:val="28"/>
          <w:szCs w:val="28"/>
        </w:rPr>
        <w:t>6. Какое основное требование к транспортирвке транспортного средства с места происшесттвия к месту производства экспертизы?</w:t>
      </w:r>
      <w:r w:rsidR="00C83270" w:rsidRPr="00C83270">
        <w:rPr>
          <w:rFonts w:cs="Times New Roman"/>
          <w:noProof/>
          <w:sz w:val="28"/>
          <w:szCs w:val="28"/>
        </w:rPr>
        <w:br/>
        <w:t>а) опечатать все открывающиеся полости;</w:t>
      </w:r>
      <w:r w:rsidR="00C83270" w:rsidRPr="00C83270">
        <w:rPr>
          <w:rFonts w:cs="Times New Roman"/>
          <w:noProof/>
          <w:sz w:val="28"/>
          <w:szCs w:val="28"/>
        </w:rPr>
        <w:br/>
        <w:t>Б) исключить повреждение транспортного средства при транспортировке;</w:t>
      </w:r>
      <w:r w:rsidR="00C83270" w:rsidRPr="00C83270">
        <w:rPr>
          <w:rFonts w:cs="Times New Roman"/>
          <w:noProof/>
          <w:sz w:val="28"/>
          <w:szCs w:val="28"/>
        </w:rPr>
        <w:br/>
        <w:t>В) обвязать скотчем транспортное средство со всех сторон;</w:t>
      </w:r>
    </w:p>
    <w:p w14:paraId="6893E99B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Г) удалить из салона все роедметы не относящиеся к экспертизе.</w:t>
      </w:r>
    </w:p>
    <w:p w14:paraId="0D75CCC8" w14:textId="0D368389" w:rsidR="00C83270" w:rsidRPr="00C83270" w:rsidRDefault="00D20510" w:rsidP="00D9520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17</w:t>
      </w:r>
      <w:r w:rsidR="00C83270" w:rsidRPr="00C7218B">
        <w:rPr>
          <w:rFonts w:cs="Times New Roman"/>
          <w:b/>
          <w:noProof/>
          <w:sz w:val="28"/>
          <w:szCs w:val="28"/>
        </w:rPr>
        <w:t>. К источникам тока в автомобиле не относится?</w:t>
      </w:r>
      <w:r w:rsidR="00C83270" w:rsidRPr="00C83270">
        <w:rPr>
          <w:rFonts w:cs="Times New Roman"/>
          <w:noProof/>
          <w:sz w:val="28"/>
          <w:szCs w:val="28"/>
        </w:rPr>
        <w:t xml:space="preserve"> </w:t>
      </w:r>
      <w:r w:rsidR="00C83270" w:rsidRPr="00C83270">
        <w:rPr>
          <w:rFonts w:cs="Times New Roman"/>
          <w:noProof/>
          <w:sz w:val="28"/>
          <w:szCs w:val="28"/>
        </w:rPr>
        <w:br/>
        <w:t>а) стабилизатор;</w:t>
      </w:r>
      <w:r w:rsidR="00C83270" w:rsidRPr="00C83270">
        <w:rPr>
          <w:rFonts w:cs="Times New Roman"/>
          <w:noProof/>
          <w:sz w:val="28"/>
          <w:szCs w:val="28"/>
        </w:rPr>
        <w:br/>
        <w:t>б) генератор;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в) аккумулятор. </w:t>
      </w:r>
    </w:p>
    <w:p w14:paraId="7B3DD697" w14:textId="40910B02" w:rsidR="00C83270" w:rsidRPr="00C83270" w:rsidRDefault="00D20510" w:rsidP="00D9520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C83270" w:rsidRPr="00C7218B">
        <w:rPr>
          <w:rFonts w:cs="Times New Roman"/>
          <w:b/>
          <w:noProof/>
          <w:sz w:val="28"/>
          <w:szCs w:val="28"/>
        </w:rPr>
        <w:t>8.Какое напряжение в бортовой сети легкового автомобиля?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а) 9 v; 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б) 12 v; </w:t>
      </w:r>
      <w:r w:rsidR="00C83270" w:rsidRPr="00C83270">
        <w:rPr>
          <w:rFonts w:cs="Times New Roman"/>
          <w:noProof/>
          <w:sz w:val="28"/>
          <w:szCs w:val="28"/>
        </w:rPr>
        <w:br/>
        <w:t>в) 24 v.</w:t>
      </w:r>
    </w:p>
    <w:p w14:paraId="0E5E5911" w14:textId="5CD91101" w:rsidR="00C83270" w:rsidRPr="00C83270" w:rsidRDefault="00D20510" w:rsidP="00D9520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C83270" w:rsidRPr="00C7218B">
        <w:rPr>
          <w:rFonts w:cs="Times New Roman"/>
          <w:b/>
          <w:noProof/>
          <w:sz w:val="28"/>
          <w:szCs w:val="28"/>
        </w:rPr>
        <w:t xml:space="preserve">9. Какой тип тока в автомобильной сети? </w:t>
      </w:r>
      <w:r w:rsidR="00C83270" w:rsidRPr="00C7218B">
        <w:rPr>
          <w:rFonts w:cs="Times New Roman"/>
          <w:b/>
          <w:noProof/>
          <w:sz w:val="28"/>
          <w:szCs w:val="28"/>
        </w:rPr>
        <w:br/>
      </w:r>
      <w:r w:rsidR="00C83270" w:rsidRPr="00C83270">
        <w:rPr>
          <w:rFonts w:cs="Times New Roman"/>
          <w:noProof/>
          <w:sz w:val="28"/>
          <w:szCs w:val="28"/>
        </w:rPr>
        <w:t>а) постоянный</w:t>
      </w:r>
      <w:r w:rsidR="00C83270" w:rsidRPr="00C83270">
        <w:rPr>
          <w:rFonts w:cs="Times New Roman"/>
          <w:noProof/>
          <w:sz w:val="28"/>
          <w:szCs w:val="28"/>
        </w:rPr>
        <w:br/>
        <w:t>б) переменный;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в) периодический. </w:t>
      </w:r>
    </w:p>
    <w:p w14:paraId="548B9E8B" w14:textId="359AA09D" w:rsidR="00C83270" w:rsidRPr="00C83270" w:rsidRDefault="00D20510" w:rsidP="00D9520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2</w:t>
      </w:r>
      <w:r w:rsidR="00C83270" w:rsidRPr="00C7218B">
        <w:rPr>
          <w:rFonts w:cs="Times New Roman"/>
          <w:b/>
          <w:noProof/>
          <w:sz w:val="28"/>
          <w:szCs w:val="28"/>
        </w:rPr>
        <w:t>0. Какая минимальная высота рисунка протектора для легковых автомобилей?</w:t>
      </w:r>
      <w:r w:rsidR="00C83270" w:rsidRPr="00C7218B">
        <w:rPr>
          <w:rFonts w:cs="Times New Roman"/>
          <w:b/>
          <w:noProof/>
          <w:sz w:val="28"/>
          <w:szCs w:val="28"/>
        </w:rPr>
        <w:br/>
      </w:r>
      <w:r w:rsidR="00C83270" w:rsidRPr="00C83270">
        <w:rPr>
          <w:rFonts w:cs="Times New Roman"/>
          <w:noProof/>
          <w:sz w:val="28"/>
          <w:szCs w:val="28"/>
        </w:rPr>
        <w:t>а) 1,2 мм;</w:t>
      </w:r>
      <w:r w:rsidR="00C83270" w:rsidRPr="00C83270">
        <w:rPr>
          <w:rFonts w:cs="Times New Roman"/>
          <w:noProof/>
          <w:sz w:val="28"/>
          <w:szCs w:val="28"/>
        </w:rPr>
        <w:br/>
        <w:t>б) 1,6 мм;</w:t>
      </w:r>
      <w:r w:rsidR="00C83270" w:rsidRPr="00C83270">
        <w:rPr>
          <w:rFonts w:cs="Times New Roman"/>
          <w:noProof/>
          <w:sz w:val="28"/>
          <w:szCs w:val="28"/>
        </w:rPr>
        <w:br/>
        <w:t>в) 2,0 мм.</w:t>
      </w:r>
    </w:p>
    <w:p w14:paraId="0B4E0B46" w14:textId="77777777" w:rsidR="00C83270" w:rsidRPr="00C83270" w:rsidRDefault="00C83270" w:rsidP="00C83270">
      <w:pPr>
        <w:spacing w:line="360" w:lineRule="auto"/>
        <w:rPr>
          <w:rFonts w:eastAsia="Times New Roman" w:cs="Times New Roman"/>
          <w:noProof/>
          <w:sz w:val="28"/>
          <w:szCs w:val="28"/>
          <w:lang w:eastAsia="ru-RU"/>
        </w:rPr>
      </w:pPr>
    </w:p>
    <w:p w14:paraId="05BB6E0E" w14:textId="44F8E159" w:rsidR="00C83270" w:rsidRPr="00C83270" w:rsidRDefault="00C83270" w:rsidP="00C83270">
      <w:pPr>
        <w:spacing w:line="360" w:lineRule="auto"/>
        <w:rPr>
          <w:rFonts w:cs="Times New Roman"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br/>
      </w:r>
    </w:p>
    <w:sectPr w:rsidR="00C83270" w:rsidRPr="00C83270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841D1"/>
    <w:multiLevelType w:val="hybridMultilevel"/>
    <w:tmpl w:val="24428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A4494"/>
    <w:multiLevelType w:val="hybridMultilevel"/>
    <w:tmpl w:val="81566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92"/>
    <w:rsid w:val="00004674"/>
    <w:rsid w:val="0004611D"/>
    <w:rsid w:val="000C34DB"/>
    <w:rsid w:val="000D690B"/>
    <w:rsid w:val="001166DC"/>
    <w:rsid w:val="001266FB"/>
    <w:rsid w:val="00127190"/>
    <w:rsid w:val="00137A71"/>
    <w:rsid w:val="001B17AC"/>
    <w:rsid w:val="001D17B5"/>
    <w:rsid w:val="00233497"/>
    <w:rsid w:val="00252468"/>
    <w:rsid w:val="00297361"/>
    <w:rsid w:val="002A68F2"/>
    <w:rsid w:val="002C17E2"/>
    <w:rsid w:val="002D1C95"/>
    <w:rsid w:val="002F4374"/>
    <w:rsid w:val="00304702"/>
    <w:rsid w:val="0031772B"/>
    <w:rsid w:val="0033104D"/>
    <w:rsid w:val="0033389E"/>
    <w:rsid w:val="00342B3D"/>
    <w:rsid w:val="003511F9"/>
    <w:rsid w:val="00354D5F"/>
    <w:rsid w:val="003D261E"/>
    <w:rsid w:val="003F25C7"/>
    <w:rsid w:val="00406301"/>
    <w:rsid w:val="0041251E"/>
    <w:rsid w:val="0042297C"/>
    <w:rsid w:val="004A32AA"/>
    <w:rsid w:val="004B477B"/>
    <w:rsid w:val="004B7CEC"/>
    <w:rsid w:val="00502B27"/>
    <w:rsid w:val="00517BFF"/>
    <w:rsid w:val="00527FC6"/>
    <w:rsid w:val="00574774"/>
    <w:rsid w:val="0058410A"/>
    <w:rsid w:val="005D233B"/>
    <w:rsid w:val="00613010"/>
    <w:rsid w:val="00683C8B"/>
    <w:rsid w:val="006D72FF"/>
    <w:rsid w:val="00723D1D"/>
    <w:rsid w:val="00774E9B"/>
    <w:rsid w:val="007B425B"/>
    <w:rsid w:val="007B48BE"/>
    <w:rsid w:val="007B78E4"/>
    <w:rsid w:val="007D1935"/>
    <w:rsid w:val="007E440A"/>
    <w:rsid w:val="007F12CC"/>
    <w:rsid w:val="00813391"/>
    <w:rsid w:val="00850802"/>
    <w:rsid w:val="008C1FE1"/>
    <w:rsid w:val="008C6693"/>
    <w:rsid w:val="008F1D58"/>
    <w:rsid w:val="00A106C1"/>
    <w:rsid w:val="00A71096"/>
    <w:rsid w:val="00A730F5"/>
    <w:rsid w:val="00AD6271"/>
    <w:rsid w:val="00AE6BFA"/>
    <w:rsid w:val="00AF5B54"/>
    <w:rsid w:val="00B15B29"/>
    <w:rsid w:val="00B75044"/>
    <w:rsid w:val="00B77063"/>
    <w:rsid w:val="00BB4799"/>
    <w:rsid w:val="00BD0992"/>
    <w:rsid w:val="00C07D5E"/>
    <w:rsid w:val="00C317BC"/>
    <w:rsid w:val="00C7218B"/>
    <w:rsid w:val="00C83270"/>
    <w:rsid w:val="00C92031"/>
    <w:rsid w:val="00C9402D"/>
    <w:rsid w:val="00CA615F"/>
    <w:rsid w:val="00D20510"/>
    <w:rsid w:val="00D310B3"/>
    <w:rsid w:val="00D523AD"/>
    <w:rsid w:val="00D53BC5"/>
    <w:rsid w:val="00D575FC"/>
    <w:rsid w:val="00D70266"/>
    <w:rsid w:val="00D7773E"/>
    <w:rsid w:val="00D95203"/>
    <w:rsid w:val="00DB5496"/>
    <w:rsid w:val="00E102E4"/>
    <w:rsid w:val="00E1083D"/>
    <w:rsid w:val="00E14459"/>
    <w:rsid w:val="00E54DE7"/>
    <w:rsid w:val="00E554E6"/>
    <w:rsid w:val="00E621EF"/>
    <w:rsid w:val="00EC1F0F"/>
    <w:rsid w:val="00EE0160"/>
    <w:rsid w:val="00F073DC"/>
    <w:rsid w:val="00F17C3B"/>
    <w:rsid w:val="00F22315"/>
    <w:rsid w:val="00F429BB"/>
    <w:rsid w:val="00F74DB9"/>
    <w:rsid w:val="00F75F1A"/>
    <w:rsid w:val="00F96939"/>
    <w:rsid w:val="00FA2734"/>
    <w:rsid w:val="00FE6C7C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76A10"/>
  <w15:docId w15:val="{A5C08EA2-BC93-48CB-93CF-89FAEA38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8B"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A32AA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F5B5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F5B5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F5B54"/>
    <w:rPr>
      <w:rFonts w:ascii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5B5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F5B54"/>
    <w:rPr>
      <w:rFonts w:ascii="Times New Roman" w:hAnsi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F5B5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F5B54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a0"/>
    <w:rsid w:val="00FE6C7C"/>
  </w:style>
  <w:style w:type="paragraph" w:styleId="af0">
    <w:name w:val="Normal (Web)"/>
    <w:basedOn w:val="a"/>
    <w:uiPriority w:val="99"/>
    <w:semiHidden/>
    <w:unhideWhenUsed/>
    <w:rsid w:val="0030470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">
    <w:name w:val="Стиль1 Знак"/>
    <w:basedOn w:val="a0"/>
    <w:link w:val="10"/>
    <w:locked/>
    <w:rsid w:val="007B425B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7B425B"/>
    <w:rPr>
      <w:rFonts w:cs="Times New Roman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62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8535C-68D5-4C13-9CC9-E5C01CE9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1259</Words>
  <Characters>8226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User</cp:lastModifiedBy>
  <cp:revision>12</cp:revision>
  <dcterms:created xsi:type="dcterms:W3CDTF">2024-03-08T09:17:00Z</dcterms:created>
  <dcterms:modified xsi:type="dcterms:W3CDTF">2025-10-16T02:54:00Z</dcterms:modified>
</cp:coreProperties>
</file>