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7AB02" w14:textId="6C619826" w:rsidR="004E3A4F" w:rsidRPr="001424E1" w:rsidRDefault="001424E1" w:rsidP="004E3A4F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424E1">
        <w:rPr>
          <w:rFonts w:ascii="Times New Roman" w:hAnsi="Times New Roman"/>
          <w:b/>
        </w:rPr>
        <w:t xml:space="preserve">Примерные оценочные материалы, применяемые при проведении промежуточной аттестации по </w:t>
      </w:r>
      <w:proofErr w:type="gramStart"/>
      <w:r w:rsidRPr="001424E1">
        <w:rPr>
          <w:rFonts w:ascii="Times New Roman" w:hAnsi="Times New Roman"/>
          <w:b/>
        </w:rPr>
        <w:t xml:space="preserve">дисциплине </w:t>
      </w:r>
      <w:r w:rsidR="00552B19" w:rsidRPr="001424E1">
        <w:rPr>
          <w:rFonts w:ascii="Times New Roman" w:hAnsi="Times New Roman"/>
          <w:b/>
          <w:sz w:val="24"/>
          <w:szCs w:val="24"/>
        </w:rPr>
        <w:t xml:space="preserve"> «</w:t>
      </w:r>
      <w:proofErr w:type="gramEnd"/>
      <w:r w:rsidR="00552B19" w:rsidRPr="001424E1">
        <w:rPr>
          <w:rFonts w:ascii="Times New Roman" w:hAnsi="Times New Roman"/>
          <w:b/>
          <w:sz w:val="24"/>
          <w:szCs w:val="24"/>
        </w:rPr>
        <w:t>Технология конструкционных материалов»</w:t>
      </w:r>
    </w:p>
    <w:p w14:paraId="57584677" w14:textId="77777777" w:rsidR="004E3A4F" w:rsidRDefault="004E3A4F" w:rsidP="004E3A4F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1D757913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Металлы и факторы, определяющие свойства чистых металлов </w:t>
      </w:r>
    </w:p>
    <w:p w14:paraId="3EB29AC7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Металлические сплавы, понятие о фазе и фазовом переходе</w:t>
      </w:r>
    </w:p>
    <w:p w14:paraId="64E8AC11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Диаграммы состояния сплавов (1,2,3 типы), основные определения (линия ликвидус, </w:t>
      </w:r>
      <w:proofErr w:type="spellStart"/>
      <w:r w:rsidRPr="00552B19">
        <w:rPr>
          <w:rFonts w:ascii="Times New Roman" w:hAnsi="Times New Roman" w:cs="Times New Roman"/>
          <w:sz w:val="24"/>
          <w:szCs w:val="24"/>
        </w:rPr>
        <w:t>солидус</w:t>
      </w:r>
      <w:proofErr w:type="spellEnd"/>
      <w:r w:rsidRPr="00552B19">
        <w:rPr>
          <w:rFonts w:ascii="Times New Roman" w:hAnsi="Times New Roman" w:cs="Times New Roman"/>
          <w:sz w:val="24"/>
          <w:szCs w:val="24"/>
        </w:rPr>
        <w:t xml:space="preserve">, критические точки, эвтектика) </w:t>
      </w:r>
    </w:p>
    <w:p w14:paraId="4D1DF7F8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Диаграмма сплава «железо-углерод»</w:t>
      </w:r>
    </w:p>
    <w:p w14:paraId="11BEBF3C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Стали и их классификация</w:t>
      </w:r>
    </w:p>
    <w:p w14:paraId="5DBB27FA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Влияние содержания углерода на свойства сталей </w:t>
      </w:r>
    </w:p>
    <w:p w14:paraId="6FF99116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Понятие о наклёпе </w:t>
      </w:r>
    </w:p>
    <w:p w14:paraId="543FEF14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Термическая обработка стали. Изотермический распад аустенита </w:t>
      </w:r>
    </w:p>
    <w:p w14:paraId="33C3B64C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Термическая обработка стали. Закалка </w:t>
      </w:r>
    </w:p>
    <w:p w14:paraId="763547E4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Термическая обработка стали. Отпуск </w:t>
      </w:r>
    </w:p>
    <w:p w14:paraId="7513DE33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Термическая обработка стали. Отжиг</w:t>
      </w:r>
    </w:p>
    <w:p w14:paraId="16404BC8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Термическая обработка стали. Нормализация </w:t>
      </w:r>
    </w:p>
    <w:p w14:paraId="3BA7F7DF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Термическая обработка стали. Изотермический распад аустенита </w:t>
      </w:r>
    </w:p>
    <w:p w14:paraId="35DCF30A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Термическая обработка стали. Химико-термическая обработка (азотирование, цементация) </w:t>
      </w:r>
    </w:p>
    <w:p w14:paraId="786495FB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Легированные стали </w:t>
      </w:r>
    </w:p>
    <w:p w14:paraId="45DAA5BC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Влияние нормальных примесей на свойства сталей (кремний, марганец, фосфор, сера) </w:t>
      </w:r>
    </w:p>
    <w:p w14:paraId="7014F855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Маркировка легированных сталей</w:t>
      </w:r>
    </w:p>
    <w:p w14:paraId="6F87C951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Производство чугуна</w:t>
      </w:r>
    </w:p>
    <w:p w14:paraId="47430CC1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Чугун. Белый чугун </w:t>
      </w:r>
    </w:p>
    <w:p w14:paraId="724D2A57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Чугун. Серый чугун (классификация, основные свойства) </w:t>
      </w:r>
    </w:p>
    <w:p w14:paraId="155E50D5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Маркировка чугуна</w:t>
      </w:r>
    </w:p>
    <w:p w14:paraId="5E4FAD5B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Легкие сплавы </w:t>
      </w:r>
    </w:p>
    <w:p w14:paraId="31BA5BD1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Коррозия металлов (виды коррозии, защита металлических конструкций) </w:t>
      </w:r>
    </w:p>
    <w:p w14:paraId="55614002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 xml:space="preserve">Древесина. Основные свойства </w:t>
      </w:r>
    </w:p>
    <w:p w14:paraId="0EE179D3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Физические свойства древесины</w:t>
      </w:r>
    </w:p>
    <w:p w14:paraId="7B0B591C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Механические свойства древесины</w:t>
      </w:r>
    </w:p>
    <w:p w14:paraId="7D666F9E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Пороки древесины</w:t>
      </w:r>
    </w:p>
    <w:p w14:paraId="5DD508B1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Основные древесные породы, применяемые в строительстве</w:t>
      </w:r>
    </w:p>
    <w:p w14:paraId="50BB57B9" w14:textId="77777777" w:rsidR="00552B19" w:rsidRPr="00552B19" w:rsidRDefault="00552B19" w:rsidP="00552B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52B19">
        <w:rPr>
          <w:rFonts w:ascii="Times New Roman" w:hAnsi="Times New Roman" w:cs="Times New Roman"/>
          <w:sz w:val="24"/>
          <w:szCs w:val="24"/>
        </w:rPr>
        <w:t>Виды древесных строительных материалов</w:t>
      </w:r>
    </w:p>
    <w:p w14:paraId="3E2143DA" w14:textId="77777777" w:rsidR="00552B19" w:rsidRPr="00F04D57" w:rsidRDefault="00552B19" w:rsidP="00552B19">
      <w:pPr>
        <w:rPr>
          <w:rFonts w:ascii="Times New Roman" w:hAnsi="Times New Roman"/>
          <w:sz w:val="28"/>
          <w:szCs w:val="28"/>
        </w:rPr>
      </w:pPr>
    </w:p>
    <w:p w14:paraId="7CFB2F68" w14:textId="77777777" w:rsidR="004E3A4F" w:rsidRDefault="004E3A4F" w:rsidP="004E3A4F"/>
    <w:p w14:paraId="4B56A1F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58F697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79CD44E1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2D85F5A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51CEE406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90E9C57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10906723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ED15FAB" w14:textId="77777777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</w:pPr>
    </w:p>
    <w:p w14:paraId="046B1D13" w14:textId="604371BC" w:rsidR="00837595" w:rsidRDefault="00837595" w:rsidP="008375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</w:pPr>
      <w:bookmarkStart w:id="0" w:name="_GoBack"/>
      <w:bookmarkEnd w:id="0"/>
    </w:p>
    <w:sectPr w:rsidR="0083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44D6C"/>
    <w:multiLevelType w:val="hybridMultilevel"/>
    <w:tmpl w:val="D7904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F659C"/>
    <w:multiLevelType w:val="singleLevel"/>
    <w:tmpl w:val="A7BC76C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95"/>
    <w:rsid w:val="001424E1"/>
    <w:rsid w:val="0021083D"/>
    <w:rsid w:val="004E3A4F"/>
    <w:rsid w:val="00552B19"/>
    <w:rsid w:val="00712172"/>
    <w:rsid w:val="00837595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48A3"/>
  <w15:docId w15:val="{D0DFD252-732F-4524-9D04-9B7D3B21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37595"/>
    <w:pPr>
      <w:widowControl w:val="0"/>
      <w:autoSpaceDE w:val="0"/>
      <w:autoSpaceDN w:val="0"/>
      <w:adjustRightInd w:val="0"/>
      <w:spacing w:after="0" w:line="360" w:lineRule="exact"/>
      <w:ind w:hanging="557"/>
    </w:pPr>
    <w:rPr>
      <w:rFonts w:ascii="Consolas" w:eastAsia="Times New Roman" w:hAnsi="Consolas"/>
      <w:sz w:val="24"/>
      <w:szCs w:val="24"/>
      <w:lang w:eastAsia="ru-RU"/>
    </w:rPr>
  </w:style>
  <w:style w:type="character" w:customStyle="1" w:styleId="FontStyle11">
    <w:name w:val="Font Style11"/>
    <w:uiPriority w:val="99"/>
    <w:rsid w:val="00837595"/>
    <w:rPr>
      <w:rFonts w:ascii="Times New Roman" w:hAnsi="Times New Roman"/>
      <w:b/>
      <w:smallCaps/>
      <w:sz w:val="24"/>
    </w:rPr>
  </w:style>
  <w:style w:type="paragraph" w:styleId="a3">
    <w:name w:val="List Paragraph"/>
    <w:basedOn w:val="a"/>
    <w:uiPriority w:val="34"/>
    <w:qFormat/>
    <w:rsid w:val="00552B1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Чистый Юрий Антонович</cp:lastModifiedBy>
  <cp:revision>5</cp:revision>
  <dcterms:created xsi:type="dcterms:W3CDTF">2017-08-18T07:45:00Z</dcterms:created>
  <dcterms:modified xsi:type="dcterms:W3CDTF">2025-11-14T08:48:00Z</dcterms:modified>
</cp:coreProperties>
</file>