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2FA" w:rsidRPr="002A72FA" w:rsidRDefault="002A72FA" w:rsidP="002D191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B408A3" w:rsidRDefault="00B408A3" w:rsidP="00B408A3">
      <w:pPr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Примерные оценочные материалы, применяемые при проведении промежуточной аттестации по дисциплине </w:t>
      </w:r>
      <w:r>
        <w:rPr>
          <w:b/>
          <w:bCs/>
          <w:sz w:val="24"/>
          <w:szCs w:val="24"/>
        </w:rPr>
        <w:t>«</w:t>
      </w:r>
      <w:r>
        <w:rPr>
          <w:b/>
          <w:bCs/>
          <w:sz w:val="24"/>
          <w:szCs w:val="24"/>
        </w:rPr>
        <w:t>Проектирование оснований и фундаментов в сложных грунтовых условиях</w:t>
      </w:r>
      <w:bookmarkStart w:id="0" w:name="_GoBack"/>
      <w:bookmarkEnd w:id="0"/>
      <w:r>
        <w:rPr>
          <w:b/>
          <w:bCs/>
          <w:sz w:val="24"/>
          <w:szCs w:val="24"/>
        </w:rPr>
        <w:t>»</w:t>
      </w:r>
    </w:p>
    <w:p w:rsidR="002D191D" w:rsidRDefault="002D191D" w:rsidP="002D191D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035286" w:rsidRDefault="002A72FA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просадочный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грунт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p w:rsidR="00035286" w:rsidRDefault="002A72FA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определяются характеристики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просадочных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грунтов</w:t>
      </w:r>
      <w:r w:rsidR="00775651">
        <w:rPr>
          <w:rFonts w:ascii="Times New Roman" w:hAnsi="Times New Roman" w:cs="Times New Roman"/>
          <w:sz w:val="24"/>
          <w:szCs w:val="24"/>
        </w:rPr>
        <w:t>.</w:t>
      </w:r>
    </w:p>
    <w:p w:rsidR="00035286" w:rsidRDefault="002A72FA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пирамидальная свая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p w:rsidR="00035286" w:rsidRDefault="002A72FA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каким группам предельных состояний производится расчет свай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p w:rsidR="00035286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укрепления слабых оснований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p w:rsidR="002D191D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Достоинства и недостатки инъекционного способа закрепления грунтов</w:t>
      </w:r>
      <w:r w:rsidR="002D191D">
        <w:rPr>
          <w:rFonts w:ascii="Times New Roman" w:hAnsi="Times New Roman" w:cs="Times New Roman"/>
          <w:sz w:val="24"/>
          <w:szCs w:val="24"/>
        </w:rPr>
        <w:t>.</w:t>
      </w:r>
    </w:p>
    <w:p w:rsidR="002D191D" w:rsidRDefault="002D191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5F30C5">
        <w:rPr>
          <w:rFonts w:ascii="Times New Roman" w:hAnsi="Times New Roman" w:cs="Times New Roman"/>
          <w:sz w:val="24"/>
          <w:szCs w:val="24"/>
        </w:rPr>
        <w:t>насыпных грунтов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191D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грунты называют вечномерзлыми</w:t>
      </w:r>
      <w:r w:rsidR="002D191D">
        <w:rPr>
          <w:rFonts w:ascii="Times New Roman" w:hAnsi="Times New Roman" w:cs="Times New Roman"/>
          <w:sz w:val="24"/>
          <w:szCs w:val="24"/>
        </w:rPr>
        <w:t>.</w:t>
      </w:r>
    </w:p>
    <w:p w:rsidR="002D191D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Районирование территории РФ по возможным сейсмическим воздействиям на здания и сооружения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p w:rsidR="00035286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каких случаях при проектировании зданий учитываются сейсмические воздействия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p w:rsidR="00035286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принципы проектирования сейсмостойких зданий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p w:rsidR="002D191D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Рекомендуемые типы фундаментов для сейсмических районов.</w:t>
      </w:r>
    </w:p>
    <w:p w:rsidR="002D191D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Устройство антисейсмического пояса в здании</w:t>
      </w:r>
      <w:r w:rsidR="002D191D">
        <w:rPr>
          <w:rFonts w:ascii="Times New Roman" w:hAnsi="Times New Roman" w:cs="Times New Roman"/>
          <w:sz w:val="24"/>
          <w:szCs w:val="24"/>
        </w:rPr>
        <w:t>.</w:t>
      </w:r>
    </w:p>
    <w:p w:rsidR="002D191D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Конструкция пирамидальной сваи</w:t>
      </w:r>
      <w:r w:rsidR="002D19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Достоинства. Область применения.</w:t>
      </w:r>
    </w:p>
    <w:p w:rsidR="002D191D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Укрепление основания с помощью грунтовых подушек</w:t>
      </w:r>
      <w:r w:rsidR="002D191D">
        <w:rPr>
          <w:rFonts w:ascii="Times New Roman" w:hAnsi="Times New Roman" w:cs="Times New Roman"/>
          <w:sz w:val="24"/>
          <w:szCs w:val="24"/>
        </w:rPr>
        <w:t>.</w:t>
      </w:r>
    </w:p>
    <w:p w:rsidR="002D191D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Принципы возведения зданий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просадочных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грунтах</w:t>
      </w:r>
      <w:r w:rsidR="002D191D">
        <w:rPr>
          <w:rFonts w:ascii="Times New Roman" w:hAnsi="Times New Roman" w:cs="Times New Roman"/>
          <w:sz w:val="24"/>
          <w:szCs w:val="24"/>
        </w:rPr>
        <w:t>.</w:t>
      </w:r>
    </w:p>
    <w:p w:rsidR="00035286" w:rsidRDefault="005F30C5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сохранения грунта основания в вечномерзлом состоянии в ходе эксплуатации здания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p w:rsidR="00035286" w:rsidRDefault="008A1F2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 наиболее экономичного варианта устройства фундамента на слабых грунтах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p w:rsidR="00035286" w:rsidRDefault="008A1F2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устройства фундаментов при строительстве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закарстованных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подрабатываемых территориях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p w:rsidR="00035286" w:rsidRPr="002D191D" w:rsidRDefault="008A1F2D" w:rsidP="002D19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Особенности устройства фундаментов при строительстве в условиях плотной городской застройки</w:t>
      </w:r>
      <w:r w:rsidR="00035286">
        <w:rPr>
          <w:rFonts w:ascii="Times New Roman" w:hAnsi="Times New Roman" w:cs="Times New Roman"/>
          <w:sz w:val="24"/>
          <w:szCs w:val="24"/>
        </w:rPr>
        <w:t>.</w:t>
      </w:r>
    </w:p>
    <w:sectPr w:rsidR="00035286" w:rsidRPr="002D1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D0041"/>
    <w:multiLevelType w:val="hybridMultilevel"/>
    <w:tmpl w:val="CE60D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DE"/>
    <w:rsid w:val="00035286"/>
    <w:rsid w:val="00102E6C"/>
    <w:rsid w:val="002A72FA"/>
    <w:rsid w:val="002D191D"/>
    <w:rsid w:val="005F30C5"/>
    <w:rsid w:val="006A3250"/>
    <w:rsid w:val="006A65FA"/>
    <w:rsid w:val="00775651"/>
    <w:rsid w:val="008A1F2D"/>
    <w:rsid w:val="00B408A3"/>
    <w:rsid w:val="00DF1EFC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AF112"/>
  <w15:docId w15:val="{2C2C6E80-2D49-41C2-8A83-98B1FAC0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91D"/>
    <w:pPr>
      <w:ind w:left="720"/>
      <w:contextualSpacing/>
    </w:pPr>
  </w:style>
  <w:style w:type="paragraph" w:styleId="a4">
    <w:name w:val="Body Text Indent"/>
    <w:basedOn w:val="a"/>
    <w:link w:val="a5"/>
    <w:rsid w:val="002A72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A72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A7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Alexaner</dc:creator>
  <cp:lastModifiedBy>Чистый Юрий Антонович</cp:lastModifiedBy>
  <cp:revision>5</cp:revision>
  <dcterms:created xsi:type="dcterms:W3CDTF">2020-02-07T13:24:00Z</dcterms:created>
  <dcterms:modified xsi:type="dcterms:W3CDTF">2025-11-17T10:07:00Z</dcterms:modified>
</cp:coreProperties>
</file>