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EF4FE" w14:textId="744CA8F2" w:rsidR="00CE6A88" w:rsidRDefault="002136FF" w:rsidP="00CE6A88">
      <w:pPr>
        <w:jc w:val="center"/>
      </w:pPr>
      <w:r>
        <w:rPr>
          <w:rFonts w:cs="Times New Roman"/>
          <w:szCs w:val="28"/>
        </w:rPr>
        <w:t>Примерные оценочные материалы, применяемые при проведении промежуточной аттестации по дисциплине (модулю) –</w:t>
      </w:r>
      <w:r>
        <w:t xml:space="preserve"> </w:t>
      </w:r>
      <w:r w:rsidR="00CE6A88">
        <w:t>«</w:t>
      </w:r>
      <w:r w:rsidR="009E7B8F" w:rsidRPr="002136FF">
        <w:rPr>
          <w:bCs/>
        </w:rPr>
        <w:t>Содержание мостов и тоннелей</w:t>
      </w:r>
      <w:r w:rsidR="00CE6A88">
        <w:t>»</w:t>
      </w:r>
    </w:p>
    <w:p w14:paraId="3BFA527C" w14:textId="77777777" w:rsidR="002136FF" w:rsidRDefault="002136FF" w:rsidP="00CE6A88">
      <w:pPr>
        <w:jc w:val="center"/>
      </w:pPr>
      <w:bookmarkStart w:id="0" w:name="_GoBack"/>
      <w:bookmarkEnd w:id="0"/>
    </w:p>
    <w:p w14:paraId="1A76419C" w14:textId="77777777" w:rsidR="009E7B8F" w:rsidRDefault="009E7B8F" w:rsidP="009E7B8F">
      <w:pPr>
        <w:ind w:firstLine="567"/>
        <w:jc w:val="both"/>
      </w:pPr>
      <w:r>
        <w:t>1. Что включает в себя содержание мостов и тоннелей?</w:t>
      </w:r>
    </w:p>
    <w:p w14:paraId="45BFC66D" w14:textId="77777777" w:rsidR="009E7B8F" w:rsidRDefault="009E7B8F" w:rsidP="009E7B8F">
      <w:pPr>
        <w:ind w:firstLine="567"/>
        <w:jc w:val="both"/>
      </w:pPr>
      <w:r>
        <w:t>2. Какие основные задачи выполняются при содержании мостовых сооружений?</w:t>
      </w:r>
    </w:p>
    <w:p w14:paraId="692C2BBF" w14:textId="77777777" w:rsidR="009E7B8F" w:rsidRDefault="009E7B8F" w:rsidP="009E7B8F">
      <w:pPr>
        <w:ind w:firstLine="567"/>
        <w:jc w:val="both"/>
      </w:pPr>
      <w:r>
        <w:t>3. Каковы особенности содержания тоннелей в различных геологических условиях?</w:t>
      </w:r>
    </w:p>
    <w:p w14:paraId="5E972AA8" w14:textId="77777777" w:rsidR="009E7B8F" w:rsidRDefault="009E7B8F" w:rsidP="009E7B8F">
      <w:pPr>
        <w:ind w:firstLine="567"/>
        <w:jc w:val="both"/>
      </w:pPr>
      <w:r>
        <w:t>4. Какие нормативные документы регулируют содержание мостов и тоннелей?</w:t>
      </w:r>
    </w:p>
    <w:p w14:paraId="684C5AED" w14:textId="77777777" w:rsidR="009E7B8F" w:rsidRDefault="009E7B8F" w:rsidP="009E7B8F">
      <w:pPr>
        <w:ind w:firstLine="567"/>
        <w:jc w:val="both"/>
      </w:pPr>
      <w:r>
        <w:t>5. Какова роль технического осмотра в содержании мостов и тоннелей?</w:t>
      </w:r>
    </w:p>
    <w:p w14:paraId="54492584" w14:textId="77777777" w:rsidR="009E7B8F" w:rsidRDefault="009E7B8F" w:rsidP="009E7B8F">
      <w:pPr>
        <w:ind w:firstLine="567"/>
        <w:jc w:val="both"/>
      </w:pPr>
      <w:r>
        <w:t>6. Какие методы контроля состояния мостов применяются на практике?</w:t>
      </w:r>
    </w:p>
    <w:p w14:paraId="1531169E" w14:textId="77777777" w:rsidR="009E7B8F" w:rsidRDefault="009E7B8F" w:rsidP="009E7B8F">
      <w:pPr>
        <w:ind w:firstLine="567"/>
        <w:jc w:val="both"/>
      </w:pPr>
      <w:r>
        <w:t>7. Какие виды дефектов наиболее часто выявляются при осмотре мостов?</w:t>
      </w:r>
    </w:p>
    <w:p w14:paraId="173D60D3" w14:textId="77777777" w:rsidR="009E7B8F" w:rsidRDefault="009E7B8F" w:rsidP="009E7B8F">
      <w:pPr>
        <w:ind w:firstLine="567"/>
        <w:jc w:val="both"/>
      </w:pPr>
      <w:r>
        <w:t>8. Как классифицируются повреждения мостов по степени опасности?</w:t>
      </w:r>
    </w:p>
    <w:p w14:paraId="28B845B0" w14:textId="77777777" w:rsidR="009E7B8F" w:rsidRDefault="009E7B8F" w:rsidP="009E7B8F">
      <w:pPr>
        <w:ind w:firstLine="567"/>
        <w:jc w:val="both"/>
      </w:pPr>
      <w:r>
        <w:t>9. Какие методы диагностики применяются для оценки состояния туннелей?</w:t>
      </w:r>
    </w:p>
    <w:p w14:paraId="40562BE8" w14:textId="77777777" w:rsidR="009E7B8F" w:rsidRDefault="009E7B8F" w:rsidP="009E7B8F">
      <w:pPr>
        <w:ind w:firstLine="567"/>
        <w:jc w:val="both"/>
      </w:pPr>
      <w:r>
        <w:t>10. Чем отличается текущее содержание от капитального ремонта мостов?</w:t>
      </w:r>
    </w:p>
    <w:p w14:paraId="42F0C32B" w14:textId="77777777" w:rsidR="009E7B8F" w:rsidRDefault="009E7B8F" w:rsidP="009E7B8F">
      <w:pPr>
        <w:ind w:firstLine="567"/>
        <w:jc w:val="both"/>
      </w:pPr>
      <w:r>
        <w:t>11. Назовите основные конструктивные элементы мостового сооружения.</w:t>
      </w:r>
    </w:p>
    <w:p w14:paraId="297C15F3" w14:textId="77777777" w:rsidR="009E7B8F" w:rsidRDefault="009E7B8F" w:rsidP="009E7B8F">
      <w:pPr>
        <w:ind w:firstLine="567"/>
        <w:jc w:val="both"/>
      </w:pPr>
      <w:r>
        <w:t>12. Какие материалы используются для строительства мостов и тоннелей?</w:t>
      </w:r>
    </w:p>
    <w:p w14:paraId="1862D024" w14:textId="77777777" w:rsidR="009E7B8F" w:rsidRDefault="009E7B8F" w:rsidP="009E7B8F">
      <w:pPr>
        <w:ind w:firstLine="567"/>
        <w:jc w:val="both"/>
      </w:pPr>
      <w:r>
        <w:t>13. Каково назначение и особенности опор мостов?</w:t>
      </w:r>
    </w:p>
    <w:p w14:paraId="21D7A5C9" w14:textId="77777777" w:rsidR="009E7B8F" w:rsidRDefault="009E7B8F" w:rsidP="009E7B8F">
      <w:pPr>
        <w:ind w:firstLine="567"/>
        <w:jc w:val="both"/>
      </w:pPr>
      <w:r>
        <w:t>14. Какие виды мостовых пролетных строений существуют?</w:t>
      </w:r>
    </w:p>
    <w:p w14:paraId="68FFC60A" w14:textId="77777777" w:rsidR="009E7B8F" w:rsidRDefault="009E7B8F" w:rsidP="009E7B8F">
      <w:pPr>
        <w:ind w:firstLine="567"/>
        <w:jc w:val="both"/>
      </w:pPr>
      <w:r>
        <w:t>15. В чем особенности конструкции железобетонных мостов?</w:t>
      </w:r>
    </w:p>
    <w:p w14:paraId="375D6C6A" w14:textId="77777777" w:rsidR="009E7B8F" w:rsidRDefault="009E7B8F" w:rsidP="009E7B8F">
      <w:pPr>
        <w:ind w:firstLine="567"/>
        <w:jc w:val="both"/>
      </w:pPr>
      <w:r>
        <w:t>16. Какие типы тоннелей различают по способу их возведения?</w:t>
      </w:r>
    </w:p>
    <w:p w14:paraId="1614DEE0" w14:textId="77777777" w:rsidR="009E7B8F" w:rsidRDefault="009E7B8F" w:rsidP="009E7B8F">
      <w:pPr>
        <w:ind w:firstLine="567"/>
        <w:jc w:val="both"/>
      </w:pPr>
      <w:r>
        <w:t>17. Как устроена система дренажа в тоннелях?</w:t>
      </w:r>
    </w:p>
    <w:p w14:paraId="39B6EBFA" w14:textId="77777777" w:rsidR="009E7B8F" w:rsidRDefault="009E7B8F" w:rsidP="009E7B8F">
      <w:pPr>
        <w:ind w:firstLine="567"/>
        <w:jc w:val="both"/>
      </w:pPr>
      <w:r>
        <w:t>18. Для чего необходимы деформационные швы в мостах?</w:t>
      </w:r>
    </w:p>
    <w:p w14:paraId="39879CEE" w14:textId="77777777" w:rsidR="009E7B8F" w:rsidRDefault="009E7B8F" w:rsidP="009E7B8F">
      <w:pPr>
        <w:ind w:firstLine="567"/>
        <w:jc w:val="both"/>
      </w:pPr>
      <w:r>
        <w:t>19. Как устроена гидроизоляция мостовых конструкций?</w:t>
      </w:r>
    </w:p>
    <w:p w14:paraId="229C1866" w14:textId="77777777" w:rsidR="009E7B8F" w:rsidRDefault="009E7B8F" w:rsidP="009E7B8F">
      <w:pPr>
        <w:ind w:firstLine="567"/>
        <w:jc w:val="both"/>
      </w:pPr>
      <w:r>
        <w:t>20. Какие особенности имеет конструкция подвесных мостов?</w:t>
      </w:r>
    </w:p>
    <w:p w14:paraId="72D45F35" w14:textId="77777777" w:rsidR="009E7B8F" w:rsidRDefault="009E7B8F" w:rsidP="009E7B8F">
      <w:pPr>
        <w:ind w:firstLine="567"/>
        <w:jc w:val="both"/>
      </w:pPr>
      <w:r>
        <w:lastRenderedPageBreak/>
        <w:t>21. Какие виды технического обслуживания мостов существуют?</w:t>
      </w:r>
    </w:p>
    <w:p w14:paraId="5855646C" w14:textId="77777777" w:rsidR="009E7B8F" w:rsidRDefault="009E7B8F" w:rsidP="009E7B8F">
      <w:pPr>
        <w:ind w:firstLine="567"/>
        <w:jc w:val="both"/>
      </w:pPr>
      <w:r>
        <w:t>22. Как проводится очистка и промывка мостовых конструкций?</w:t>
      </w:r>
    </w:p>
    <w:p w14:paraId="5EFA59ED" w14:textId="77777777" w:rsidR="009E7B8F" w:rsidRDefault="009E7B8F" w:rsidP="009E7B8F">
      <w:pPr>
        <w:ind w:firstLine="567"/>
        <w:jc w:val="both"/>
      </w:pPr>
      <w:r>
        <w:t>23. Какие методы применяются для защиты металлоконструкций мостов от коррозии?</w:t>
      </w:r>
    </w:p>
    <w:p w14:paraId="4558B902" w14:textId="77777777" w:rsidR="009E7B8F" w:rsidRDefault="009E7B8F" w:rsidP="009E7B8F">
      <w:pPr>
        <w:ind w:firstLine="567"/>
        <w:jc w:val="both"/>
      </w:pPr>
      <w:r>
        <w:t>24. В чем заключается технология ремонта бетонных элементов мостов?</w:t>
      </w:r>
    </w:p>
    <w:p w14:paraId="77BE4862" w14:textId="77777777" w:rsidR="009E7B8F" w:rsidRDefault="009E7B8F" w:rsidP="009E7B8F">
      <w:pPr>
        <w:ind w:firstLine="567"/>
        <w:jc w:val="both"/>
      </w:pPr>
      <w:r>
        <w:t>25. Как устраняются трещины в железобетонных конструкциях?</w:t>
      </w:r>
    </w:p>
    <w:p w14:paraId="59EBBC74" w14:textId="77777777" w:rsidR="009E7B8F" w:rsidRDefault="009E7B8F" w:rsidP="009E7B8F">
      <w:pPr>
        <w:ind w:firstLine="567"/>
        <w:jc w:val="both"/>
      </w:pPr>
      <w:r>
        <w:t>26. Какие способы укрепления опор мостов применяются?</w:t>
      </w:r>
    </w:p>
    <w:p w14:paraId="43A99ADD" w14:textId="77777777" w:rsidR="009E7B8F" w:rsidRDefault="009E7B8F" w:rsidP="009E7B8F">
      <w:pPr>
        <w:ind w:firstLine="567"/>
        <w:jc w:val="both"/>
      </w:pPr>
      <w:r>
        <w:t>27. Как проводится ремонт деформационных швов?</w:t>
      </w:r>
    </w:p>
    <w:p w14:paraId="5CA6D944" w14:textId="77777777" w:rsidR="009E7B8F" w:rsidRDefault="009E7B8F" w:rsidP="009E7B8F">
      <w:pPr>
        <w:ind w:firstLine="567"/>
        <w:jc w:val="both"/>
      </w:pPr>
      <w:r>
        <w:t>28. Какие методы восстановления изоляции мостов наиболее эффективны?</w:t>
      </w:r>
    </w:p>
    <w:p w14:paraId="07E9DC66" w14:textId="77777777" w:rsidR="009E7B8F" w:rsidRDefault="009E7B8F" w:rsidP="009E7B8F">
      <w:pPr>
        <w:ind w:firstLine="567"/>
        <w:jc w:val="both"/>
      </w:pPr>
      <w:r>
        <w:t>29. Какова технология замены элементов пролетных строений?</w:t>
      </w:r>
    </w:p>
    <w:p w14:paraId="31B8EE9A" w14:textId="77777777" w:rsidR="009E7B8F" w:rsidRDefault="009E7B8F" w:rsidP="009E7B8F">
      <w:pPr>
        <w:ind w:firstLine="567"/>
        <w:jc w:val="both"/>
      </w:pPr>
      <w:r>
        <w:t>30. Какие требования предъявляются к ремонту тоннельной облицовки?</w:t>
      </w:r>
    </w:p>
    <w:p w14:paraId="6D6F08CC" w14:textId="77777777" w:rsidR="009E7B8F" w:rsidRDefault="009E7B8F" w:rsidP="009E7B8F">
      <w:pPr>
        <w:ind w:firstLine="567"/>
        <w:jc w:val="both"/>
      </w:pPr>
      <w:r>
        <w:t>31. Какие виды неразрушающего контроля применяются для диагностики мостов?</w:t>
      </w:r>
    </w:p>
    <w:p w14:paraId="57B166AE" w14:textId="77777777" w:rsidR="009E7B8F" w:rsidRDefault="009E7B8F" w:rsidP="009E7B8F">
      <w:pPr>
        <w:ind w:firstLine="567"/>
        <w:jc w:val="both"/>
      </w:pPr>
      <w:r>
        <w:t xml:space="preserve">32. Как используются </w:t>
      </w:r>
      <w:proofErr w:type="spellStart"/>
      <w:r>
        <w:t>георадары</w:t>
      </w:r>
      <w:proofErr w:type="spellEnd"/>
      <w:r>
        <w:t xml:space="preserve"> при обследовании мостовых конструкций?</w:t>
      </w:r>
    </w:p>
    <w:p w14:paraId="4BBD02B1" w14:textId="77777777" w:rsidR="009E7B8F" w:rsidRDefault="009E7B8F" w:rsidP="009E7B8F">
      <w:pPr>
        <w:ind w:firstLine="567"/>
        <w:jc w:val="both"/>
      </w:pPr>
      <w:r>
        <w:t>33. В чем суть метода ультразвуковой диагностики бетона?</w:t>
      </w:r>
    </w:p>
    <w:p w14:paraId="2D1D2634" w14:textId="77777777" w:rsidR="009E7B8F" w:rsidRDefault="009E7B8F" w:rsidP="009E7B8F">
      <w:pPr>
        <w:ind w:firstLine="567"/>
        <w:jc w:val="both"/>
      </w:pPr>
      <w:r>
        <w:t>34. Какие параметры контролируются при мониторинге тоннелей?</w:t>
      </w:r>
    </w:p>
    <w:p w14:paraId="524F73ED" w14:textId="77777777" w:rsidR="009E7B8F" w:rsidRDefault="009E7B8F" w:rsidP="009E7B8F">
      <w:pPr>
        <w:ind w:firstLine="567"/>
        <w:jc w:val="both"/>
      </w:pPr>
      <w:r>
        <w:t>35. Как проводятся измерения деформаций мостовых сооружений?</w:t>
      </w:r>
    </w:p>
    <w:p w14:paraId="4D1F3F89" w14:textId="77777777" w:rsidR="009E7B8F" w:rsidRDefault="009E7B8F" w:rsidP="009E7B8F">
      <w:pPr>
        <w:ind w:firstLine="567"/>
        <w:jc w:val="both"/>
      </w:pPr>
      <w:r>
        <w:t>36. Какие приборы применяются для контроля коррозии арматуры?</w:t>
      </w:r>
    </w:p>
    <w:p w14:paraId="42D54EF3" w14:textId="77777777" w:rsidR="009E7B8F" w:rsidRDefault="009E7B8F" w:rsidP="009E7B8F">
      <w:pPr>
        <w:ind w:firstLine="567"/>
        <w:jc w:val="both"/>
      </w:pPr>
      <w:r>
        <w:t>37. Какова роль визуального осмотра в системе диагностики?</w:t>
      </w:r>
    </w:p>
    <w:p w14:paraId="0C429480" w14:textId="77777777" w:rsidR="009E7B8F" w:rsidRDefault="009E7B8F" w:rsidP="009E7B8F">
      <w:pPr>
        <w:ind w:firstLine="567"/>
        <w:jc w:val="both"/>
      </w:pPr>
      <w:r>
        <w:t>38. Какие современные технологии используются для дистанционного мониторинга мостов?</w:t>
      </w:r>
    </w:p>
    <w:p w14:paraId="7147AC44" w14:textId="77777777" w:rsidR="009E7B8F" w:rsidRDefault="009E7B8F" w:rsidP="009E7B8F">
      <w:pPr>
        <w:ind w:firstLine="567"/>
        <w:jc w:val="both"/>
      </w:pPr>
      <w:r>
        <w:t>39. Как интерпретируются результаты инструментальных обследований?</w:t>
      </w:r>
    </w:p>
    <w:p w14:paraId="65A8AEA0" w14:textId="77777777" w:rsidR="009E7B8F" w:rsidRDefault="009E7B8F" w:rsidP="009E7B8F">
      <w:pPr>
        <w:ind w:firstLine="567"/>
        <w:jc w:val="both"/>
      </w:pPr>
      <w:r>
        <w:t>40. Какие показатели состояния мостов являются критичными для безопасности эксплуатации?</w:t>
      </w:r>
    </w:p>
    <w:p w14:paraId="205CDA42" w14:textId="77777777" w:rsidR="009E7B8F" w:rsidRDefault="009E7B8F" w:rsidP="009E7B8F">
      <w:pPr>
        <w:ind w:firstLine="567"/>
        <w:jc w:val="both"/>
      </w:pPr>
      <w:r>
        <w:t>41. Какие меры безопасности необходимо соблюдать при эксплуатации мостов?</w:t>
      </w:r>
    </w:p>
    <w:p w14:paraId="252DE494" w14:textId="77777777" w:rsidR="009E7B8F" w:rsidRDefault="009E7B8F" w:rsidP="009E7B8F">
      <w:pPr>
        <w:ind w:firstLine="567"/>
        <w:jc w:val="both"/>
      </w:pPr>
      <w:r>
        <w:t>42. Как регулируется нагрузка на мостовые сооружения?</w:t>
      </w:r>
    </w:p>
    <w:p w14:paraId="6CA6C9FE" w14:textId="77777777" w:rsidR="009E7B8F" w:rsidRDefault="009E7B8F" w:rsidP="009E7B8F">
      <w:pPr>
        <w:ind w:firstLine="567"/>
        <w:jc w:val="both"/>
      </w:pPr>
      <w:r>
        <w:t>43. Какие особенности эксплуатации железнодорожных мостов?</w:t>
      </w:r>
    </w:p>
    <w:p w14:paraId="55A0195F" w14:textId="77777777" w:rsidR="009E7B8F" w:rsidRDefault="009E7B8F" w:rsidP="009E7B8F">
      <w:pPr>
        <w:ind w:firstLine="567"/>
        <w:jc w:val="both"/>
      </w:pPr>
      <w:r>
        <w:lastRenderedPageBreak/>
        <w:t>44. Как осуществляется эксплуатация тоннелей в сложных гидрогеологических условиях?</w:t>
      </w:r>
    </w:p>
    <w:p w14:paraId="79FA3457" w14:textId="77777777" w:rsidR="009E7B8F" w:rsidRDefault="009E7B8F" w:rsidP="009E7B8F">
      <w:pPr>
        <w:ind w:firstLine="567"/>
        <w:jc w:val="both"/>
      </w:pPr>
      <w:r>
        <w:t>45. Какие системы освещения применяются в тоннелях?</w:t>
      </w:r>
    </w:p>
    <w:p w14:paraId="0EB6DDDA" w14:textId="77777777" w:rsidR="009E7B8F" w:rsidRDefault="009E7B8F" w:rsidP="009E7B8F">
      <w:pPr>
        <w:ind w:firstLine="567"/>
        <w:jc w:val="both"/>
      </w:pPr>
      <w:r>
        <w:t>46. Как обеспечивается вентиляция в тоннелях?</w:t>
      </w:r>
    </w:p>
    <w:p w14:paraId="1869AB92" w14:textId="77777777" w:rsidR="009E7B8F" w:rsidRDefault="009E7B8F" w:rsidP="009E7B8F">
      <w:pPr>
        <w:ind w:firstLine="567"/>
        <w:jc w:val="both"/>
      </w:pPr>
      <w:r>
        <w:t>47. Какие меры принимаются для предотвращения аварий на мостах?</w:t>
      </w:r>
    </w:p>
    <w:p w14:paraId="28E7BC6F" w14:textId="77777777" w:rsidR="009E7B8F" w:rsidRDefault="009E7B8F" w:rsidP="009E7B8F">
      <w:pPr>
        <w:ind w:firstLine="567"/>
        <w:jc w:val="both"/>
      </w:pPr>
      <w:r>
        <w:t>48. Как организуется техническое обслуживание тоннелей в зимний период?</w:t>
      </w:r>
    </w:p>
    <w:p w14:paraId="5D34B13C" w14:textId="77777777" w:rsidR="009E7B8F" w:rsidRDefault="009E7B8F" w:rsidP="009E7B8F">
      <w:pPr>
        <w:ind w:firstLine="567"/>
        <w:jc w:val="both"/>
      </w:pPr>
      <w:r>
        <w:t>49. Какие требования предъявляются к дорожному покрытию мостов?</w:t>
      </w:r>
    </w:p>
    <w:p w14:paraId="49802C81" w14:textId="77777777" w:rsidR="009E7B8F" w:rsidRDefault="009E7B8F" w:rsidP="009E7B8F">
      <w:pPr>
        <w:ind w:firstLine="567"/>
        <w:jc w:val="both"/>
      </w:pPr>
      <w:r>
        <w:t>50. Как осуществляется контроль за состоянием антикоррозионных покрытий?</w:t>
      </w:r>
    </w:p>
    <w:p w14:paraId="65FC165F" w14:textId="77777777" w:rsidR="009E7B8F" w:rsidRDefault="009E7B8F" w:rsidP="009E7B8F">
      <w:pPr>
        <w:ind w:firstLine="567"/>
        <w:jc w:val="both"/>
      </w:pPr>
      <w:r>
        <w:t>51. Какие государственные стандарты регулируют содержание мостов?</w:t>
      </w:r>
    </w:p>
    <w:p w14:paraId="12F33014" w14:textId="77777777" w:rsidR="009E7B8F" w:rsidRDefault="009E7B8F" w:rsidP="009E7B8F">
      <w:pPr>
        <w:ind w:firstLine="567"/>
        <w:jc w:val="both"/>
      </w:pPr>
      <w:r>
        <w:t>52. Каковы требования к периодичности технических осмотров мостов?</w:t>
      </w:r>
    </w:p>
    <w:p w14:paraId="16882285" w14:textId="77777777" w:rsidR="009E7B8F" w:rsidRDefault="009E7B8F" w:rsidP="009E7B8F">
      <w:pPr>
        <w:ind w:firstLine="567"/>
        <w:jc w:val="both"/>
      </w:pPr>
      <w:r>
        <w:t>53. Какие нормативы существуют по ремонту тоннелей?</w:t>
      </w:r>
    </w:p>
    <w:p w14:paraId="7FA10514" w14:textId="77777777" w:rsidR="009E7B8F" w:rsidRDefault="009E7B8F" w:rsidP="009E7B8F">
      <w:pPr>
        <w:ind w:firstLine="567"/>
        <w:jc w:val="both"/>
      </w:pPr>
      <w:r>
        <w:t>54. Каково содержание технической документации на мостовые сооружения?</w:t>
      </w:r>
    </w:p>
    <w:p w14:paraId="5F4CDC61" w14:textId="77777777" w:rsidR="009E7B8F" w:rsidRDefault="009E7B8F" w:rsidP="009E7B8F">
      <w:pPr>
        <w:ind w:firstLine="567"/>
        <w:jc w:val="both"/>
      </w:pPr>
      <w:r>
        <w:t>55. Какие правила безопасности обязательны при проведении ремонтных работ?</w:t>
      </w:r>
    </w:p>
    <w:p w14:paraId="22AF68DB" w14:textId="77777777" w:rsidR="009E7B8F" w:rsidRDefault="009E7B8F" w:rsidP="009E7B8F">
      <w:pPr>
        <w:ind w:firstLine="567"/>
        <w:jc w:val="both"/>
      </w:pPr>
      <w:r>
        <w:t>56. Как оформляются акты дефектов и технического состояния мостов?</w:t>
      </w:r>
    </w:p>
    <w:p w14:paraId="3E565773" w14:textId="77777777" w:rsidR="009E7B8F" w:rsidRDefault="009E7B8F" w:rsidP="009E7B8F">
      <w:pPr>
        <w:ind w:firstLine="567"/>
        <w:jc w:val="both"/>
      </w:pPr>
      <w:r>
        <w:t>57. Какие требования предъявляются к квалификации персонала, обслуживающего мосты?</w:t>
      </w:r>
    </w:p>
    <w:p w14:paraId="1165B1F8" w14:textId="77777777" w:rsidR="009E7B8F" w:rsidRDefault="009E7B8F" w:rsidP="009E7B8F">
      <w:pPr>
        <w:ind w:firstLine="567"/>
        <w:jc w:val="both"/>
      </w:pPr>
      <w:r>
        <w:t>58. Какие экологические нормы необходимо соблюдать при ремонте мостов?</w:t>
      </w:r>
    </w:p>
    <w:p w14:paraId="05692CBF" w14:textId="77777777" w:rsidR="009E7B8F" w:rsidRDefault="009E7B8F" w:rsidP="009E7B8F">
      <w:pPr>
        <w:ind w:firstLine="567"/>
        <w:jc w:val="both"/>
      </w:pPr>
      <w:r>
        <w:t>59. Как регулируется хранение и применение антикоррозионных материалов?</w:t>
      </w:r>
    </w:p>
    <w:p w14:paraId="2EE650F6" w14:textId="77777777" w:rsidR="009E7B8F" w:rsidRDefault="009E7B8F" w:rsidP="009E7B8F">
      <w:pPr>
        <w:ind w:firstLine="567"/>
        <w:jc w:val="both"/>
      </w:pPr>
      <w:r>
        <w:t>60. Какие стандарты применяются для оценки износа мостовых конструкций?</w:t>
      </w:r>
    </w:p>
    <w:p w14:paraId="68783654" w14:textId="77777777" w:rsidR="009E7B8F" w:rsidRDefault="009E7B8F" w:rsidP="009E7B8F">
      <w:pPr>
        <w:ind w:firstLine="567"/>
        <w:jc w:val="both"/>
      </w:pPr>
      <w:r>
        <w:t>61. В чем особенности содержания металлических мостов?</w:t>
      </w:r>
    </w:p>
    <w:p w14:paraId="66C93398" w14:textId="77777777" w:rsidR="009E7B8F" w:rsidRDefault="009E7B8F" w:rsidP="009E7B8F">
      <w:pPr>
        <w:ind w:firstLine="567"/>
        <w:jc w:val="both"/>
      </w:pPr>
      <w:r>
        <w:t>62. Каковы особенности эксплуатации и ремонта висячих мостов?</w:t>
      </w:r>
    </w:p>
    <w:p w14:paraId="4FCD2A74" w14:textId="77777777" w:rsidR="009E7B8F" w:rsidRDefault="009E7B8F" w:rsidP="009E7B8F">
      <w:pPr>
        <w:ind w:firstLine="567"/>
        <w:jc w:val="both"/>
      </w:pPr>
      <w:r>
        <w:t>63. Какие проблемы возникают при содержании арочных мостов?</w:t>
      </w:r>
    </w:p>
    <w:p w14:paraId="0CE294FC" w14:textId="77777777" w:rsidR="009E7B8F" w:rsidRDefault="009E7B8F" w:rsidP="009E7B8F">
      <w:pPr>
        <w:ind w:firstLine="567"/>
        <w:jc w:val="both"/>
      </w:pPr>
      <w:r>
        <w:t>64. Как осуществляется содержание тоннелей под водными преградами?</w:t>
      </w:r>
    </w:p>
    <w:p w14:paraId="6B7A5026" w14:textId="77777777" w:rsidR="009E7B8F" w:rsidRDefault="009E7B8F" w:rsidP="009E7B8F">
      <w:pPr>
        <w:ind w:firstLine="567"/>
        <w:jc w:val="both"/>
      </w:pPr>
      <w:r>
        <w:t>65. Какие специфические мероприятия требуются для обслуживания горных тоннелей?</w:t>
      </w:r>
    </w:p>
    <w:p w14:paraId="4E61C262" w14:textId="77777777" w:rsidR="009E7B8F" w:rsidRDefault="009E7B8F" w:rsidP="009E7B8F">
      <w:pPr>
        <w:ind w:firstLine="567"/>
        <w:jc w:val="both"/>
      </w:pPr>
      <w:r>
        <w:lastRenderedPageBreak/>
        <w:t>66. Каковы особенности содержания железнодорожных тоннелей?</w:t>
      </w:r>
    </w:p>
    <w:p w14:paraId="176AF7C1" w14:textId="77777777" w:rsidR="009E7B8F" w:rsidRDefault="009E7B8F" w:rsidP="009E7B8F">
      <w:pPr>
        <w:ind w:firstLine="567"/>
        <w:jc w:val="both"/>
      </w:pPr>
      <w:r>
        <w:t>67. Какие проблемы возникают при эксплуатации старых мостов?</w:t>
      </w:r>
    </w:p>
    <w:p w14:paraId="7DAF6BE5" w14:textId="77777777" w:rsidR="009E7B8F" w:rsidRDefault="009E7B8F" w:rsidP="009E7B8F">
      <w:pPr>
        <w:ind w:firstLine="567"/>
        <w:jc w:val="both"/>
      </w:pPr>
      <w:r>
        <w:t>68. Какие методы применяются для укрепления оснований мостов?</w:t>
      </w:r>
    </w:p>
    <w:p w14:paraId="4DCB26A7" w14:textId="77777777" w:rsidR="009E7B8F" w:rsidRDefault="009E7B8F" w:rsidP="009E7B8F">
      <w:pPr>
        <w:ind w:firstLine="567"/>
        <w:jc w:val="both"/>
      </w:pPr>
      <w:r>
        <w:t>69. Как проводится подготовка мостов к зимнему периоду?</w:t>
      </w:r>
    </w:p>
    <w:p w14:paraId="0596B541" w14:textId="77777777" w:rsidR="009E7B8F" w:rsidRDefault="009E7B8F" w:rsidP="009E7B8F">
      <w:pPr>
        <w:ind w:firstLine="567"/>
        <w:jc w:val="both"/>
      </w:pPr>
      <w:r>
        <w:t>70. Какие особенности содержания транспортных тоннелей в городских условиях?</w:t>
      </w:r>
    </w:p>
    <w:p w14:paraId="79B8C51A" w14:textId="77777777" w:rsidR="009E7B8F" w:rsidRDefault="009E7B8F" w:rsidP="009E7B8F">
      <w:pPr>
        <w:ind w:firstLine="567"/>
        <w:jc w:val="both"/>
      </w:pPr>
      <w:r>
        <w:t>71. Какие виды аварийных ситуаций могут возникнуть на мостах?</w:t>
      </w:r>
    </w:p>
    <w:p w14:paraId="406E6664" w14:textId="77777777" w:rsidR="009E7B8F" w:rsidRDefault="009E7B8F" w:rsidP="009E7B8F">
      <w:pPr>
        <w:ind w:firstLine="567"/>
        <w:jc w:val="both"/>
      </w:pPr>
      <w:r>
        <w:t>72. Какова последовательность действий при выявлении аварийных повреждений?</w:t>
      </w:r>
    </w:p>
    <w:p w14:paraId="665AE31E" w14:textId="77777777" w:rsidR="009E7B8F" w:rsidRDefault="009E7B8F" w:rsidP="009E7B8F">
      <w:pPr>
        <w:ind w:firstLine="567"/>
        <w:jc w:val="both"/>
      </w:pPr>
      <w:r>
        <w:t>73. Какие меры принимаются для временного укрепления мостов?</w:t>
      </w:r>
    </w:p>
    <w:p w14:paraId="47C7D91A" w14:textId="77777777" w:rsidR="009E7B8F" w:rsidRDefault="009E7B8F" w:rsidP="009E7B8F">
      <w:pPr>
        <w:ind w:firstLine="567"/>
        <w:jc w:val="both"/>
      </w:pPr>
      <w:r>
        <w:t>74. Как организуется аварийный ремонт тоннелей?</w:t>
      </w:r>
    </w:p>
    <w:p w14:paraId="58E0A72A" w14:textId="77777777" w:rsidR="009E7B8F" w:rsidRDefault="009E7B8F" w:rsidP="009E7B8F">
      <w:pPr>
        <w:ind w:firstLine="567"/>
        <w:jc w:val="both"/>
      </w:pPr>
      <w:r>
        <w:t>75. Какие методы применяются для оценки устойчивости поврежденных конструкций?</w:t>
      </w:r>
    </w:p>
    <w:p w14:paraId="3D79E59A" w14:textId="77777777" w:rsidR="009E7B8F" w:rsidRDefault="009E7B8F" w:rsidP="009E7B8F">
      <w:pPr>
        <w:ind w:firstLine="567"/>
        <w:jc w:val="both"/>
      </w:pPr>
      <w:r>
        <w:t>76. Как обеспечивается безопасность работников при аварийных ремонтах?</w:t>
      </w:r>
    </w:p>
    <w:p w14:paraId="086A1BA4" w14:textId="77777777" w:rsidR="009E7B8F" w:rsidRDefault="009E7B8F" w:rsidP="009E7B8F">
      <w:pPr>
        <w:ind w:firstLine="567"/>
        <w:jc w:val="both"/>
      </w:pPr>
      <w:r>
        <w:t>77. Какие средства используются для ликвидации последствий затопления тоннелей?</w:t>
      </w:r>
    </w:p>
    <w:p w14:paraId="69B31C1F" w14:textId="77777777" w:rsidR="009E7B8F" w:rsidRDefault="009E7B8F" w:rsidP="009E7B8F">
      <w:pPr>
        <w:ind w:firstLine="567"/>
        <w:jc w:val="both"/>
      </w:pPr>
      <w:r>
        <w:t>78. Как проводится расследование причин аварий на мостах?</w:t>
      </w:r>
    </w:p>
    <w:p w14:paraId="174ABE49" w14:textId="77777777" w:rsidR="009E7B8F" w:rsidRDefault="009E7B8F" w:rsidP="009E7B8F">
      <w:pPr>
        <w:ind w:firstLine="567"/>
        <w:jc w:val="both"/>
      </w:pPr>
      <w:r>
        <w:t>79. Какие планы действий разрабатываются для предотвращения аварий?</w:t>
      </w:r>
    </w:p>
    <w:p w14:paraId="18A3D624" w14:textId="2972B503" w:rsidR="00CE6A88" w:rsidRDefault="009E7B8F" w:rsidP="009E7B8F">
      <w:pPr>
        <w:ind w:firstLine="567"/>
        <w:jc w:val="both"/>
      </w:pPr>
      <w:r>
        <w:t>80. Какова роль технической документации в аварийных ситуациях?</w:t>
      </w:r>
    </w:p>
    <w:sectPr w:rsidR="00CE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EF"/>
    <w:rsid w:val="002136FF"/>
    <w:rsid w:val="003A198C"/>
    <w:rsid w:val="003C01E7"/>
    <w:rsid w:val="00460FEF"/>
    <w:rsid w:val="0079080C"/>
    <w:rsid w:val="008D0975"/>
    <w:rsid w:val="009C2D08"/>
    <w:rsid w:val="009E7B8F"/>
    <w:rsid w:val="00CE6A88"/>
    <w:rsid w:val="00F9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2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Королев</dc:creator>
  <cp:keywords/>
  <dc:description/>
  <cp:lastModifiedBy>HP</cp:lastModifiedBy>
  <cp:revision>5</cp:revision>
  <dcterms:created xsi:type="dcterms:W3CDTF">2025-11-15T19:15:00Z</dcterms:created>
  <dcterms:modified xsi:type="dcterms:W3CDTF">2025-11-17T14:55:00Z</dcterms:modified>
</cp:coreProperties>
</file>