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E5" w:rsidRPr="00DE5B62" w:rsidRDefault="006F2EE5" w:rsidP="006F2EE5">
      <w:pPr>
        <w:jc w:val="center"/>
        <w:rPr>
          <w:b/>
          <w:sz w:val="28"/>
          <w:szCs w:val="28"/>
        </w:rPr>
      </w:pPr>
      <w:r w:rsidRPr="00DE5B62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F2EE5" w:rsidRPr="00DE5B62" w:rsidRDefault="006F2EE5" w:rsidP="006F2EE5">
      <w:pPr>
        <w:jc w:val="center"/>
        <w:rPr>
          <w:b/>
          <w:caps/>
          <w:sz w:val="28"/>
          <w:szCs w:val="28"/>
        </w:rPr>
      </w:pPr>
    </w:p>
    <w:p w:rsidR="006F2EE5" w:rsidRDefault="006F2EE5" w:rsidP="006F2EE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6F2EE5">
        <w:rPr>
          <w:b/>
          <w:sz w:val="28"/>
          <w:szCs w:val="28"/>
        </w:rPr>
        <w:t>Управление затратами и себестоимостью</w:t>
      </w:r>
      <w:r w:rsidRPr="00DE5B62">
        <w:rPr>
          <w:b/>
          <w:sz w:val="28"/>
          <w:szCs w:val="28"/>
        </w:rPr>
        <w:t>»</w:t>
      </w:r>
    </w:p>
    <w:p w:rsidR="006F2EE5" w:rsidRDefault="006F2EE5" w:rsidP="003E7F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:rsidR="003E7FEC" w:rsidRPr="0059544A" w:rsidRDefault="003E7FEC" w:rsidP="006F2EE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оценочных материалов и их примерное содержание</w:t>
      </w:r>
    </w:p>
    <w:p w:rsidR="003E7FEC" w:rsidRPr="0059544A" w:rsidRDefault="003E7FEC" w:rsidP="003E7FEC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378"/>
      </w:tblGrid>
      <w:tr w:rsidR="003E7FEC" w:rsidRPr="0059544A" w:rsidTr="005100E5">
        <w:trPr>
          <w:trHeight w:val="586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FEC" w:rsidRPr="0059544A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>№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FEC" w:rsidRPr="0059544A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 xml:space="preserve">Оценочные </w:t>
            </w:r>
            <w:r>
              <w:rPr>
                <w:color w:val="000000"/>
              </w:rPr>
              <w:t>материалы</w:t>
            </w:r>
          </w:p>
        </w:tc>
      </w:tr>
      <w:tr w:rsidR="003E7FEC" w:rsidRPr="0059544A" w:rsidTr="005100E5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FEC" w:rsidRPr="00583B08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FEC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Курсовая работа </w:t>
            </w:r>
            <w:r w:rsidRPr="00F0750B">
              <w:rPr>
                <w:szCs w:val="28"/>
              </w:rPr>
              <w:t>(Приложение 1)</w:t>
            </w:r>
          </w:p>
        </w:tc>
      </w:tr>
      <w:tr w:rsidR="003E7FEC" w:rsidRPr="0059544A" w:rsidTr="005100E5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FEC" w:rsidRPr="00583B08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FEC" w:rsidRPr="0059544A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A53DA4">
              <w:t xml:space="preserve">Типовые задачи </w:t>
            </w:r>
            <w:r>
              <w:t>(Приложение 2)</w:t>
            </w:r>
          </w:p>
        </w:tc>
      </w:tr>
      <w:tr w:rsidR="003E7FEC" w:rsidRPr="0059544A" w:rsidTr="005100E5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FEC" w:rsidRPr="0059544A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FEC" w:rsidRPr="0059544A" w:rsidRDefault="003E7FEC" w:rsidP="005100E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Тест к экзамену (Приложение 3)</w:t>
            </w:r>
          </w:p>
        </w:tc>
      </w:tr>
    </w:tbl>
    <w:p w:rsidR="008E3FA9" w:rsidRPr="007379F7" w:rsidRDefault="008E3FA9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91809" w:rsidRPr="00AF35EC" w:rsidRDefault="00D91809" w:rsidP="009235CF">
      <w:pPr>
        <w:spacing w:line="360" w:lineRule="auto"/>
        <w:ind w:firstLine="708"/>
        <w:jc w:val="both"/>
        <w:rPr>
          <w:b/>
          <w:sz w:val="28"/>
          <w:highlight w:val="yellow"/>
        </w:rPr>
      </w:pPr>
    </w:p>
    <w:p w:rsidR="00D91809" w:rsidRPr="00651BC1" w:rsidRDefault="00D91809" w:rsidP="00D91809">
      <w:pPr>
        <w:spacing w:line="360" w:lineRule="auto"/>
        <w:ind w:firstLine="708"/>
        <w:jc w:val="right"/>
        <w:rPr>
          <w:b/>
          <w:sz w:val="28"/>
        </w:rPr>
      </w:pPr>
      <w:r w:rsidRPr="00651BC1">
        <w:rPr>
          <w:b/>
          <w:sz w:val="28"/>
        </w:rPr>
        <w:t>Приложение 1</w:t>
      </w:r>
    </w:p>
    <w:p w:rsidR="00616EF1" w:rsidRPr="00651BC1" w:rsidRDefault="00616EF1" w:rsidP="00D91809">
      <w:pPr>
        <w:spacing w:line="360" w:lineRule="auto"/>
        <w:ind w:firstLine="708"/>
        <w:jc w:val="right"/>
        <w:rPr>
          <w:b/>
          <w:sz w:val="28"/>
        </w:rPr>
      </w:pPr>
    </w:p>
    <w:p w:rsidR="00651BC1" w:rsidRPr="00651BC1" w:rsidRDefault="00651BC1" w:rsidP="00651BC1">
      <w:pPr>
        <w:shd w:val="clear" w:color="auto" w:fill="FFFFFF"/>
        <w:spacing w:line="360" w:lineRule="auto"/>
        <w:jc w:val="center"/>
        <w:rPr>
          <w:b/>
          <w:bCs/>
          <w:sz w:val="28"/>
        </w:rPr>
      </w:pPr>
      <w:r w:rsidRPr="00651BC1">
        <w:rPr>
          <w:b/>
          <w:bCs/>
          <w:sz w:val="28"/>
        </w:rPr>
        <w:t>ЗАДАНИЕ НА КУРСОВУЮ РАБОТУ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Курсовая работа включает следующие разделы:</w:t>
      </w:r>
    </w:p>
    <w:p w:rsidR="00651BC1" w:rsidRPr="00974E10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>. Письменный ответ на общетеоретический вопрос курса с краткой презентацией содержания ответа.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>. Определение зависимости между доходами, себестоимостью и прибылью от реализации продукции и проведение соответствующих расчетов.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>. Определение влияния изменения объема работ на себестоимость.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lang w:val="en-US"/>
        </w:rPr>
        <w:t>IV</w:t>
      </w:r>
      <w:r>
        <w:rPr>
          <w:color w:val="000000"/>
          <w:sz w:val="28"/>
        </w:rPr>
        <w:t>. Определение влияния уровня производительности труда на затраты и себестоимость.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>V</w:t>
      </w:r>
      <w:r>
        <w:rPr>
          <w:color w:val="000000"/>
          <w:sz w:val="28"/>
        </w:rPr>
        <w:t>. Определение влияния среднего уровня цены и удельного расхода материальных ресурсов на затраты и себестоимость.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lang w:val="en-US"/>
        </w:rPr>
        <w:t>VI</w:t>
      </w:r>
      <w:r>
        <w:rPr>
          <w:color w:val="000000"/>
          <w:sz w:val="28"/>
        </w:rPr>
        <w:t>. Разработка предложений по оптимизации ассортимента продукции компании на основе маржинального анализа.</w:t>
      </w:r>
    </w:p>
    <w:p w:rsidR="00651BC1" w:rsidRPr="00651BC1" w:rsidRDefault="00651BC1" w:rsidP="00651BC1">
      <w:pPr>
        <w:spacing w:line="360" w:lineRule="auto"/>
        <w:ind w:firstLine="720"/>
        <w:jc w:val="both"/>
        <w:rPr>
          <w:sz w:val="28"/>
        </w:rPr>
      </w:pPr>
    </w:p>
    <w:p w:rsidR="00651BC1" w:rsidRPr="00160F35" w:rsidRDefault="00651BC1" w:rsidP="00651BC1">
      <w:pPr>
        <w:spacing w:line="360" w:lineRule="auto"/>
        <w:ind w:firstLine="720"/>
        <w:jc w:val="both"/>
        <w:rPr>
          <w:sz w:val="28"/>
        </w:rPr>
      </w:pPr>
      <w:r w:rsidRPr="00160F35">
        <w:rPr>
          <w:b/>
          <w:i/>
          <w:sz w:val="28"/>
        </w:rPr>
        <w:lastRenderedPageBreak/>
        <w:t>В первом разделе</w:t>
      </w:r>
      <w:r w:rsidRPr="00160F35">
        <w:rPr>
          <w:sz w:val="28"/>
        </w:rPr>
        <w:t xml:space="preserve"> студенту необходимо ответить на теоретический вопрос по варианту, соответствующему последней цифре учебного шифра. Вопросы приведены в таблице 1.</w:t>
      </w: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right"/>
        <w:rPr>
          <w:i/>
          <w:spacing w:val="-8"/>
          <w:sz w:val="28"/>
        </w:rPr>
      </w:pPr>
      <w:r w:rsidRPr="00160F35">
        <w:rPr>
          <w:i/>
          <w:spacing w:val="-8"/>
          <w:sz w:val="28"/>
        </w:rPr>
        <w:t>Таблица 1</w:t>
      </w:r>
    </w:p>
    <w:p w:rsidR="00651BC1" w:rsidRPr="00160F35" w:rsidRDefault="00651BC1" w:rsidP="00651BC1">
      <w:pPr>
        <w:shd w:val="clear" w:color="auto" w:fill="FFFFFF"/>
        <w:spacing w:line="360" w:lineRule="auto"/>
        <w:jc w:val="center"/>
        <w:rPr>
          <w:spacing w:val="-8"/>
          <w:sz w:val="28"/>
        </w:rPr>
      </w:pPr>
      <w:r w:rsidRPr="00160F35">
        <w:rPr>
          <w:spacing w:val="-8"/>
          <w:sz w:val="28"/>
        </w:rPr>
        <w:t>Перечень теоретических вопросов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189"/>
      </w:tblGrid>
      <w:tr w:rsidR="00651BC1" w:rsidRPr="00160F35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160F35" w:rsidRDefault="00651BC1" w:rsidP="00F56C38">
            <w:pPr>
              <w:jc w:val="center"/>
              <w:rPr>
                <w:b/>
              </w:rPr>
            </w:pPr>
            <w:r w:rsidRPr="00160F35">
              <w:rPr>
                <w:b/>
              </w:rPr>
              <w:t>Вариант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160F35" w:rsidRDefault="00651BC1" w:rsidP="00F56C38">
            <w:pPr>
              <w:jc w:val="center"/>
              <w:rPr>
                <w:b/>
              </w:rPr>
            </w:pPr>
            <w:r w:rsidRPr="00160F35">
              <w:rPr>
                <w:b/>
              </w:rPr>
              <w:t>Содержание вопроса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Модели управления затратами и результатами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Методы планирования текущих затрат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 xml:space="preserve">Способы </w:t>
            </w:r>
            <w:proofErr w:type="spellStart"/>
            <w:r w:rsidRPr="00D91C2E">
              <w:t>калькулирования</w:t>
            </w:r>
            <w:proofErr w:type="spellEnd"/>
            <w:r w:rsidRPr="00D91C2E">
              <w:t xml:space="preserve"> себестоимости и их связь с финансовыми результатами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Управление затратами в системе стандарт-</w:t>
            </w:r>
            <w:proofErr w:type="spellStart"/>
            <w:r w:rsidRPr="00D91C2E">
              <w:t>кост</w:t>
            </w:r>
            <w:proofErr w:type="spellEnd"/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Управление затратами в системе директ-костинг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 xml:space="preserve">Управление затратами в системах </w:t>
            </w:r>
            <w:proofErr w:type="spellStart"/>
            <w:r w:rsidRPr="00D91C2E">
              <w:t>таргет-кост</w:t>
            </w:r>
            <w:proofErr w:type="spellEnd"/>
            <w:r w:rsidRPr="00D91C2E">
              <w:t xml:space="preserve"> и </w:t>
            </w:r>
            <w:proofErr w:type="spellStart"/>
            <w:r w:rsidRPr="00D91C2E">
              <w:t>кайзен-кост</w:t>
            </w:r>
            <w:proofErr w:type="spellEnd"/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roofErr w:type="spellStart"/>
            <w:r w:rsidRPr="00D91C2E">
              <w:t>Контроллинг</w:t>
            </w:r>
            <w:proofErr w:type="spellEnd"/>
            <w:r w:rsidRPr="00D91C2E">
              <w:t xml:space="preserve"> как инструмент управления затратами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8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Анализ взаимосвязи затрат и результатов деятельности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9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Методы оценки затрат и результатов деятельности предприятия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0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 xml:space="preserve">Анализ влияния различных факторов на затраты и себестоимость </w:t>
            </w:r>
          </w:p>
        </w:tc>
      </w:tr>
    </w:tbl>
    <w:p w:rsidR="00651BC1" w:rsidRPr="00160F35" w:rsidRDefault="00651BC1" w:rsidP="00651BC1">
      <w:pPr>
        <w:shd w:val="clear" w:color="auto" w:fill="FFFFFF"/>
        <w:spacing w:line="360" w:lineRule="auto"/>
        <w:jc w:val="center"/>
        <w:rPr>
          <w:b/>
          <w:bCs/>
          <w:color w:val="FF0000"/>
          <w:sz w:val="28"/>
        </w:rPr>
      </w:pPr>
    </w:p>
    <w:p w:rsidR="00651BC1" w:rsidRPr="00160F35" w:rsidRDefault="00651BC1" w:rsidP="00651BC1">
      <w:pPr>
        <w:shd w:val="clear" w:color="auto" w:fill="FFFFFF"/>
        <w:spacing w:line="360" w:lineRule="auto"/>
        <w:jc w:val="center"/>
        <w:rPr>
          <w:b/>
          <w:bCs/>
          <w:color w:val="FF0000"/>
          <w:sz w:val="28"/>
        </w:rPr>
      </w:pP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 xml:space="preserve">По материалам ответа на теоретический вопрос студентом формируется краткая презентация в </w:t>
      </w:r>
      <w:r>
        <w:rPr>
          <w:sz w:val="28"/>
          <w:szCs w:val="23"/>
          <w:lang w:val="en-US"/>
        </w:rPr>
        <w:t>MicrosoftOfficePowerPoint</w:t>
      </w:r>
      <w:r>
        <w:rPr>
          <w:sz w:val="28"/>
          <w:szCs w:val="23"/>
        </w:rPr>
        <w:t xml:space="preserve">, содержащая </w:t>
      </w:r>
      <w:r w:rsidRPr="004B7AEC">
        <w:rPr>
          <w:sz w:val="28"/>
          <w:szCs w:val="23"/>
        </w:rPr>
        <w:t>5-7</w:t>
      </w:r>
      <w:r>
        <w:rPr>
          <w:sz w:val="28"/>
          <w:szCs w:val="23"/>
        </w:rPr>
        <w:t xml:space="preserve"> слайдов, которая представляется аудитории во время защиты курсовой работы.</w:t>
      </w:r>
    </w:p>
    <w:p w:rsidR="00651BC1" w:rsidRPr="00160F35" w:rsidRDefault="00651BC1" w:rsidP="00651BC1">
      <w:pPr>
        <w:shd w:val="clear" w:color="auto" w:fill="FFFFFF"/>
        <w:spacing w:line="360" w:lineRule="auto"/>
        <w:jc w:val="center"/>
        <w:rPr>
          <w:b/>
          <w:bCs/>
          <w:color w:val="FF0000"/>
          <w:sz w:val="28"/>
          <w:szCs w:val="23"/>
        </w:rPr>
      </w:pPr>
    </w:p>
    <w:p w:rsidR="00651BC1" w:rsidRPr="00134153" w:rsidRDefault="00651BC1" w:rsidP="00651BC1">
      <w:pPr>
        <w:shd w:val="clear" w:color="auto" w:fill="FFFFFF"/>
        <w:spacing w:line="360" w:lineRule="auto"/>
        <w:jc w:val="center"/>
        <w:rPr>
          <w:sz w:val="28"/>
        </w:rPr>
      </w:pPr>
      <w:r w:rsidRPr="00134153">
        <w:rPr>
          <w:b/>
          <w:bCs/>
          <w:sz w:val="28"/>
          <w:szCs w:val="23"/>
          <w:lang w:val="en-US"/>
        </w:rPr>
        <w:t>II</w:t>
      </w:r>
      <w:r w:rsidRPr="00134153">
        <w:rPr>
          <w:b/>
          <w:bCs/>
          <w:sz w:val="28"/>
          <w:szCs w:val="23"/>
        </w:rPr>
        <w:t>. Определение зависимости между доходами, себестоимостью и прибылью от реализации продукции (работ, услуг)</w:t>
      </w: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134153">
        <w:rPr>
          <w:i/>
          <w:sz w:val="28"/>
          <w:szCs w:val="23"/>
        </w:rPr>
        <w:t>Задание</w:t>
      </w:r>
      <w:r w:rsidRPr="00134153">
        <w:rPr>
          <w:sz w:val="28"/>
          <w:szCs w:val="23"/>
        </w:rPr>
        <w:t>:</w:t>
      </w: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134153">
        <w:rPr>
          <w:sz w:val="28"/>
          <w:szCs w:val="23"/>
        </w:rPr>
        <w:t>1. Определить оптимальную цену реализации продукции и соответствующий оптимальный объем продаж продукции промышленного предприятия, при которых предприятие получает максимальную прибыль</w:t>
      </w:r>
      <w:r>
        <w:rPr>
          <w:sz w:val="28"/>
          <w:szCs w:val="23"/>
        </w:rPr>
        <w:t xml:space="preserve"> (табл.3)</w:t>
      </w:r>
      <w:r w:rsidRPr="00134153">
        <w:rPr>
          <w:sz w:val="28"/>
          <w:szCs w:val="23"/>
        </w:rPr>
        <w:t xml:space="preserve">. </w:t>
      </w:r>
      <w:proofErr w:type="gramStart"/>
      <w:r w:rsidRPr="00134153">
        <w:rPr>
          <w:sz w:val="28"/>
          <w:szCs w:val="23"/>
        </w:rPr>
        <w:t>Рассчитать  точку</w:t>
      </w:r>
      <w:proofErr w:type="gramEnd"/>
      <w:r w:rsidRPr="00134153">
        <w:rPr>
          <w:sz w:val="28"/>
          <w:szCs w:val="23"/>
        </w:rPr>
        <w:t xml:space="preserve"> безубыточности для каждого варианта цены реализации.</w:t>
      </w:r>
      <w:r>
        <w:rPr>
          <w:sz w:val="28"/>
          <w:szCs w:val="23"/>
        </w:rPr>
        <w:t xml:space="preserve"> Исходные данные приведены в таблице 2.</w:t>
      </w: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134153">
        <w:rPr>
          <w:sz w:val="28"/>
          <w:szCs w:val="23"/>
        </w:rPr>
        <w:t xml:space="preserve">2. Определить влияние снижения себестоимости на точку оптимизации производства при условии получения максимальной прибыли и на величину минимального объема продаж для обеспечения безубыточного производства. </w:t>
      </w:r>
      <w:r w:rsidRPr="00134153">
        <w:rPr>
          <w:sz w:val="28"/>
          <w:szCs w:val="23"/>
        </w:rPr>
        <w:lastRenderedPageBreak/>
        <w:t xml:space="preserve">Для выполнения второго пункта задания средние переменные </w:t>
      </w:r>
      <w:proofErr w:type="gramStart"/>
      <w:r w:rsidRPr="00134153">
        <w:rPr>
          <w:sz w:val="28"/>
          <w:szCs w:val="23"/>
        </w:rPr>
        <w:t>издержки  на</w:t>
      </w:r>
      <w:proofErr w:type="gramEnd"/>
      <w:r w:rsidRPr="00134153">
        <w:rPr>
          <w:sz w:val="28"/>
          <w:szCs w:val="23"/>
        </w:rPr>
        <w:t xml:space="preserve"> единицу продукции (</w:t>
      </w:r>
      <w:proofErr w:type="spellStart"/>
      <w:r w:rsidRPr="00134153">
        <w:rPr>
          <w:sz w:val="28"/>
          <w:szCs w:val="23"/>
        </w:rPr>
        <w:t>с</w:t>
      </w:r>
      <w:r w:rsidRPr="00134153">
        <w:rPr>
          <w:sz w:val="28"/>
          <w:szCs w:val="23"/>
          <w:vertAlign w:val="subscript"/>
        </w:rPr>
        <w:t>перем</w:t>
      </w:r>
      <w:proofErr w:type="spellEnd"/>
      <w:r w:rsidRPr="00134153">
        <w:rPr>
          <w:sz w:val="28"/>
          <w:szCs w:val="23"/>
        </w:rPr>
        <w:t>)следует принять равными 1 тыс. руб. по всем вариантам. Остальные исходные данные оставить без изменения.</w:t>
      </w: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  <w:r w:rsidRPr="00134153">
        <w:rPr>
          <w:sz w:val="28"/>
          <w:szCs w:val="23"/>
        </w:rPr>
        <w:t xml:space="preserve">По результатам расчетов необходимо сделать выводы и отразить их в </w:t>
      </w:r>
      <w:r>
        <w:rPr>
          <w:sz w:val="28"/>
          <w:szCs w:val="23"/>
        </w:rPr>
        <w:t>курсовой работе</w:t>
      </w:r>
      <w:r w:rsidRPr="00134153">
        <w:rPr>
          <w:sz w:val="28"/>
          <w:szCs w:val="23"/>
        </w:rPr>
        <w:t>.</w:t>
      </w: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</w:rPr>
        <w:sectPr w:rsidR="00651BC1" w:rsidRPr="00160F35" w:rsidSect="00651BC1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651BC1" w:rsidRPr="00651BC1" w:rsidRDefault="00651BC1" w:rsidP="00651BC1">
      <w:pPr>
        <w:shd w:val="clear" w:color="auto" w:fill="FFFFFF"/>
        <w:spacing w:line="360" w:lineRule="auto"/>
        <w:ind w:firstLine="709"/>
        <w:jc w:val="right"/>
        <w:rPr>
          <w:i/>
          <w:sz w:val="28"/>
          <w:szCs w:val="23"/>
        </w:rPr>
      </w:pPr>
      <w:r w:rsidRPr="00651BC1">
        <w:rPr>
          <w:i/>
          <w:sz w:val="28"/>
          <w:szCs w:val="23"/>
        </w:rPr>
        <w:lastRenderedPageBreak/>
        <w:t>Таблица 2</w:t>
      </w:r>
    </w:p>
    <w:p w:rsidR="00651BC1" w:rsidRPr="00134153" w:rsidRDefault="00651BC1" w:rsidP="00651BC1">
      <w:pPr>
        <w:shd w:val="clear" w:color="auto" w:fill="FFFFFF"/>
        <w:spacing w:line="360" w:lineRule="auto"/>
        <w:jc w:val="center"/>
        <w:rPr>
          <w:b/>
          <w:sz w:val="28"/>
          <w:szCs w:val="23"/>
        </w:rPr>
      </w:pPr>
      <w:r w:rsidRPr="00134153">
        <w:rPr>
          <w:b/>
          <w:sz w:val="28"/>
          <w:szCs w:val="23"/>
        </w:rPr>
        <w:t>Исходные данные для расчета предельной рентабельности предприятия,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6"/>
        <w:gridCol w:w="791"/>
        <w:gridCol w:w="792"/>
        <w:gridCol w:w="791"/>
        <w:gridCol w:w="792"/>
        <w:gridCol w:w="792"/>
        <w:gridCol w:w="791"/>
        <w:gridCol w:w="792"/>
        <w:gridCol w:w="791"/>
        <w:gridCol w:w="792"/>
        <w:gridCol w:w="792"/>
      </w:tblGrid>
      <w:tr w:rsidR="00651BC1" w:rsidRPr="00134153" w:rsidTr="00F56C38">
        <w:tc>
          <w:tcPr>
            <w:tcW w:w="6866" w:type="dxa"/>
            <w:vMerge w:val="restart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Показатель</w:t>
            </w:r>
          </w:p>
        </w:tc>
        <w:tc>
          <w:tcPr>
            <w:tcW w:w="7916" w:type="dxa"/>
            <w:gridSpan w:val="10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Вариант (</w:t>
            </w:r>
            <w:r>
              <w:t>пред</w:t>
            </w:r>
            <w:r w:rsidRPr="00134153">
              <w:t>последняя цифра учебного шифра студента)</w:t>
            </w:r>
          </w:p>
        </w:tc>
      </w:tr>
      <w:tr w:rsidR="00651BC1" w:rsidRPr="00134153" w:rsidTr="00F56C38">
        <w:tc>
          <w:tcPr>
            <w:tcW w:w="6866" w:type="dxa"/>
            <w:vMerge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3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4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5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6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7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9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0</w:t>
            </w:r>
          </w:p>
        </w:tc>
      </w:tr>
      <w:tr w:rsidR="00651BC1" w:rsidRPr="00134153" w:rsidTr="00F56C38">
        <w:tc>
          <w:tcPr>
            <w:tcW w:w="6866" w:type="dxa"/>
            <w:vAlign w:val="center"/>
          </w:tcPr>
          <w:p w:rsidR="00651BC1" w:rsidRPr="00134153" w:rsidRDefault="00651BC1" w:rsidP="00F56C38">
            <w:r w:rsidRPr="00134153">
              <w:t>Цена за единицу продукции, тыс. руб.:</w:t>
            </w:r>
          </w:p>
        </w:tc>
        <w:tc>
          <w:tcPr>
            <w:tcW w:w="7916" w:type="dxa"/>
            <w:gridSpan w:val="10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Предполагаемый объем продаж, единиц продукции</w:t>
            </w:r>
          </w:p>
        </w:tc>
      </w:tr>
      <w:tr w:rsidR="00651BC1" w:rsidRPr="00134153" w:rsidTr="00F56C38">
        <w:tc>
          <w:tcPr>
            <w:tcW w:w="6866" w:type="dxa"/>
            <w:vAlign w:val="center"/>
          </w:tcPr>
          <w:p w:rsidR="00651BC1" w:rsidRPr="00134153" w:rsidRDefault="00651BC1" w:rsidP="00F56C38">
            <w:r w:rsidRPr="00134153">
              <w:t>6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830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820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840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700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810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815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820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830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825</w:t>
            </w:r>
          </w:p>
        </w:tc>
      </w:tr>
      <w:tr w:rsidR="00651BC1" w:rsidRPr="00134153" w:rsidTr="00F56C38">
        <w:tc>
          <w:tcPr>
            <w:tcW w:w="6866" w:type="dxa"/>
            <w:vAlign w:val="center"/>
          </w:tcPr>
          <w:p w:rsidR="00651BC1" w:rsidRPr="00134153" w:rsidRDefault="00651BC1" w:rsidP="00F56C38">
            <w:r w:rsidRPr="00134153">
              <w:t>5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1200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1250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1300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1100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1120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1100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1250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1200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1130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1150</w:t>
            </w:r>
          </w:p>
        </w:tc>
      </w:tr>
      <w:tr w:rsidR="00651BC1" w:rsidRPr="00134153" w:rsidTr="00F56C38">
        <w:tc>
          <w:tcPr>
            <w:tcW w:w="6866" w:type="dxa"/>
            <w:vAlign w:val="center"/>
          </w:tcPr>
          <w:p w:rsidR="00651BC1" w:rsidRPr="00134153" w:rsidRDefault="00651BC1" w:rsidP="00F56C38">
            <w:r w:rsidRPr="00134153">
              <w:t>4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1600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1700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1650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1760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1510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1400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1500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1800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1600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1700</w:t>
            </w:r>
          </w:p>
        </w:tc>
      </w:tr>
      <w:tr w:rsidR="00651BC1" w:rsidRPr="00134153" w:rsidTr="00F56C38"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r w:rsidRPr="00134153">
              <w:t>3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2100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2200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2250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2000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2100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2000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2200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2150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2200</w:t>
            </w:r>
          </w:p>
        </w:tc>
      </w:tr>
      <w:tr w:rsidR="00651BC1" w:rsidRPr="00134153" w:rsidTr="00F56C38">
        <w:tc>
          <w:tcPr>
            <w:tcW w:w="6866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r w:rsidRPr="00134153">
              <w:t>2</w:t>
            </w:r>
          </w:p>
        </w:tc>
        <w:tc>
          <w:tcPr>
            <w:tcW w:w="791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2300</w:t>
            </w:r>
          </w:p>
        </w:tc>
        <w:tc>
          <w:tcPr>
            <w:tcW w:w="792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2400</w:t>
            </w:r>
          </w:p>
        </w:tc>
        <w:tc>
          <w:tcPr>
            <w:tcW w:w="791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2500</w:t>
            </w:r>
          </w:p>
        </w:tc>
        <w:tc>
          <w:tcPr>
            <w:tcW w:w="792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2600</w:t>
            </w:r>
          </w:p>
        </w:tc>
        <w:tc>
          <w:tcPr>
            <w:tcW w:w="792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2200</w:t>
            </w:r>
          </w:p>
        </w:tc>
        <w:tc>
          <w:tcPr>
            <w:tcW w:w="791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2300</w:t>
            </w:r>
          </w:p>
        </w:tc>
        <w:tc>
          <w:tcPr>
            <w:tcW w:w="792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2200</w:t>
            </w:r>
          </w:p>
        </w:tc>
        <w:tc>
          <w:tcPr>
            <w:tcW w:w="791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2500</w:t>
            </w:r>
          </w:p>
        </w:tc>
        <w:tc>
          <w:tcPr>
            <w:tcW w:w="792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2350</w:t>
            </w:r>
          </w:p>
        </w:tc>
        <w:tc>
          <w:tcPr>
            <w:tcW w:w="792" w:type="dxa"/>
            <w:tcBorders>
              <w:bottom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2400</w:t>
            </w:r>
          </w:p>
        </w:tc>
      </w:tr>
      <w:tr w:rsidR="00651BC1" w:rsidRPr="00134153" w:rsidTr="00F56C38">
        <w:tc>
          <w:tcPr>
            <w:tcW w:w="6866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r w:rsidRPr="00134153">
              <w:t>Постоянные затраты на производство продукции, тыс. руб.</w:t>
            </w:r>
          </w:p>
        </w:tc>
        <w:tc>
          <w:tcPr>
            <w:tcW w:w="791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2000</w:t>
            </w:r>
          </w:p>
        </w:tc>
        <w:tc>
          <w:tcPr>
            <w:tcW w:w="792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2050</w:t>
            </w:r>
          </w:p>
        </w:tc>
        <w:tc>
          <w:tcPr>
            <w:tcW w:w="791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2100</w:t>
            </w:r>
          </w:p>
        </w:tc>
        <w:tc>
          <w:tcPr>
            <w:tcW w:w="792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2020</w:t>
            </w:r>
          </w:p>
        </w:tc>
        <w:tc>
          <w:tcPr>
            <w:tcW w:w="792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2030</w:t>
            </w:r>
          </w:p>
        </w:tc>
        <w:tc>
          <w:tcPr>
            <w:tcW w:w="791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2050</w:t>
            </w:r>
          </w:p>
        </w:tc>
        <w:tc>
          <w:tcPr>
            <w:tcW w:w="792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2100</w:t>
            </w:r>
          </w:p>
        </w:tc>
        <w:tc>
          <w:tcPr>
            <w:tcW w:w="791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2000</w:t>
            </w:r>
          </w:p>
        </w:tc>
        <w:tc>
          <w:tcPr>
            <w:tcW w:w="792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2100</w:t>
            </w:r>
          </w:p>
        </w:tc>
        <w:tc>
          <w:tcPr>
            <w:tcW w:w="792" w:type="dxa"/>
            <w:tcBorders>
              <w:top w:val="single" w:sz="24" w:space="0" w:color="auto"/>
            </w:tcBorders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2040</w:t>
            </w:r>
          </w:p>
        </w:tc>
      </w:tr>
      <w:tr w:rsidR="00651BC1" w:rsidRPr="00134153" w:rsidTr="00F56C38">
        <w:tc>
          <w:tcPr>
            <w:tcW w:w="6866" w:type="dxa"/>
            <w:vAlign w:val="center"/>
          </w:tcPr>
          <w:p w:rsidR="00651BC1" w:rsidRPr="00134153" w:rsidRDefault="00651BC1" w:rsidP="00F56C38">
            <w:r w:rsidRPr="00134153">
              <w:t>Средние переменные издержки на единицу продукции, тыс. руб.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1,25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1,35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1,20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1,30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1,25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1,15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1,40</w:t>
            </w:r>
          </w:p>
        </w:tc>
        <w:tc>
          <w:tcPr>
            <w:tcW w:w="7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1,45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1,35</w:t>
            </w:r>
          </w:p>
        </w:tc>
        <w:tc>
          <w:tcPr>
            <w:tcW w:w="79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1,25</w:t>
            </w:r>
          </w:p>
        </w:tc>
      </w:tr>
    </w:tbl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right"/>
        <w:rPr>
          <w:i/>
          <w:sz w:val="28"/>
          <w:szCs w:val="23"/>
        </w:rPr>
      </w:pPr>
      <w:r w:rsidRPr="00134153">
        <w:rPr>
          <w:i/>
          <w:sz w:val="28"/>
          <w:szCs w:val="23"/>
        </w:rPr>
        <w:t>Таблица 3</w:t>
      </w:r>
    </w:p>
    <w:p w:rsidR="00651BC1" w:rsidRPr="00134153" w:rsidRDefault="00651BC1" w:rsidP="00651BC1">
      <w:pPr>
        <w:shd w:val="clear" w:color="auto" w:fill="FFFFFF"/>
        <w:spacing w:line="360" w:lineRule="auto"/>
        <w:jc w:val="center"/>
        <w:rPr>
          <w:b/>
          <w:sz w:val="28"/>
          <w:szCs w:val="23"/>
        </w:rPr>
      </w:pPr>
      <w:r w:rsidRPr="00134153">
        <w:rPr>
          <w:b/>
          <w:sz w:val="28"/>
          <w:szCs w:val="23"/>
        </w:rPr>
        <w:t>Определение минимального объема реализации продукции с точки зрения самоокупаемости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966"/>
        <w:gridCol w:w="1591"/>
        <w:gridCol w:w="1598"/>
        <w:gridCol w:w="1601"/>
        <w:gridCol w:w="1486"/>
        <w:gridCol w:w="1525"/>
        <w:gridCol w:w="1532"/>
        <w:gridCol w:w="1889"/>
      </w:tblGrid>
      <w:tr w:rsidR="00651BC1" w:rsidRPr="00134153" w:rsidTr="00F56C38">
        <w:tc>
          <w:tcPr>
            <w:tcW w:w="6749" w:type="dxa"/>
            <w:gridSpan w:val="4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Исходные данные</w:t>
            </w:r>
          </w:p>
        </w:tc>
        <w:tc>
          <w:tcPr>
            <w:tcW w:w="8033" w:type="dxa"/>
            <w:gridSpan w:val="5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Расчет</w:t>
            </w:r>
          </w:p>
        </w:tc>
      </w:tr>
      <w:tr w:rsidR="00651BC1" w:rsidRPr="00134153" w:rsidTr="00F56C38">
        <w:tc>
          <w:tcPr>
            <w:tcW w:w="1594" w:type="dxa"/>
            <w:vMerge w:val="restart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 xml:space="preserve">Возможная цена реализации, ед. </w:t>
            </w:r>
            <w:proofErr w:type="spellStart"/>
            <w:r w:rsidRPr="00134153">
              <w:t>прод</w:t>
            </w:r>
            <w:proofErr w:type="spellEnd"/>
            <w:r w:rsidRPr="00134153">
              <w:t>. / руб.</w:t>
            </w:r>
          </w:p>
        </w:tc>
        <w:tc>
          <w:tcPr>
            <w:tcW w:w="1966" w:type="dxa"/>
            <w:vMerge w:val="restart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Предполагаемый объем продаж, ед.</w:t>
            </w:r>
          </w:p>
        </w:tc>
        <w:tc>
          <w:tcPr>
            <w:tcW w:w="3189" w:type="dxa"/>
            <w:gridSpan w:val="2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Затраты, руб.</w:t>
            </w:r>
          </w:p>
        </w:tc>
        <w:tc>
          <w:tcPr>
            <w:tcW w:w="3087" w:type="dxa"/>
            <w:gridSpan w:val="2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затрат, руб.</w:t>
            </w:r>
          </w:p>
        </w:tc>
        <w:tc>
          <w:tcPr>
            <w:tcW w:w="1525" w:type="dxa"/>
            <w:vMerge w:val="restart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выручки, руб.</w:t>
            </w:r>
          </w:p>
        </w:tc>
        <w:tc>
          <w:tcPr>
            <w:tcW w:w="1532" w:type="dxa"/>
            <w:vMerge w:val="restart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прибыли, руб.</w:t>
            </w:r>
          </w:p>
        </w:tc>
        <w:tc>
          <w:tcPr>
            <w:tcW w:w="1889" w:type="dxa"/>
            <w:vMerge w:val="restart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 xml:space="preserve">точки нулевой рентабельности, ед. </w:t>
            </w:r>
            <w:proofErr w:type="spellStart"/>
            <w:r w:rsidRPr="00134153">
              <w:t>прод</w:t>
            </w:r>
            <w:proofErr w:type="spellEnd"/>
            <w:r w:rsidRPr="00134153">
              <w:t>.</w:t>
            </w:r>
          </w:p>
        </w:tc>
      </w:tr>
      <w:tr w:rsidR="00651BC1" w:rsidRPr="00134153" w:rsidTr="00F56C38">
        <w:tc>
          <w:tcPr>
            <w:tcW w:w="1594" w:type="dxa"/>
            <w:vMerge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966" w:type="dxa"/>
            <w:vMerge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5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постоянные</w:t>
            </w:r>
          </w:p>
        </w:tc>
        <w:tc>
          <w:tcPr>
            <w:tcW w:w="1598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переменные на ед. продукции</w:t>
            </w:r>
          </w:p>
        </w:tc>
        <w:tc>
          <w:tcPr>
            <w:tcW w:w="160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переменных</w:t>
            </w:r>
          </w:p>
        </w:tc>
        <w:tc>
          <w:tcPr>
            <w:tcW w:w="1486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полных</w:t>
            </w:r>
          </w:p>
        </w:tc>
        <w:tc>
          <w:tcPr>
            <w:tcW w:w="1525" w:type="dxa"/>
            <w:vMerge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532" w:type="dxa"/>
            <w:vMerge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889" w:type="dxa"/>
            <w:vMerge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</w:tr>
      <w:tr w:rsidR="00651BC1" w:rsidRPr="00134153" w:rsidTr="00F56C38">
        <w:tc>
          <w:tcPr>
            <w:tcW w:w="1594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1</w:t>
            </w:r>
          </w:p>
        </w:tc>
        <w:tc>
          <w:tcPr>
            <w:tcW w:w="1966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2</w:t>
            </w:r>
          </w:p>
        </w:tc>
        <w:tc>
          <w:tcPr>
            <w:tcW w:w="159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3</w:t>
            </w:r>
          </w:p>
        </w:tc>
        <w:tc>
          <w:tcPr>
            <w:tcW w:w="1598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4</w:t>
            </w:r>
          </w:p>
        </w:tc>
        <w:tc>
          <w:tcPr>
            <w:tcW w:w="160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5</w:t>
            </w:r>
          </w:p>
        </w:tc>
        <w:tc>
          <w:tcPr>
            <w:tcW w:w="1486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6</w:t>
            </w:r>
          </w:p>
        </w:tc>
        <w:tc>
          <w:tcPr>
            <w:tcW w:w="1525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7</w:t>
            </w:r>
          </w:p>
        </w:tc>
        <w:tc>
          <w:tcPr>
            <w:tcW w:w="153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8</w:t>
            </w:r>
          </w:p>
        </w:tc>
        <w:tc>
          <w:tcPr>
            <w:tcW w:w="1889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9</w:t>
            </w:r>
          </w:p>
        </w:tc>
      </w:tr>
      <w:tr w:rsidR="00651BC1" w:rsidRPr="00134153" w:rsidTr="00F56C38">
        <w:tc>
          <w:tcPr>
            <w:tcW w:w="1594" w:type="dxa"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966" w:type="dxa"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591" w:type="dxa"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598" w:type="dxa"/>
            <w:vAlign w:val="center"/>
          </w:tcPr>
          <w:p w:rsidR="00651BC1" w:rsidRPr="00134153" w:rsidRDefault="00651BC1" w:rsidP="00F56C38">
            <w:pPr>
              <w:jc w:val="center"/>
            </w:pPr>
          </w:p>
        </w:tc>
        <w:tc>
          <w:tcPr>
            <w:tcW w:w="1601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гр. 2 * гр. 4</w:t>
            </w:r>
          </w:p>
        </w:tc>
        <w:tc>
          <w:tcPr>
            <w:tcW w:w="1486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гр. 3 + гр. 5</w:t>
            </w:r>
          </w:p>
        </w:tc>
        <w:tc>
          <w:tcPr>
            <w:tcW w:w="1525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гр. 1 * гр. 2</w:t>
            </w:r>
          </w:p>
        </w:tc>
        <w:tc>
          <w:tcPr>
            <w:tcW w:w="1532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t>гр. 7 - гр. 6</w:t>
            </w:r>
          </w:p>
        </w:tc>
        <w:tc>
          <w:tcPr>
            <w:tcW w:w="1889" w:type="dxa"/>
            <w:vAlign w:val="center"/>
          </w:tcPr>
          <w:p w:rsidR="00651BC1" w:rsidRPr="00134153" w:rsidRDefault="00651BC1" w:rsidP="00F56C38">
            <w:pPr>
              <w:jc w:val="center"/>
            </w:pPr>
            <w:r w:rsidRPr="00134153">
              <w:rPr>
                <w:position w:val="-28"/>
              </w:rPr>
              <w:object w:dxaOrig="121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35.25pt" o:ole="">
                  <v:imagedata r:id="rId5" o:title=""/>
                </v:shape>
                <o:OLEObject Type="Embed" ProgID="Equation.3" ShapeID="_x0000_i1025" DrawAspect="Content" ObjectID="_1825087546" r:id="rId6"/>
              </w:object>
            </w:r>
          </w:p>
        </w:tc>
      </w:tr>
    </w:tbl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3"/>
        </w:rPr>
      </w:pP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3"/>
        </w:rPr>
        <w:sectPr w:rsidR="00651BC1" w:rsidRPr="00160F35" w:rsidSect="00F56C38">
          <w:type w:val="continuous"/>
          <w:pgSz w:w="16834" w:h="11909" w:orient="landscape" w:code="9"/>
          <w:pgMar w:top="1701" w:right="1134" w:bottom="851" w:left="1134" w:header="720" w:footer="720" w:gutter="0"/>
          <w:cols w:space="60"/>
          <w:noEndnote/>
        </w:sectPr>
      </w:pP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</w:rPr>
      </w:pP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</w:rPr>
        <w:sectPr w:rsidR="00651BC1" w:rsidRPr="00160F35" w:rsidSect="00F56C38">
          <w:type w:val="continuous"/>
          <w:pgSz w:w="16834" w:h="11909" w:orient="landscape" w:code="9"/>
          <w:pgMar w:top="1701" w:right="1134" w:bottom="851" w:left="1134" w:header="720" w:footer="720" w:gutter="0"/>
          <w:cols w:space="60"/>
          <w:noEndnote/>
        </w:sectPr>
      </w:pPr>
    </w:p>
    <w:p w:rsidR="00651BC1" w:rsidRPr="00160F35" w:rsidRDefault="00651BC1" w:rsidP="00651BC1">
      <w:pPr>
        <w:shd w:val="clear" w:color="auto" w:fill="FFFFFF"/>
        <w:spacing w:line="360" w:lineRule="auto"/>
        <w:ind w:firstLine="720"/>
        <w:jc w:val="both"/>
        <w:rPr>
          <w:bCs/>
          <w:color w:val="FF0000"/>
          <w:sz w:val="28"/>
        </w:rPr>
      </w:pPr>
    </w:p>
    <w:p w:rsidR="00651BC1" w:rsidRPr="00F46AFF" w:rsidRDefault="00651BC1" w:rsidP="00651BC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46AFF">
        <w:rPr>
          <w:b/>
          <w:sz w:val="28"/>
          <w:lang w:val="en-US"/>
        </w:rPr>
        <w:t>III</w:t>
      </w:r>
      <w:r w:rsidRPr="00F46AFF">
        <w:rPr>
          <w:b/>
          <w:sz w:val="28"/>
        </w:rPr>
        <w:t xml:space="preserve">. </w:t>
      </w:r>
      <w:r w:rsidRPr="00F46AFF">
        <w:rPr>
          <w:b/>
          <w:bCs/>
          <w:sz w:val="28"/>
        </w:rPr>
        <w:t xml:space="preserve">Определение влияния изменения объема работ на себестоимость </w:t>
      </w:r>
    </w:p>
    <w:p w:rsidR="00651BC1" w:rsidRPr="00160F35" w:rsidRDefault="00651BC1" w:rsidP="00651BC1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</w:rPr>
      </w:pPr>
      <w:r w:rsidRPr="00134153">
        <w:rPr>
          <w:sz w:val="28"/>
          <w:szCs w:val="21"/>
        </w:rPr>
        <w:t xml:space="preserve">В данном разделе требуется установить, как изменится себестоимость работ при увеличении или уменьшении их объема на </w:t>
      </w:r>
      <w:r w:rsidRPr="00C76D29">
        <w:rPr>
          <w:sz w:val="28"/>
          <w:szCs w:val="21"/>
        </w:rPr>
        <w:t xml:space="preserve">10%. Величины себестоимости единицы работ по вариантам приведены в таблице </w:t>
      </w:r>
      <w:r>
        <w:rPr>
          <w:sz w:val="28"/>
          <w:szCs w:val="21"/>
        </w:rPr>
        <w:t>4</w:t>
      </w:r>
      <w:r w:rsidRPr="00C76D29">
        <w:rPr>
          <w:sz w:val="28"/>
          <w:szCs w:val="21"/>
        </w:rPr>
        <w:t>.</w:t>
      </w:r>
    </w:p>
    <w:p w:rsidR="00651BC1" w:rsidRPr="00C76D29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C76D29">
        <w:rPr>
          <w:bCs/>
          <w:sz w:val="28"/>
        </w:rPr>
        <w:t>Таблица 4</w:t>
      </w:r>
    </w:p>
    <w:p w:rsidR="00651BC1" w:rsidRPr="00C76D29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C76D29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C76D29">
        <w:rPr>
          <w:bCs/>
          <w:sz w:val="28"/>
        </w:rPr>
        <w:t>Себестоимость единицы работ, руб.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651BC1" w:rsidRPr="00C76D29" w:rsidTr="00F56C38">
        <w:tc>
          <w:tcPr>
            <w:tcW w:w="662" w:type="dxa"/>
            <w:vMerge w:val="restart"/>
            <w:textDirection w:val="btLr"/>
          </w:tcPr>
          <w:p w:rsidR="00651BC1" w:rsidRPr="00C76D29" w:rsidRDefault="00651BC1" w:rsidP="00F56C38">
            <w:pPr>
              <w:ind w:left="115" w:right="115"/>
              <w:jc w:val="center"/>
              <w:rPr>
                <w:bCs/>
              </w:rPr>
            </w:pPr>
            <w:r w:rsidRPr="00C76D29">
              <w:rPr>
                <w:bCs/>
              </w:rPr>
              <w:t>Себестоимость</w:t>
            </w:r>
          </w:p>
        </w:tc>
        <w:tc>
          <w:tcPr>
            <w:tcW w:w="9160" w:type="dxa"/>
            <w:gridSpan w:val="10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Вариант (по последней цифре учебного шифра)</w:t>
            </w:r>
          </w:p>
        </w:tc>
      </w:tr>
      <w:tr w:rsidR="00651BC1" w:rsidRPr="00C76D29" w:rsidTr="00F56C38">
        <w:trPr>
          <w:trHeight w:val="458"/>
        </w:trPr>
        <w:tc>
          <w:tcPr>
            <w:tcW w:w="662" w:type="dxa"/>
            <w:vMerge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1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2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3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4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5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6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7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8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9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0</w:t>
            </w:r>
          </w:p>
        </w:tc>
      </w:tr>
      <w:tr w:rsidR="00651BC1" w:rsidRPr="00C76D29" w:rsidTr="00F56C38">
        <w:trPr>
          <w:trHeight w:val="1187"/>
        </w:trPr>
        <w:tc>
          <w:tcPr>
            <w:tcW w:w="662" w:type="dxa"/>
            <w:vMerge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5,0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6,4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6,8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6,5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7,0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6,3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7,3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6,7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7,2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6,6</w:t>
            </w:r>
          </w:p>
        </w:tc>
      </w:tr>
    </w:tbl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651BC1" w:rsidRPr="00F46AFF" w:rsidRDefault="00651BC1" w:rsidP="00651BC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46AFF">
        <w:rPr>
          <w:b/>
          <w:sz w:val="28"/>
          <w:lang w:val="en-US"/>
        </w:rPr>
        <w:t>IV</w:t>
      </w:r>
      <w:r w:rsidRPr="00F46AFF">
        <w:rPr>
          <w:b/>
          <w:bCs/>
          <w:sz w:val="28"/>
        </w:rPr>
        <w:t xml:space="preserve">. Определение влияния уровня производительности труда на затраты и себестоимость </w:t>
      </w:r>
    </w:p>
    <w:p w:rsidR="00651BC1" w:rsidRPr="00C76D29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76D29">
        <w:rPr>
          <w:sz w:val="28"/>
          <w:szCs w:val="21"/>
        </w:rPr>
        <w:t>В данном разделе для каждого из вариантов курсовой работы следует определить абсолютную экономию затрат и снижение себестоимости при росте производительности труда в компании на 7% и увеличении уровня заработной платы на 3%.</w:t>
      </w:r>
    </w:p>
    <w:p w:rsidR="00651BC1" w:rsidRPr="00C76D29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76D29">
        <w:rPr>
          <w:sz w:val="28"/>
          <w:szCs w:val="21"/>
        </w:rPr>
        <w:t>В целом по компании затраты на оплату труда и отчисления на социальные нужды составляют 42% общей величины затрат.  Величины затрат приведены в таблице 5.</w:t>
      </w:r>
    </w:p>
    <w:p w:rsidR="00651BC1" w:rsidRPr="00C76D29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C76D29">
        <w:rPr>
          <w:sz w:val="28"/>
          <w:szCs w:val="21"/>
        </w:rPr>
        <w:t>На основании произведенных расчетов следует сделать краткие выводы о степени влияния роста производительности труда на затраты и себестоимость.</w:t>
      </w:r>
    </w:p>
    <w:p w:rsidR="00651BC1" w:rsidRPr="00C76D29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C76D29">
        <w:rPr>
          <w:bCs/>
          <w:sz w:val="28"/>
        </w:rPr>
        <w:t>Таблица 5</w:t>
      </w:r>
    </w:p>
    <w:p w:rsidR="00651BC1" w:rsidRPr="00C76D29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C76D29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C76D29">
        <w:rPr>
          <w:bCs/>
          <w:sz w:val="28"/>
        </w:rPr>
        <w:t>Общая величина затрат, млн. руб.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651BC1" w:rsidRPr="00C76D29" w:rsidTr="00F56C38">
        <w:tc>
          <w:tcPr>
            <w:tcW w:w="662" w:type="dxa"/>
            <w:vMerge w:val="restart"/>
            <w:textDirection w:val="btLr"/>
          </w:tcPr>
          <w:p w:rsidR="00651BC1" w:rsidRPr="00C76D29" w:rsidRDefault="00651BC1" w:rsidP="00F56C38">
            <w:pPr>
              <w:ind w:left="115" w:right="115"/>
              <w:jc w:val="center"/>
              <w:rPr>
                <w:bCs/>
              </w:rPr>
            </w:pPr>
            <w:r w:rsidRPr="00C76D29">
              <w:rPr>
                <w:bCs/>
              </w:rPr>
              <w:t>Затраты</w:t>
            </w:r>
          </w:p>
        </w:tc>
        <w:tc>
          <w:tcPr>
            <w:tcW w:w="9160" w:type="dxa"/>
            <w:gridSpan w:val="10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Вариант (по предпоследней цифре учебного шифра)</w:t>
            </w:r>
          </w:p>
        </w:tc>
      </w:tr>
      <w:tr w:rsidR="00651BC1" w:rsidRPr="00C76D29" w:rsidTr="00F56C38">
        <w:trPr>
          <w:trHeight w:val="458"/>
        </w:trPr>
        <w:tc>
          <w:tcPr>
            <w:tcW w:w="662" w:type="dxa"/>
            <w:vMerge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1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2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3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4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5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6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7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8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9</w:t>
            </w:r>
          </w:p>
        </w:tc>
        <w:tc>
          <w:tcPr>
            <w:tcW w:w="916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0</w:t>
            </w:r>
          </w:p>
        </w:tc>
      </w:tr>
      <w:tr w:rsidR="00651BC1" w:rsidRPr="00C76D29" w:rsidTr="00F56C38">
        <w:trPr>
          <w:trHeight w:val="1187"/>
        </w:trPr>
        <w:tc>
          <w:tcPr>
            <w:tcW w:w="662" w:type="dxa"/>
            <w:vMerge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71760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64472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68800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65608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70848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63560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73356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67204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72672</w:t>
            </w:r>
          </w:p>
        </w:tc>
        <w:tc>
          <w:tcPr>
            <w:tcW w:w="916" w:type="dxa"/>
            <w:vAlign w:val="bottom"/>
          </w:tcPr>
          <w:p w:rsidR="00651BC1" w:rsidRPr="00C76D29" w:rsidRDefault="00651BC1" w:rsidP="00F56C38">
            <w:pPr>
              <w:jc w:val="right"/>
              <w:rPr>
                <w:sz w:val="28"/>
                <w:szCs w:val="28"/>
              </w:rPr>
            </w:pPr>
            <w:r w:rsidRPr="00C76D29">
              <w:rPr>
                <w:sz w:val="28"/>
                <w:szCs w:val="28"/>
              </w:rPr>
              <w:t>66292</w:t>
            </w:r>
          </w:p>
        </w:tc>
      </w:tr>
    </w:tbl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1"/>
        </w:rPr>
      </w:pPr>
    </w:p>
    <w:p w:rsidR="00651BC1" w:rsidRPr="00C551A2" w:rsidRDefault="00651BC1" w:rsidP="00651BC1">
      <w:pPr>
        <w:shd w:val="clear" w:color="auto" w:fill="FFFFFF"/>
        <w:spacing w:line="360" w:lineRule="auto"/>
        <w:ind w:firstLine="709"/>
        <w:jc w:val="both"/>
        <w:rPr>
          <w:b/>
          <w:sz w:val="28"/>
        </w:rPr>
      </w:pPr>
      <w:r w:rsidRPr="00C551A2">
        <w:rPr>
          <w:b/>
          <w:sz w:val="28"/>
          <w:lang w:val="en-US"/>
        </w:rPr>
        <w:t>V</w:t>
      </w:r>
      <w:r w:rsidRPr="00C551A2">
        <w:rPr>
          <w:b/>
          <w:sz w:val="28"/>
        </w:rPr>
        <w:t>. Определение влияния среднего уровня цены и удельного расхода материальных ресурсов на затраты и себестоимость.</w:t>
      </w: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134153">
        <w:rPr>
          <w:sz w:val="28"/>
          <w:szCs w:val="23"/>
        </w:rPr>
        <w:t xml:space="preserve">Определить </w:t>
      </w:r>
      <w:r>
        <w:rPr>
          <w:sz w:val="28"/>
          <w:szCs w:val="23"/>
        </w:rPr>
        <w:t>абсолютное изменение затрат и относительное изменение себестоимости работ при увеличении цены за единицу материалов на 12% и внедрении ресурсосберегающих технологий, позволяющих обеспечить снижение удельного расхода указанных материалов на 5%</w:t>
      </w:r>
      <w:r w:rsidRPr="00134153">
        <w:rPr>
          <w:sz w:val="28"/>
          <w:szCs w:val="23"/>
        </w:rPr>
        <w:t>.</w:t>
      </w:r>
      <w:r>
        <w:rPr>
          <w:sz w:val="28"/>
          <w:szCs w:val="23"/>
        </w:rPr>
        <w:t xml:space="preserve"> Исходные данные приведены в таблице 6.</w:t>
      </w:r>
    </w:p>
    <w:p w:rsidR="00651BC1" w:rsidRPr="00C76D29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C76D29">
        <w:rPr>
          <w:bCs/>
          <w:sz w:val="28"/>
        </w:rPr>
        <w:t xml:space="preserve">Таблица </w:t>
      </w:r>
      <w:r>
        <w:rPr>
          <w:bCs/>
          <w:sz w:val="28"/>
        </w:rPr>
        <w:t>6</w:t>
      </w:r>
    </w:p>
    <w:p w:rsidR="00651BC1" w:rsidRPr="00C76D29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C76D29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C76D29">
        <w:rPr>
          <w:bCs/>
          <w:sz w:val="28"/>
        </w:rPr>
        <w:t>Общая величина затрат, млн. руб.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51BC1" w:rsidRPr="00C76D29" w:rsidTr="00F56C38">
        <w:tc>
          <w:tcPr>
            <w:tcW w:w="1526" w:type="dxa"/>
            <w:vMerge w:val="restart"/>
            <w:shd w:val="clear" w:color="auto" w:fill="auto"/>
          </w:tcPr>
          <w:p w:rsidR="00651BC1" w:rsidRPr="00C76D29" w:rsidRDefault="00651BC1" w:rsidP="00F56C38">
            <w:pPr>
              <w:ind w:left="115" w:right="115"/>
              <w:jc w:val="center"/>
              <w:rPr>
                <w:bCs/>
              </w:rPr>
            </w:pPr>
            <w:r>
              <w:rPr>
                <w:bCs/>
              </w:rPr>
              <w:t>Показатель</w:t>
            </w:r>
          </w:p>
        </w:tc>
        <w:tc>
          <w:tcPr>
            <w:tcW w:w="8505" w:type="dxa"/>
            <w:gridSpan w:val="10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Вариант (по предпоследней цифре учебного шифра)</w:t>
            </w:r>
          </w:p>
        </w:tc>
      </w:tr>
      <w:tr w:rsidR="00651BC1" w:rsidRPr="00C76D29" w:rsidTr="00F56C38">
        <w:trPr>
          <w:trHeight w:val="458"/>
        </w:trPr>
        <w:tc>
          <w:tcPr>
            <w:tcW w:w="1526" w:type="dxa"/>
            <w:vMerge/>
            <w:shd w:val="clear" w:color="auto" w:fill="auto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850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2</w:t>
            </w:r>
          </w:p>
        </w:tc>
        <w:tc>
          <w:tcPr>
            <w:tcW w:w="850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3</w:t>
            </w:r>
          </w:p>
        </w:tc>
        <w:tc>
          <w:tcPr>
            <w:tcW w:w="851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4</w:t>
            </w:r>
          </w:p>
        </w:tc>
        <w:tc>
          <w:tcPr>
            <w:tcW w:w="850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5</w:t>
            </w:r>
          </w:p>
        </w:tc>
        <w:tc>
          <w:tcPr>
            <w:tcW w:w="851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6</w:t>
            </w:r>
          </w:p>
        </w:tc>
        <w:tc>
          <w:tcPr>
            <w:tcW w:w="850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7</w:t>
            </w:r>
          </w:p>
        </w:tc>
        <w:tc>
          <w:tcPr>
            <w:tcW w:w="851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8</w:t>
            </w:r>
          </w:p>
        </w:tc>
        <w:tc>
          <w:tcPr>
            <w:tcW w:w="850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9</w:t>
            </w:r>
          </w:p>
        </w:tc>
        <w:tc>
          <w:tcPr>
            <w:tcW w:w="851" w:type="dxa"/>
          </w:tcPr>
          <w:p w:rsidR="00651BC1" w:rsidRPr="00C76D29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76D29">
              <w:rPr>
                <w:bCs/>
                <w:sz w:val="28"/>
              </w:rPr>
              <w:t>0</w:t>
            </w:r>
          </w:p>
        </w:tc>
      </w:tr>
      <w:tr w:rsidR="00651BC1" w:rsidRPr="00C76D29" w:rsidTr="00F56C38">
        <w:trPr>
          <w:trHeight w:val="1187"/>
        </w:trPr>
        <w:tc>
          <w:tcPr>
            <w:tcW w:w="1526" w:type="dxa"/>
            <w:shd w:val="clear" w:color="auto" w:fill="auto"/>
          </w:tcPr>
          <w:p w:rsidR="00651BC1" w:rsidRPr="00C551A2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551A2">
              <w:rPr>
                <w:bCs/>
              </w:rPr>
              <w:t>Затраты на материалы, млн.руб.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13700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12690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14200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11275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17500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14580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13275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12240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23541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>
              <w:t>16520</w:t>
            </w:r>
          </w:p>
        </w:tc>
      </w:tr>
      <w:tr w:rsidR="00651BC1" w:rsidRPr="00C76D29" w:rsidTr="00F56C38">
        <w:trPr>
          <w:trHeight w:val="1187"/>
        </w:trPr>
        <w:tc>
          <w:tcPr>
            <w:tcW w:w="1526" w:type="dxa"/>
            <w:shd w:val="clear" w:color="auto" w:fill="auto"/>
          </w:tcPr>
          <w:p w:rsidR="00651BC1" w:rsidRPr="00C551A2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551A2">
              <w:rPr>
                <w:bCs/>
              </w:rPr>
              <w:t>Общая величина затрат, млн.руб.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71760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64472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68800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65608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70848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63560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73356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67204</w:t>
            </w:r>
          </w:p>
        </w:tc>
        <w:tc>
          <w:tcPr>
            <w:tcW w:w="850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72672</w:t>
            </w:r>
          </w:p>
        </w:tc>
        <w:tc>
          <w:tcPr>
            <w:tcW w:w="851" w:type="dxa"/>
            <w:vAlign w:val="bottom"/>
          </w:tcPr>
          <w:p w:rsidR="00651BC1" w:rsidRPr="00C551A2" w:rsidRDefault="00651BC1" w:rsidP="00F56C38">
            <w:pPr>
              <w:jc w:val="right"/>
            </w:pPr>
            <w:r w:rsidRPr="00C551A2">
              <w:t>66292</w:t>
            </w:r>
          </w:p>
        </w:tc>
      </w:tr>
    </w:tbl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1"/>
        </w:rPr>
      </w:pPr>
    </w:p>
    <w:p w:rsidR="00651BC1" w:rsidRPr="00262F6C" w:rsidRDefault="00651BC1" w:rsidP="00651BC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262F6C">
        <w:rPr>
          <w:b/>
          <w:sz w:val="28"/>
          <w:lang w:val="en-US"/>
        </w:rPr>
        <w:t>VI</w:t>
      </w:r>
      <w:r w:rsidRPr="00262F6C">
        <w:rPr>
          <w:b/>
          <w:sz w:val="28"/>
        </w:rPr>
        <w:t>. Разработка предложений по оптимизации ассортимента продукции компании на основе маржинального анализа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На основе результатов маржинального анализа сформулировать рекомендации по оптимизации ассортимента продукции компании, провести расчеты финансовых результатов с учетом сформулированных предложении </w:t>
      </w:r>
      <w:r>
        <w:rPr>
          <w:sz w:val="28"/>
          <w:szCs w:val="23"/>
        </w:rPr>
        <w:lastRenderedPageBreak/>
        <w:t>и дать оценку эффективности предложенного решения. В процессе разработки рекомендаций по изменению ассортимента условно принимается, что все виды продукции компании являются взаимозаменяемыми. Исходные данные для анализа безубыточности при условии распределения постоянных затрат принятым в системе учета компании способом приведены в таблицах 7.1 – 7.10, вариант определяется по последней цифре шифра студента. Для нечетных вариантов принимается способ распределения постоянных затрат - пропорционально переменным затратам на оплату труда, для четных вариантов – пропорционально выручке от реализации продукции.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Показатели, необходимые для проведения маржинального анализа, и порядок расчета приведены в таблицах 8 и 9. 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>На первом этапе на основе данных таблицы 8 проводится анализ безубыточности с расчетом полной себестоимости изделий при условии распределения постоянных затрат принятым в системе учета компании способом. Необходимо сделать выводы об эффективности производства и реализации отдельных изделий и возможных направлениях оптимизации ассортимента.</w:t>
      </w:r>
    </w:p>
    <w:p w:rsidR="00651BC1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>На втором этапе анализ проводится по форме таблицы 9, с расчетом неполной себестоимости, без предварительного распределения постоянных затрат. Результаты расчета необходимо сравнить с полученными ранее, отразить в выводах и, на основе полученных результатов, сформулировать рекомендации по оптимизации ассортимента продукции компании.</w:t>
      </w:r>
    </w:p>
    <w:p w:rsidR="00651BC1" w:rsidRPr="00134153" w:rsidRDefault="00651BC1" w:rsidP="00651BC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На третьем этапе расчеты проводятся для предложенного ассортимента продукции компании, также по форме таблицы 9. По результатам расчета финансовых результатов необходимо дать оценку эффективности предложенного решения.</w:t>
      </w: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7.1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>Исходные данные для анализа безубыточности, тыс.руб. (вариант 1)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18586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7777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4242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6363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9657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4023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2470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2975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 том числе затраты на оплату труда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3862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595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97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614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2556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4.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5938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</w:t>
      </w:r>
      <w:r>
        <w:rPr>
          <w:bCs/>
          <w:sz w:val="28"/>
        </w:rPr>
        <w:t>2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 xml:space="preserve">Исходные данные для анализа безубыточности, тыс.руб. (вариант </w:t>
      </w:r>
      <w:r>
        <w:rPr>
          <w:bCs/>
          <w:sz w:val="28"/>
        </w:rPr>
        <w:t>2</w:t>
      </w:r>
      <w:r w:rsidRPr="00E72B83">
        <w:rPr>
          <w:bCs/>
          <w:sz w:val="28"/>
        </w:rPr>
        <w:t>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18034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7546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4116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6174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9370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3903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2397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2887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5761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</w:t>
      </w:r>
      <w:r>
        <w:rPr>
          <w:bCs/>
          <w:sz w:val="28"/>
        </w:rPr>
        <w:t>3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 xml:space="preserve">Исходные данные для анализа безубыточности, тыс.руб. (вариант </w:t>
      </w:r>
      <w:r>
        <w:rPr>
          <w:bCs/>
          <w:sz w:val="28"/>
        </w:rPr>
        <w:t>3</w:t>
      </w:r>
      <w:r w:rsidRPr="00E72B83">
        <w:rPr>
          <w:bCs/>
          <w:sz w:val="28"/>
        </w:rPr>
        <w:t>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18770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7854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4284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6426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9752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4063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2495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3005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 том числе затраты на оплату труда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3900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601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620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2582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4.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5997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</w:t>
      </w:r>
      <w:r>
        <w:rPr>
          <w:bCs/>
          <w:sz w:val="28"/>
        </w:rPr>
        <w:t>4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 xml:space="preserve">Исходные данные для анализа безубыточности, тыс.руб. (вариант </w:t>
      </w:r>
      <w:r>
        <w:rPr>
          <w:bCs/>
          <w:sz w:val="28"/>
        </w:rPr>
        <w:t>4</w:t>
      </w:r>
      <w:r w:rsidRPr="00E72B83">
        <w:rPr>
          <w:bCs/>
          <w:sz w:val="28"/>
        </w:rPr>
        <w:t>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lastRenderedPageBreak/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17298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7238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3948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5922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8987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3744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175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2299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2769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5526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7.5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>Исходные данные для анализа безубыточности, тыс.руб. (вариант 5)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18954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7931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4326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6489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9848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4102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2519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3034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 том числе затраты на оплату труда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3939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607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99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626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2607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4.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6055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</w:t>
      </w:r>
      <w:r>
        <w:rPr>
          <w:bCs/>
          <w:sz w:val="28"/>
        </w:rPr>
        <w:t>6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 xml:space="preserve">Исходные данные для анализа безубыточности, тыс.руб. (вариант </w:t>
      </w:r>
      <w:r>
        <w:rPr>
          <w:bCs/>
          <w:sz w:val="28"/>
        </w:rPr>
        <w:t>6</w:t>
      </w:r>
      <w:r w:rsidRPr="00E72B83">
        <w:rPr>
          <w:bCs/>
          <w:sz w:val="28"/>
        </w:rPr>
        <w:t>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20058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8393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220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4578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6867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10421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4341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203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2666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3211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6408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color w:val="FF0000"/>
          <w:sz w:val="28"/>
        </w:rPr>
      </w:pPr>
    </w:p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color w:val="FF0000"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lastRenderedPageBreak/>
        <w:t>Таблица 7.7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>Исходные данные для анализа безубыточности, тыс.руб. (вариант 7)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19138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8008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210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4368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6552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9943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4142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193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2544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3064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 том числе затраты на оплату труда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3977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613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100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632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2632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4.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6114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color w:val="FF0000"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</w:t>
      </w:r>
      <w:r>
        <w:rPr>
          <w:bCs/>
          <w:sz w:val="28"/>
        </w:rPr>
        <w:t>8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 xml:space="preserve">Исходные данные для анализа безубыточности, тыс.руб. (вариант </w:t>
      </w:r>
      <w:r>
        <w:rPr>
          <w:bCs/>
          <w:sz w:val="28"/>
        </w:rPr>
        <w:t>8</w:t>
      </w:r>
      <w:r w:rsidRPr="00E72B83">
        <w:rPr>
          <w:bCs/>
          <w:sz w:val="28"/>
        </w:rPr>
        <w:t>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16930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7084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186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3864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5796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8796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3664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171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2250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2710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5409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color w:val="FF0000"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7.9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>Исходные данные для анализа безубыточности, тыс.руб. (вариант 9)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19322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8085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212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4410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6615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10039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4182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195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2568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3093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 xml:space="preserve">в том числе затраты на </w:t>
            </w:r>
            <w:r w:rsidRPr="00E72B83">
              <w:rPr>
                <w:bCs/>
              </w:rPr>
              <w:lastRenderedPageBreak/>
              <w:t>оплату труда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lastRenderedPageBreak/>
              <w:t>4015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618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101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638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2658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4.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6173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Pr="003F188B" w:rsidRDefault="00651BC1" w:rsidP="00651BC1">
      <w:pPr>
        <w:shd w:val="clear" w:color="auto" w:fill="FFFFFF"/>
        <w:spacing w:line="360" w:lineRule="auto"/>
        <w:jc w:val="right"/>
        <w:rPr>
          <w:bCs/>
          <w:color w:val="FF0000"/>
          <w:sz w:val="28"/>
        </w:rPr>
      </w:pPr>
    </w:p>
    <w:p w:rsidR="00651BC1" w:rsidRPr="00E72B83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E72B83">
        <w:rPr>
          <w:bCs/>
          <w:sz w:val="28"/>
        </w:rPr>
        <w:t>Таблица 7.</w:t>
      </w:r>
      <w:r>
        <w:rPr>
          <w:bCs/>
          <w:sz w:val="28"/>
        </w:rPr>
        <w:t>10</w:t>
      </w:r>
    </w:p>
    <w:p w:rsidR="00651BC1" w:rsidRPr="00E72B83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E72B83">
        <w:rPr>
          <w:bCs/>
          <w:sz w:val="28"/>
        </w:rPr>
        <w:t xml:space="preserve">Исходные данные для анализа безубыточности, тыс.руб. (вариант </w:t>
      </w:r>
      <w:r>
        <w:rPr>
          <w:bCs/>
          <w:sz w:val="28"/>
        </w:rPr>
        <w:t>10</w:t>
      </w:r>
      <w:r w:rsidRPr="00E72B83">
        <w:rPr>
          <w:bCs/>
          <w:sz w:val="28"/>
        </w:rPr>
        <w:t>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38"/>
        <w:gridCol w:w="942"/>
        <w:gridCol w:w="936"/>
        <w:gridCol w:w="1188"/>
        <w:gridCol w:w="936"/>
        <w:gridCol w:w="936"/>
      </w:tblGrid>
      <w:tr w:rsidR="00651BC1" w:rsidRPr="00E72B83" w:rsidTr="00F56C38">
        <w:trPr>
          <w:trHeight w:val="432"/>
        </w:trPr>
        <w:tc>
          <w:tcPr>
            <w:tcW w:w="828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Показатель</w:t>
            </w:r>
          </w:p>
        </w:tc>
        <w:tc>
          <w:tcPr>
            <w:tcW w:w="4938" w:type="dxa"/>
            <w:gridSpan w:val="5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Значение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 w:val="restart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Всего</w:t>
            </w:r>
          </w:p>
        </w:tc>
        <w:tc>
          <w:tcPr>
            <w:tcW w:w="3996" w:type="dxa"/>
            <w:gridSpan w:val="4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42" w:type="dxa"/>
            <w:vMerge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№1</w:t>
            </w:r>
          </w:p>
        </w:tc>
        <w:tc>
          <w:tcPr>
            <w:tcW w:w="118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№2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№3</w:t>
            </w:r>
          </w:p>
        </w:tc>
        <w:tc>
          <w:tcPr>
            <w:tcW w:w="936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E72B83">
              <w:rPr>
                <w:bCs/>
                <w:sz w:val="28"/>
              </w:rPr>
              <w:t>№4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1.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Выручка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20610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8624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226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4704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7056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2.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Переменные затраты, всего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10708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4461</w:t>
            </w: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208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2740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3300</w:t>
            </w:r>
          </w:p>
        </w:tc>
      </w:tr>
      <w:tr w:rsidR="00651BC1" w:rsidRPr="00E72B83" w:rsidTr="00F56C38">
        <w:trPr>
          <w:trHeight w:val="432"/>
        </w:trPr>
        <w:tc>
          <w:tcPr>
            <w:tcW w:w="828" w:type="dxa"/>
          </w:tcPr>
          <w:p w:rsidR="00651BC1" w:rsidRPr="00E72B83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E72B83">
              <w:rPr>
                <w:bCs/>
              </w:rPr>
              <w:t>3.</w:t>
            </w:r>
          </w:p>
        </w:tc>
        <w:tc>
          <w:tcPr>
            <w:tcW w:w="2838" w:type="dxa"/>
            <w:shd w:val="clear" w:color="auto" w:fill="auto"/>
          </w:tcPr>
          <w:p w:rsidR="00651BC1" w:rsidRPr="00E72B83" w:rsidRDefault="00651BC1" w:rsidP="00F56C38">
            <w:pPr>
              <w:spacing w:line="360" w:lineRule="auto"/>
              <w:rPr>
                <w:bCs/>
              </w:rPr>
            </w:pPr>
            <w:r w:rsidRPr="00E72B83">
              <w:rPr>
                <w:bCs/>
              </w:rPr>
              <w:t>Постоянные затраты</w:t>
            </w:r>
          </w:p>
        </w:tc>
        <w:tc>
          <w:tcPr>
            <w:tcW w:w="942" w:type="dxa"/>
            <w:vAlign w:val="bottom"/>
          </w:tcPr>
          <w:p w:rsidR="00651BC1" w:rsidRPr="00E72B83" w:rsidRDefault="00651BC1" w:rsidP="00F56C38">
            <w:pPr>
              <w:jc w:val="right"/>
              <w:rPr>
                <w:rFonts w:cs="Arial CYR"/>
              </w:rPr>
            </w:pPr>
            <w:r w:rsidRPr="00E72B83">
              <w:rPr>
                <w:rFonts w:cs="Arial CYR"/>
              </w:rPr>
              <w:t>6584</w:t>
            </w: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1188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  <w:tc>
          <w:tcPr>
            <w:tcW w:w="936" w:type="dxa"/>
            <w:vAlign w:val="bottom"/>
          </w:tcPr>
          <w:p w:rsidR="00651BC1" w:rsidRPr="00E72B83" w:rsidRDefault="00651BC1" w:rsidP="00F56C38">
            <w:pPr>
              <w:rPr>
                <w:rFonts w:cs="Arial CYR"/>
              </w:rPr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6836C6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6836C6">
        <w:rPr>
          <w:bCs/>
          <w:sz w:val="28"/>
        </w:rPr>
        <w:t>Таблица 8</w:t>
      </w:r>
    </w:p>
    <w:p w:rsidR="00651BC1" w:rsidRPr="006836C6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</w:p>
    <w:p w:rsidR="00651BC1" w:rsidRPr="006836C6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6836C6">
        <w:rPr>
          <w:bCs/>
          <w:sz w:val="28"/>
        </w:rPr>
        <w:t xml:space="preserve">Анализ безубыточности при условии расчета полной себестоимости изделий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0"/>
        <w:gridCol w:w="1080"/>
        <w:gridCol w:w="990"/>
        <w:gridCol w:w="1036"/>
        <w:gridCol w:w="1198"/>
        <w:gridCol w:w="1276"/>
      </w:tblGrid>
      <w:tr w:rsidR="00651BC1" w:rsidRPr="00CA62B1" w:rsidTr="00F56C38">
        <w:trPr>
          <w:trHeight w:val="432"/>
        </w:trPr>
        <w:tc>
          <w:tcPr>
            <w:tcW w:w="828" w:type="dxa"/>
            <w:vMerge w:val="restart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 п/п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Показатель</w:t>
            </w:r>
          </w:p>
        </w:tc>
        <w:tc>
          <w:tcPr>
            <w:tcW w:w="5580" w:type="dxa"/>
            <w:gridSpan w:val="5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Значение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  <w:vMerge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080" w:type="dxa"/>
            <w:vMerge w:val="restart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Всего</w:t>
            </w:r>
          </w:p>
        </w:tc>
        <w:tc>
          <w:tcPr>
            <w:tcW w:w="4500" w:type="dxa"/>
            <w:gridSpan w:val="4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  <w:vMerge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080" w:type="dxa"/>
            <w:vMerge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90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№1</w:t>
            </w:r>
          </w:p>
        </w:tc>
        <w:tc>
          <w:tcPr>
            <w:tcW w:w="1036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№2</w:t>
            </w:r>
          </w:p>
        </w:tc>
        <w:tc>
          <w:tcPr>
            <w:tcW w:w="119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№3</w:t>
            </w:r>
          </w:p>
        </w:tc>
        <w:tc>
          <w:tcPr>
            <w:tcW w:w="1276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№4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Выручка, тыс.руб.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Переменные затраты, тыс.руб.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Постоянные затраты, тыс.руб.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Прибыль,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(стр.1 – стр.2 – стр.3)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Рентабельность, %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(стр.4 /стр.1*100)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Маржинальный доход,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(стр.1 – стр.2)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lastRenderedPageBreak/>
              <w:t>7.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Маржинальная рентабельность, ед.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(стр.6 / стр.1)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Порог безубыточности,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(стр.3 / стр.7)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Запас финансовой прочности, %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((стр.1 – стр.8) / стр.1)*100)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Операционный рычаг, ед.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(стр.6 / стр.4)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</w:tbl>
    <w:p w:rsidR="00651BC1" w:rsidRDefault="00651BC1" w:rsidP="00651BC1">
      <w:pPr>
        <w:shd w:val="clear" w:color="auto" w:fill="FFFFFF"/>
        <w:spacing w:line="360" w:lineRule="auto"/>
        <w:jc w:val="right"/>
        <w:rPr>
          <w:bCs/>
          <w:color w:val="FF0000"/>
          <w:sz w:val="28"/>
        </w:rPr>
      </w:pPr>
    </w:p>
    <w:p w:rsidR="00651BC1" w:rsidRPr="006836C6" w:rsidRDefault="00651BC1" w:rsidP="00651BC1">
      <w:pPr>
        <w:shd w:val="clear" w:color="auto" w:fill="FFFFFF"/>
        <w:spacing w:line="360" w:lineRule="auto"/>
        <w:jc w:val="right"/>
        <w:rPr>
          <w:bCs/>
          <w:sz w:val="28"/>
        </w:rPr>
      </w:pPr>
      <w:r w:rsidRPr="006836C6">
        <w:rPr>
          <w:bCs/>
          <w:sz w:val="28"/>
        </w:rPr>
        <w:t>Таблица 9</w:t>
      </w:r>
    </w:p>
    <w:p w:rsidR="00651BC1" w:rsidRDefault="00651BC1" w:rsidP="00651BC1">
      <w:pPr>
        <w:shd w:val="clear" w:color="auto" w:fill="FFFFFF"/>
        <w:spacing w:line="360" w:lineRule="auto"/>
        <w:jc w:val="center"/>
        <w:rPr>
          <w:bCs/>
          <w:sz w:val="28"/>
        </w:rPr>
      </w:pPr>
      <w:r w:rsidRPr="006836C6">
        <w:rPr>
          <w:bCs/>
          <w:sz w:val="28"/>
        </w:rPr>
        <w:t>Анализ безубыточности изделий при условии расчета неполной себестоимости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0"/>
        <w:gridCol w:w="1080"/>
        <w:gridCol w:w="990"/>
        <w:gridCol w:w="1036"/>
        <w:gridCol w:w="1198"/>
        <w:gridCol w:w="1276"/>
      </w:tblGrid>
      <w:tr w:rsidR="00651BC1" w:rsidRPr="00CA62B1" w:rsidTr="00F56C38">
        <w:trPr>
          <w:trHeight w:val="432"/>
        </w:trPr>
        <w:tc>
          <w:tcPr>
            <w:tcW w:w="828" w:type="dxa"/>
            <w:vMerge w:val="restart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 п/п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Показатель</w:t>
            </w:r>
          </w:p>
        </w:tc>
        <w:tc>
          <w:tcPr>
            <w:tcW w:w="5580" w:type="dxa"/>
            <w:gridSpan w:val="5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Значение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  <w:vMerge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080" w:type="dxa"/>
            <w:vMerge w:val="restart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Всего</w:t>
            </w:r>
          </w:p>
        </w:tc>
        <w:tc>
          <w:tcPr>
            <w:tcW w:w="4500" w:type="dxa"/>
            <w:gridSpan w:val="4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в том числе по изделиям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  <w:vMerge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080" w:type="dxa"/>
            <w:vMerge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990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№1</w:t>
            </w:r>
          </w:p>
        </w:tc>
        <w:tc>
          <w:tcPr>
            <w:tcW w:w="1036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№2</w:t>
            </w:r>
          </w:p>
        </w:tc>
        <w:tc>
          <w:tcPr>
            <w:tcW w:w="119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№3</w:t>
            </w:r>
          </w:p>
        </w:tc>
        <w:tc>
          <w:tcPr>
            <w:tcW w:w="1276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  <w:sz w:val="28"/>
              </w:rPr>
            </w:pPr>
            <w:r w:rsidRPr="00CA62B1">
              <w:rPr>
                <w:bCs/>
                <w:sz w:val="28"/>
              </w:rPr>
              <w:t>№4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Выручка, тыс.руб.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Структура выручки, %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Переменные затраты, тыс.руб.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3240" w:type="dxa"/>
            <w:shd w:val="clear" w:color="auto" w:fill="auto"/>
          </w:tcPr>
          <w:p w:rsidR="00651BC1" w:rsidRDefault="00651BC1" w:rsidP="00F56C3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Удельный вес переменных затрат в выручке, ед.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(стр.2 / стр.1)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Постоянные затраты</w:t>
            </w:r>
            <w:r>
              <w:rPr>
                <w:bCs/>
              </w:rPr>
              <w:t>, в целом по компании</w:t>
            </w:r>
            <w:r w:rsidRPr="00CA62B1">
              <w:rPr>
                <w:bCs/>
              </w:rPr>
              <w:t>, тыс.руб.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198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Прибыль</w:t>
            </w:r>
            <w:r>
              <w:rPr>
                <w:bCs/>
              </w:rPr>
              <w:t>, в целом по компании</w:t>
            </w:r>
            <w:r w:rsidRPr="00CA62B1">
              <w:rPr>
                <w:bCs/>
              </w:rPr>
              <w:t>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(стр.1 – стр.2 – стр.3)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198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Рентабельность</w:t>
            </w:r>
            <w:r>
              <w:rPr>
                <w:bCs/>
              </w:rPr>
              <w:t>, в целом по компании</w:t>
            </w:r>
            <w:r w:rsidRPr="00CA62B1">
              <w:rPr>
                <w:bCs/>
              </w:rPr>
              <w:t>, %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(стр.4 /стр.1*100)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198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lastRenderedPageBreak/>
              <w:t>6.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Маржинальный доход,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(стр.1 – стр.2)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Маржинальная рентабельность, ед.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(стр.6 / стр.1)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 xml:space="preserve">Порог безубыточности, </w:t>
            </w:r>
            <w:r>
              <w:rPr>
                <w:bCs/>
              </w:rPr>
              <w:t xml:space="preserve">в целом по компании, </w:t>
            </w:r>
            <w:r w:rsidRPr="00CA62B1">
              <w:rPr>
                <w:bCs/>
              </w:rPr>
              <w:t>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(стр.3 / стр.7)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198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51BC1" w:rsidRPr="00CA62B1" w:rsidRDefault="00651BC1" w:rsidP="00F56C38">
            <w:pPr>
              <w:jc w:val="center"/>
            </w:pPr>
            <w:r>
              <w:t>-</w:t>
            </w: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Порог безубыточности</w:t>
            </w:r>
            <w:r>
              <w:rPr>
                <w:bCs/>
              </w:rPr>
              <w:t xml:space="preserve"> по изделиям, </w:t>
            </w:r>
            <w:r w:rsidRPr="00CA62B1">
              <w:rPr>
                <w:bCs/>
              </w:rPr>
              <w:t>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</w:t>
            </w:r>
            <w:r>
              <w:rPr>
                <w:bCs/>
              </w:rPr>
              <w:t xml:space="preserve">8 * </w:t>
            </w:r>
            <w:r w:rsidRPr="00CA62B1">
              <w:rPr>
                <w:bCs/>
              </w:rPr>
              <w:t>стр.</w:t>
            </w:r>
            <w:r>
              <w:rPr>
                <w:bCs/>
              </w:rPr>
              <w:t>1.1</w:t>
            </w:r>
            <w:r w:rsidRPr="00CA62B1">
              <w:rPr>
                <w:bCs/>
              </w:rPr>
              <w:t>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 w:rsidRPr="00CA62B1">
              <w:rPr>
                <w:bCs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651BC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Постоянные затраты</w:t>
            </w:r>
            <w:r>
              <w:rPr>
                <w:bCs/>
              </w:rPr>
              <w:t xml:space="preserve"> по изделиям</w:t>
            </w:r>
            <w:r w:rsidRPr="00CA62B1">
              <w:rPr>
                <w:bCs/>
              </w:rPr>
              <w:t>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</w:t>
            </w:r>
            <w:r>
              <w:rPr>
                <w:bCs/>
              </w:rPr>
              <w:t xml:space="preserve">9 * </w:t>
            </w:r>
            <w:r w:rsidRPr="00CA62B1">
              <w:rPr>
                <w:bCs/>
              </w:rPr>
              <w:t>стр.</w:t>
            </w:r>
            <w:r>
              <w:rPr>
                <w:bCs/>
              </w:rPr>
              <w:t>7</w:t>
            </w:r>
            <w:r w:rsidRPr="00CA62B1">
              <w:rPr>
                <w:bCs/>
              </w:rPr>
              <w:t>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Прибыль</w:t>
            </w:r>
            <w:r>
              <w:rPr>
                <w:bCs/>
              </w:rPr>
              <w:t xml:space="preserve"> по изделиям</w:t>
            </w:r>
            <w:r w:rsidRPr="00CA62B1">
              <w:rPr>
                <w:bCs/>
              </w:rPr>
              <w:t>, тыс.руб.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</w:t>
            </w:r>
            <w:r>
              <w:rPr>
                <w:bCs/>
              </w:rPr>
              <w:t>6</w:t>
            </w:r>
            <w:r w:rsidRPr="00CA62B1">
              <w:rPr>
                <w:bCs/>
              </w:rPr>
              <w:t xml:space="preserve"> –стр.</w:t>
            </w:r>
            <w:r>
              <w:rPr>
                <w:bCs/>
              </w:rPr>
              <w:t>10</w:t>
            </w:r>
            <w:r w:rsidRPr="00CA62B1">
              <w:rPr>
                <w:bCs/>
              </w:rPr>
              <w:t>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  <w:tr w:rsidR="00651BC1" w:rsidRPr="00CA62B1" w:rsidTr="00F56C38">
        <w:trPr>
          <w:trHeight w:val="432"/>
        </w:trPr>
        <w:tc>
          <w:tcPr>
            <w:tcW w:w="828" w:type="dxa"/>
          </w:tcPr>
          <w:p w:rsidR="00651BC1" w:rsidRPr="00CA62B1" w:rsidRDefault="00651BC1" w:rsidP="00F56C3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Рентабельность</w:t>
            </w:r>
            <w:r>
              <w:rPr>
                <w:bCs/>
              </w:rPr>
              <w:t xml:space="preserve"> по изделиям</w:t>
            </w:r>
            <w:r w:rsidRPr="00CA62B1">
              <w:rPr>
                <w:bCs/>
              </w:rPr>
              <w:t>, %</w:t>
            </w:r>
          </w:p>
          <w:p w:rsidR="00651BC1" w:rsidRPr="00CA62B1" w:rsidRDefault="00651BC1" w:rsidP="00F56C38">
            <w:pPr>
              <w:spacing w:line="360" w:lineRule="auto"/>
              <w:rPr>
                <w:bCs/>
              </w:rPr>
            </w:pPr>
            <w:r w:rsidRPr="00CA62B1">
              <w:rPr>
                <w:bCs/>
              </w:rPr>
              <w:t>(стр.</w:t>
            </w:r>
            <w:r>
              <w:rPr>
                <w:bCs/>
              </w:rPr>
              <w:t>11</w:t>
            </w:r>
            <w:r w:rsidRPr="00CA62B1">
              <w:rPr>
                <w:bCs/>
              </w:rPr>
              <w:t xml:space="preserve"> /стр.1*100)</w:t>
            </w:r>
          </w:p>
        </w:tc>
        <w:tc>
          <w:tcPr>
            <w:tcW w:w="108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990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03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198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  <w:tc>
          <w:tcPr>
            <w:tcW w:w="1276" w:type="dxa"/>
            <w:vAlign w:val="bottom"/>
          </w:tcPr>
          <w:p w:rsidR="00651BC1" w:rsidRPr="00CA62B1" w:rsidRDefault="00651BC1" w:rsidP="00F56C38">
            <w:pPr>
              <w:jc w:val="right"/>
            </w:pPr>
          </w:p>
        </w:tc>
      </w:tr>
    </w:tbl>
    <w:p w:rsidR="00651BC1" w:rsidRPr="00C14566" w:rsidRDefault="00651BC1" w:rsidP="00651BC1">
      <w:pPr>
        <w:rPr>
          <w:b/>
          <w:color w:val="FF0000"/>
          <w:sz w:val="28"/>
        </w:rPr>
      </w:pPr>
    </w:p>
    <w:p w:rsidR="00651BC1" w:rsidRDefault="00651BC1" w:rsidP="00616EF1">
      <w:pPr>
        <w:shd w:val="clear" w:color="auto" w:fill="FFFFFF"/>
        <w:spacing w:line="360" w:lineRule="auto"/>
        <w:jc w:val="center"/>
        <w:rPr>
          <w:b/>
          <w:bCs/>
          <w:sz w:val="28"/>
          <w:highlight w:val="yellow"/>
        </w:rPr>
      </w:pPr>
    </w:p>
    <w:p w:rsidR="003E7FEC" w:rsidRPr="004B465C" w:rsidRDefault="003E7FEC" w:rsidP="003E7FEC">
      <w:pPr>
        <w:spacing w:line="360" w:lineRule="auto"/>
        <w:ind w:firstLine="708"/>
        <w:jc w:val="right"/>
        <w:rPr>
          <w:b/>
          <w:sz w:val="28"/>
        </w:rPr>
      </w:pPr>
      <w:r w:rsidRPr="004B465C">
        <w:rPr>
          <w:b/>
          <w:sz w:val="28"/>
        </w:rPr>
        <w:t>Приложение 2</w:t>
      </w:r>
    </w:p>
    <w:p w:rsidR="003E7FEC" w:rsidRPr="00F850C6" w:rsidRDefault="003E7FEC" w:rsidP="003E7FEC">
      <w:pPr>
        <w:spacing w:line="360" w:lineRule="auto"/>
        <w:ind w:firstLine="708"/>
        <w:jc w:val="right"/>
        <w:rPr>
          <w:b/>
          <w:sz w:val="28"/>
          <w:highlight w:val="green"/>
        </w:rPr>
      </w:pPr>
    </w:p>
    <w:p w:rsidR="003E7FEC" w:rsidRPr="0042235A" w:rsidRDefault="006A5FA9" w:rsidP="003E7FEC">
      <w:pPr>
        <w:pStyle w:val="a4"/>
        <w:jc w:val="center"/>
        <w:rPr>
          <w:b/>
          <w:sz w:val="28"/>
        </w:rPr>
      </w:pPr>
      <w:r>
        <w:rPr>
          <w:b/>
          <w:sz w:val="28"/>
        </w:rPr>
        <w:t>Типовые задачи</w:t>
      </w:r>
      <w:bookmarkStart w:id="0" w:name="_GoBack"/>
      <w:bookmarkEnd w:id="0"/>
    </w:p>
    <w:p w:rsidR="003E7FEC" w:rsidRDefault="003E7FEC" w:rsidP="003E7FE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Задача 1.</w:t>
      </w:r>
    </w:p>
    <w:p w:rsidR="003E7FEC" w:rsidRDefault="003E7FEC" w:rsidP="003E7FEC">
      <w:pPr>
        <w:pStyle w:val="21"/>
        <w:spacing w:line="360" w:lineRule="auto"/>
        <w:jc w:val="both"/>
        <w:rPr>
          <w:sz w:val="28"/>
        </w:rPr>
      </w:pPr>
      <w:r>
        <w:rPr>
          <w:sz w:val="28"/>
        </w:rPr>
        <w:t xml:space="preserve">Определить изменение себестоимости перевозок и эксплуатационных расходов в результате изменения норм расхода топлива, электроэнергии и цен на эти виды ресурсов. </w:t>
      </w:r>
    </w:p>
    <w:p w:rsidR="003E7FEC" w:rsidRDefault="003E7FEC" w:rsidP="003E7FEC">
      <w:pPr>
        <w:pStyle w:val="21"/>
        <w:spacing w:line="360" w:lineRule="auto"/>
        <w:jc w:val="both"/>
        <w:rPr>
          <w:sz w:val="28"/>
        </w:rPr>
      </w:pPr>
      <w:r>
        <w:rPr>
          <w:sz w:val="28"/>
        </w:rPr>
        <w:t>Исходные данные: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грузооборот – 36,5 </w:t>
      </w:r>
      <w:proofErr w:type="spellStart"/>
      <w:proofErr w:type="gramStart"/>
      <w:r>
        <w:rPr>
          <w:sz w:val="28"/>
        </w:rPr>
        <w:t>млрд.ткм</w:t>
      </w:r>
      <w:proofErr w:type="spellEnd"/>
      <w:r>
        <w:rPr>
          <w:sz w:val="28"/>
        </w:rPr>
        <w:t>.;</w:t>
      </w:r>
      <w:proofErr w:type="gramEnd"/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общая величина эксплуатационных расходов – 1,8 </w:t>
      </w:r>
      <w:proofErr w:type="spellStart"/>
      <w:r>
        <w:rPr>
          <w:sz w:val="28"/>
        </w:rPr>
        <w:t>млрд.руб</w:t>
      </w:r>
      <w:proofErr w:type="spellEnd"/>
      <w:r>
        <w:rPr>
          <w:sz w:val="28"/>
        </w:rPr>
        <w:t>.;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lastRenderedPageBreak/>
        <w:t>уменьшение нормы расхода топлива – 1,5%;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уменьшение нормы расхода электроэнергии – 3 %;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увеличение цены топлива – 2,8%;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увеличение цены электроэнергии – 1,2%.</w:t>
      </w:r>
    </w:p>
    <w:p w:rsidR="003E7FEC" w:rsidRDefault="003E7FEC" w:rsidP="003E7FE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Задача 2.</w:t>
      </w:r>
    </w:p>
    <w:p w:rsidR="003E7FEC" w:rsidRDefault="003E7FEC" w:rsidP="003E7FEC">
      <w:pPr>
        <w:pStyle w:val="21"/>
        <w:spacing w:line="360" w:lineRule="auto"/>
        <w:jc w:val="both"/>
        <w:rPr>
          <w:sz w:val="28"/>
        </w:rPr>
      </w:pPr>
      <w:r>
        <w:rPr>
          <w:sz w:val="28"/>
        </w:rPr>
        <w:t xml:space="preserve">Определить, как изменятся эксплуатационные расходы и себестоимость перевозок, если производительность труда увеличилась на 3%, уровень заработной платы возрос на 8%. Базовая величина эксплуатационных расходов составила 1,8 </w:t>
      </w:r>
      <w:proofErr w:type="spellStart"/>
      <w:r>
        <w:rPr>
          <w:sz w:val="28"/>
        </w:rPr>
        <w:t>млрд.руб</w:t>
      </w:r>
      <w:proofErr w:type="spellEnd"/>
      <w:r>
        <w:rPr>
          <w:sz w:val="28"/>
        </w:rPr>
        <w:t xml:space="preserve">., в том числе расходы на оплату труда – 0,45 </w:t>
      </w:r>
      <w:proofErr w:type="spellStart"/>
      <w:r>
        <w:rPr>
          <w:sz w:val="28"/>
        </w:rPr>
        <w:t>млрд.руб</w:t>
      </w:r>
      <w:proofErr w:type="spellEnd"/>
      <w:r>
        <w:rPr>
          <w:sz w:val="28"/>
        </w:rPr>
        <w:t xml:space="preserve">., объем перевозок равен 30 </w:t>
      </w:r>
      <w:proofErr w:type="spellStart"/>
      <w:r>
        <w:rPr>
          <w:sz w:val="28"/>
        </w:rPr>
        <w:t>млрд.ткм</w:t>
      </w:r>
      <w:proofErr w:type="spellEnd"/>
      <w:r>
        <w:rPr>
          <w:sz w:val="28"/>
        </w:rPr>
        <w:t>.</w:t>
      </w:r>
    </w:p>
    <w:p w:rsidR="003E7FEC" w:rsidRDefault="003E7FEC" w:rsidP="003E7FE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Задача 3.</w:t>
      </w:r>
    </w:p>
    <w:p w:rsidR="003E7FEC" w:rsidRDefault="003E7FEC" w:rsidP="003E7FEC">
      <w:pPr>
        <w:pStyle w:val="21"/>
        <w:spacing w:line="360" w:lineRule="auto"/>
        <w:jc w:val="both"/>
        <w:rPr>
          <w:sz w:val="28"/>
        </w:rPr>
      </w:pPr>
      <w:r>
        <w:rPr>
          <w:sz w:val="28"/>
        </w:rPr>
        <w:t>Определить себестоимость грузовых, пассажирских перевозок и приведенных тонно-километров. Исходные данные: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общая величина эксплуатационных расходов – 3,8 </w:t>
      </w:r>
      <w:proofErr w:type="spellStart"/>
      <w:r>
        <w:rPr>
          <w:sz w:val="28"/>
        </w:rPr>
        <w:t>млрд.руб</w:t>
      </w:r>
      <w:proofErr w:type="spellEnd"/>
      <w:r>
        <w:rPr>
          <w:sz w:val="28"/>
        </w:rPr>
        <w:t>.;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затраты на грузовые перевозки составили 75% общей величины расходов;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грузооборот – 50,0 </w:t>
      </w:r>
      <w:proofErr w:type="spellStart"/>
      <w:proofErr w:type="gramStart"/>
      <w:r>
        <w:rPr>
          <w:sz w:val="28"/>
        </w:rPr>
        <w:t>млрд.ткм</w:t>
      </w:r>
      <w:proofErr w:type="spellEnd"/>
      <w:r>
        <w:rPr>
          <w:sz w:val="28"/>
        </w:rPr>
        <w:t>.;</w:t>
      </w:r>
      <w:proofErr w:type="gramEnd"/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пассажирооборот – 5,2 млрд. пасс-км.</w:t>
      </w:r>
    </w:p>
    <w:p w:rsidR="003E7FEC" w:rsidRDefault="003E7FEC" w:rsidP="003E7FE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Задача 4.</w:t>
      </w:r>
    </w:p>
    <w:p w:rsidR="003E7FEC" w:rsidRDefault="003E7FEC" w:rsidP="003E7FEC">
      <w:pPr>
        <w:pStyle w:val="21"/>
        <w:spacing w:line="360" w:lineRule="auto"/>
        <w:jc w:val="both"/>
        <w:rPr>
          <w:sz w:val="28"/>
        </w:rPr>
      </w:pPr>
      <w:r>
        <w:rPr>
          <w:sz w:val="28"/>
        </w:rPr>
        <w:t>Определить расходы на топливо для тяги поездов при следующих исходных данных: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грузооборот нетто – 48,0 </w:t>
      </w:r>
      <w:proofErr w:type="spellStart"/>
      <w:proofErr w:type="gramStart"/>
      <w:r>
        <w:rPr>
          <w:sz w:val="28"/>
        </w:rPr>
        <w:t>млрд.ткм</w:t>
      </w:r>
      <w:proofErr w:type="spellEnd"/>
      <w:r>
        <w:rPr>
          <w:sz w:val="28"/>
        </w:rPr>
        <w:t>.;</w:t>
      </w:r>
      <w:proofErr w:type="gramEnd"/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коэффициент порожнего пробега вагонов к груженому – 0,6;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вес тары вагона – 22,6 т.;</w:t>
      </w:r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динамическая нагрузка груженого вагона – 44,5 т/</w:t>
      </w:r>
      <w:proofErr w:type="gramStart"/>
      <w:r>
        <w:rPr>
          <w:sz w:val="28"/>
        </w:rPr>
        <w:t>ваг.;</w:t>
      </w:r>
      <w:proofErr w:type="gramEnd"/>
    </w:p>
    <w:p w:rsidR="003E7FEC" w:rsidRDefault="003E7FEC" w:rsidP="003E7FEC">
      <w:pPr>
        <w:pStyle w:val="21"/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норма расхода топлива – 45,0 кг/10000 </w:t>
      </w:r>
      <w:proofErr w:type="spellStart"/>
      <w:proofErr w:type="gramStart"/>
      <w:r>
        <w:rPr>
          <w:sz w:val="28"/>
        </w:rPr>
        <w:t>ткм.бр</w:t>
      </w:r>
      <w:proofErr w:type="spellEnd"/>
      <w:r>
        <w:rPr>
          <w:sz w:val="28"/>
        </w:rPr>
        <w:t>.;</w:t>
      </w:r>
      <w:proofErr w:type="gramEnd"/>
    </w:p>
    <w:p w:rsidR="000307F4" w:rsidRDefault="003E7FEC" w:rsidP="003E7FEC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цена топлива – 45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за тонну.</w:t>
      </w:r>
    </w:p>
    <w:p w:rsidR="003E7FEC" w:rsidRDefault="003E7FEC" w:rsidP="003E7FEC">
      <w:pPr>
        <w:spacing w:line="360" w:lineRule="auto"/>
        <w:ind w:firstLine="708"/>
        <w:rPr>
          <w:sz w:val="28"/>
        </w:rPr>
      </w:pPr>
    </w:p>
    <w:p w:rsidR="003E7FEC" w:rsidRDefault="003E7FEC" w:rsidP="003E7FEC">
      <w:pPr>
        <w:spacing w:line="360" w:lineRule="auto"/>
        <w:ind w:firstLine="708"/>
        <w:rPr>
          <w:sz w:val="28"/>
        </w:rPr>
      </w:pPr>
    </w:p>
    <w:p w:rsidR="003E7FEC" w:rsidRPr="00AF35EC" w:rsidRDefault="003E7FEC" w:rsidP="003E7FEC">
      <w:pPr>
        <w:spacing w:line="360" w:lineRule="auto"/>
        <w:ind w:firstLine="708"/>
        <w:rPr>
          <w:sz w:val="28"/>
          <w:highlight w:val="yellow"/>
        </w:rPr>
      </w:pPr>
    </w:p>
    <w:p w:rsidR="00DE5BB0" w:rsidRPr="009D1D52" w:rsidRDefault="00DE5BB0" w:rsidP="00DE5BB0">
      <w:pPr>
        <w:spacing w:line="360" w:lineRule="auto"/>
        <w:ind w:firstLine="708"/>
        <w:jc w:val="right"/>
        <w:rPr>
          <w:b/>
          <w:sz w:val="28"/>
        </w:rPr>
      </w:pPr>
      <w:r w:rsidRPr="009D1D52">
        <w:rPr>
          <w:b/>
          <w:sz w:val="28"/>
        </w:rPr>
        <w:lastRenderedPageBreak/>
        <w:t xml:space="preserve">Приложение </w:t>
      </w:r>
      <w:r w:rsidR="003E7FEC">
        <w:rPr>
          <w:b/>
          <w:sz w:val="28"/>
        </w:rPr>
        <w:t>3</w:t>
      </w:r>
    </w:p>
    <w:p w:rsidR="00C463A2" w:rsidRPr="009D1D52" w:rsidRDefault="00C463A2" w:rsidP="00DE5BB0">
      <w:pPr>
        <w:spacing w:line="360" w:lineRule="auto"/>
        <w:ind w:firstLine="708"/>
        <w:jc w:val="right"/>
        <w:rPr>
          <w:b/>
          <w:sz w:val="28"/>
        </w:rPr>
      </w:pPr>
    </w:p>
    <w:p w:rsidR="0042235A" w:rsidRPr="009D1D52" w:rsidRDefault="00D42725" w:rsidP="0042235A">
      <w:pPr>
        <w:pStyle w:val="a4"/>
        <w:jc w:val="center"/>
        <w:rPr>
          <w:b/>
          <w:sz w:val="28"/>
        </w:rPr>
      </w:pPr>
      <w:r>
        <w:rPr>
          <w:b/>
          <w:sz w:val="28"/>
        </w:rPr>
        <w:t>Типовые т</w:t>
      </w:r>
      <w:r w:rsidR="009D1D52" w:rsidRPr="009D1D52">
        <w:rPr>
          <w:b/>
          <w:sz w:val="28"/>
        </w:rPr>
        <w:t>естовые вопросы</w:t>
      </w:r>
      <w:r w:rsidR="0042235A" w:rsidRPr="009D1D52">
        <w:rPr>
          <w:b/>
          <w:sz w:val="28"/>
        </w:rPr>
        <w:t xml:space="preserve"> </w:t>
      </w:r>
    </w:p>
    <w:p w:rsidR="009D1D52" w:rsidRPr="005F64F0" w:rsidRDefault="009D1D52" w:rsidP="009D1D52">
      <w:pPr>
        <w:ind w:firstLine="709"/>
        <w:jc w:val="both"/>
        <w:rPr>
          <w:b/>
          <w:sz w:val="22"/>
          <w:szCs w:val="22"/>
        </w:rPr>
      </w:pPr>
      <w:r w:rsidRPr="005F64F0">
        <w:rPr>
          <w:b/>
          <w:sz w:val="22"/>
          <w:szCs w:val="22"/>
        </w:rPr>
        <w:t>1. По экономическим элементам затраты подразделяются на: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Затраты на оплату труда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Отчисления на социальные нужды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Расходы на подготовку и освоение производства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Общехозяйственные расходы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Материальные затраты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Потери от брака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Амортизационные отчисления</w:t>
      </w:r>
    </w:p>
    <w:p w:rsidR="009D1D52" w:rsidRPr="005F64F0" w:rsidRDefault="009D1D52" w:rsidP="009D1D52">
      <w:pPr>
        <w:numPr>
          <w:ilvl w:val="0"/>
          <w:numId w:val="26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Прочие затраты</w:t>
      </w:r>
    </w:p>
    <w:p w:rsidR="009D1D52" w:rsidRPr="005F64F0" w:rsidRDefault="009D1D52" w:rsidP="009D1D52">
      <w:pPr>
        <w:ind w:firstLine="709"/>
        <w:jc w:val="both"/>
        <w:rPr>
          <w:i/>
          <w:sz w:val="22"/>
          <w:szCs w:val="22"/>
        </w:rPr>
      </w:pPr>
      <w:r w:rsidRPr="005F64F0">
        <w:rPr>
          <w:i/>
          <w:sz w:val="22"/>
          <w:szCs w:val="22"/>
        </w:rPr>
        <w:t>Выбрать несколько правильных ответов</w:t>
      </w:r>
    </w:p>
    <w:p w:rsidR="009D1D52" w:rsidRPr="005F64F0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6A498A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6A498A">
        <w:rPr>
          <w:b/>
          <w:sz w:val="22"/>
          <w:szCs w:val="22"/>
        </w:rPr>
        <w:t>. Увеличение производительности труда приводит к уменьшению себестоимости продукции при условии, что средняя заработная плата</w:t>
      </w:r>
    </w:p>
    <w:p w:rsidR="009D1D52" w:rsidRPr="006A498A" w:rsidRDefault="009D1D52" w:rsidP="009D1D52">
      <w:pPr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6A498A">
        <w:rPr>
          <w:sz w:val="22"/>
          <w:szCs w:val="22"/>
        </w:rPr>
        <w:t>увеличивается быстрее, чем производительность труда</w:t>
      </w:r>
    </w:p>
    <w:p w:rsidR="009D1D52" w:rsidRPr="006A498A" w:rsidRDefault="009D1D52" w:rsidP="009D1D52">
      <w:pPr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6A498A">
        <w:rPr>
          <w:sz w:val="22"/>
          <w:szCs w:val="22"/>
        </w:rPr>
        <w:t>увеличивается медленнее, чем производительность труда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5F64F0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F64F0">
        <w:rPr>
          <w:b/>
          <w:sz w:val="22"/>
          <w:szCs w:val="22"/>
        </w:rPr>
        <w:t>. Отрицательное отклонение фактических затрат от нормативных значений свидетельствует:</w:t>
      </w:r>
    </w:p>
    <w:p w:rsidR="009D1D52" w:rsidRPr="005F64F0" w:rsidRDefault="009D1D52" w:rsidP="009D1D52">
      <w:pPr>
        <w:numPr>
          <w:ilvl w:val="0"/>
          <w:numId w:val="27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об экономии производственных и финансовых ресурсов</w:t>
      </w:r>
    </w:p>
    <w:p w:rsidR="009D1D52" w:rsidRPr="005F64F0" w:rsidRDefault="009D1D52" w:rsidP="009D1D52">
      <w:pPr>
        <w:numPr>
          <w:ilvl w:val="0"/>
          <w:numId w:val="27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о перерасходе производственных и финансовых ресурсов</w:t>
      </w:r>
    </w:p>
    <w:p w:rsidR="009D1D52" w:rsidRDefault="009D1D52" w:rsidP="009D1D52">
      <w:pPr>
        <w:numPr>
          <w:ilvl w:val="0"/>
          <w:numId w:val="27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о несоблюдении нормативных значений</w:t>
      </w:r>
    </w:p>
    <w:p w:rsidR="009D1D52" w:rsidRPr="005F64F0" w:rsidRDefault="009D1D52" w:rsidP="009D1D52">
      <w:pPr>
        <w:ind w:left="360"/>
        <w:jc w:val="both"/>
        <w:rPr>
          <w:sz w:val="22"/>
          <w:szCs w:val="22"/>
        </w:rPr>
      </w:pPr>
    </w:p>
    <w:p w:rsidR="009D1D52" w:rsidRPr="006A498A" w:rsidRDefault="009D1D52" w:rsidP="009D1D52">
      <w:pPr>
        <w:pStyle w:val="21"/>
        <w:numPr>
          <w:ilvl w:val="0"/>
          <w:numId w:val="27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6A498A">
        <w:rPr>
          <w:b/>
          <w:sz w:val="22"/>
          <w:szCs w:val="22"/>
        </w:rPr>
        <w:t xml:space="preserve">Определить затраты предприятия на </w:t>
      </w:r>
      <w:r w:rsidRPr="006A498A">
        <w:rPr>
          <w:b/>
          <w:i/>
          <w:sz w:val="22"/>
          <w:szCs w:val="22"/>
        </w:rPr>
        <w:t>материалы</w:t>
      </w:r>
      <w:r w:rsidRPr="006A498A">
        <w:rPr>
          <w:sz w:val="22"/>
          <w:szCs w:val="22"/>
        </w:rPr>
        <w:t>, если объем производства составляет 20 тыс. ед. продукции в год, норма расхода материалов – 0,6 единицы на единицу продукции, цена материалов – 5 рублей за единицу.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  <w:r w:rsidRPr="006A498A">
        <w:rPr>
          <w:b/>
          <w:sz w:val="22"/>
          <w:szCs w:val="22"/>
        </w:rPr>
        <w:t>Результаты расчета округлить до 2-х знаков после запятой.</w:t>
      </w:r>
    </w:p>
    <w:p w:rsidR="009D1D52" w:rsidRPr="006A498A" w:rsidRDefault="009D1D52" w:rsidP="009D1D52">
      <w:pPr>
        <w:ind w:firstLine="709"/>
        <w:jc w:val="both"/>
        <w:rPr>
          <w:sz w:val="22"/>
          <w:szCs w:val="22"/>
        </w:rPr>
      </w:pPr>
    </w:p>
    <w:p w:rsidR="009D1D52" w:rsidRPr="006A498A" w:rsidRDefault="009D1D52" w:rsidP="009D1D52">
      <w:pPr>
        <w:numPr>
          <w:ilvl w:val="0"/>
          <w:numId w:val="27"/>
        </w:numPr>
        <w:jc w:val="both"/>
        <w:rPr>
          <w:b/>
          <w:sz w:val="22"/>
          <w:szCs w:val="22"/>
        </w:rPr>
      </w:pPr>
      <w:r w:rsidRPr="006A498A">
        <w:rPr>
          <w:b/>
          <w:sz w:val="22"/>
          <w:szCs w:val="22"/>
        </w:rPr>
        <w:t xml:space="preserve">В каком случае наблюдается более значительное влияние объема </w:t>
      </w:r>
      <w:r>
        <w:rPr>
          <w:b/>
          <w:sz w:val="22"/>
          <w:szCs w:val="22"/>
        </w:rPr>
        <w:t>работ</w:t>
      </w:r>
      <w:r w:rsidRPr="006A498A">
        <w:rPr>
          <w:b/>
          <w:sz w:val="22"/>
          <w:szCs w:val="22"/>
        </w:rPr>
        <w:t xml:space="preserve"> на себестоимость:</w:t>
      </w:r>
    </w:p>
    <w:p w:rsidR="009D1D52" w:rsidRPr="006A498A" w:rsidRDefault="009D1D52" w:rsidP="009D1D52">
      <w:pPr>
        <w:numPr>
          <w:ilvl w:val="1"/>
          <w:numId w:val="23"/>
        </w:numPr>
        <w:tabs>
          <w:tab w:val="clear" w:pos="1530"/>
          <w:tab w:val="num" w:pos="450"/>
        </w:tabs>
        <w:ind w:left="720" w:firstLine="0"/>
        <w:jc w:val="both"/>
        <w:rPr>
          <w:sz w:val="22"/>
          <w:szCs w:val="22"/>
        </w:rPr>
      </w:pPr>
      <w:r w:rsidRPr="006A498A">
        <w:rPr>
          <w:sz w:val="22"/>
          <w:szCs w:val="22"/>
        </w:rPr>
        <w:t>если существенный перевес в составе затрат имеют «</w:t>
      </w:r>
      <w:r>
        <w:rPr>
          <w:sz w:val="22"/>
          <w:szCs w:val="22"/>
        </w:rPr>
        <w:t>переменные</w:t>
      </w:r>
      <w:r w:rsidRPr="006A498A">
        <w:rPr>
          <w:sz w:val="22"/>
          <w:szCs w:val="22"/>
        </w:rPr>
        <w:t>»;</w:t>
      </w:r>
    </w:p>
    <w:p w:rsidR="009D1D52" w:rsidRPr="006A498A" w:rsidRDefault="009D1D52" w:rsidP="009D1D52">
      <w:pPr>
        <w:numPr>
          <w:ilvl w:val="1"/>
          <w:numId w:val="23"/>
        </w:numPr>
        <w:tabs>
          <w:tab w:val="clear" w:pos="1530"/>
          <w:tab w:val="num" w:pos="450"/>
        </w:tabs>
        <w:ind w:left="720" w:firstLine="0"/>
        <w:jc w:val="both"/>
        <w:rPr>
          <w:sz w:val="22"/>
          <w:szCs w:val="22"/>
        </w:rPr>
      </w:pPr>
      <w:r w:rsidRPr="006A498A">
        <w:rPr>
          <w:sz w:val="22"/>
          <w:szCs w:val="22"/>
        </w:rPr>
        <w:t>если существенный перевес в составе затрат имеют «постоянные»;</w:t>
      </w:r>
    </w:p>
    <w:p w:rsidR="009D1D52" w:rsidRPr="006213BB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4C615E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4C615E">
        <w:rPr>
          <w:b/>
          <w:sz w:val="22"/>
          <w:szCs w:val="22"/>
        </w:rPr>
        <w:t>. В состав каких расходов входит амортизация основных фондов?</w:t>
      </w:r>
    </w:p>
    <w:p w:rsidR="009D1D52" w:rsidRPr="004C615E" w:rsidRDefault="009D1D52" w:rsidP="009D1D52">
      <w:pPr>
        <w:numPr>
          <w:ilvl w:val="0"/>
          <w:numId w:val="25"/>
        </w:numPr>
        <w:ind w:left="0" w:firstLine="709"/>
        <w:jc w:val="both"/>
        <w:rPr>
          <w:sz w:val="22"/>
          <w:szCs w:val="22"/>
        </w:rPr>
      </w:pPr>
      <w:r w:rsidRPr="004C615E">
        <w:rPr>
          <w:sz w:val="22"/>
          <w:szCs w:val="22"/>
        </w:rPr>
        <w:t>капитальных вложений</w:t>
      </w:r>
    </w:p>
    <w:p w:rsidR="009D1D52" w:rsidRDefault="009D1D52" w:rsidP="009D1D52">
      <w:pPr>
        <w:numPr>
          <w:ilvl w:val="0"/>
          <w:numId w:val="2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текущи</w:t>
      </w:r>
      <w:r w:rsidRPr="004C615E">
        <w:rPr>
          <w:sz w:val="22"/>
          <w:szCs w:val="22"/>
        </w:rPr>
        <w:t>х расходов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61048C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61048C">
        <w:rPr>
          <w:b/>
          <w:sz w:val="22"/>
          <w:szCs w:val="22"/>
        </w:rPr>
        <w:t>. Как определить снижение себестоимости в процентах при уменьшении цен на материальные ресурсы?</w:t>
      </w:r>
    </w:p>
    <w:p w:rsidR="009D1D52" w:rsidRPr="0061048C" w:rsidRDefault="009D1D52" w:rsidP="009D1D52">
      <w:pPr>
        <w:numPr>
          <w:ilvl w:val="0"/>
          <w:numId w:val="20"/>
        </w:numPr>
        <w:ind w:left="0" w:firstLine="709"/>
        <w:jc w:val="both"/>
        <w:rPr>
          <w:sz w:val="22"/>
          <w:szCs w:val="22"/>
          <w:lang w:val="en-US"/>
        </w:rPr>
      </w:pPr>
      <w:r w:rsidRPr="0061048C">
        <w:rPr>
          <w:sz w:val="22"/>
          <w:szCs w:val="22"/>
          <w:lang w:val="en-US"/>
        </w:rPr>
        <w:t>b*u</w:t>
      </w:r>
    </w:p>
    <w:p w:rsidR="009D1D52" w:rsidRPr="006D1F69" w:rsidRDefault="009D1D52" w:rsidP="009D1D52">
      <w:pPr>
        <w:numPr>
          <w:ilvl w:val="0"/>
          <w:numId w:val="20"/>
        </w:numPr>
        <w:ind w:left="0" w:firstLine="709"/>
        <w:jc w:val="both"/>
        <w:rPr>
          <w:sz w:val="22"/>
          <w:szCs w:val="22"/>
          <w:lang w:val="en-US"/>
        </w:rPr>
      </w:pPr>
      <w:r w:rsidRPr="0061048C">
        <w:rPr>
          <w:sz w:val="22"/>
          <w:szCs w:val="22"/>
        </w:rPr>
        <w:t>а (</w:t>
      </w:r>
      <w:r w:rsidRPr="0061048C">
        <w:rPr>
          <w:sz w:val="22"/>
          <w:szCs w:val="22"/>
          <w:lang w:val="en-US"/>
        </w:rPr>
        <w:t>n-</w:t>
      </w:r>
      <w:proofErr w:type="gramStart"/>
      <w:r w:rsidRPr="0061048C">
        <w:rPr>
          <w:sz w:val="22"/>
          <w:szCs w:val="22"/>
          <w:lang w:val="en-US"/>
        </w:rPr>
        <w:t>k)/</w:t>
      </w:r>
      <w:proofErr w:type="gramEnd"/>
      <w:r w:rsidRPr="0061048C">
        <w:rPr>
          <w:sz w:val="22"/>
          <w:szCs w:val="22"/>
          <w:lang w:val="en-US"/>
        </w:rPr>
        <w:t>(100+n)</w:t>
      </w:r>
    </w:p>
    <w:p w:rsidR="009D1D52" w:rsidRPr="009B3119" w:rsidRDefault="009D1D52" w:rsidP="009D1D52">
      <w:pPr>
        <w:jc w:val="both"/>
        <w:rPr>
          <w:sz w:val="22"/>
          <w:szCs w:val="22"/>
          <w:lang w:val="en-US"/>
        </w:rPr>
      </w:pPr>
    </w:p>
    <w:p w:rsidR="009D1D52" w:rsidRPr="0061048C" w:rsidRDefault="009D1D52" w:rsidP="009D1D52">
      <w:pPr>
        <w:pStyle w:val="21"/>
        <w:numPr>
          <w:ilvl w:val="0"/>
          <w:numId w:val="28"/>
        </w:numPr>
        <w:spacing w:after="0" w:line="240" w:lineRule="auto"/>
        <w:jc w:val="both"/>
        <w:rPr>
          <w:sz w:val="22"/>
          <w:szCs w:val="22"/>
        </w:rPr>
      </w:pPr>
      <w:r w:rsidRPr="0061048C">
        <w:rPr>
          <w:b/>
          <w:sz w:val="22"/>
          <w:szCs w:val="22"/>
        </w:rPr>
        <w:t>Определить изменение себестоимости в процентах</w:t>
      </w:r>
      <w:r w:rsidRPr="0061048C">
        <w:rPr>
          <w:sz w:val="22"/>
          <w:szCs w:val="22"/>
        </w:rPr>
        <w:t xml:space="preserve"> за счет увеличения производительности труда работников с 7 ед./чел до 7,9 ед./чел, если заработная плата одного работника при этом возросла на 1,5%. Первоначально общая сумма расходов предприятия на оплату труда составляла 12 тыс.руб. в год, а общая величина текущих расходов – 60 тыс.руб. в год.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  <w:r w:rsidRPr="0061048C">
        <w:rPr>
          <w:b/>
          <w:sz w:val="22"/>
          <w:szCs w:val="22"/>
        </w:rPr>
        <w:t>Результаты расчета округлить до 2-х знаков после запятой.</w:t>
      </w:r>
    </w:p>
    <w:p w:rsidR="009D1D52" w:rsidRPr="006D1F69" w:rsidRDefault="009D1D52" w:rsidP="009D1D52">
      <w:pPr>
        <w:jc w:val="both"/>
        <w:rPr>
          <w:sz w:val="22"/>
          <w:szCs w:val="22"/>
        </w:rPr>
      </w:pP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9</w:t>
      </w:r>
      <w:r w:rsidRPr="00A048D3">
        <w:rPr>
          <w:b/>
          <w:sz w:val="22"/>
          <w:szCs w:val="22"/>
        </w:rPr>
        <w:t>. Себестоимость выпускаемой продукции оценивается следующими показателями:</w:t>
      </w:r>
    </w:p>
    <w:p w:rsidR="009D1D52" w:rsidRPr="00A048D3" w:rsidRDefault="009D1D52" w:rsidP="009D1D52">
      <w:pPr>
        <w:numPr>
          <w:ilvl w:val="0"/>
          <w:numId w:val="30"/>
        </w:numPr>
        <w:jc w:val="both"/>
        <w:rPr>
          <w:sz w:val="22"/>
          <w:szCs w:val="22"/>
        </w:rPr>
      </w:pPr>
      <w:r w:rsidRPr="00A048D3">
        <w:rPr>
          <w:sz w:val="22"/>
          <w:szCs w:val="22"/>
        </w:rPr>
        <w:t>Общая сумма затрат</w:t>
      </w:r>
    </w:p>
    <w:p w:rsidR="009D1D52" w:rsidRPr="00A048D3" w:rsidRDefault="009D1D52" w:rsidP="009D1D52">
      <w:pPr>
        <w:numPr>
          <w:ilvl w:val="0"/>
          <w:numId w:val="30"/>
        </w:numPr>
        <w:jc w:val="both"/>
        <w:rPr>
          <w:sz w:val="22"/>
          <w:szCs w:val="22"/>
        </w:rPr>
      </w:pPr>
      <w:r w:rsidRPr="00A048D3">
        <w:rPr>
          <w:sz w:val="22"/>
          <w:szCs w:val="22"/>
        </w:rPr>
        <w:t>Капиталоотдача</w:t>
      </w:r>
    </w:p>
    <w:p w:rsidR="009D1D52" w:rsidRPr="00A048D3" w:rsidRDefault="009D1D52" w:rsidP="009D1D52">
      <w:pPr>
        <w:numPr>
          <w:ilvl w:val="0"/>
          <w:numId w:val="30"/>
        </w:numPr>
        <w:jc w:val="both"/>
        <w:rPr>
          <w:sz w:val="22"/>
          <w:szCs w:val="22"/>
        </w:rPr>
      </w:pPr>
      <w:r w:rsidRPr="00A048D3">
        <w:rPr>
          <w:sz w:val="22"/>
          <w:szCs w:val="22"/>
        </w:rPr>
        <w:lastRenderedPageBreak/>
        <w:t>Затраты на 1 рубль продукции</w:t>
      </w:r>
    </w:p>
    <w:p w:rsidR="009D1D52" w:rsidRPr="00A048D3" w:rsidRDefault="009D1D52" w:rsidP="009D1D52">
      <w:pPr>
        <w:numPr>
          <w:ilvl w:val="0"/>
          <w:numId w:val="30"/>
        </w:numPr>
        <w:jc w:val="both"/>
        <w:rPr>
          <w:sz w:val="22"/>
          <w:szCs w:val="22"/>
        </w:rPr>
      </w:pPr>
      <w:r w:rsidRPr="00A048D3">
        <w:rPr>
          <w:sz w:val="22"/>
          <w:szCs w:val="22"/>
        </w:rPr>
        <w:t>Затраты на единицу продукции</w:t>
      </w:r>
    </w:p>
    <w:p w:rsidR="009D1D52" w:rsidRPr="00A048D3" w:rsidRDefault="009D1D52" w:rsidP="009D1D52">
      <w:pPr>
        <w:numPr>
          <w:ilvl w:val="0"/>
          <w:numId w:val="30"/>
        </w:numPr>
        <w:jc w:val="both"/>
        <w:rPr>
          <w:sz w:val="22"/>
          <w:szCs w:val="22"/>
        </w:rPr>
      </w:pPr>
      <w:r w:rsidRPr="00A048D3">
        <w:rPr>
          <w:sz w:val="22"/>
          <w:szCs w:val="22"/>
        </w:rPr>
        <w:t>Выручка</w:t>
      </w:r>
    </w:p>
    <w:p w:rsidR="009D1D52" w:rsidRPr="00A048D3" w:rsidRDefault="009D1D52" w:rsidP="009D1D52">
      <w:pPr>
        <w:numPr>
          <w:ilvl w:val="0"/>
          <w:numId w:val="30"/>
        </w:numPr>
        <w:jc w:val="both"/>
        <w:rPr>
          <w:sz w:val="22"/>
          <w:szCs w:val="22"/>
        </w:rPr>
      </w:pPr>
      <w:proofErr w:type="spellStart"/>
      <w:r w:rsidRPr="00A048D3">
        <w:rPr>
          <w:sz w:val="22"/>
          <w:szCs w:val="22"/>
        </w:rPr>
        <w:t>затратоемкость</w:t>
      </w:r>
      <w:proofErr w:type="spellEnd"/>
    </w:p>
    <w:p w:rsidR="009D1D52" w:rsidRPr="00A048D3" w:rsidRDefault="009D1D52" w:rsidP="009D1D52">
      <w:pPr>
        <w:ind w:firstLine="709"/>
        <w:jc w:val="both"/>
        <w:rPr>
          <w:i/>
          <w:sz w:val="22"/>
          <w:szCs w:val="22"/>
        </w:rPr>
      </w:pPr>
      <w:r w:rsidRPr="00A048D3">
        <w:rPr>
          <w:i/>
          <w:sz w:val="22"/>
          <w:szCs w:val="22"/>
        </w:rPr>
        <w:t>Выбрать несколько правильных ответов</w:t>
      </w: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10</w:t>
      </w:r>
      <w:r w:rsidRPr="00A048D3">
        <w:rPr>
          <w:b/>
          <w:sz w:val="22"/>
          <w:szCs w:val="22"/>
        </w:rPr>
        <w:t>. Установить соответствие понятий и определений:</w:t>
      </w: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654"/>
        <w:gridCol w:w="3597"/>
        <w:gridCol w:w="540"/>
        <w:gridCol w:w="4780"/>
      </w:tblGrid>
      <w:tr w:rsidR="009D1D52" w:rsidRPr="00A048D3" w:rsidTr="00F56C38">
        <w:tc>
          <w:tcPr>
            <w:tcW w:w="648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rFonts w:ascii="Verdana" w:hAnsi="Verdana"/>
                <w:sz w:val="22"/>
                <w:szCs w:val="22"/>
              </w:rPr>
              <w:t>№◊</w:t>
            </w:r>
          </w:p>
        </w:tc>
        <w:tc>
          <w:tcPr>
            <w:tcW w:w="360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прямые затраты</w:t>
            </w:r>
          </w:p>
        </w:tc>
        <w:tc>
          <w:tcPr>
            <w:tcW w:w="54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1</w:t>
            </w:r>
          </w:p>
        </w:tc>
        <w:tc>
          <w:tcPr>
            <w:tcW w:w="4783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текущие издержки производства, реализации в денежном выражении</w:t>
            </w:r>
          </w:p>
        </w:tc>
      </w:tr>
      <w:tr w:rsidR="009D1D52" w:rsidRPr="00A048D3" w:rsidTr="00F56C38">
        <w:tc>
          <w:tcPr>
            <w:tcW w:w="648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rFonts w:ascii="Verdana" w:hAnsi="Verdana"/>
                <w:sz w:val="22"/>
                <w:szCs w:val="22"/>
              </w:rPr>
              <w:t>№◊</w:t>
            </w:r>
          </w:p>
        </w:tc>
        <w:tc>
          <w:tcPr>
            <w:tcW w:w="360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накладные расходы</w:t>
            </w:r>
          </w:p>
        </w:tc>
        <w:tc>
          <w:tcPr>
            <w:tcW w:w="54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2</w:t>
            </w:r>
          </w:p>
        </w:tc>
        <w:tc>
          <w:tcPr>
            <w:tcW w:w="4783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непосредственно связаны с объемом производства продукции</w:t>
            </w:r>
          </w:p>
        </w:tc>
      </w:tr>
      <w:tr w:rsidR="009D1D52" w:rsidRPr="00A048D3" w:rsidTr="00F56C38">
        <w:tc>
          <w:tcPr>
            <w:tcW w:w="648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rFonts w:ascii="Verdana" w:hAnsi="Verdana"/>
                <w:sz w:val="22"/>
                <w:szCs w:val="22"/>
              </w:rPr>
              <w:t>№◊</w:t>
            </w:r>
          </w:p>
        </w:tc>
        <w:tc>
          <w:tcPr>
            <w:tcW w:w="360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постоянные расходы</w:t>
            </w:r>
          </w:p>
        </w:tc>
        <w:tc>
          <w:tcPr>
            <w:tcW w:w="54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3</w:t>
            </w:r>
          </w:p>
        </w:tc>
        <w:tc>
          <w:tcPr>
            <w:tcW w:w="4783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не зависят от объема производимой продукции</w:t>
            </w:r>
          </w:p>
        </w:tc>
      </w:tr>
      <w:tr w:rsidR="009D1D52" w:rsidRPr="00A048D3" w:rsidTr="00F56C38">
        <w:tc>
          <w:tcPr>
            <w:tcW w:w="648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rFonts w:ascii="Verdana" w:hAnsi="Verdana"/>
                <w:sz w:val="22"/>
                <w:szCs w:val="22"/>
              </w:rPr>
              <w:t>№◊</w:t>
            </w:r>
          </w:p>
        </w:tc>
        <w:tc>
          <w:tcPr>
            <w:tcW w:w="360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себестоимость продукции</w:t>
            </w:r>
          </w:p>
        </w:tc>
        <w:tc>
          <w:tcPr>
            <w:tcW w:w="540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4</w:t>
            </w:r>
          </w:p>
        </w:tc>
        <w:tc>
          <w:tcPr>
            <w:tcW w:w="4783" w:type="dxa"/>
          </w:tcPr>
          <w:p w:rsidR="009D1D52" w:rsidRPr="00A048D3" w:rsidRDefault="009D1D52" w:rsidP="00F56C38">
            <w:pPr>
              <w:jc w:val="both"/>
              <w:rPr>
                <w:sz w:val="22"/>
                <w:szCs w:val="22"/>
              </w:rPr>
            </w:pPr>
            <w:r w:rsidRPr="00A048D3">
              <w:rPr>
                <w:sz w:val="22"/>
                <w:szCs w:val="22"/>
              </w:rPr>
              <w:t>сопутствуют основному производству, но не связаны с ним напрямую</w:t>
            </w:r>
          </w:p>
        </w:tc>
      </w:tr>
    </w:tbl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11</w:t>
      </w:r>
      <w:r w:rsidRPr="00A048D3">
        <w:rPr>
          <w:b/>
          <w:sz w:val="22"/>
          <w:szCs w:val="22"/>
        </w:rPr>
        <w:t>. Каким должно быть соотношение темпов роста заработной платы и производительности труда, чтобы себестоимость продукции уменьшалась?</w:t>
      </w:r>
    </w:p>
    <w:p w:rsidR="009D1D52" w:rsidRPr="00A048D3" w:rsidRDefault="009D1D52" w:rsidP="009D1D52">
      <w:pPr>
        <w:numPr>
          <w:ilvl w:val="0"/>
          <w:numId w:val="24"/>
        </w:numPr>
        <w:tabs>
          <w:tab w:val="left" w:pos="1440"/>
        </w:tabs>
        <w:ind w:firstLine="0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заработная плата должна увеличиваться быстрее, чем производительность труда</w:t>
      </w:r>
    </w:p>
    <w:p w:rsidR="009D1D52" w:rsidRPr="00A048D3" w:rsidRDefault="009D1D52" w:rsidP="009D1D52">
      <w:pPr>
        <w:numPr>
          <w:ilvl w:val="0"/>
          <w:numId w:val="24"/>
        </w:numPr>
        <w:tabs>
          <w:tab w:val="left" w:pos="1440"/>
        </w:tabs>
        <w:ind w:firstLine="0"/>
        <w:jc w:val="both"/>
        <w:rPr>
          <w:sz w:val="22"/>
          <w:szCs w:val="22"/>
        </w:rPr>
      </w:pPr>
      <w:r w:rsidRPr="00A048D3">
        <w:rPr>
          <w:sz w:val="22"/>
          <w:szCs w:val="22"/>
        </w:rPr>
        <w:t xml:space="preserve">производительность труда должна увеличиваться быстрее, чем заработная плата </w:t>
      </w:r>
    </w:p>
    <w:p w:rsidR="009D1D52" w:rsidRPr="00A048D3" w:rsidRDefault="009D1D52" w:rsidP="009D1D52">
      <w:pPr>
        <w:tabs>
          <w:tab w:val="left" w:pos="1440"/>
        </w:tabs>
        <w:ind w:left="720"/>
        <w:jc w:val="both"/>
        <w:rPr>
          <w:sz w:val="22"/>
          <w:szCs w:val="22"/>
        </w:rPr>
      </w:pP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12</w:t>
      </w:r>
      <w:r w:rsidRPr="00A048D3">
        <w:rPr>
          <w:b/>
          <w:sz w:val="22"/>
          <w:szCs w:val="22"/>
        </w:rPr>
        <w:t>. Если при неизменной цене продукции ее себестоимость снизится, это приведет к</w:t>
      </w:r>
    </w:p>
    <w:p w:rsidR="009D1D52" w:rsidRPr="00A048D3" w:rsidRDefault="009D1D52" w:rsidP="009D1D52">
      <w:pPr>
        <w:numPr>
          <w:ilvl w:val="0"/>
          <w:numId w:val="21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увеличению доходов</w:t>
      </w:r>
    </w:p>
    <w:p w:rsidR="009D1D52" w:rsidRPr="00A048D3" w:rsidRDefault="009D1D52" w:rsidP="009D1D52">
      <w:pPr>
        <w:numPr>
          <w:ilvl w:val="0"/>
          <w:numId w:val="21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увеличению прибыли</w:t>
      </w:r>
    </w:p>
    <w:p w:rsidR="009D1D52" w:rsidRPr="00A048D3" w:rsidRDefault="009D1D52" w:rsidP="009D1D52">
      <w:pPr>
        <w:numPr>
          <w:ilvl w:val="0"/>
          <w:numId w:val="21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снижению прибыли</w:t>
      </w:r>
    </w:p>
    <w:p w:rsidR="009D1D52" w:rsidRPr="00A048D3" w:rsidRDefault="009D1D52" w:rsidP="009D1D52">
      <w:pPr>
        <w:numPr>
          <w:ilvl w:val="0"/>
          <w:numId w:val="21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снижению доходов</w:t>
      </w: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  <w:lang w:val="en-US"/>
        </w:rPr>
      </w:pPr>
    </w:p>
    <w:p w:rsidR="009D1D52" w:rsidRPr="00A048D3" w:rsidRDefault="009D1D52" w:rsidP="009D1D52">
      <w:pPr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13</w:t>
      </w:r>
      <w:r w:rsidRPr="00A048D3">
        <w:rPr>
          <w:b/>
          <w:sz w:val="22"/>
          <w:szCs w:val="22"/>
        </w:rPr>
        <w:t>. Определите, на сколько уменьшится себестоимость (в процентах) за счет увеличения грузооборота на 10%, если доля зависящих расходов в их общей величине – 0,4 (40%). Результаты расчета округлить до 2-х знаков после запятой.</w:t>
      </w:r>
    </w:p>
    <w:p w:rsidR="009D1D52" w:rsidRPr="00A048D3" w:rsidRDefault="009D1D52" w:rsidP="009D1D52">
      <w:pPr>
        <w:ind w:left="450"/>
        <w:jc w:val="both"/>
        <w:rPr>
          <w:b/>
          <w:sz w:val="22"/>
          <w:szCs w:val="22"/>
        </w:rPr>
      </w:pPr>
    </w:p>
    <w:p w:rsidR="009D1D52" w:rsidRPr="00A048D3" w:rsidRDefault="009D1D52" w:rsidP="009D1D52">
      <w:pPr>
        <w:tabs>
          <w:tab w:val="left" w:pos="1080"/>
          <w:tab w:val="left" w:pos="1440"/>
        </w:tabs>
        <w:ind w:firstLine="709"/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14</w:t>
      </w:r>
      <w:r w:rsidRPr="00A048D3">
        <w:rPr>
          <w:b/>
          <w:sz w:val="22"/>
          <w:szCs w:val="22"/>
        </w:rPr>
        <w:t>. Увеличение фактических затрат на один рубль произведенной продукции по сравнению с планом свидетельствует о:</w:t>
      </w:r>
    </w:p>
    <w:p w:rsidR="009D1D52" w:rsidRPr="00A048D3" w:rsidRDefault="009D1D52" w:rsidP="009D1D52">
      <w:pPr>
        <w:numPr>
          <w:ilvl w:val="0"/>
          <w:numId w:val="29"/>
        </w:numPr>
        <w:tabs>
          <w:tab w:val="clear" w:pos="720"/>
          <w:tab w:val="left" w:pos="1440"/>
        </w:tabs>
        <w:ind w:firstLine="0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снижении непроизводительных расходов</w:t>
      </w:r>
    </w:p>
    <w:p w:rsidR="009D1D52" w:rsidRPr="00A048D3" w:rsidRDefault="009D1D52" w:rsidP="009D1D52">
      <w:pPr>
        <w:numPr>
          <w:ilvl w:val="0"/>
          <w:numId w:val="29"/>
        </w:numPr>
        <w:tabs>
          <w:tab w:val="clear" w:pos="720"/>
          <w:tab w:val="left" w:pos="1440"/>
        </w:tabs>
        <w:ind w:firstLine="0"/>
        <w:jc w:val="both"/>
        <w:rPr>
          <w:sz w:val="22"/>
          <w:szCs w:val="22"/>
        </w:rPr>
      </w:pPr>
      <w:proofErr w:type="spellStart"/>
      <w:r w:rsidRPr="00A048D3">
        <w:rPr>
          <w:sz w:val="22"/>
          <w:szCs w:val="22"/>
        </w:rPr>
        <w:t>ростезатратоемкости</w:t>
      </w:r>
      <w:proofErr w:type="spellEnd"/>
      <w:r w:rsidRPr="00A048D3">
        <w:rPr>
          <w:sz w:val="22"/>
          <w:szCs w:val="22"/>
        </w:rPr>
        <w:t xml:space="preserve"> продукции</w:t>
      </w:r>
    </w:p>
    <w:p w:rsidR="009D1D52" w:rsidRPr="00A048D3" w:rsidRDefault="009D1D52" w:rsidP="009D1D52">
      <w:pPr>
        <w:numPr>
          <w:ilvl w:val="0"/>
          <w:numId w:val="29"/>
        </w:numPr>
        <w:tabs>
          <w:tab w:val="clear" w:pos="720"/>
          <w:tab w:val="num" w:pos="1440"/>
        </w:tabs>
        <w:ind w:firstLine="0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росте рентабельности продукции</w:t>
      </w:r>
    </w:p>
    <w:p w:rsidR="009D1D52" w:rsidRPr="00A048D3" w:rsidRDefault="009D1D52" w:rsidP="009D1D52">
      <w:pPr>
        <w:jc w:val="both"/>
        <w:rPr>
          <w:sz w:val="22"/>
          <w:szCs w:val="22"/>
        </w:rPr>
      </w:pPr>
    </w:p>
    <w:p w:rsidR="009D1D52" w:rsidRPr="00A048D3" w:rsidRDefault="009D1D52" w:rsidP="009D1D52">
      <w:pPr>
        <w:pStyle w:val="21"/>
        <w:spacing w:after="0" w:line="240" w:lineRule="auto"/>
        <w:ind w:firstLine="709"/>
        <w:jc w:val="both"/>
        <w:rPr>
          <w:sz w:val="22"/>
          <w:szCs w:val="22"/>
          <w:lang w:val="en-US"/>
        </w:rPr>
      </w:pPr>
    </w:p>
    <w:p w:rsidR="009D1D52" w:rsidRPr="00A048D3" w:rsidRDefault="009D1D52" w:rsidP="009D1D52">
      <w:pPr>
        <w:pStyle w:val="21"/>
        <w:spacing w:after="0" w:line="240" w:lineRule="auto"/>
        <w:ind w:firstLine="709"/>
        <w:jc w:val="both"/>
        <w:rPr>
          <w:b/>
          <w:sz w:val="22"/>
          <w:szCs w:val="22"/>
          <w:lang w:val="en-US"/>
        </w:rPr>
      </w:pPr>
    </w:p>
    <w:p w:rsidR="009D1D52" w:rsidRPr="00A048D3" w:rsidRDefault="009D1D52" w:rsidP="009D1D52">
      <w:pPr>
        <w:ind w:firstLine="709"/>
        <w:jc w:val="both"/>
        <w:rPr>
          <w:b/>
          <w:sz w:val="22"/>
          <w:szCs w:val="22"/>
        </w:rPr>
      </w:pPr>
      <w:r w:rsidRPr="00812CF1">
        <w:rPr>
          <w:b/>
          <w:sz w:val="22"/>
          <w:szCs w:val="22"/>
        </w:rPr>
        <w:t>15</w:t>
      </w:r>
      <w:r w:rsidRPr="00A048D3">
        <w:rPr>
          <w:b/>
          <w:sz w:val="22"/>
          <w:szCs w:val="22"/>
        </w:rPr>
        <w:t>. Как изменится себестоимость при увеличении норм расхода на электроэнергию и материалы?</w:t>
      </w:r>
    </w:p>
    <w:p w:rsidR="009D1D52" w:rsidRPr="00A048D3" w:rsidRDefault="009D1D52" w:rsidP="009D1D52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увеличится</w:t>
      </w:r>
    </w:p>
    <w:p w:rsidR="009D1D52" w:rsidRPr="00A048D3" w:rsidRDefault="009D1D52" w:rsidP="009D1D52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уменьшится</w:t>
      </w:r>
    </w:p>
    <w:p w:rsidR="009D1D52" w:rsidRPr="00A048D3" w:rsidRDefault="009D1D52" w:rsidP="009D1D52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 xml:space="preserve">не изменится </w:t>
      </w:r>
    </w:p>
    <w:p w:rsidR="009D1D52" w:rsidRPr="00A048D3" w:rsidRDefault="009D1D52" w:rsidP="009D1D52">
      <w:pPr>
        <w:jc w:val="both"/>
        <w:rPr>
          <w:sz w:val="22"/>
          <w:szCs w:val="22"/>
        </w:rPr>
      </w:pPr>
    </w:p>
    <w:p w:rsidR="009D1D52" w:rsidRPr="00A048D3" w:rsidRDefault="009D1D52" w:rsidP="009D1D52">
      <w:pPr>
        <w:pStyle w:val="21"/>
        <w:tabs>
          <w:tab w:val="left" w:pos="0"/>
        </w:tabs>
        <w:spacing w:after="0" w:line="240" w:lineRule="auto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 w:rsidRPr="00A048D3">
        <w:rPr>
          <w:b/>
          <w:sz w:val="22"/>
          <w:szCs w:val="22"/>
        </w:rPr>
        <w:t>Определить, как изменятся текущие расходы</w:t>
      </w:r>
      <w:r w:rsidRPr="00A048D3">
        <w:rPr>
          <w:sz w:val="22"/>
          <w:szCs w:val="22"/>
        </w:rPr>
        <w:t>, если производительность труда увеличилась на 3%, уровень заработной платы возрос на 8%. Базовая величина расходов на оплату труда – 0,45 млрд.руб.</w:t>
      </w:r>
    </w:p>
    <w:p w:rsidR="009D1D52" w:rsidRPr="00A048D3" w:rsidRDefault="009D1D52" w:rsidP="009D1D52">
      <w:pPr>
        <w:ind w:firstLine="709"/>
        <w:jc w:val="both"/>
        <w:rPr>
          <w:sz w:val="22"/>
          <w:szCs w:val="22"/>
        </w:rPr>
      </w:pPr>
      <w:r w:rsidRPr="00A048D3">
        <w:rPr>
          <w:b/>
          <w:sz w:val="22"/>
          <w:szCs w:val="22"/>
        </w:rPr>
        <w:t>Результаты расчета округлить до 2-х знаков после запятой.</w:t>
      </w:r>
    </w:p>
    <w:p w:rsidR="009D1D52" w:rsidRPr="00A048D3" w:rsidRDefault="009D1D52" w:rsidP="009D1D52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1. Уменьшатся на 20,83 млн.руб.</w:t>
      </w:r>
    </w:p>
    <w:p w:rsidR="009D1D52" w:rsidRPr="00A048D3" w:rsidRDefault="009D1D52" w:rsidP="009D1D52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2. Увеличатся на 21,84 млн.руб.</w:t>
      </w:r>
    </w:p>
    <w:p w:rsidR="009D1D52" w:rsidRPr="00A048D3" w:rsidRDefault="009D1D52" w:rsidP="009D1D52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3. Увеличатся на 20,83 млн.руб.</w:t>
      </w:r>
    </w:p>
    <w:p w:rsidR="009D1D52" w:rsidRPr="00A048D3" w:rsidRDefault="009D1D52" w:rsidP="009D1D52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048D3">
        <w:rPr>
          <w:sz w:val="22"/>
          <w:szCs w:val="22"/>
        </w:rPr>
        <w:t>4. Уменьшатся на 21,84 млн.руб.</w:t>
      </w:r>
    </w:p>
    <w:p w:rsidR="009D1D52" w:rsidRPr="00A048D3" w:rsidRDefault="009D1D52" w:rsidP="009D1D52">
      <w:pPr>
        <w:rPr>
          <w:sz w:val="22"/>
          <w:szCs w:val="22"/>
        </w:rPr>
      </w:pPr>
    </w:p>
    <w:p w:rsidR="009D1D52" w:rsidRPr="005F64F0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17</w:t>
      </w:r>
      <w:r w:rsidRPr="005F64F0">
        <w:rPr>
          <w:b/>
          <w:sz w:val="22"/>
          <w:szCs w:val="22"/>
        </w:rPr>
        <w:t>. Объектами анализа себестоимости продукции являются: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Учет и планирование затрат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Принятые системы нахождения себестоимости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proofErr w:type="spellStart"/>
      <w:r w:rsidRPr="005F64F0">
        <w:rPr>
          <w:sz w:val="22"/>
          <w:szCs w:val="22"/>
        </w:rPr>
        <w:lastRenderedPageBreak/>
        <w:t>Издержкоемкость</w:t>
      </w:r>
      <w:proofErr w:type="spellEnd"/>
      <w:r w:rsidRPr="005F64F0">
        <w:rPr>
          <w:sz w:val="22"/>
          <w:szCs w:val="22"/>
        </w:rPr>
        <w:t xml:space="preserve"> продукции, затраты на единицу продукции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Полная себестоимость товарной продукции в целом и по элементам затрат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Прямые, накладные расходы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Затраты по центрам ответственности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Материальные затраты, трудовые затраты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Себестоимость отдельных изделий, отдельные статьи затрат</w:t>
      </w:r>
    </w:p>
    <w:p w:rsidR="009D1D52" w:rsidRPr="005F64F0" w:rsidRDefault="009D1D52" w:rsidP="009D1D52">
      <w:pPr>
        <w:numPr>
          <w:ilvl w:val="0"/>
          <w:numId w:val="32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Стоимостная оценка выпущенной продукции</w:t>
      </w:r>
    </w:p>
    <w:p w:rsidR="009D1D52" w:rsidRPr="005F64F0" w:rsidRDefault="009D1D52" w:rsidP="009D1D52">
      <w:pPr>
        <w:ind w:firstLine="709"/>
        <w:jc w:val="both"/>
        <w:rPr>
          <w:i/>
          <w:sz w:val="22"/>
          <w:szCs w:val="22"/>
        </w:rPr>
      </w:pPr>
      <w:r w:rsidRPr="005F64F0">
        <w:rPr>
          <w:i/>
          <w:sz w:val="22"/>
          <w:szCs w:val="22"/>
        </w:rPr>
        <w:t>Выбрать несколько правильных ответов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5F64F0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  <w:r w:rsidRPr="005F64F0">
        <w:rPr>
          <w:b/>
          <w:sz w:val="22"/>
          <w:szCs w:val="22"/>
        </w:rPr>
        <w:t xml:space="preserve">. Следующие соотношения темпов роста производительности труда и заработной платы обеспечивают снижение </w:t>
      </w:r>
      <w:r>
        <w:rPr>
          <w:b/>
          <w:sz w:val="22"/>
          <w:szCs w:val="22"/>
        </w:rPr>
        <w:t>себестоим</w:t>
      </w:r>
      <w:r w:rsidRPr="005F64F0">
        <w:rPr>
          <w:b/>
          <w:sz w:val="22"/>
          <w:szCs w:val="22"/>
        </w:rPr>
        <w:t>ости продукции:</w:t>
      </w:r>
    </w:p>
    <w:p w:rsidR="009D1D52" w:rsidRPr="005F64F0" w:rsidRDefault="009D1D52" w:rsidP="009D1D52">
      <w:pPr>
        <w:numPr>
          <w:ilvl w:val="0"/>
          <w:numId w:val="31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производительность труда растет опережающими темпами</w:t>
      </w:r>
    </w:p>
    <w:p w:rsidR="009D1D52" w:rsidRPr="005F64F0" w:rsidRDefault="009D1D52" w:rsidP="009D1D52">
      <w:pPr>
        <w:numPr>
          <w:ilvl w:val="0"/>
          <w:numId w:val="31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заработная плата остается неизменной при росте производительности труда</w:t>
      </w:r>
    </w:p>
    <w:p w:rsidR="009D1D52" w:rsidRPr="005F64F0" w:rsidRDefault="009D1D52" w:rsidP="009D1D52">
      <w:pPr>
        <w:numPr>
          <w:ilvl w:val="0"/>
          <w:numId w:val="31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заработная плата растет опережающими темпами</w:t>
      </w:r>
    </w:p>
    <w:p w:rsidR="009D1D52" w:rsidRPr="005F64F0" w:rsidRDefault="009D1D52" w:rsidP="009D1D52">
      <w:pPr>
        <w:numPr>
          <w:ilvl w:val="0"/>
          <w:numId w:val="31"/>
        </w:numPr>
        <w:jc w:val="both"/>
        <w:rPr>
          <w:sz w:val="22"/>
          <w:szCs w:val="22"/>
        </w:rPr>
      </w:pPr>
      <w:r w:rsidRPr="005F64F0">
        <w:rPr>
          <w:sz w:val="22"/>
          <w:szCs w:val="22"/>
        </w:rPr>
        <w:t>темпы роста заработной платы и производительности труда одинаковы</w:t>
      </w:r>
    </w:p>
    <w:p w:rsidR="009D1D52" w:rsidRDefault="009D1D52" w:rsidP="009D1D52">
      <w:pPr>
        <w:ind w:firstLine="709"/>
        <w:jc w:val="both"/>
        <w:rPr>
          <w:i/>
          <w:sz w:val="22"/>
          <w:szCs w:val="22"/>
        </w:rPr>
      </w:pPr>
      <w:r w:rsidRPr="005F64F0">
        <w:rPr>
          <w:i/>
          <w:sz w:val="22"/>
          <w:szCs w:val="22"/>
        </w:rPr>
        <w:t>Выбрать несколько правильных ответов</w:t>
      </w:r>
    </w:p>
    <w:p w:rsidR="009D1D52" w:rsidRPr="005F64F0" w:rsidRDefault="009D1D52" w:rsidP="009D1D52">
      <w:pPr>
        <w:ind w:firstLine="709"/>
        <w:jc w:val="both"/>
        <w:rPr>
          <w:i/>
          <w:sz w:val="22"/>
          <w:szCs w:val="22"/>
        </w:rPr>
      </w:pPr>
    </w:p>
    <w:p w:rsidR="009D1D52" w:rsidRPr="006A498A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Pr="006A498A">
        <w:rPr>
          <w:b/>
          <w:sz w:val="22"/>
          <w:szCs w:val="22"/>
        </w:rPr>
        <w:t xml:space="preserve">. При прочих равных условиях увеличение объема </w:t>
      </w:r>
      <w:r>
        <w:rPr>
          <w:b/>
          <w:sz w:val="22"/>
          <w:szCs w:val="22"/>
        </w:rPr>
        <w:t>работ</w:t>
      </w:r>
      <w:r w:rsidRPr="006A498A">
        <w:rPr>
          <w:b/>
          <w:sz w:val="22"/>
          <w:szCs w:val="22"/>
        </w:rPr>
        <w:t xml:space="preserve"> приведет к</w:t>
      </w:r>
    </w:p>
    <w:p w:rsidR="009D1D52" w:rsidRPr="006A498A" w:rsidRDefault="009D1D52" w:rsidP="009D1D52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r w:rsidRPr="006A498A">
        <w:rPr>
          <w:sz w:val="22"/>
          <w:szCs w:val="22"/>
        </w:rPr>
        <w:t>увеличению</w:t>
      </w:r>
    </w:p>
    <w:p w:rsidR="009D1D52" w:rsidRPr="006A498A" w:rsidRDefault="009D1D52" w:rsidP="009D1D52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r w:rsidRPr="006A498A">
        <w:rPr>
          <w:sz w:val="22"/>
          <w:szCs w:val="22"/>
        </w:rPr>
        <w:t>уменьшению</w:t>
      </w:r>
    </w:p>
    <w:p w:rsidR="009D1D52" w:rsidRDefault="009D1D52" w:rsidP="009D1D52">
      <w:pPr>
        <w:ind w:firstLine="709"/>
        <w:jc w:val="both"/>
        <w:rPr>
          <w:sz w:val="22"/>
          <w:szCs w:val="22"/>
        </w:rPr>
      </w:pPr>
      <w:r w:rsidRPr="006A498A">
        <w:rPr>
          <w:sz w:val="22"/>
          <w:szCs w:val="22"/>
        </w:rPr>
        <w:t xml:space="preserve">себестоимости единицы </w:t>
      </w:r>
      <w:r>
        <w:rPr>
          <w:sz w:val="22"/>
          <w:szCs w:val="22"/>
        </w:rPr>
        <w:t>работ</w:t>
      </w:r>
      <w:r w:rsidRPr="006A498A">
        <w:rPr>
          <w:sz w:val="22"/>
          <w:szCs w:val="22"/>
        </w:rPr>
        <w:t>.</w:t>
      </w:r>
    </w:p>
    <w:p w:rsidR="009D1D52" w:rsidRPr="006A498A" w:rsidRDefault="009D1D52" w:rsidP="009D1D52">
      <w:pPr>
        <w:ind w:firstLine="709"/>
        <w:jc w:val="both"/>
        <w:rPr>
          <w:sz w:val="22"/>
          <w:szCs w:val="22"/>
        </w:rPr>
      </w:pPr>
    </w:p>
    <w:p w:rsidR="009D1D52" w:rsidRDefault="009D1D52" w:rsidP="009D1D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20. </w:t>
      </w:r>
      <w:r w:rsidRPr="006A498A">
        <w:rPr>
          <w:b/>
          <w:sz w:val="22"/>
          <w:szCs w:val="22"/>
        </w:rPr>
        <w:t>Определите увеличение себестоимости (в процентах) при увеличении цены на материалы на 5%, если расходы на материалы составляли 20% общей величины затрат. Результаты расчета округлить до 2-х знаков после запятой.</w:t>
      </w:r>
    </w:p>
    <w:p w:rsidR="009D1D52" w:rsidRDefault="009D1D52" w:rsidP="009D1D52">
      <w:pPr>
        <w:ind w:left="360"/>
        <w:jc w:val="both"/>
        <w:rPr>
          <w:b/>
          <w:sz w:val="22"/>
          <w:szCs w:val="22"/>
        </w:rPr>
      </w:pPr>
    </w:p>
    <w:p w:rsidR="009D1D52" w:rsidRPr="00D95722" w:rsidRDefault="009D1D52" w:rsidP="009D1D52">
      <w:pPr>
        <w:ind w:left="360"/>
        <w:jc w:val="both"/>
        <w:rPr>
          <w:sz w:val="22"/>
          <w:szCs w:val="22"/>
        </w:rPr>
      </w:pPr>
    </w:p>
    <w:p w:rsidR="009D1D52" w:rsidRPr="006A498A" w:rsidRDefault="009D1D52" w:rsidP="009D1D52">
      <w:pPr>
        <w:numPr>
          <w:ilvl w:val="0"/>
          <w:numId w:val="34"/>
        </w:numPr>
        <w:jc w:val="both"/>
        <w:rPr>
          <w:sz w:val="22"/>
          <w:szCs w:val="22"/>
        </w:rPr>
      </w:pPr>
      <w:r w:rsidRPr="006A498A">
        <w:rPr>
          <w:b/>
          <w:sz w:val="22"/>
          <w:szCs w:val="22"/>
        </w:rPr>
        <w:t xml:space="preserve">Определить годовые затраты предприятия на </w:t>
      </w:r>
      <w:r w:rsidRPr="006A498A">
        <w:rPr>
          <w:b/>
          <w:i/>
          <w:sz w:val="22"/>
          <w:szCs w:val="22"/>
        </w:rPr>
        <w:t>заработную плату и отчисления на социальные нужды</w:t>
      </w:r>
      <w:r w:rsidRPr="006A498A">
        <w:rPr>
          <w:b/>
          <w:sz w:val="22"/>
          <w:szCs w:val="22"/>
        </w:rPr>
        <w:t>,</w:t>
      </w:r>
      <w:r w:rsidRPr="006A498A">
        <w:rPr>
          <w:sz w:val="22"/>
          <w:szCs w:val="22"/>
        </w:rPr>
        <w:t xml:space="preserve"> если на предприятии работают 150 человек; среднемесячная заработная плата одного работника составляет 2,7 тыс.руб.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  <w:r w:rsidRPr="006A498A">
        <w:rPr>
          <w:b/>
          <w:sz w:val="22"/>
          <w:szCs w:val="22"/>
        </w:rPr>
        <w:t>Результаты расчета округлить до 2-х знаков после запятой.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4C615E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</w:t>
      </w:r>
      <w:r w:rsidRPr="004C615E">
        <w:rPr>
          <w:b/>
          <w:sz w:val="22"/>
          <w:szCs w:val="22"/>
        </w:rPr>
        <w:t>. В чем отличие себестоимости от стоимости?</w:t>
      </w:r>
    </w:p>
    <w:p w:rsidR="009D1D52" w:rsidRPr="004C615E" w:rsidRDefault="009D1D52" w:rsidP="009D1D52">
      <w:pPr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4C615E">
        <w:rPr>
          <w:sz w:val="22"/>
          <w:szCs w:val="22"/>
        </w:rPr>
        <w:t>стоимость больше себестоимости на норму прибыли</w:t>
      </w:r>
    </w:p>
    <w:p w:rsidR="009D1D52" w:rsidRPr="004C615E" w:rsidRDefault="009D1D52" w:rsidP="009D1D52">
      <w:pPr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4C615E">
        <w:rPr>
          <w:sz w:val="22"/>
          <w:szCs w:val="22"/>
        </w:rPr>
        <w:t>себестоимость больше стоимости на норму прибыли</w:t>
      </w:r>
    </w:p>
    <w:p w:rsidR="009D1D52" w:rsidRPr="004C615E" w:rsidRDefault="009D1D52" w:rsidP="009D1D52">
      <w:pPr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4C615E">
        <w:rPr>
          <w:sz w:val="22"/>
          <w:szCs w:val="22"/>
        </w:rPr>
        <w:t>стоимость отражает расходы по производству продукции, а себестоимость - по ее реализации.</w:t>
      </w:r>
    </w:p>
    <w:p w:rsidR="009D1D52" w:rsidRDefault="009D1D52" w:rsidP="009D1D52">
      <w:pPr>
        <w:rPr>
          <w:sz w:val="22"/>
          <w:szCs w:val="22"/>
        </w:rPr>
      </w:pPr>
    </w:p>
    <w:p w:rsidR="009D1D52" w:rsidRPr="004C615E" w:rsidRDefault="009D1D52" w:rsidP="009D1D52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23. </w:t>
      </w:r>
      <w:r w:rsidRPr="004C615E">
        <w:rPr>
          <w:b/>
          <w:sz w:val="22"/>
          <w:szCs w:val="22"/>
        </w:rPr>
        <w:t xml:space="preserve">Определить годовые затраты предприятия на </w:t>
      </w:r>
      <w:r w:rsidRPr="004C615E">
        <w:rPr>
          <w:b/>
          <w:i/>
          <w:sz w:val="22"/>
          <w:szCs w:val="22"/>
        </w:rPr>
        <w:t>топливо</w:t>
      </w:r>
      <w:r w:rsidRPr="004C615E">
        <w:rPr>
          <w:sz w:val="22"/>
          <w:szCs w:val="22"/>
        </w:rPr>
        <w:t xml:space="preserve">, если объем отапливаемых помещений составляет </w:t>
      </w:r>
      <w:smartTag w:uri="urn:schemas-microsoft-com:office:smarttags" w:element="metricconverter">
        <w:smartTagPr>
          <w:attr w:name="ProductID" w:val="100 м3"/>
        </w:smartTagPr>
        <w:r w:rsidRPr="004C615E">
          <w:rPr>
            <w:sz w:val="22"/>
            <w:szCs w:val="22"/>
          </w:rPr>
          <w:t>100 м</w:t>
        </w:r>
        <w:r w:rsidRPr="004C615E">
          <w:rPr>
            <w:sz w:val="22"/>
            <w:szCs w:val="22"/>
            <w:vertAlign w:val="superscript"/>
          </w:rPr>
          <w:t>3</w:t>
        </w:r>
      </w:smartTag>
      <w:r w:rsidRPr="004C615E">
        <w:rPr>
          <w:sz w:val="22"/>
          <w:szCs w:val="22"/>
        </w:rPr>
        <w:t>, продолжительность отопительного сезона – 90 дней; средняя температура снаружи помещения - -15</w:t>
      </w:r>
      <w:r w:rsidRPr="004C615E">
        <w:rPr>
          <w:sz w:val="22"/>
          <w:szCs w:val="22"/>
          <w:vertAlign w:val="superscript"/>
        </w:rPr>
        <w:t>о</w:t>
      </w:r>
      <w:r w:rsidRPr="004C615E">
        <w:rPr>
          <w:sz w:val="22"/>
          <w:szCs w:val="22"/>
        </w:rPr>
        <w:t>С, требуемая температура внутри помещения - +20</w:t>
      </w:r>
      <w:r w:rsidRPr="004C615E">
        <w:rPr>
          <w:sz w:val="22"/>
          <w:szCs w:val="22"/>
          <w:vertAlign w:val="superscript"/>
        </w:rPr>
        <w:t>о</w:t>
      </w:r>
      <w:r w:rsidRPr="004C615E">
        <w:rPr>
          <w:sz w:val="22"/>
          <w:szCs w:val="22"/>
        </w:rPr>
        <w:t>С; норма расхода топлива на нагрев 1м</w:t>
      </w:r>
      <w:r w:rsidRPr="004C615E">
        <w:rPr>
          <w:sz w:val="22"/>
          <w:szCs w:val="22"/>
          <w:vertAlign w:val="superscript"/>
        </w:rPr>
        <w:t>3</w:t>
      </w:r>
      <w:r w:rsidRPr="004C615E">
        <w:rPr>
          <w:sz w:val="22"/>
          <w:szCs w:val="22"/>
        </w:rPr>
        <w:t xml:space="preserve"> помещения на 1</w:t>
      </w:r>
      <w:r w:rsidRPr="004C615E">
        <w:rPr>
          <w:sz w:val="22"/>
          <w:szCs w:val="22"/>
          <w:vertAlign w:val="superscript"/>
        </w:rPr>
        <w:t>о</w:t>
      </w:r>
      <w:r w:rsidRPr="004C615E">
        <w:rPr>
          <w:sz w:val="22"/>
          <w:szCs w:val="22"/>
        </w:rPr>
        <w:t xml:space="preserve">С – 3кг. в день; цена топлива – 400 </w:t>
      </w:r>
      <w:proofErr w:type="spellStart"/>
      <w:r w:rsidRPr="004C615E">
        <w:rPr>
          <w:sz w:val="22"/>
          <w:szCs w:val="22"/>
        </w:rPr>
        <w:t>руб</w:t>
      </w:r>
      <w:proofErr w:type="spellEnd"/>
      <w:r w:rsidRPr="004C615E">
        <w:rPr>
          <w:sz w:val="22"/>
          <w:szCs w:val="22"/>
        </w:rPr>
        <w:t xml:space="preserve"> за 1 тонну.</w:t>
      </w:r>
    </w:p>
    <w:p w:rsidR="009D1D52" w:rsidRPr="004C615E" w:rsidRDefault="009D1D52" w:rsidP="009D1D52">
      <w:pPr>
        <w:ind w:firstLine="709"/>
        <w:jc w:val="both"/>
        <w:rPr>
          <w:sz w:val="22"/>
          <w:szCs w:val="22"/>
        </w:rPr>
      </w:pPr>
      <w:r w:rsidRPr="004C615E">
        <w:rPr>
          <w:b/>
          <w:sz w:val="22"/>
          <w:szCs w:val="22"/>
        </w:rPr>
        <w:t>Результаты расчета округлить до 2-х знаков после запятой.</w:t>
      </w: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Default="009D1D52" w:rsidP="009D1D52">
      <w:pPr>
        <w:ind w:firstLine="709"/>
        <w:jc w:val="both"/>
        <w:rPr>
          <w:b/>
          <w:sz w:val="22"/>
          <w:szCs w:val="22"/>
        </w:rPr>
      </w:pPr>
    </w:p>
    <w:p w:rsidR="009D1D52" w:rsidRPr="005F64F0" w:rsidRDefault="009D1D52" w:rsidP="009D1D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Pr="005F64F0">
        <w:rPr>
          <w:b/>
          <w:sz w:val="22"/>
          <w:szCs w:val="22"/>
        </w:rPr>
        <w:t xml:space="preserve">. По участию в процессе производства затраты классифицируются на: </w:t>
      </w:r>
    </w:p>
    <w:p w:rsidR="009D1D52" w:rsidRPr="005F64F0" w:rsidRDefault="009D1D52" w:rsidP="009D1D52">
      <w:pPr>
        <w:numPr>
          <w:ilvl w:val="0"/>
          <w:numId w:val="33"/>
        </w:numPr>
        <w:ind w:firstLine="0"/>
        <w:jc w:val="both"/>
        <w:rPr>
          <w:sz w:val="22"/>
          <w:szCs w:val="22"/>
        </w:rPr>
      </w:pPr>
      <w:r w:rsidRPr="005F64F0">
        <w:rPr>
          <w:sz w:val="22"/>
          <w:szCs w:val="22"/>
        </w:rPr>
        <w:t>Основные, накладные</w:t>
      </w:r>
    </w:p>
    <w:p w:rsidR="009D1D52" w:rsidRPr="005F64F0" w:rsidRDefault="009D1D52" w:rsidP="009D1D52">
      <w:pPr>
        <w:numPr>
          <w:ilvl w:val="0"/>
          <w:numId w:val="33"/>
        </w:numPr>
        <w:ind w:firstLine="0"/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Постоянные, переменные</w:t>
      </w:r>
    </w:p>
    <w:p w:rsidR="009D1D52" w:rsidRPr="005F64F0" w:rsidRDefault="009D1D52" w:rsidP="009D1D52">
      <w:pPr>
        <w:numPr>
          <w:ilvl w:val="0"/>
          <w:numId w:val="33"/>
        </w:numPr>
        <w:ind w:firstLine="0"/>
        <w:jc w:val="both"/>
        <w:rPr>
          <w:sz w:val="22"/>
          <w:szCs w:val="22"/>
        </w:rPr>
      </w:pPr>
      <w:r w:rsidRPr="005F64F0">
        <w:rPr>
          <w:sz w:val="22"/>
          <w:szCs w:val="22"/>
        </w:rPr>
        <w:t>Прямые, косвенные</w:t>
      </w:r>
    </w:p>
    <w:p w:rsidR="009D1D52" w:rsidRPr="006A498A" w:rsidRDefault="009D1D52" w:rsidP="009D1D52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</w:p>
    <w:p w:rsidR="0042235A" w:rsidRPr="00AF35EC" w:rsidRDefault="0042235A" w:rsidP="0042235A">
      <w:pPr>
        <w:jc w:val="center"/>
        <w:rPr>
          <w:b/>
          <w:sz w:val="28"/>
          <w:highlight w:val="yellow"/>
        </w:rPr>
      </w:pPr>
    </w:p>
    <w:p w:rsidR="0042235A" w:rsidRPr="00AF35EC" w:rsidRDefault="0042235A" w:rsidP="0042235A">
      <w:pPr>
        <w:jc w:val="center"/>
        <w:rPr>
          <w:b/>
          <w:sz w:val="28"/>
          <w:highlight w:val="yellow"/>
        </w:rPr>
      </w:pPr>
    </w:p>
    <w:sectPr w:rsidR="0042235A" w:rsidRPr="00AF35EC" w:rsidSect="009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B29"/>
    <w:multiLevelType w:val="hybridMultilevel"/>
    <w:tmpl w:val="4128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C4C8A"/>
    <w:multiLevelType w:val="hybridMultilevel"/>
    <w:tmpl w:val="4496B7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A7A5B"/>
    <w:multiLevelType w:val="hybridMultilevel"/>
    <w:tmpl w:val="83AE4424"/>
    <w:lvl w:ilvl="0" w:tplc="D9645FDC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416"/>
    <w:multiLevelType w:val="hybridMultilevel"/>
    <w:tmpl w:val="C66E102A"/>
    <w:lvl w:ilvl="0" w:tplc="49DAB5C8">
      <w:start w:val="19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FE56E69"/>
    <w:multiLevelType w:val="hybridMultilevel"/>
    <w:tmpl w:val="A80EAE26"/>
    <w:lvl w:ilvl="0" w:tplc="B0E27CD0">
      <w:start w:val="2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102C19BC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51E82"/>
    <w:multiLevelType w:val="hybridMultilevel"/>
    <w:tmpl w:val="48D44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83B7F"/>
    <w:multiLevelType w:val="hybridMultilevel"/>
    <w:tmpl w:val="DB4C9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42F69"/>
    <w:multiLevelType w:val="hybridMultilevel"/>
    <w:tmpl w:val="245E84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4D5692"/>
    <w:multiLevelType w:val="hybridMultilevel"/>
    <w:tmpl w:val="DEEA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7533"/>
    <w:multiLevelType w:val="hybridMultilevel"/>
    <w:tmpl w:val="F4644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232E0"/>
    <w:multiLevelType w:val="hybridMultilevel"/>
    <w:tmpl w:val="79AC239C"/>
    <w:lvl w:ilvl="0" w:tplc="814E00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50D9A"/>
    <w:multiLevelType w:val="hybridMultilevel"/>
    <w:tmpl w:val="EA56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B55B6"/>
    <w:multiLevelType w:val="hybridMultilevel"/>
    <w:tmpl w:val="0176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5F6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4EA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A92C16"/>
    <w:multiLevelType w:val="singleLevel"/>
    <w:tmpl w:val="F9524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A129C5"/>
    <w:multiLevelType w:val="hybridMultilevel"/>
    <w:tmpl w:val="5A36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855CF"/>
    <w:multiLevelType w:val="hybridMultilevel"/>
    <w:tmpl w:val="66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014FD"/>
    <w:multiLevelType w:val="hybridMultilevel"/>
    <w:tmpl w:val="9F9C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60177"/>
    <w:multiLevelType w:val="hybridMultilevel"/>
    <w:tmpl w:val="4D682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37ABB"/>
    <w:multiLevelType w:val="hybridMultilevel"/>
    <w:tmpl w:val="44E4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5300D8"/>
    <w:multiLevelType w:val="multilevel"/>
    <w:tmpl w:val="325C5992"/>
    <w:lvl w:ilvl="0">
      <w:start w:val="3"/>
      <w:numFmt w:val="none"/>
      <w:lvlText w:val="-"/>
      <w:legacy w:legacy="1" w:legacySpace="120" w:legacyIndent="870"/>
      <w:lvlJc w:val="left"/>
      <w:pPr>
        <w:ind w:left="870" w:hanging="87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3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9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1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7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3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9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50" w:hanging="360"/>
      </w:pPr>
      <w:rPr>
        <w:rFonts w:ascii="Wingdings" w:hAnsi="Wingdings" w:hint="default"/>
      </w:rPr>
    </w:lvl>
  </w:abstractNum>
  <w:abstractNum w:abstractNumId="23" w15:restartNumberingAfterBreak="0">
    <w:nsid w:val="530D66F4"/>
    <w:multiLevelType w:val="multilevel"/>
    <w:tmpl w:val="4496B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BF5DBD"/>
    <w:multiLevelType w:val="hybridMultilevel"/>
    <w:tmpl w:val="D9BE0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F5733D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06EBB"/>
    <w:multiLevelType w:val="hybridMultilevel"/>
    <w:tmpl w:val="A7F63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D05322"/>
    <w:multiLevelType w:val="hybridMultilevel"/>
    <w:tmpl w:val="894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5BED"/>
    <w:multiLevelType w:val="hybridMultilevel"/>
    <w:tmpl w:val="D0F61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83763"/>
    <w:multiLevelType w:val="hybridMultilevel"/>
    <w:tmpl w:val="40542C3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1B41FC"/>
    <w:multiLevelType w:val="hybridMultilevel"/>
    <w:tmpl w:val="2B420B8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911E0E"/>
    <w:multiLevelType w:val="hybridMultilevel"/>
    <w:tmpl w:val="02501EFC"/>
    <w:lvl w:ilvl="0" w:tplc="B4E8AB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A1308B1"/>
    <w:multiLevelType w:val="hybridMultilevel"/>
    <w:tmpl w:val="5E6A8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56CC1"/>
    <w:multiLevelType w:val="hybridMultilevel"/>
    <w:tmpl w:val="0BDC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2"/>
  </w:num>
  <w:num w:numId="5">
    <w:abstractNumId w:val="14"/>
  </w:num>
  <w:num w:numId="6">
    <w:abstractNumId w:val="1"/>
  </w:num>
  <w:num w:numId="7">
    <w:abstractNumId w:val="23"/>
  </w:num>
  <w:num w:numId="8">
    <w:abstractNumId w:val="31"/>
  </w:num>
  <w:num w:numId="9">
    <w:abstractNumId w:val="25"/>
  </w:num>
  <w:num w:numId="10">
    <w:abstractNumId w:val="9"/>
  </w:num>
  <w:num w:numId="11">
    <w:abstractNumId w:val="30"/>
  </w:num>
  <w:num w:numId="12">
    <w:abstractNumId w:val="29"/>
  </w:num>
  <w:num w:numId="13">
    <w:abstractNumId w:val="20"/>
  </w:num>
  <w:num w:numId="14">
    <w:abstractNumId w:val="8"/>
  </w:num>
  <w:num w:numId="15">
    <w:abstractNumId w:val="5"/>
  </w:num>
  <w:num w:numId="1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7"/>
  </w:num>
  <w:num w:numId="19">
    <w:abstractNumId w:val="18"/>
  </w:num>
  <w:num w:numId="20">
    <w:abstractNumId w:val="26"/>
  </w:num>
  <w:num w:numId="21">
    <w:abstractNumId w:val="19"/>
  </w:num>
  <w:num w:numId="22">
    <w:abstractNumId w:val="10"/>
  </w:num>
  <w:num w:numId="23">
    <w:abstractNumId w:val="3"/>
  </w:num>
  <w:num w:numId="24">
    <w:abstractNumId w:val="21"/>
  </w:num>
  <w:num w:numId="25">
    <w:abstractNumId w:val="33"/>
  </w:num>
  <w:num w:numId="26">
    <w:abstractNumId w:val="7"/>
  </w:num>
  <w:num w:numId="27">
    <w:abstractNumId w:val="13"/>
  </w:num>
  <w:num w:numId="28">
    <w:abstractNumId w:val="11"/>
  </w:num>
  <w:num w:numId="29">
    <w:abstractNumId w:val="32"/>
  </w:num>
  <w:num w:numId="30">
    <w:abstractNumId w:val="24"/>
  </w:num>
  <w:num w:numId="31">
    <w:abstractNumId w:val="6"/>
  </w:num>
  <w:num w:numId="32">
    <w:abstractNumId w:val="0"/>
  </w:num>
  <w:num w:numId="33">
    <w:abstractNumId w:val="12"/>
  </w:num>
  <w:num w:numId="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1A1"/>
    <w:rsid w:val="00004FEF"/>
    <w:rsid w:val="000307F4"/>
    <w:rsid w:val="00032302"/>
    <w:rsid w:val="00055949"/>
    <w:rsid w:val="000708A7"/>
    <w:rsid w:val="000A6715"/>
    <w:rsid w:val="000C4EFF"/>
    <w:rsid w:val="000D2E7D"/>
    <w:rsid w:val="000E2922"/>
    <w:rsid w:val="000E2E92"/>
    <w:rsid w:val="00104AAC"/>
    <w:rsid w:val="0015340B"/>
    <w:rsid w:val="001576A8"/>
    <w:rsid w:val="0018021C"/>
    <w:rsid w:val="0018160C"/>
    <w:rsid w:val="00182E9F"/>
    <w:rsid w:val="001B072C"/>
    <w:rsid w:val="001C3397"/>
    <w:rsid w:val="001F54A6"/>
    <w:rsid w:val="00204CE4"/>
    <w:rsid w:val="00240293"/>
    <w:rsid w:val="00241884"/>
    <w:rsid w:val="00254642"/>
    <w:rsid w:val="00266BC4"/>
    <w:rsid w:val="002673EF"/>
    <w:rsid w:val="00274704"/>
    <w:rsid w:val="00285E50"/>
    <w:rsid w:val="00290782"/>
    <w:rsid w:val="002955F6"/>
    <w:rsid w:val="002D6564"/>
    <w:rsid w:val="002E0C97"/>
    <w:rsid w:val="00334925"/>
    <w:rsid w:val="00365E37"/>
    <w:rsid w:val="00375551"/>
    <w:rsid w:val="00381AF4"/>
    <w:rsid w:val="00385ECB"/>
    <w:rsid w:val="003B0A86"/>
    <w:rsid w:val="003E2A4A"/>
    <w:rsid w:val="003E7FEC"/>
    <w:rsid w:val="0040289F"/>
    <w:rsid w:val="00405A44"/>
    <w:rsid w:val="004128CF"/>
    <w:rsid w:val="0042235A"/>
    <w:rsid w:val="00435702"/>
    <w:rsid w:val="00455BE3"/>
    <w:rsid w:val="00460243"/>
    <w:rsid w:val="00466867"/>
    <w:rsid w:val="00492FBF"/>
    <w:rsid w:val="004B465C"/>
    <w:rsid w:val="004C445B"/>
    <w:rsid w:val="00522BBF"/>
    <w:rsid w:val="00536F26"/>
    <w:rsid w:val="005477E2"/>
    <w:rsid w:val="005561F1"/>
    <w:rsid w:val="00560212"/>
    <w:rsid w:val="00582652"/>
    <w:rsid w:val="005C0C9D"/>
    <w:rsid w:val="005C4994"/>
    <w:rsid w:val="005F02A9"/>
    <w:rsid w:val="005F135D"/>
    <w:rsid w:val="00616EF1"/>
    <w:rsid w:val="006441A1"/>
    <w:rsid w:val="00650FD6"/>
    <w:rsid w:val="00651BC1"/>
    <w:rsid w:val="00654727"/>
    <w:rsid w:val="00663519"/>
    <w:rsid w:val="00663611"/>
    <w:rsid w:val="006A5FA9"/>
    <w:rsid w:val="006B7763"/>
    <w:rsid w:val="006F2EE5"/>
    <w:rsid w:val="006F47F2"/>
    <w:rsid w:val="00710263"/>
    <w:rsid w:val="00722C62"/>
    <w:rsid w:val="00731517"/>
    <w:rsid w:val="007379F7"/>
    <w:rsid w:val="00740C6A"/>
    <w:rsid w:val="00752B1A"/>
    <w:rsid w:val="00776842"/>
    <w:rsid w:val="007B5DCC"/>
    <w:rsid w:val="007C2190"/>
    <w:rsid w:val="007C76E1"/>
    <w:rsid w:val="008177DD"/>
    <w:rsid w:val="00825BDB"/>
    <w:rsid w:val="00831851"/>
    <w:rsid w:val="0086069C"/>
    <w:rsid w:val="008A353D"/>
    <w:rsid w:val="008E3FA9"/>
    <w:rsid w:val="008F000D"/>
    <w:rsid w:val="008F4AD3"/>
    <w:rsid w:val="00900D21"/>
    <w:rsid w:val="00901FA7"/>
    <w:rsid w:val="00902251"/>
    <w:rsid w:val="00921DDD"/>
    <w:rsid w:val="009235CF"/>
    <w:rsid w:val="00931264"/>
    <w:rsid w:val="00933B24"/>
    <w:rsid w:val="009371ED"/>
    <w:rsid w:val="00944FBA"/>
    <w:rsid w:val="00995ABB"/>
    <w:rsid w:val="009B2B9F"/>
    <w:rsid w:val="009C1691"/>
    <w:rsid w:val="009C45FD"/>
    <w:rsid w:val="009D1D52"/>
    <w:rsid w:val="009E0EFB"/>
    <w:rsid w:val="00A20963"/>
    <w:rsid w:val="00A373B3"/>
    <w:rsid w:val="00A47ED1"/>
    <w:rsid w:val="00AC0D28"/>
    <w:rsid w:val="00AF11D0"/>
    <w:rsid w:val="00AF35EC"/>
    <w:rsid w:val="00B138F9"/>
    <w:rsid w:val="00B40905"/>
    <w:rsid w:val="00B4374B"/>
    <w:rsid w:val="00B55B65"/>
    <w:rsid w:val="00B772B6"/>
    <w:rsid w:val="00B85E5E"/>
    <w:rsid w:val="00B87780"/>
    <w:rsid w:val="00BB7AD1"/>
    <w:rsid w:val="00BC29B5"/>
    <w:rsid w:val="00BC4E86"/>
    <w:rsid w:val="00C102A4"/>
    <w:rsid w:val="00C118BA"/>
    <w:rsid w:val="00C463A2"/>
    <w:rsid w:val="00C716F7"/>
    <w:rsid w:val="00C96796"/>
    <w:rsid w:val="00CA7CE5"/>
    <w:rsid w:val="00CB573B"/>
    <w:rsid w:val="00CC0C74"/>
    <w:rsid w:val="00CE4208"/>
    <w:rsid w:val="00D20A9D"/>
    <w:rsid w:val="00D42725"/>
    <w:rsid w:val="00D53E2A"/>
    <w:rsid w:val="00D7179C"/>
    <w:rsid w:val="00D91809"/>
    <w:rsid w:val="00DA0273"/>
    <w:rsid w:val="00DA4281"/>
    <w:rsid w:val="00DA4395"/>
    <w:rsid w:val="00DA6D29"/>
    <w:rsid w:val="00DB4E1C"/>
    <w:rsid w:val="00DB5B04"/>
    <w:rsid w:val="00DB6120"/>
    <w:rsid w:val="00DE2828"/>
    <w:rsid w:val="00DE5BB0"/>
    <w:rsid w:val="00E06DCE"/>
    <w:rsid w:val="00E17472"/>
    <w:rsid w:val="00E20BEB"/>
    <w:rsid w:val="00E2144B"/>
    <w:rsid w:val="00E2700F"/>
    <w:rsid w:val="00E36D1E"/>
    <w:rsid w:val="00E46E20"/>
    <w:rsid w:val="00E66BD5"/>
    <w:rsid w:val="00E910F7"/>
    <w:rsid w:val="00EE6060"/>
    <w:rsid w:val="00EE6D13"/>
    <w:rsid w:val="00EF1CD1"/>
    <w:rsid w:val="00EF41E9"/>
    <w:rsid w:val="00F13C19"/>
    <w:rsid w:val="00F56C38"/>
    <w:rsid w:val="00F850C6"/>
    <w:rsid w:val="00FA41D7"/>
    <w:rsid w:val="00FD0FCA"/>
    <w:rsid w:val="00FD1322"/>
    <w:rsid w:val="00FD36A2"/>
    <w:rsid w:val="00FD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0C6A76-93A5-498C-8591-31A76E61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5B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Танифа Дмитрий Сергеевич</cp:lastModifiedBy>
  <cp:revision>9</cp:revision>
  <dcterms:created xsi:type="dcterms:W3CDTF">2016-01-14T10:53:00Z</dcterms:created>
  <dcterms:modified xsi:type="dcterms:W3CDTF">2025-11-19T16:59:00Z</dcterms:modified>
</cp:coreProperties>
</file>