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Примерные оценочные материалы, применяемые при проведении</w:t>
      </w:r>
    </w:p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промежуточной аттестации по дисциплине (модулю)</w:t>
      </w:r>
    </w:p>
    <w:p w:rsidR="00C65190" w:rsidRPr="00833E1E" w:rsidRDefault="00C65190" w:rsidP="00C65190">
      <w:pPr>
        <w:jc w:val="center"/>
        <w:rPr>
          <w:sz w:val="28"/>
        </w:rPr>
      </w:pPr>
    </w:p>
    <w:p w:rsidR="00C65190" w:rsidRDefault="00094D0E" w:rsidP="00C65190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933748">
        <w:rPr>
          <w:b/>
          <w:bCs/>
          <w:color w:val="000000"/>
          <w:sz w:val="27"/>
          <w:szCs w:val="27"/>
        </w:rPr>
        <w:t xml:space="preserve">МЕТОДОЛОГИЯ </w:t>
      </w:r>
      <w:r w:rsidR="0085138F">
        <w:rPr>
          <w:b/>
          <w:bCs/>
          <w:color w:val="000000"/>
          <w:sz w:val="27"/>
          <w:szCs w:val="27"/>
        </w:rPr>
        <w:t>НАУЧНЫХ ИССЛЕДОВАНИЙ</w:t>
      </w:r>
      <w:r>
        <w:rPr>
          <w:b/>
          <w:bCs/>
          <w:color w:val="000000"/>
          <w:sz w:val="27"/>
          <w:szCs w:val="27"/>
        </w:rPr>
        <w:t>»</w:t>
      </w:r>
    </w:p>
    <w:p w:rsidR="00C65190" w:rsidRPr="00833E1E" w:rsidRDefault="00C65190" w:rsidP="00C65190">
      <w:pPr>
        <w:rPr>
          <w:sz w:val="28"/>
        </w:rPr>
      </w:pPr>
    </w:p>
    <w:p w:rsidR="00933748" w:rsidRPr="00933748" w:rsidRDefault="00C65190" w:rsidP="0049065E">
      <w:pPr>
        <w:rPr>
          <w:sz w:val="28"/>
          <w:szCs w:val="28"/>
        </w:rPr>
      </w:pPr>
      <w:r w:rsidRPr="00833E1E">
        <w:rPr>
          <w:sz w:val="28"/>
        </w:rPr>
        <w:tab/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1. Дайте понятие методологии.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2. Охарактеризуйте содержание конкретно-научного уровня методологического анализа.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3. Охарактеризуйте содержание общенаучного уровня методологического анализа.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4. Укажите формальные и содержательные аспекты методологии.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5. Каково значение методологических знаний для профессиональной деятельности магистра.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6. Назовите отличия методологии от теории познания в целом.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7. Покажите три основные позиции рассмотрения науки как общественного явления.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8. Каково значение фундаментальных научных исследований.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9. Объясните сущность стиля мышления в научном познании.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10. Раскройте значение объективных законов в научном познании.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11. Назовите и охарактеризуйте критерии научности 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12. Назовите способы обоснования полученного знания на эмпирическом и теоретическом уровне.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13.Объясните значение определения в науке, приведите требования к нему.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14. Дайте определение суждения и умозаключения как формы мышления.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15. Укажите условия, необходимые для правильной постановки проблемы.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16. Охарактеризуйте гипотезу как форму научного знания. Укажите условия состоятельности гипотезы.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17. Охарактеризуйте научную идею как форму научного 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18. Назовите три основных типа научных теорий.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lastRenderedPageBreak/>
        <w:t xml:space="preserve">19. Покажите отличительные особенности описательных, </w:t>
      </w:r>
      <w:proofErr w:type="spellStart"/>
      <w:r w:rsidRPr="0085138F">
        <w:rPr>
          <w:sz w:val="28"/>
          <w:szCs w:val="28"/>
        </w:rPr>
        <w:t>математизированных</w:t>
      </w:r>
      <w:proofErr w:type="spellEnd"/>
      <w:r w:rsidRPr="0085138F">
        <w:rPr>
          <w:sz w:val="28"/>
          <w:szCs w:val="28"/>
        </w:rPr>
        <w:t>, дедуктивных теоретических систем как научных теорий.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20. Раскройте сущность гипотетико-дедуктивных, конструктивных и аксиоматических теорий.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21. Объясните суть эксперимента как метода научного познания.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22. Расскажите о роли модели в модельном эксперименте. Приведите пример модельного эксперимента в вашей научной специальности.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23. Определите анализ как метод познания.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24. Определите синтез как метод исследования.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25. Назовите основные общенаучные подходы.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26. Дайте характеристику принципа объективности в научных исследованиях.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27. Дайте характеристику принципа сущностного анализа в научных исследованиях.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28. Охарактеризуйте принципы единства логического и исторического, концептуальности и целостности в научных исследованиях.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29. Раскройте понятие и предназначение методов исследования. Покажите взаимосвязь предмета и метода.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30. Дайте классификацию методов исследования.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>31. Понятие и предназначение методов теоретического исследования, их связь с эмпирическими методами.</w:t>
      </w:r>
    </w:p>
    <w:p w:rsidR="0085138F" w:rsidRPr="0085138F" w:rsidRDefault="0085138F" w:rsidP="0085138F">
      <w:pPr>
        <w:spacing w:line="360" w:lineRule="auto"/>
        <w:jc w:val="both"/>
        <w:rPr>
          <w:sz w:val="28"/>
          <w:szCs w:val="28"/>
        </w:rPr>
      </w:pPr>
      <w:r w:rsidRPr="0085138F">
        <w:rPr>
          <w:sz w:val="28"/>
          <w:szCs w:val="28"/>
        </w:rPr>
        <w:t xml:space="preserve">32. </w:t>
      </w:r>
      <w:proofErr w:type="gramStart"/>
      <w:r w:rsidRPr="0085138F">
        <w:rPr>
          <w:sz w:val="28"/>
          <w:szCs w:val="28"/>
        </w:rPr>
        <w:t>Раскройте методы теоретического исследования (анализ, синтез,</w:t>
      </w:r>
      <w:proofErr w:type="gramEnd"/>
      <w:r w:rsidRPr="0085138F">
        <w:rPr>
          <w:sz w:val="28"/>
          <w:szCs w:val="28"/>
        </w:rPr>
        <w:t xml:space="preserve"> индукция, дедукция, сравнение, абстрагирование, обобщение, конкретизация, моделирование).</w:t>
      </w:r>
    </w:p>
    <w:p w:rsidR="00B05F47" w:rsidRPr="003A0686" w:rsidRDefault="00B05F47" w:rsidP="0085138F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sectPr w:rsidR="00B05F47" w:rsidRPr="003A0686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30EAA"/>
    <w:rsid w:val="00094D0E"/>
    <w:rsid w:val="003A0686"/>
    <w:rsid w:val="003C361E"/>
    <w:rsid w:val="0049065E"/>
    <w:rsid w:val="004A21F6"/>
    <w:rsid w:val="00630071"/>
    <w:rsid w:val="0085138F"/>
    <w:rsid w:val="00891104"/>
    <w:rsid w:val="00933748"/>
    <w:rsid w:val="00992941"/>
    <w:rsid w:val="00B05F47"/>
    <w:rsid w:val="00B960A1"/>
    <w:rsid w:val="00C65190"/>
    <w:rsid w:val="00E6649D"/>
    <w:rsid w:val="00F30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</cp:lastModifiedBy>
  <cp:revision>2</cp:revision>
  <dcterms:created xsi:type="dcterms:W3CDTF">2025-11-24T12:04:00Z</dcterms:created>
  <dcterms:modified xsi:type="dcterms:W3CDTF">2025-11-24T12:04:00Z</dcterms:modified>
</cp:coreProperties>
</file>