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25523DBA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«Правовая культура»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EBD3E2B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1. Право: понятие, признаки, функции. </w:t>
      </w:r>
    </w:p>
    <w:p w14:paraId="55687E09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2. Правовая культура: понятие, содержание и функции. </w:t>
      </w:r>
    </w:p>
    <w:p w14:paraId="426C06DE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3. Соотношение права и правовой культуры. </w:t>
      </w:r>
    </w:p>
    <w:p w14:paraId="34E68555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4. Формы (источники) права: понятие и виды. </w:t>
      </w:r>
    </w:p>
    <w:p w14:paraId="332C77EC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5. Нормативно-правовые акты: понятие и виды. </w:t>
      </w:r>
    </w:p>
    <w:p w14:paraId="6E6A2503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6. Норма права: понятие, признаки, структура. </w:t>
      </w:r>
    </w:p>
    <w:p w14:paraId="15679D95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7. Система права: понятие, структурные элементы. </w:t>
      </w:r>
    </w:p>
    <w:p w14:paraId="1C52C327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8. Правоотношение: понятие, признаки, структура, виды. </w:t>
      </w:r>
    </w:p>
    <w:p w14:paraId="078CCD90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9. Юридические факты: понятие, виды. </w:t>
      </w:r>
    </w:p>
    <w:p w14:paraId="611A5689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10.Правонарушения: понятие, признаки, состав, виды. </w:t>
      </w:r>
    </w:p>
    <w:p w14:paraId="470C105B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11. Юридическая ответственность: понятие, основания привлечения к ответственности, виды. </w:t>
      </w:r>
    </w:p>
    <w:p w14:paraId="0405D3A4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12. Основания освобождения от юридической ответственности. </w:t>
      </w:r>
    </w:p>
    <w:p w14:paraId="64AB07AB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13. Основы конституционного строя РФ: понятие, принципы конституционного строя РФ. </w:t>
      </w:r>
    </w:p>
    <w:p w14:paraId="366F9936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14. Федеративное устройство РФ: понятие, принципы. </w:t>
      </w:r>
    </w:p>
    <w:p w14:paraId="551153D0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15. Конституционно-правовой статус РФ и субъектов РФ. </w:t>
      </w:r>
    </w:p>
    <w:p w14:paraId="087F11A4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16. Основные права и свободы человека и гражданина: понятие, классификация. </w:t>
      </w:r>
    </w:p>
    <w:p w14:paraId="29D9D5BE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17. Конституционные гарантии прав и свобод человека и гражданина. Конституционные обязанности граждан РФ. </w:t>
      </w:r>
    </w:p>
    <w:p w14:paraId="336F84ED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18. Гражданство: понятие, основания приобретения и прекращения гражданства. </w:t>
      </w:r>
    </w:p>
    <w:p w14:paraId="5A379104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19.Органы государственной власти РФ: понятие, виды. </w:t>
      </w:r>
    </w:p>
    <w:p w14:paraId="7BDF8AB4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20.Судебная власть РФ: понятие, система. </w:t>
      </w:r>
    </w:p>
    <w:p w14:paraId="28802DEB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21.Правоспособность и дееспособность гражданина: понятие и соотношение. </w:t>
      </w:r>
    </w:p>
    <w:p w14:paraId="19D18623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22.Основания и порядок ограничения гражданина в дееспособности и признания гражданина недееспособным </w:t>
      </w:r>
    </w:p>
    <w:p w14:paraId="092EF266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23.Юридические лица: понятие, признаки, виды. </w:t>
      </w:r>
    </w:p>
    <w:p w14:paraId="0A870692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24.Вещные права: понятие, признаки, виды. </w:t>
      </w:r>
    </w:p>
    <w:p w14:paraId="05E935D4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25. Право собственности в гражданском праве: понятие и содержание. </w:t>
      </w:r>
    </w:p>
    <w:p w14:paraId="6E44B499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26.Основания (способы) возникновения права собственности. </w:t>
      </w:r>
    </w:p>
    <w:p w14:paraId="65B9D813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27.Основания (способы) прекращения права собственности. </w:t>
      </w:r>
    </w:p>
    <w:p w14:paraId="02380F58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28.Ограниченные вещные права лиц, не являющихся собственниками </w:t>
      </w:r>
    </w:p>
    <w:p w14:paraId="1B069F58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29.Гражданско-правовые обязательства: понятие, виды. </w:t>
      </w:r>
    </w:p>
    <w:p w14:paraId="0A11DAF7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30.Трудовой договор: понятие, условия, виды. </w:t>
      </w:r>
    </w:p>
    <w:p w14:paraId="1AEDD4CA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31. Основания возникновения трудовых отношений. </w:t>
      </w:r>
    </w:p>
    <w:p w14:paraId="415D8FA5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32. Основания прекращения трудового договора. </w:t>
      </w:r>
    </w:p>
    <w:p w14:paraId="21F0753A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33. Рабочее время: понятие, виды. </w:t>
      </w:r>
    </w:p>
    <w:p w14:paraId="1847A260" w14:textId="77777777" w:rsidR="00524E5D" w:rsidRPr="00524E5D" w:rsidRDefault="00524E5D" w:rsidP="00524E5D">
      <w:pPr>
        <w:spacing w:after="0"/>
        <w:rPr>
          <w:rFonts w:ascii="Times New Roman" w:hAnsi="Times New Roman" w:cs="Times New Roman"/>
          <w:szCs w:val="28"/>
        </w:rPr>
      </w:pPr>
      <w:r w:rsidRPr="00524E5D">
        <w:rPr>
          <w:rFonts w:ascii="Times New Roman" w:hAnsi="Times New Roman" w:cs="Times New Roman"/>
          <w:szCs w:val="28"/>
        </w:rPr>
        <w:t xml:space="preserve">34. Время отдыха: понятие, виды. </w:t>
      </w:r>
    </w:p>
    <w:p w14:paraId="4FFDB4A9" w14:textId="0F2D00D7" w:rsidR="00923A3D" w:rsidRPr="00524E5D" w:rsidRDefault="00524E5D" w:rsidP="00524E5D">
      <w:pPr>
        <w:spacing w:after="0"/>
        <w:rPr>
          <w:rFonts w:ascii="Times New Roman" w:hAnsi="Times New Roman" w:cs="Times New Roman"/>
          <w:b/>
          <w:szCs w:val="28"/>
        </w:rPr>
      </w:pPr>
      <w:r w:rsidRPr="00524E5D">
        <w:rPr>
          <w:rFonts w:ascii="Times New Roman" w:hAnsi="Times New Roman" w:cs="Times New Roman"/>
          <w:szCs w:val="28"/>
        </w:rPr>
        <w:t>35.Отпуска: понятие, виды</w:t>
      </w:r>
    </w:p>
    <w:p w14:paraId="5F72A6D7" w14:textId="119405F9" w:rsidR="00524E5D" w:rsidRDefault="00524E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729B8D08" w14:textId="35A8B165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C43E6" w:rsidRPr="00923A3D">
        <w:rPr>
          <w:rFonts w:ascii="Times New Roman" w:hAnsi="Times New Roman" w:cs="Times New Roman"/>
        </w:rPr>
        <w:t>Правомерное действие, которое совершается с целью породить правовые последствия</w:t>
      </w:r>
    </w:p>
    <w:p w14:paraId="547E5B8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юридический акт</w:t>
      </w:r>
    </w:p>
    <w:p w14:paraId="0E8AFC9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юридический поступок</w:t>
      </w:r>
    </w:p>
    <w:p w14:paraId="050870C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юридический факт</w:t>
      </w:r>
    </w:p>
    <w:p w14:paraId="2FDACF1E" w14:textId="3F3C097C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3EF0C454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78488969" w14:textId="23AA323B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C43E6" w:rsidRPr="00923A3D">
        <w:rPr>
          <w:rFonts w:ascii="Times New Roman" w:hAnsi="Times New Roman" w:cs="Times New Roman"/>
        </w:rPr>
        <w:t>Выражение «Закон обратной силы не имеет» означает, что</w:t>
      </w:r>
    </w:p>
    <w:p w14:paraId="11CC8758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действие закона не распространяется на отношения, которые имели место до его вступления в силу </w:t>
      </w:r>
    </w:p>
    <w:p w14:paraId="6E70FABB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действие закона не распространяется на отношения, которые имели место до его принятия </w:t>
      </w:r>
    </w:p>
    <w:p w14:paraId="7F4FC7D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действие закона прекращается принятием нового закона, регулирующего те же отношения</w:t>
      </w:r>
    </w:p>
    <w:p w14:paraId="32B3C49A" w14:textId="4E06B08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759DB9E0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358A14E6" w14:textId="5355C04C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C43E6" w:rsidRPr="00923A3D">
        <w:rPr>
          <w:rFonts w:ascii="Times New Roman" w:hAnsi="Times New Roman" w:cs="Times New Roman"/>
        </w:rPr>
        <w:t>В Российской Федерации управление федеральной собственностью осуществляет</w:t>
      </w:r>
    </w:p>
    <w:p w14:paraId="0D5083F0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Президент Российской Федерации</w:t>
      </w:r>
    </w:p>
    <w:p w14:paraId="64E2537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Государственная Дума</w:t>
      </w:r>
    </w:p>
    <w:p w14:paraId="59AA09A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Правительство Российской Федерации</w:t>
      </w:r>
    </w:p>
    <w:p w14:paraId="6B410F5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Совет Федерации</w:t>
      </w:r>
    </w:p>
    <w:p w14:paraId="39F5E42E" w14:textId="6E70189E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C</w:t>
      </w:r>
    </w:p>
    <w:p w14:paraId="3ECA6551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293F8A76" w14:textId="1BBF0CA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C43E6" w:rsidRPr="00923A3D">
        <w:rPr>
          <w:rFonts w:ascii="Times New Roman" w:hAnsi="Times New Roman" w:cs="Times New Roman"/>
        </w:rPr>
        <w:t>Договор - это соглашение</w:t>
      </w:r>
    </w:p>
    <w:p w14:paraId="05AF8ADE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об установлении, изменении и прекращении гражданских прав и обязанностей</w:t>
      </w:r>
    </w:p>
    <w:p w14:paraId="3A6F0A6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об изменении гражданских прав и обязанностей</w:t>
      </w:r>
    </w:p>
    <w:p w14:paraId="50EE6A7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об установлении и прекращении гражданских прав и обязанностей</w:t>
      </w:r>
    </w:p>
    <w:p w14:paraId="6576D2F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об установлении гражданских прав и обязанностей</w:t>
      </w:r>
    </w:p>
    <w:p w14:paraId="1A87F3A6" w14:textId="4575BE0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2A1C7597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6C9AD755" w14:textId="0B557C33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C43E6" w:rsidRPr="00923A3D">
        <w:rPr>
          <w:rFonts w:ascii="Times New Roman" w:hAnsi="Times New Roman" w:cs="Times New Roman"/>
        </w:rPr>
        <w:t>Субъектами гражданских отношений являются</w:t>
      </w:r>
    </w:p>
    <w:p w14:paraId="0B43C248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физические и юридические лица</w:t>
      </w:r>
    </w:p>
    <w:p w14:paraId="4180F4E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работник и работодатель</w:t>
      </w:r>
    </w:p>
    <w:p w14:paraId="0B41582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предприниматель и налоговый инспектор</w:t>
      </w:r>
    </w:p>
    <w:p w14:paraId="64E0B10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обвиняемый и судья</w:t>
      </w:r>
    </w:p>
    <w:p w14:paraId="1AF35A78" w14:textId="1A45B3DC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5FBB28E3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04E25EAD" w14:textId="698A6AF8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C43E6" w:rsidRPr="00923A3D">
        <w:rPr>
          <w:rFonts w:ascii="Times New Roman" w:hAnsi="Times New Roman" w:cs="Times New Roman"/>
        </w:rPr>
        <w:t>Дееспособностью обладает</w:t>
      </w:r>
    </w:p>
    <w:p w14:paraId="7B56C559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каждый человек</w:t>
      </w:r>
    </w:p>
    <w:p w14:paraId="4ADDD18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человек, имеющий права</w:t>
      </w:r>
    </w:p>
    <w:p w14:paraId="3ABB2A8A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человек, имеющий собственность</w:t>
      </w:r>
    </w:p>
    <w:p w14:paraId="395BC07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не каждый человек</w:t>
      </w:r>
    </w:p>
    <w:p w14:paraId="0FF3178E" w14:textId="681D806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D</w:t>
      </w:r>
    </w:p>
    <w:p w14:paraId="10E296AD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7BDB6E43" w14:textId="7E36A001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C43E6" w:rsidRPr="00923A3D">
        <w:rPr>
          <w:rFonts w:ascii="Times New Roman" w:hAnsi="Times New Roman" w:cs="Times New Roman"/>
        </w:rPr>
        <w:t>В обязанности должника в соответствии с законом не могут входить</w:t>
      </w:r>
    </w:p>
    <w:p w14:paraId="2C21EBB7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передача исполнения третьему лицу</w:t>
      </w:r>
    </w:p>
    <w:p w14:paraId="2C5C8A32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выполнение работы по указанию уполномоченного кредитором лица</w:t>
      </w:r>
    </w:p>
    <w:p w14:paraId="752E7B4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lastRenderedPageBreak/>
        <w:t>C) односторонние изменения обязательств</w:t>
      </w:r>
    </w:p>
    <w:p w14:paraId="133C27D7" w14:textId="15BE5071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C</w:t>
      </w:r>
    </w:p>
    <w:p w14:paraId="26BBE23A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05D11CE1" w14:textId="10A5467E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43E6" w:rsidRPr="00923A3D">
        <w:rPr>
          <w:rFonts w:ascii="Times New Roman" w:hAnsi="Times New Roman" w:cs="Times New Roman"/>
        </w:rPr>
        <w:t>Замена должника в обязательстве, которая осуществляется с согласия кредитора, называется</w:t>
      </w:r>
    </w:p>
    <w:p w14:paraId="424D98F0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залогом</w:t>
      </w:r>
    </w:p>
    <w:p w14:paraId="35F107AE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цессией</w:t>
      </w:r>
    </w:p>
    <w:p w14:paraId="7AC0658A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переводом долга</w:t>
      </w:r>
    </w:p>
    <w:p w14:paraId="42045C57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неустойкой</w:t>
      </w:r>
    </w:p>
    <w:p w14:paraId="3C573D2A" w14:textId="22A0C65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C</w:t>
      </w:r>
    </w:p>
    <w:p w14:paraId="7D545132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79D239A3" w14:textId="2F8E1AA1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C43E6" w:rsidRPr="00923A3D">
        <w:rPr>
          <w:rFonts w:ascii="Times New Roman" w:hAnsi="Times New Roman" w:cs="Times New Roman"/>
        </w:rPr>
        <w:t xml:space="preserve">Согласно </w:t>
      </w:r>
      <w:proofErr w:type="gramStart"/>
      <w:r w:rsidR="002C43E6" w:rsidRPr="00923A3D">
        <w:rPr>
          <w:rFonts w:ascii="Times New Roman" w:hAnsi="Times New Roman" w:cs="Times New Roman"/>
        </w:rPr>
        <w:t>Конституции РФ и Гражданского кодекса РФ</w:t>
      </w:r>
      <w:proofErr w:type="gramEnd"/>
      <w:r w:rsidR="002C43E6" w:rsidRPr="00923A3D">
        <w:rPr>
          <w:rFonts w:ascii="Times New Roman" w:hAnsi="Times New Roman" w:cs="Times New Roman"/>
        </w:rPr>
        <w:t xml:space="preserve"> в РФ признаются следующие формы собственности</w:t>
      </w:r>
    </w:p>
    <w:p w14:paraId="10FA2A10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государственная, муниципальная, частная и иные</w:t>
      </w:r>
    </w:p>
    <w:p w14:paraId="682C676D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государственная, муниципальная, частная</w:t>
      </w:r>
    </w:p>
    <w:p w14:paraId="0A88A29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государственная и частная</w:t>
      </w:r>
    </w:p>
    <w:p w14:paraId="36D2DE4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государственная и муниципальная</w:t>
      </w:r>
    </w:p>
    <w:p w14:paraId="52A594E5" w14:textId="720C5C1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332A6AEA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354DE5E4" w14:textId="79A0579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C43E6" w:rsidRPr="00923A3D">
        <w:rPr>
          <w:rFonts w:ascii="Times New Roman" w:hAnsi="Times New Roman" w:cs="Times New Roman"/>
        </w:rPr>
        <w:t>Трудовой договор, который заключается с физическим лицом-работодателем регистрируется в </w:t>
      </w:r>
    </w:p>
    <w:p w14:paraId="0879275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Министерстве юстиции</w:t>
      </w:r>
    </w:p>
    <w:p w14:paraId="2AE7AB7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Пенсионном фонде</w:t>
      </w:r>
    </w:p>
    <w:p w14:paraId="14AAEE0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Налоговой службе</w:t>
      </w:r>
    </w:p>
    <w:p w14:paraId="7C7A093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Органе местного самоуправления</w:t>
      </w:r>
    </w:p>
    <w:p w14:paraId="70C03CD3" w14:textId="0FE41F1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D</w:t>
      </w:r>
    </w:p>
    <w:p w14:paraId="0EA38B79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19EA4D30" w14:textId="174C6803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2C43E6" w:rsidRPr="00923A3D">
        <w:rPr>
          <w:rFonts w:ascii="Times New Roman" w:hAnsi="Times New Roman" w:cs="Times New Roman"/>
        </w:rPr>
        <w:t>При приеме на работу не требуется документ</w:t>
      </w:r>
    </w:p>
    <w:p w14:paraId="4C9FD88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паспорт</w:t>
      </w:r>
    </w:p>
    <w:p w14:paraId="2B4234FE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свидетельство о рождении</w:t>
      </w:r>
    </w:p>
    <w:p w14:paraId="25F7C379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трудовая книжка</w:t>
      </w:r>
    </w:p>
    <w:p w14:paraId="2D12D29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диплом</w:t>
      </w:r>
    </w:p>
    <w:p w14:paraId="46250E2B" w14:textId="4263869D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B</w:t>
      </w:r>
    </w:p>
    <w:p w14:paraId="3612E9E3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169D6D60" w14:textId="693F0B30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2C43E6" w:rsidRPr="00923A3D">
        <w:rPr>
          <w:rFonts w:ascii="Times New Roman" w:hAnsi="Times New Roman" w:cs="Times New Roman"/>
        </w:rPr>
        <w:t>По общему правилу срок испытания при принятии на работу не может превышать</w:t>
      </w:r>
    </w:p>
    <w:p w14:paraId="3079C8FA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20 дней</w:t>
      </w:r>
    </w:p>
    <w:p w14:paraId="4B1FF52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2 недели</w:t>
      </w:r>
    </w:p>
    <w:p w14:paraId="240C232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1 месяц</w:t>
      </w:r>
    </w:p>
    <w:p w14:paraId="00AD1DB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3 месяца</w:t>
      </w:r>
    </w:p>
    <w:p w14:paraId="0C596560" w14:textId="6EE039C4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D</w:t>
      </w:r>
    </w:p>
    <w:p w14:paraId="08EAE2FE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5C92C554" w14:textId="329D10F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2C43E6" w:rsidRPr="00923A3D">
        <w:rPr>
          <w:rFonts w:ascii="Times New Roman" w:hAnsi="Times New Roman" w:cs="Times New Roman"/>
        </w:rPr>
        <w:t>Определите, каково соотношение понятий социальная норма и норма права?</w:t>
      </w:r>
    </w:p>
    <w:p w14:paraId="05A9085D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нормы права - это часть социальных норм</w:t>
      </w:r>
    </w:p>
    <w:p w14:paraId="40B295AD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социальные нормы - это часть норм права</w:t>
      </w:r>
    </w:p>
    <w:p w14:paraId="1E24E90A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это тождественные понятия</w:t>
      </w:r>
    </w:p>
    <w:p w14:paraId="090CDA49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эти понятия логически не связаны</w:t>
      </w:r>
    </w:p>
    <w:p w14:paraId="4D1ED818" w14:textId="5DF4229F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69309C59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3354E5B0" w14:textId="4E9FEBF4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14.</w:t>
      </w:r>
      <w:r w:rsidR="002C43E6" w:rsidRPr="00923A3D">
        <w:rPr>
          <w:rFonts w:ascii="Times New Roman" w:hAnsi="Times New Roman" w:cs="Times New Roman"/>
        </w:rPr>
        <w:t>Каким документом завершается процедура приема нового работника на работу</w:t>
      </w:r>
    </w:p>
    <w:p w14:paraId="5AFC6A07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трудовым договором</w:t>
      </w:r>
    </w:p>
    <w:p w14:paraId="207C674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коллективным соглашением</w:t>
      </w:r>
    </w:p>
    <w:p w14:paraId="5F922B3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приказом</w:t>
      </w:r>
    </w:p>
    <w:p w14:paraId="0590A777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заявлением о приеме на работу</w:t>
      </w:r>
    </w:p>
    <w:p w14:paraId="1975227A" w14:textId="4888D525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C</w:t>
      </w:r>
    </w:p>
    <w:p w14:paraId="3A299B1E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3DB8562C" w14:textId="682BD9E3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2C43E6" w:rsidRPr="00923A3D">
        <w:rPr>
          <w:rFonts w:ascii="Times New Roman" w:hAnsi="Times New Roman" w:cs="Times New Roman"/>
        </w:rPr>
        <w:t xml:space="preserve">Для какого социального регулятора характерны следующие признаки: общеобязательность, формальная определенность, </w:t>
      </w:r>
      <w:proofErr w:type="spellStart"/>
      <w:r w:rsidR="002C43E6" w:rsidRPr="00923A3D">
        <w:rPr>
          <w:rFonts w:ascii="Times New Roman" w:hAnsi="Times New Roman" w:cs="Times New Roman"/>
        </w:rPr>
        <w:t>предоставительно</w:t>
      </w:r>
      <w:proofErr w:type="spellEnd"/>
      <w:r w:rsidR="002C43E6" w:rsidRPr="00923A3D">
        <w:rPr>
          <w:rFonts w:ascii="Times New Roman" w:hAnsi="Times New Roman" w:cs="Times New Roman"/>
        </w:rPr>
        <w:t xml:space="preserve">-обязывающий характер, охраняемое </w:t>
      </w:r>
      <w:proofErr w:type="gramStart"/>
      <w:r w:rsidR="002C43E6" w:rsidRPr="00923A3D">
        <w:rPr>
          <w:rFonts w:ascii="Times New Roman" w:hAnsi="Times New Roman" w:cs="Times New Roman"/>
        </w:rPr>
        <w:t>государством</w:t>
      </w:r>
      <w:proofErr w:type="gramEnd"/>
      <w:r w:rsidR="002C43E6" w:rsidRPr="00923A3D">
        <w:rPr>
          <w:rFonts w:ascii="Times New Roman" w:hAnsi="Times New Roman" w:cs="Times New Roman"/>
        </w:rPr>
        <w:t xml:space="preserve"> правило поведения?</w:t>
      </w:r>
    </w:p>
    <w:p w14:paraId="63CEA422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для норм права</w:t>
      </w:r>
    </w:p>
    <w:p w14:paraId="097B978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для корпоративных норм</w:t>
      </w:r>
    </w:p>
    <w:p w14:paraId="656FD999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для норм морали</w:t>
      </w:r>
    </w:p>
    <w:p w14:paraId="0EFBA318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для всех социальных норм</w:t>
      </w:r>
    </w:p>
    <w:p w14:paraId="66AC8165" w14:textId="0E049A63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15BACBD0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02ECE9F2" w14:textId="7552C908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2C43E6" w:rsidRPr="00923A3D">
        <w:rPr>
          <w:rFonts w:ascii="Times New Roman" w:hAnsi="Times New Roman" w:cs="Times New Roman"/>
        </w:rPr>
        <w:t>Функция правовой культуры, которая направлена на обеспечение устойчивого, слаженного, динамичного и эффективного функционирования всех элементов правовой системы, а стало быть, и общества в целом </w:t>
      </w:r>
    </w:p>
    <w:p w14:paraId="55D78BC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познавательно-преобразовательная</w:t>
      </w:r>
    </w:p>
    <w:p w14:paraId="491956B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 xml:space="preserve">B) </w:t>
      </w:r>
      <w:proofErr w:type="spellStart"/>
      <w:r w:rsidRPr="00923A3D">
        <w:rPr>
          <w:rFonts w:ascii="Times New Roman" w:hAnsi="Times New Roman" w:cs="Times New Roman"/>
        </w:rPr>
        <w:t>праворегулятивная</w:t>
      </w:r>
      <w:proofErr w:type="spellEnd"/>
    </w:p>
    <w:p w14:paraId="6C206EAA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ценностно-нормативная </w:t>
      </w:r>
    </w:p>
    <w:p w14:paraId="334254D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 xml:space="preserve">D) </w:t>
      </w:r>
      <w:proofErr w:type="spellStart"/>
      <w:r w:rsidRPr="00923A3D">
        <w:rPr>
          <w:rFonts w:ascii="Times New Roman" w:hAnsi="Times New Roman" w:cs="Times New Roman"/>
        </w:rPr>
        <w:t>правосоциализаторская</w:t>
      </w:r>
      <w:proofErr w:type="spellEnd"/>
    </w:p>
    <w:p w14:paraId="12BD70EF" w14:textId="5642410D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B</w:t>
      </w:r>
    </w:p>
    <w:p w14:paraId="42CB8BB1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08A2367A" w14:textId="03F7238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2C43E6" w:rsidRPr="00923A3D">
        <w:rPr>
          <w:rFonts w:ascii="Times New Roman" w:hAnsi="Times New Roman" w:cs="Times New Roman"/>
        </w:rPr>
        <w:t>Какой документ не предъявляется при приеме на работу по совместительству</w:t>
      </w:r>
    </w:p>
    <w:p w14:paraId="52109BE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паспорт</w:t>
      </w:r>
    </w:p>
    <w:p w14:paraId="62397529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трудовая книжка</w:t>
      </w:r>
    </w:p>
    <w:p w14:paraId="51507EF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документ об образовании</w:t>
      </w:r>
    </w:p>
    <w:p w14:paraId="18246244" w14:textId="46FFF1A3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B</w:t>
      </w:r>
    </w:p>
    <w:p w14:paraId="303A2C8B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46DA8094" w14:textId="3B19DF6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2C43E6" w:rsidRPr="00923A3D">
        <w:rPr>
          <w:rFonts w:ascii="Times New Roman" w:hAnsi="Times New Roman" w:cs="Times New Roman"/>
        </w:rPr>
        <w:t>Положения главы 2 Конституции Российской Федерации о правах и свободах человека и гражданина</w:t>
      </w:r>
    </w:p>
    <w:p w14:paraId="4783783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не могут быть пересмотрены Федеральным Собранием</w:t>
      </w:r>
    </w:p>
    <w:p w14:paraId="19A8D17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могут изменяться посредством принятия федерального конституционного закона</w:t>
      </w:r>
    </w:p>
    <w:p w14:paraId="7C79A8F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могут изменяться посредством принятия закона Российской Федерации о поправках к Конституции Российской Федерации</w:t>
      </w:r>
    </w:p>
    <w:p w14:paraId="6254C00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могут изменяться посредством принятия постановления Правительства Российской Федерации</w:t>
      </w:r>
    </w:p>
    <w:p w14:paraId="6858EAAB" w14:textId="02A3332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3BD33237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362F9F8D" w14:textId="6A9C86EC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2C43E6" w:rsidRPr="00923A3D">
        <w:rPr>
          <w:rFonts w:ascii="Times New Roman" w:hAnsi="Times New Roman" w:cs="Times New Roman"/>
        </w:rPr>
        <w:t>Как называется работа за пределами нормальной продолжительности рабочего времени по инициативе работодателя?</w:t>
      </w:r>
    </w:p>
    <w:p w14:paraId="5C08C09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совместительство</w:t>
      </w:r>
    </w:p>
    <w:p w14:paraId="56D1F91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сверхурочная работа</w:t>
      </w:r>
    </w:p>
    <w:p w14:paraId="504DA7B8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подработка</w:t>
      </w:r>
    </w:p>
    <w:p w14:paraId="4E2818CE" w14:textId="56BCA8FB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B</w:t>
      </w:r>
    </w:p>
    <w:p w14:paraId="5AD1C082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734C844E" w14:textId="11F10C64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2C43E6" w:rsidRPr="00923A3D">
        <w:rPr>
          <w:rFonts w:ascii="Times New Roman" w:hAnsi="Times New Roman" w:cs="Times New Roman"/>
        </w:rPr>
        <w:t>Законодательную власть в РФ осуществляет</w:t>
      </w:r>
    </w:p>
    <w:p w14:paraId="597C8CA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Федеральное Собрание РФ</w:t>
      </w:r>
    </w:p>
    <w:p w14:paraId="1A2C1D10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Президент РФ</w:t>
      </w:r>
    </w:p>
    <w:p w14:paraId="2963AC1B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Правительство РФ</w:t>
      </w:r>
    </w:p>
    <w:p w14:paraId="6FCE519C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Суды РФ</w:t>
      </w:r>
    </w:p>
    <w:p w14:paraId="591DCAA7" w14:textId="363D237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1774118B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66F4419B" w14:textId="67750715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2C43E6" w:rsidRPr="00923A3D">
        <w:rPr>
          <w:rFonts w:ascii="Times New Roman" w:hAnsi="Times New Roman" w:cs="Times New Roman"/>
        </w:rPr>
        <w:t>Как называется данный документ</w:t>
      </w:r>
    </w:p>
    <w:p w14:paraId="4385C87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трудовой договор</w:t>
      </w:r>
    </w:p>
    <w:p w14:paraId="7E67C84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заявление о приеме на работу</w:t>
      </w:r>
    </w:p>
    <w:p w14:paraId="6E7A55B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приказ о приеме на работу</w:t>
      </w:r>
    </w:p>
    <w:p w14:paraId="6636D067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справка о приеме на работу</w:t>
      </w:r>
    </w:p>
    <w:p w14:paraId="5FE5DC8D" w14:textId="39AA1B6B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C</w:t>
      </w:r>
    </w:p>
    <w:p w14:paraId="47475AD2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104B04F6" w14:textId="0F9D97A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2C43E6" w:rsidRPr="00923A3D">
        <w:rPr>
          <w:rFonts w:ascii="Times New Roman" w:hAnsi="Times New Roman" w:cs="Times New Roman"/>
        </w:rPr>
        <w:t>Структура исполнительных органов государственной власти субъекта Российской Федерации определяется</w:t>
      </w:r>
    </w:p>
    <w:p w14:paraId="290A0EE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Президентом Российской Федерации</w:t>
      </w:r>
    </w:p>
    <w:p w14:paraId="01E9D2D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Правительством Российской Федерации</w:t>
      </w:r>
    </w:p>
    <w:p w14:paraId="02493FD2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законодательным (представительным) органом государственной власти субъекта Российской Федерации</w:t>
      </w:r>
    </w:p>
    <w:p w14:paraId="4F220EFE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D) главой субъекта Российской Федерации</w:t>
      </w:r>
    </w:p>
    <w:p w14:paraId="68A5FD7C" w14:textId="3FCA43A0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D</w:t>
      </w:r>
    </w:p>
    <w:p w14:paraId="22202C11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42FA60BA" w14:textId="2BCFD881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2C43E6" w:rsidRPr="00923A3D">
        <w:rPr>
          <w:rFonts w:ascii="Times New Roman" w:hAnsi="Times New Roman" w:cs="Times New Roman"/>
        </w:rPr>
        <w:t>Правоотношения подразделяются на регулятивные и охранительные в зависимости от </w:t>
      </w:r>
    </w:p>
    <w:p w14:paraId="1A5DA1E1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функций права</w:t>
      </w:r>
    </w:p>
    <w:p w14:paraId="1517F435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принципов права</w:t>
      </w:r>
    </w:p>
    <w:p w14:paraId="530042F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предмета правового регулирования</w:t>
      </w:r>
    </w:p>
    <w:p w14:paraId="4C15A990" w14:textId="5549B5FB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p w14:paraId="4F94FFA5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7616DD1D" w14:textId="5FB1A9D9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2C43E6" w:rsidRPr="00923A3D">
        <w:rPr>
          <w:rFonts w:ascii="Times New Roman" w:hAnsi="Times New Roman" w:cs="Times New Roman"/>
        </w:rPr>
        <w:t>Референдум Российской Федерации – это</w:t>
      </w:r>
    </w:p>
    <w:p w14:paraId="662D9FA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всенародное утверждение гражданами России важных вопросов государственной и общественной жизни</w:t>
      </w:r>
    </w:p>
    <w:p w14:paraId="7F522506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всенародное голосование граждан Российской Федерации по вопросам государственного значения</w:t>
      </w:r>
    </w:p>
    <w:p w14:paraId="0D635E3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всенародное голосование за кандидатуру Президента Российской Федерации</w:t>
      </w:r>
    </w:p>
    <w:p w14:paraId="3821B0A8" w14:textId="65707CA7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B</w:t>
      </w:r>
    </w:p>
    <w:p w14:paraId="276B0469" w14:textId="77777777" w:rsid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</w:p>
    <w:p w14:paraId="7F82E69B" w14:textId="3DCDD3A2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2C43E6" w:rsidRPr="00923A3D">
        <w:rPr>
          <w:rFonts w:ascii="Times New Roman" w:hAnsi="Times New Roman" w:cs="Times New Roman"/>
        </w:rPr>
        <w:t>По общему правилу Федеральные законы вступают в силу</w:t>
      </w:r>
    </w:p>
    <w:p w14:paraId="5BD5D6BF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A) по истечении десяти дней после дня их официального опубликования, если иное не установлено в законе</w:t>
      </w:r>
    </w:p>
    <w:p w14:paraId="359C42C4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B) на следующий день после дня их официального опубликования</w:t>
      </w:r>
    </w:p>
    <w:p w14:paraId="46BA29D3" w14:textId="77777777" w:rsidR="002C43E6" w:rsidRPr="00923A3D" w:rsidRDefault="002C43E6" w:rsidP="00923A3D">
      <w:pPr>
        <w:spacing w:after="0" w:line="276" w:lineRule="auto"/>
        <w:rPr>
          <w:rFonts w:ascii="Times New Roman" w:hAnsi="Times New Roman" w:cs="Times New Roman"/>
        </w:rPr>
      </w:pPr>
      <w:r w:rsidRPr="00923A3D">
        <w:rPr>
          <w:rFonts w:ascii="Times New Roman" w:hAnsi="Times New Roman" w:cs="Times New Roman"/>
        </w:rPr>
        <w:t>C) по истечении двух недель после дня их подписания Президентом РФ</w:t>
      </w:r>
    </w:p>
    <w:p w14:paraId="64030A35" w14:textId="1E93790C" w:rsidR="002C43E6" w:rsidRPr="00923A3D" w:rsidRDefault="00923A3D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 </w:t>
      </w:r>
      <w:proofErr w:type="gramStart"/>
      <w:r>
        <w:rPr>
          <w:rFonts w:ascii="Times New Roman" w:hAnsi="Times New Roman" w:cs="Times New Roman"/>
        </w:rPr>
        <w:t xml:space="preserve">ответ </w:t>
      </w:r>
      <w:r w:rsidR="002C43E6" w:rsidRPr="00923A3D">
        <w:rPr>
          <w:rFonts w:ascii="Times New Roman" w:hAnsi="Times New Roman" w:cs="Times New Roman"/>
        </w:rPr>
        <w:t>:</w:t>
      </w:r>
      <w:proofErr w:type="gramEnd"/>
      <w:r w:rsidR="002C43E6" w:rsidRPr="00923A3D">
        <w:rPr>
          <w:rFonts w:ascii="Times New Roman" w:hAnsi="Times New Roman" w:cs="Times New Roman"/>
        </w:rPr>
        <w:t xml:space="preserve"> A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524E5D"/>
    <w:rsid w:val="00923A3D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2</cp:revision>
  <dcterms:created xsi:type="dcterms:W3CDTF">2025-11-26T12:30:00Z</dcterms:created>
  <dcterms:modified xsi:type="dcterms:W3CDTF">2025-11-26T12:30:00Z</dcterms:modified>
</cp:coreProperties>
</file>