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9B" w:rsidRPr="00DF629B" w:rsidRDefault="00DF629B" w:rsidP="00DF62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F629B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F629B" w:rsidRPr="00DF629B" w:rsidRDefault="00DF629B" w:rsidP="00DF62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DF629B">
        <w:rPr>
          <w:rFonts w:ascii="Times New Roman" w:hAnsi="Times New Roman"/>
          <w:b/>
          <w:sz w:val="28"/>
          <w:szCs w:val="28"/>
        </w:rPr>
        <w:t>«Конкурентоспособность на транспорте»</w:t>
      </w:r>
    </w:p>
    <w:p w:rsidR="000B5DFF" w:rsidRDefault="000B5DFF" w:rsidP="000B5DFF">
      <w:pPr>
        <w:pStyle w:val="af8"/>
        <w:shd w:val="clear" w:color="auto" w:fill="FFFFFF"/>
        <w:spacing w:after="0"/>
        <w:ind w:left="0"/>
        <w:contextualSpacing/>
        <w:jc w:val="right"/>
        <w:rPr>
          <w:rFonts w:ascii="Times New Roman" w:hAnsi="Times New Roman"/>
          <w:sz w:val="28"/>
          <w:szCs w:val="24"/>
        </w:rPr>
      </w:pPr>
    </w:p>
    <w:p w:rsidR="00481542" w:rsidRDefault="001C24B9">
      <w:pPr>
        <w:pStyle w:val="af8"/>
        <w:shd w:val="clear" w:color="auto" w:fill="FFFFFF"/>
        <w:spacing w:after="0"/>
        <w:ind w:left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1F7D82">
        <w:rPr>
          <w:rFonts w:ascii="Times New Roman" w:hAnsi="Times New Roman"/>
          <w:b/>
          <w:sz w:val="28"/>
          <w:szCs w:val="24"/>
        </w:rPr>
        <w:t>Примерные вопросы для итогового контроля</w:t>
      </w:r>
      <w:r w:rsidR="001F7D82">
        <w:rPr>
          <w:rFonts w:ascii="Times New Roman" w:hAnsi="Times New Roman"/>
          <w:b/>
          <w:sz w:val="28"/>
          <w:szCs w:val="24"/>
        </w:rPr>
        <w:t xml:space="preserve"> (зачет)</w:t>
      </w:r>
      <w:bookmarkStart w:id="0" w:name="_GoBack"/>
      <w:bookmarkEnd w:id="0"/>
      <w:r w:rsidRPr="001F7D82">
        <w:rPr>
          <w:rFonts w:ascii="Times New Roman" w:hAnsi="Times New Roman"/>
          <w:b/>
          <w:sz w:val="28"/>
          <w:szCs w:val="24"/>
        </w:rPr>
        <w:t xml:space="preserve"> по дисциплине</w:t>
      </w:r>
    </w:p>
    <w:p w:rsidR="001F7D82" w:rsidRPr="001F7D82" w:rsidRDefault="001F7D82">
      <w:pPr>
        <w:pStyle w:val="af8"/>
        <w:shd w:val="clear" w:color="auto" w:fill="FFFFFF"/>
        <w:spacing w:after="0"/>
        <w:ind w:left="0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481542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1.</w:t>
      </w:r>
      <w:r w:rsidR="0070546C" w:rsidRPr="0070546C">
        <w:rPr>
          <w:rFonts w:ascii="Times New Roman" w:hAnsi="Times New Roman"/>
          <w:sz w:val="28"/>
          <w:szCs w:val="24"/>
        </w:rPr>
        <w:t xml:space="preserve"> Формирование конкурентной стратегии на железнодорожном транспорте.</w:t>
      </w:r>
    </w:p>
    <w:p w:rsidR="00481542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2.</w:t>
      </w:r>
      <w:r w:rsidR="0070546C" w:rsidRPr="0070546C">
        <w:rPr>
          <w:rFonts w:ascii="Times New Roman" w:hAnsi="Times New Roman"/>
          <w:sz w:val="28"/>
          <w:szCs w:val="24"/>
        </w:rPr>
        <w:t xml:space="preserve"> Классификация факторов и критериев, определяющих уровень конкурентоспособности транспортной организации.</w:t>
      </w:r>
    </w:p>
    <w:p w:rsidR="00481542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3.</w:t>
      </w:r>
      <w:r w:rsidR="0070546C" w:rsidRPr="0070546C">
        <w:rPr>
          <w:rFonts w:ascii="Times New Roman" w:hAnsi="Times New Roman"/>
          <w:sz w:val="28"/>
          <w:szCs w:val="24"/>
        </w:rPr>
        <w:t xml:space="preserve"> Совокупный экономико-технологический потенциал транспортного предприятия.</w:t>
      </w:r>
    </w:p>
    <w:p w:rsidR="00481542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4.</w:t>
      </w:r>
      <w:r w:rsidR="0070546C" w:rsidRPr="0070546C">
        <w:rPr>
          <w:rFonts w:ascii="Times New Roman" w:hAnsi="Times New Roman"/>
          <w:sz w:val="28"/>
          <w:szCs w:val="24"/>
        </w:rPr>
        <w:t xml:space="preserve"> Характеристика различных форм рынков в транспортной системе.</w:t>
      </w:r>
    </w:p>
    <w:p w:rsidR="00481542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5.</w:t>
      </w:r>
      <w:r w:rsidR="0070546C" w:rsidRPr="0070546C">
        <w:rPr>
          <w:rFonts w:ascii="Times New Roman" w:hAnsi="Times New Roman"/>
          <w:sz w:val="28"/>
          <w:szCs w:val="24"/>
        </w:rPr>
        <w:t xml:space="preserve"> Оценка уровня монополизации транспортного рынка.</w:t>
      </w:r>
    </w:p>
    <w:p w:rsidR="00481542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6.</w:t>
      </w:r>
      <w:r w:rsidR="0070546C" w:rsidRPr="0070546C">
        <w:rPr>
          <w:rFonts w:ascii="Times New Roman" w:hAnsi="Times New Roman"/>
          <w:sz w:val="28"/>
          <w:szCs w:val="24"/>
        </w:rPr>
        <w:t xml:space="preserve"> Сегментирование транспортного рынка с позиций развития конкурентных отношений.</w:t>
      </w:r>
    </w:p>
    <w:p w:rsidR="00481542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7.</w:t>
      </w:r>
      <w:r w:rsidR="0070546C" w:rsidRPr="0070546C">
        <w:rPr>
          <w:rFonts w:ascii="Times New Roman" w:hAnsi="Times New Roman"/>
          <w:sz w:val="28"/>
          <w:szCs w:val="24"/>
        </w:rPr>
        <w:t xml:space="preserve"> Подходы к оценке конкурентоспособности компании.</w:t>
      </w:r>
    </w:p>
    <w:p w:rsidR="00481542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8.</w:t>
      </w:r>
      <w:r w:rsidR="0070546C" w:rsidRPr="0070546C">
        <w:rPr>
          <w:rFonts w:ascii="Times New Roman" w:hAnsi="Times New Roman"/>
          <w:sz w:val="28"/>
          <w:szCs w:val="24"/>
        </w:rPr>
        <w:t xml:space="preserve"> Методы экономической оценки конкурентоспособности транспортных услуг.</w:t>
      </w:r>
    </w:p>
    <w:p w:rsidR="0070546C" w:rsidRP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9.</w:t>
      </w:r>
      <w:r w:rsidR="0070546C" w:rsidRPr="0070546C">
        <w:rPr>
          <w:rFonts w:ascii="Times New Roman" w:hAnsi="Times New Roman"/>
          <w:sz w:val="28"/>
          <w:szCs w:val="24"/>
        </w:rPr>
        <w:t xml:space="preserve"> Система управления качеством перевозочных услуг. </w:t>
      </w:r>
    </w:p>
    <w:p w:rsidR="0070546C" w:rsidRDefault="001C24B9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70546C">
        <w:rPr>
          <w:rFonts w:ascii="Times New Roman" w:hAnsi="Times New Roman"/>
          <w:sz w:val="28"/>
          <w:szCs w:val="24"/>
        </w:rPr>
        <w:t>10.</w:t>
      </w:r>
      <w:r w:rsidR="0070546C" w:rsidRPr="0070546C">
        <w:rPr>
          <w:rFonts w:ascii="Times New Roman" w:hAnsi="Times New Roman"/>
          <w:sz w:val="28"/>
          <w:szCs w:val="24"/>
        </w:rPr>
        <w:t xml:space="preserve"> Формирование конкурентоспособной тарифной политики транспортной компании.</w:t>
      </w:r>
    </w:p>
    <w:p w:rsidR="000B5DFF" w:rsidRDefault="000B5DFF" w:rsidP="001F7D82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</w:t>
      </w:r>
      <w:r w:rsidRPr="0070546C">
        <w:rPr>
          <w:rFonts w:ascii="Times New Roman" w:hAnsi="Times New Roman"/>
          <w:sz w:val="28"/>
          <w:szCs w:val="28"/>
        </w:rPr>
        <w:t>собенности транспортного рынка.</w:t>
      </w:r>
    </w:p>
    <w:p w:rsidR="000B5DFF" w:rsidRDefault="000B5DFF" w:rsidP="001F7D82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</w:t>
      </w:r>
      <w:r w:rsidRPr="0070546C">
        <w:rPr>
          <w:rFonts w:ascii="Times New Roman" w:hAnsi="Times New Roman"/>
          <w:sz w:val="28"/>
          <w:szCs w:val="28"/>
        </w:rPr>
        <w:t>нешние факторы, влияющие на конкурентоспособность транспортной продукции.</w:t>
      </w:r>
    </w:p>
    <w:p w:rsidR="000B5DFF" w:rsidRDefault="000B5DFF" w:rsidP="001F7D82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</w:t>
      </w:r>
      <w:r w:rsidRPr="0070546C">
        <w:rPr>
          <w:rFonts w:ascii="Times New Roman" w:hAnsi="Times New Roman"/>
          <w:sz w:val="28"/>
          <w:szCs w:val="28"/>
        </w:rPr>
        <w:t>нутренние факторы, влияющие на конкурентоспособность транспортной продукции.</w:t>
      </w:r>
    </w:p>
    <w:p w:rsidR="000B5DFF" w:rsidRDefault="000B5DFF" w:rsidP="001F7D82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</w:t>
      </w:r>
      <w:r w:rsidRPr="0070546C">
        <w:rPr>
          <w:rFonts w:ascii="Times New Roman" w:hAnsi="Times New Roman"/>
          <w:sz w:val="28"/>
          <w:szCs w:val="28"/>
        </w:rPr>
        <w:t>онятие конкурентоспособности транспортной организации.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Э</w:t>
      </w:r>
      <w:r w:rsidRPr="0070546C">
        <w:rPr>
          <w:rFonts w:ascii="Times New Roman" w:hAnsi="Times New Roman"/>
          <w:sz w:val="28"/>
          <w:szCs w:val="28"/>
        </w:rPr>
        <w:t>лементы конкурентоспособности компании.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</w:t>
      </w:r>
      <w:r w:rsidRPr="0070546C">
        <w:rPr>
          <w:rFonts w:ascii="Times New Roman" w:hAnsi="Times New Roman"/>
          <w:sz w:val="28"/>
          <w:szCs w:val="28"/>
        </w:rPr>
        <w:t>оказатели оценки конкурентоспособности перевозок.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17. О</w:t>
      </w:r>
      <w:r w:rsidRPr="0070546C">
        <w:rPr>
          <w:rFonts w:ascii="Times New Roman" w:hAnsi="Times New Roman"/>
          <w:sz w:val="28"/>
          <w:szCs w:val="28"/>
        </w:rPr>
        <w:t>сновные требования, предъявляемые к перевозочным услугам транспортной компании.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70546C">
        <w:rPr>
          <w:rFonts w:ascii="Times New Roman" w:hAnsi="Times New Roman"/>
          <w:sz w:val="28"/>
          <w:szCs w:val="28"/>
        </w:rPr>
        <w:t>Основные направления повышения конкурентоспособности железнодорожных перевозок.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Т</w:t>
      </w:r>
      <w:r w:rsidRPr="00E549D9">
        <w:rPr>
          <w:rFonts w:ascii="Times New Roman" w:hAnsi="Times New Roman"/>
          <w:sz w:val="28"/>
          <w:szCs w:val="28"/>
        </w:rPr>
        <w:t>арифная политика в различных сегментах рынка железнодорожных перевозок.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Ф</w:t>
      </w:r>
      <w:r w:rsidRPr="0070546C">
        <w:rPr>
          <w:rFonts w:ascii="Times New Roman" w:hAnsi="Times New Roman"/>
          <w:sz w:val="28"/>
          <w:szCs w:val="24"/>
        </w:rPr>
        <w:t>актор</w:t>
      </w:r>
      <w:r>
        <w:rPr>
          <w:rFonts w:ascii="Times New Roman" w:hAnsi="Times New Roman"/>
          <w:sz w:val="28"/>
          <w:szCs w:val="24"/>
        </w:rPr>
        <w:t>ы</w:t>
      </w:r>
      <w:r w:rsidRPr="0070546C">
        <w:rPr>
          <w:rFonts w:ascii="Times New Roman" w:hAnsi="Times New Roman"/>
          <w:sz w:val="28"/>
          <w:szCs w:val="24"/>
        </w:rPr>
        <w:t xml:space="preserve"> конкурентоспособности транспортной организации</w:t>
      </w:r>
      <w:r>
        <w:rPr>
          <w:rFonts w:ascii="Times New Roman" w:hAnsi="Times New Roman"/>
          <w:sz w:val="28"/>
          <w:szCs w:val="24"/>
        </w:rPr>
        <w:t>.</w:t>
      </w:r>
    </w:p>
    <w:p w:rsidR="000B5DFF" w:rsidRDefault="000B5DFF" w:rsidP="001F7D82">
      <w:pPr>
        <w:pStyle w:val="af8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70546C">
        <w:rPr>
          <w:rFonts w:ascii="Times New Roman" w:hAnsi="Times New Roman"/>
          <w:sz w:val="28"/>
          <w:szCs w:val="28"/>
        </w:rPr>
        <w:t>Особенности конкуренции на транспортном рынке.</w:t>
      </w:r>
    </w:p>
    <w:p w:rsidR="000B5DFF" w:rsidRDefault="000B5DFF" w:rsidP="001F7D82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70546C">
        <w:rPr>
          <w:rFonts w:ascii="Times New Roman" w:hAnsi="Times New Roman"/>
          <w:sz w:val="28"/>
          <w:szCs w:val="28"/>
        </w:rPr>
        <w:t>Метод определения обобщающего показателя силы конкуренции.</w:t>
      </w:r>
    </w:p>
    <w:p w:rsidR="000B5DFF" w:rsidRDefault="000B5DFF" w:rsidP="001F7D82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70546C">
        <w:rPr>
          <w:rFonts w:ascii="Times New Roman" w:hAnsi="Times New Roman"/>
          <w:sz w:val="28"/>
          <w:szCs w:val="28"/>
        </w:rPr>
        <w:t>Матричный метод определения конкурентной позиции предприятия на основе рыночных долей компаний.</w:t>
      </w:r>
    </w:p>
    <w:p w:rsidR="000B5DFF" w:rsidRDefault="000B5DFF" w:rsidP="001F7D82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70546C">
        <w:rPr>
          <w:rFonts w:ascii="Times New Roman" w:hAnsi="Times New Roman"/>
          <w:sz w:val="28"/>
          <w:szCs w:val="28"/>
        </w:rPr>
        <w:t>Метод оценки конкурентных отношений на основе цены услуг.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70546C">
        <w:rPr>
          <w:rFonts w:ascii="Times New Roman" w:hAnsi="Times New Roman"/>
          <w:sz w:val="28"/>
          <w:szCs w:val="28"/>
        </w:rPr>
        <w:t>Силы, управляющие конкуренцией в отрасли.</w:t>
      </w:r>
    </w:p>
    <w:p w:rsidR="000B5DFF" w:rsidRDefault="000B5DFF" w:rsidP="001F7D82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70546C">
        <w:rPr>
          <w:rFonts w:ascii="Times New Roman" w:hAnsi="Times New Roman"/>
          <w:sz w:val="28"/>
          <w:szCs w:val="28"/>
        </w:rPr>
        <w:t>Количественные методы оценки конкуренции.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70546C">
        <w:rPr>
          <w:rFonts w:ascii="Times New Roman" w:hAnsi="Times New Roman"/>
          <w:sz w:val="28"/>
          <w:szCs w:val="28"/>
        </w:rPr>
        <w:t>Качественные методы оценки конкуренции.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70546C">
        <w:rPr>
          <w:rFonts w:ascii="Times New Roman" w:hAnsi="Times New Roman"/>
          <w:sz w:val="28"/>
          <w:szCs w:val="28"/>
        </w:rPr>
        <w:t>Обобщенный показатель конкурентоспособности компании.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70546C">
        <w:rPr>
          <w:rFonts w:ascii="Times New Roman" w:hAnsi="Times New Roman"/>
          <w:sz w:val="28"/>
          <w:szCs w:val="28"/>
        </w:rPr>
        <w:t>Этапы управления конкурентоспособностью перевозок.</w:t>
      </w:r>
    </w:p>
    <w:p w:rsidR="000B5DFF" w:rsidRDefault="000B5DFF" w:rsidP="001F7D82">
      <w:pPr>
        <w:pStyle w:val="af8"/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70546C">
        <w:rPr>
          <w:rFonts w:ascii="Times New Roman" w:hAnsi="Times New Roman"/>
          <w:sz w:val="28"/>
          <w:szCs w:val="28"/>
        </w:rPr>
        <w:t>Рычаги воздействия при управлении конкурентоспособностью перевозок.</w:t>
      </w:r>
    </w:p>
    <w:p w:rsidR="000B5DFF" w:rsidRPr="0070546C" w:rsidRDefault="000B5DFF" w:rsidP="001F7D82">
      <w:pPr>
        <w:spacing w:after="0" w:line="360" w:lineRule="auto"/>
        <w:ind w:right="10" w:firstLine="709"/>
        <w:jc w:val="both"/>
        <w:rPr>
          <w:rFonts w:ascii="Times New Roman" w:hAnsi="Times New Roman"/>
          <w:sz w:val="28"/>
          <w:szCs w:val="24"/>
        </w:rPr>
      </w:pPr>
    </w:p>
    <w:sectPr w:rsidR="000B5DFF" w:rsidRPr="0070546C">
      <w:footerReference w:type="even" r:id="rId8"/>
      <w:footerReference w:type="default" r:id="rId9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BA4" w:rsidRDefault="00AA3BA4">
      <w:pPr>
        <w:spacing w:after="0" w:line="240" w:lineRule="auto"/>
      </w:pPr>
      <w:r>
        <w:separator/>
      </w:r>
    </w:p>
  </w:endnote>
  <w:endnote w:type="continuationSeparator" w:id="0">
    <w:p w:rsidR="00AA3BA4" w:rsidRDefault="00A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1F7D82" w:rsidRPr="001F7D82">
      <w:rPr>
        <w:rFonts w:ascii="Times New Roman" w:hAnsi="Times New Roman"/>
        <w:noProof/>
        <w:sz w:val="24"/>
        <w:szCs w:val="24"/>
        <w:lang w:val="ru-RU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BA4" w:rsidRDefault="00AA3BA4">
      <w:pPr>
        <w:spacing w:after="0" w:line="240" w:lineRule="auto"/>
      </w:pPr>
      <w:r>
        <w:separator/>
      </w:r>
    </w:p>
  </w:footnote>
  <w:footnote w:type="continuationSeparator" w:id="0">
    <w:p w:rsidR="00AA3BA4" w:rsidRDefault="00AA3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4B646F"/>
    <w:multiLevelType w:val="hybridMultilevel"/>
    <w:tmpl w:val="99A4D4E6"/>
    <w:lvl w:ilvl="0" w:tplc="B77A4DEA">
      <w:numFmt w:val="bullet"/>
      <w:lvlText w:val="-"/>
      <w:lvlJc w:val="left"/>
      <w:pPr>
        <w:tabs>
          <w:tab w:val="num" w:pos="2439"/>
        </w:tabs>
        <w:ind w:left="2439" w:hanging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396F40"/>
    <w:multiLevelType w:val="hybridMultilevel"/>
    <w:tmpl w:val="1B3A0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AD12628"/>
    <w:multiLevelType w:val="hybridMultilevel"/>
    <w:tmpl w:val="0F408C22"/>
    <w:lvl w:ilvl="0" w:tplc="3E4C43CA">
      <w:start w:val="1"/>
      <w:numFmt w:val="bullet"/>
      <w:lvlText w:val=""/>
      <w:lvlJc w:val="left"/>
      <w:pPr>
        <w:tabs>
          <w:tab w:val="num" w:pos="1097"/>
        </w:tabs>
        <w:ind w:left="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5" w15:restartNumberingAfterBreak="0">
    <w:nsid w:val="4E5F6311"/>
    <w:multiLevelType w:val="hybridMultilevel"/>
    <w:tmpl w:val="9EFA8148"/>
    <w:lvl w:ilvl="0" w:tplc="B77A4DEA">
      <w:numFmt w:val="bullet"/>
      <w:lvlText w:val="-"/>
      <w:lvlJc w:val="left"/>
      <w:pPr>
        <w:tabs>
          <w:tab w:val="num" w:pos="2308"/>
        </w:tabs>
        <w:ind w:left="2308" w:hanging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0C3688"/>
    <w:multiLevelType w:val="hybridMultilevel"/>
    <w:tmpl w:val="74D81788"/>
    <w:lvl w:ilvl="0" w:tplc="1616B9C0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6A062F08"/>
    <w:multiLevelType w:val="hybridMultilevel"/>
    <w:tmpl w:val="E28E047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C3C1684"/>
    <w:multiLevelType w:val="hybridMultilevel"/>
    <w:tmpl w:val="F0BE5658"/>
    <w:lvl w:ilvl="0" w:tplc="36E209B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C70F8"/>
    <w:multiLevelType w:val="singleLevel"/>
    <w:tmpl w:val="2E6437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6063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30B"/>
    <w:rsid w:val="000754F3"/>
    <w:rsid w:val="000761EA"/>
    <w:rsid w:val="000765CD"/>
    <w:rsid w:val="00076D51"/>
    <w:rsid w:val="0008049C"/>
    <w:rsid w:val="00080BB3"/>
    <w:rsid w:val="0008132D"/>
    <w:rsid w:val="00081E68"/>
    <w:rsid w:val="00085BA9"/>
    <w:rsid w:val="000861CE"/>
    <w:rsid w:val="000915C7"/>
    <w:rsid w:val="00092BAB"/>
    <w:rsid w:val="00094726"/>
    <w:rsid w:val="00095388"/>
    <w:rsid w:val="0009597A"/>
    <w:rsid w:val="00095B31"/>
    <w:rsid w:val="000A26B5"/>
    <w:rsid w:val="000A461C"/>
    <w:rsid w:val="000A4CC7"/>
    <w:rsid w:val="000A59F1"/>
    <w:rsid w:val="000B0EB6"/>
    <w:rsid w:val="000B36E9"/>
    <w:rsid w:val="000B5DFF"/>
    <w:rsid w:val="000B7738"/>
    <w:rsid w:val="000B7E12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5953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6D4"/>
    <w:rsid w:val="00192952"/>
    <w:rsid w:val="001959EB"/>
    <w:rsid w:val="00195FF4"/>
    <w:rsid w:val="00197E1A"/>
    <w:rsid w:val="001A2686"/>
    <w:rsid w:val="001A3383"/>
    <w:rsid w:val="001A3A99"/>
    <w:rsid w:val="001A784E"/>
    <w:rsid w:val="001B16A1"/>
    <w:rsid w:val="001B1DFE"/>
    <w:rsid w:val="001B2132"/>
    <w:rsid w:val="001B25E8"/>
    <w:rsid w:val="001B27F7"/>
    <w:rsid w:val="001B29E2"/>
    <w:rsid w:val="001B500F"/>
    <w:rsid w:val="001B7A4B"/>
    <w:rsid w:val="001C098C"/>
    <w:rsid w:val="001C24B9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1F7D82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47A05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70F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4468"/>
    <w:rsid w:val="0030552C"/>
    <w:rsid w:val="00306774"/>
    <w:rsid w:val="003068E6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25D66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542"/>
    <w:rsid w:val="00481D56"/>
    <w:rsid w:val="00483827"/>
    <w:rsid w:val="00485344"/>
    <w:rsid w:val="0048589C"/>
    <w:rsid w:val="00487366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B6CA9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C23"/>
    <w:rsid w:val="00520D06"/>
    <w:rsid w:val="00520DCE"/>
    <w:rsid w:val="00521D12"/>
    <w:rsid w:val="0052259A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3C19"/>
    <w:rsid w:val="005D5013"/>
    <w:rsid w:val="005D5894"/>
    <w:rsid w:val="005D66BB"/>
    <w:rsid w:val="005D7301"/>
    <w:rsid w:val="005E1310"/>
    <w:rsid w:val="005E2634"/>
    <w:rsid w:val="005E36EB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1762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47D42"/>
    <w:rsid w:val="00652670"/>
    <w:rsid w:val="006533EC"/>
    <w:rsid w:val="00655BA6"/>
    <w:rsid w:val="006573B9"/>
    <w:rsid w:val="00660ABD"/>
    <w:rsid w:val="006613B5"/>
    <w:rsid w:val="00661DC1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4BE4"/>
    <w:rsid w:val="006D6DBF"/>
    <w:rsid w:val="006E3C3F"/>
    <w:rsid w:val="006E3E63"/>
    <w:rsid w:val="006E5035"/>
    <w:rsid w:val="006E5B89"/>
    <w:rsid w:val="006E6C12"/>
    <w:rsid w:val="006E75F0"/>
    <w:rsid w:val="006F20B6"/>
    <w:rsid w:val="006F5DD1"/>
    <w:rsid w:val="006F63BA"/>
    <w:rsid w:val="007003F1"/>
    <w:rsid w:val="007037DE"/>
    <w:rsid w:val="0070546C"/>
    <w:rsid w:val="00705EFC"/>
    <w:rsid w:val="00707B2D"/>
    <w:rsid w:val="00710F44"/>
    <w:rsid w:val="00713A03"/>
    <w:rsid w:val="007142F3"/>
    <w:rsid w:val="00714A67"/>
    <w:rsid w:val="0072716B"/>
    <w:rsid w:val="007273DD"/>
    <w:rsid w:val="00727E58"/>
    <w:rsid w:val="00731F98"/>
    <w:rsid w:val="0073309D"/>
    <w:rsid w:val="0073397E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11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602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6C3E"/>
    <w:rsid w:val="00877FA0"/>
    <w:rsid w:val="00880B20"/>
    <w:rsid w:val="00880D64"/>
    <w:rsid w:val="00883D99"/>
    <w:rsid w:val="0088560A"/>
    <w:rsid w:val="00890137"/>
    <w:rsid w:val="00890653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1E8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E6EF3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005E"/>
    <w:rsid w:val="009316B2"/>
    <w:rsid w:val="00932447"/>
    <w:rsid w:val="009328DA"/>
    <w:rsid w:val="00935F56"/>
    <w:rsid w:val="00941773"/>
    <w:rsid w:val="009423E2"/>
    <w:rsid w:val="00943AEC"/>
    <w:rsid w:val="00944880"/>
    <w:rsid w:val="00945964"/>
    <w:rsid w:val="00945B9F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8C7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113E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43D7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1DE"/>
    <w:rsid w:val="00AA2389"/>
    <w:rsid w:val="00AA243D"/>
    <w:rsid w:val="00AA3BA4"/>
    <w:rsid w:val="00AA5016"/>
    <w:rsid w:val="00AA5E83"/>
    <w:rsid w:val="00AB0531"/>
    <w:rsid w:val="00AB0A69"/>
    <w:rsid w:val="00AB41EE"/>
    <w:rsid w:val="00AB5AE8"/>
    <w:rsid w:val="00AC066A"/>
    <w:rsid w:val="00AC09EF"/>
    <w:rsid w:val="00AC1225"/>
    <w:rsid w:val="00AC1335"/>
    <w:rsid w:val="00AC34A2"/>
    <w:rsid w:val="00AC4664"/>
    <w:rsid w:val="00AD0395"/>
    <w:rsid w:val="00AD17B3"/>
    <w:rsid w:val="00AD18F9"/>
    <w:rsid w:val="00AD35E7"/>
    <w:rsid w:val="00AD3B84"/>
    <w:rsid w:val="00AD5937"/>
    <w:rsid w:val="00AD64D5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688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575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B45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05B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6842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052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629B"/>
    <w:rsid w:val="00DF7402"/>
    <w:rsid w:val="00DF7416"/>
    <w:rsid w:val="00DF759B"/>
    <w:rsid w:val="00DF763E"/>
    <w:rsid w:val="00DF7E2C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49D9"/>
    <w:rsid w:val="00E55265"/>
    <w:rsid w:val="00E566BF"/>
    <w:rsid w:val="00E623EF"/>
    <w:rsid w:val="00E62898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46FA"/>
    <w:rsid w:val="00E85566"/>
    <w:rsid w:val="00E86C08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58F"/>
    <w:rsid w:val="00EC4EA8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150C2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70869B-1B62-4338-A1FC-F46C3653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Название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425D66"/>
    <w:pPr>
      <w:overflowPunct w:val="0"/>
      <w:autoSpaceDE w:val="0"/>
      <w:autoSpaceDN w:val="0"/>
      <w:adjustRightInd w:val="0"/>
      <w:spacing w:after="0" w:line="320" w:lineRule="exact"/>
      <w:ind w:firstLine="851"/>
      <w:jc w:val="both"/>
      <w:textAlignment w:val="baseline"/>
    </w:pPr>
    <w:rPr>
      <w:rFonts w:ascii="Times New Roman" w:hAnsi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Танифа Дмитрий Сергеевич</cp:lastModifiedBy>
  <cp:revision>87</cp:revision>
  <cp:lastPrinted>2021-02-05T08:57:00Z</cp:lastPrinted>
  <dcterms:created xsi:type="dcterms:W3CDTF">2021-04-16T05:25:00Z</dcterms:created>
  <dcterms:modified xsi:type="dcterms:W3CDTF">2025-11-28T13:39:00Z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