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3B2A194E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B56035" w:rsidRPr="00B56035">
        <w:rPr>
          <w:b/>
          <w:bCs/>
          <w:sz w:val="28"/>
          <w:szCs w:val="28"/>
        </w:rPr>
        <w:t>Пространственное планирование территорий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28CD83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37680">
        <w:rPr>
          <w:rFonts w:ascii="Times New Roman" w:hAnsi="Times New Roman" w:cs="Times New Roman"/>
          <w:b/>
          <w:sz w:val="28"/>
        </w:rPr>
        <w:t>промежуточной аттестации</w:t>
      </w:r>
    </w:p>
    <w:p w14:paraId="0C43DABB" w14:textId="77777777" w:rsidR="00030CC8" w:rsidRPr="00923A3D" w:rsidRDefault="00030CC8" w:rsidP="00030CC8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D0BB70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Основные понятия, цели и задачи комплексного развития территорий (КРТ).</w:t>
      </w:r>
    </w:p>
    <w:p w14:paraId="757AB8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2. Исторический обзор градостроительства и территориального планирования в</w:t>
      </w:r>
    </w:p>
    <w:p w14:paraId="7FFE4E5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России.</w:t>
      </w:r>
    </w:p>
    <w:p w14:paraId="5A1092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3. Принципы устойчивого развития в контексте КРТ.</w:t>
      </w:r>
    </w:p>
    <w:p w14:paraId="48CF828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4. Законодательная база РФ.</w:t>
      </w:r>
    </w:p>
    <w:p w14:paraId="5BCF175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5. Роль государственных и муниципальных органов в управлении</w:t>
      </w:r>
    </w:p>
    <w:p w14:paraId="32C0059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территориями.</w:t>
      </w:r>
    </w:p>
    <w:p w14:paraId="0BA3D55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6. Экологическое и социальное законодательство в проектах КРТ.</w:t>
      </w:r>
    </w:p>
    <w:p w14:paraId="273C2FC4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7. Стандарты вовлечения граждан в развитие территорий.</w:t>
      </w:r>
    </w:p>
    <w:p w14:paraId="4B013E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8. Федеральные и региональные стандарты (Стандарт АСИ и Минстроя РФ).</w:t>
      </w:r>
    </w:p>
    <w:p w14:paraId="09D24A9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9. Роль Всероссийского конкурса лучших проектов городской среды как</w:t>
      </w:r>
    </w:p>
    <w:p w14:paraId="638329D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инструмента стимулирования участия населения.</w:t>
      </w:r>
    </w:p>
    <w:p w14:paraId="39E9DBE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10. Механизмы финансирования: бюджетные средства, ГЧП, частные</w:t>
      </w:r>
    </w:p>
    <w:p w14:paraId="5BA6E85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инвестиции.</w:t>
      </w:r>
    </w:p>
    <w:p w14:paraId="2D2D2CC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11. Экономическое моделирование и оценка эффективности проектов.</w:t>
      </w:r>
    </w:p>
    <w:p w14:paraId="391A89F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12. Налоговые стимулы и льготы для инвесторов.</w:t>
      </w:r>
    </w:p>
    <w:p w14:paraId="4A2C3FE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13. Создание инклюзивной среды: доступное жилье, социальная</w:t>
      </w:r>
    </w:p>
    <w:p w14:paraId="1E9CFD21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инфраструктура.</w:t>
      </w:r>
    </w:p>
    <w:p w14:paraId="07A79DE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14. Экологические стандарты и "зеленые" технологии в застройке.</w:t>
      </w:r>
    </w:p>
    <w:p w14:paraId="4461624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15. Участие населения: публичные слушания,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краудсорсинг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>.</w:t>
      </w:r>
    </w:p>
    <w:p w14:paraId="670378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16. Умные города: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управления.</w:t>
      </w:r>
    </w:p>
    <w:p w14:paraId="0B3D85B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17. BIM-технологии и цифровые двойники в проектировании.</w:t>
      </w:r>
    </w:p>
    <w:p w14:paraId="523ECCD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18. Адаптация к климатическим изменениям: устойчивая архитектура.</w:t>
      </w:r>
    </w:p>
    <w:p w14:paraId="4E4613E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19. Методы вовлечения: карты местности, сезонные календари, мозговые</w:t>
      </w:r>
    </w:p>
    <w:p w14:paraId="717641A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lastRenderedPageBreak/>
        <w:t>штурмы, онлайн-голосования.</w:t>
      </w:r>
    </w:p>
    <w:p w14:paraId="60C2BC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20. Жизненный цикл проекта КРТ: от идеи до реализации.</w:t>
      </w:r>
    </w:p>
    <w:p w14:paraId="29BFAFC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21. Управление рисками и конфликтами интересов.</w:t>
      </w:r>
    </w:p>
    <w:p w14:paraId="39C6D6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22. Мониторинг и оценка результатов: KPI и социальный аудит.</w:t>
      </w:r>
    </w:p>
    <w:p w14:paraId="1C1E21B2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23. Формирование инициативных групп и волонтерских движений.</w:t>
      </w:r>
    </w:p>
    <w:p w14:paraId="62D35317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24. Мониторинг вовлеченности через анализ активности в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37680">
        <w:rPr>
          <w:rFonts w:ascii="Times New Roman" w:hAnsi="Times New Roman" w:cs="Times New Roman"/>
          <w:sz w:val="28"/>
          <w:szCs w:val="28"/>
        </w:rPr>
        <w:t>онлайнопросах</w:t>
      </w:r>
      <w:proofErr w:type="spellEnd"/>
      <w:r w:rsidRPr="00937680">
        <w:rPr>
          <w:rFonts w:ascii="Times New Roman" w:hAnsi="Times New Roman" w:cs="Times New Roman"/>
          <w:sz w:val="28"/>
          <w:szCs w:val="28"/>
        </w:rPr>
        <w:cr/>
      </w:r>
      <w:r w:rsidRPr="00937680">
        <w:rPr>
          <w:rFonts w:ascii="Times New Roman" w:eastAsia="Times New Roman" w:hAnsi="Times New Roman" w:cs="Times New Roman"/>
          <w:sz w:val="28"/>
          <w:szCs w:val="28"/>
        </w:rPr>
        <w:t>25 «Эволюция подходов к территориальному развитию в России: от СССР к современности».</w:t>
      </w:r>
    </w:p>
    <w:p w14:paraId="60277CB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26. «Принципы устойчивого развития в контексте КРТ: экология, экономика, социальная справедливость».</w:t>
      </w:r>
    </w:p>
    <w:p w14:paraId="65E82669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27. «Роль Градостроительного кодекса РФ в реализации проектов КРТ».</w:t>
      </w:r>
    </w:p>
    <w:p w14:paraId="1616714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28. «Проблемы и перспективы законодательства в сфере вовлечения населения в развитие территорий».</w:t>
      </w:r>
    </w:p>
    <w:p w14:paraId="76035553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29. «Социальные конфликты в проектах КРТ: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джентрификация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>, переселение,</w:t>
      </w:r>
    </w:p>
    <w:p w14:paraId="78ED5061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доступность жилья».</w:t>
      </w:r>
    </w:p>
    <w:p w14:paraId="4331839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30. «ГЧП как инструмент финансирования комплексного развития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территорий:российский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зарубежный опыт».</w:t>
      </w:r>
    </w:p>
    <w:p w14:paraId="5D90FB8F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31.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 территориями: BIM-технологии, умные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города,ГИС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>-платформы».</w:t>
      </w:r>
    </w:p>
    <w:p w14:paraId="1E0F8B6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32. «Зеленые технологии в градостроительстве: опыт России и Скандинавских стран».</w:t>
      </w:r>
    </w:p>
    <w:p w14:paraId="5563717D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33.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Краудсорсинг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онлайн-платформы в проектах КРТ: успешные кейсы.</w:t>
      </w:r>
    </w:p>
    <w:p w14:paraId="6305B368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34. «Роль молодежных инициатив в развитии территорий.</w:t>
      </w:r>
      <w:r w:rsidRPr="00937680">
        <w:rPr>
          <w:rFonts w:ascii="Times New Roman" w:eastAsia="Times New Roman" w:hAnsi="Times New Roman" w:cs="Times New Roman"/>
          <w:sz w:val="28"/>
          <w:szCs w:val="28"/>
        </w:rPr>
        <w:cr/>
        <w:t xml:space="preserve">35. Умные города: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управления. BIM-технологии и цифровые двойники в проектировании.</w:t>
      </w:r>
    </w:p>
    <w:p w14:paraId="617249B3" w14:textId="4AFF5F50" w:rsidR="00EB3EF4" w:rsidRDefault="00EB3EF4" w:rsidP="00937680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701D2E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C0594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К какой стадии градостроительного проектирования относится</w:t>
      </w:r>
    </w:p>
    <w:p w14:paraId="4D25B5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схемы территориального планирования субъекта Российской</w:t>
      </w:r>
    </w:p>
    <w:p w14:paraId="3AA14A6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Федерации</w:t>
      </w:r>
    </w:p>
    <w:p w14:paraId="58B07F2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060BC3C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0C6383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генеральный план</w:t>
      </w:r>
    </w:p>
    <w:p w14:paraId="60AE86F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27D6AD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К  какой стадии  градостроительного  проектирования относится</w:t>
      </w:r>
    </w:p>
    <w:p w14:paraId="4079305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генерального плана города (посёлка)</w:t>
      </w:r>
    </w:p>
    <w:p w14:paraId="043F8EB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1551A1B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77B5067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градостроительное зонирование</w:t>
      </w:r>
    </w:p>
    <w:p w14:paraId="76C7385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CA15E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Какие зоны устанавливаются при функциональном зонировании</w:t>
      </w:r>
    </w:p>
    <w:p w14:paraId="0AB85D0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города в ходе градостроительного проектирования</w:t>
      </w:r>
    </w:p>
    <w:p w14:paraId="5DD66C6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научная, спортивная, общественно-деловая, торгово-развлекательная,</w:t>
      </w:r>
    </w:p>
    <w:p w14:paraId="060A6D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инновационная</w:t>
      </w:r>
    </w:p>
    <w:p w14:paraId="592A34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многоэтажной застройки, усадебной застройки, санитарно-защитные,</w:t>
      </w:r>
    </w:p>
    <w:p w14:paraId="433EA8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памятников истории и культуры</w:t>
      </w:r>
    </w:p>
    <w:p w14:paraId="55C37B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жилая (селитебная), промышленно-складская, рекреационная, инженерной</w:t>
      </w:r>
    </w:p>
    <w:p w14:paraId="476CAF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 транспортной инфраструктуры</w:t>
      </w:r>
    </w:p>
    <w:p w14:paraId="2F9C8E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14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Какое основное назначение пригородной зоны</w:t>
      </w:r>
    </w:p>
    <w:p w14:paraId="300784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рекреационное, резерв для развития территории города, размещение</w:t>
      </w:r>
    </w:p>
    <w:p w14:paraId="2B855A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промышленных площадок городских предприятий, городов-спутников</w:t>
      </w:r>
    </w:p>
    <w:p w14:paraId="36007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оздоровительно -туристическое, научно-учебное, для размещения объектов</w:t>
      </w:r>
    </w:p>
    <w:p w14:paraId="4A367DF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культуры и искусства</w:t>
      </w:r>
    </w:p>
    <w:p w14:paraId="278BF7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добычи полезных ископаемых, строительства жилых и общественных</w:t>
      </w:r>
    </w:p>
    <w:p w14:paraId="3F9C0F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зданий</w:t>
      </w:r>
    </w:p>
    <w:p w14:paraId="6110839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194BAC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Территории, каких видов транспорта составляют зону внешнего</w:t>
      </w:r>
    </w:p>
    <w:p w14:paraId="51CE4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транспорта крупного города</w:t>
      </w:r>
    </w:p>
    <w:p w14:paraId="70AE0A7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 .маршрутного такси, троллейбуса, вертолетов и малой авиации, катеров и</w:t>
      </w:r>
    </w:p>
    <w:p w14:paraId="5FD438D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яхт</w:t>
      </w:r>
    </w:p>
    <w:p w14:paraId="6B967A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метрополитена, трамвая, монорельса, трубопроводного</w:t>
      </w:r>
    </w:p>
    <w:p w14:paraId="06F8E3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железнодорожного,   автомобильного,   воздушного, водного,</w:t>
      </w:r>
    </w:p>
    <w:p w14:paraId="1535AF9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продуктопроводного</w:t>
      </w:r>
      <w:proofErr w:type="spellEnd"/>
    </w:p>
    <w:p w14:paraId="479EBF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36A3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6.</w:t>
      </w:r>
      <w:r w:rsidRPr="00022C2E">
        <w:rPr>
          <w:sz w:val="28"/>
          <w:szCs w:val="28"/>
        </w:rPr>
        <w:tab/>
        <w:t>Какие основные принципы создания микрорайонов</w:t>
      </w:r>
    </w:p>
    <w:p w14:paraId="3B31C18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освоение городских территорий без сноса жилых</w:t>
      </w:r>
    </w:p>
    <w:p w14:paraId="7ED9E27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а) комплексность и поэтапная завершенность строительства</w:t>
      </w:r>
    </w:p>
    <w:p w14:paraId="07D185D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обеспечение доступности общественных учреждений</w:t>
      </w:r>
    </w:p>
    <w:p w14:paraId="0C091D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обеспечение ступенчатого обслуживания населения</w:t>
      </w:r>
    </w:p>
    <w:p w14:paraId="54B86DD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строительство большого количества жилых и общественных зданий за</w:t>
      </w:r>
    </w:p>
    <w:p w14:paraId="425A06D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короткие сроки</w:t>
      </w:r>
    </w:p>
    <w:p w14:paraId="12C5B2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56992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7 .</w:t>
      </w:r>
      <w:r w:rsidRPr="00022C2E">
        <w:rPr>
          <w:sz w:val="28"/>
          <w:szCs w:val="28"/>
        </w:rPr>
        <w:tab/>
        <w:t>Какие из нижеприведенных положений являются неверными?</w:t>
      </w:r>
    </w:p>
    <w:p w14:paraId="7E1F86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Правила землепользования и застройки — это:</w:t>
      </w:r>
    </w:p>
    <w:p w14:paraId="1A6ED22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 территориального планирования</w:t>
      </w:r>
    </w:p>
    <w:p w14:paraId="28819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Документ, утверждаемый нормативными правовыми актами органов</w:t>
      </w:r>
    </w:p>
    <w:p w14:paraId="0DCB677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местного самоуправления</w:t>
      </w:r>
    </w:p>
    <w:p w14:paraId="4F4DFD8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Документ, в котором устанавливаются территориальные зоны,</w:t>
      </w:r>
    </w:p>
    <w:p w14:paraId="7E04ED9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градостроительные регламенты и порядок применения таких документов и</w:t>
      </w:r>
    </w:p>
    <w:p w14:paraId="1E1B1B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внесения в них изменений</w:t>
      </w:r>
    </w:p>
    <w:p w14:paraId="10E9F5A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Документ, который распространяется в равной степени на всех</w:t>
      </w:r>
    </w:p>
    <w:p w14:paraId="7A80D9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правообладателей недвижимости на территории поселения</w:t>
      </w:r>
    </w:p>
    <w:p w14:paraId="3C26318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Документ, который недействителен при отсутствии генерального плана</w:t>
      </w:r>
    </w:p>
    <w:p w14:paraId="2046593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поселения</w:t>
      </w:r>
    </w:p>
    <w:p w14:paraId="45D958A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E2B48C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Документы, подлежащие размещению в информационной системе обеспечения   градостроительной   деятельности,   вносятся   в   нее до официального утверждения?</w:t>
      </w:r>
    </w:p>
    <w:p w14:paraId="1D92C32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2256252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5DDC55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8D79D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Какие характеристики указываются в градостроительном</w:t>
      </w:r>
    </w:p>
    <w:p w14:paraId="32C55F3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регламенте в отношении земельных участков и объектов капитального</w:t>
      </w:r>
    </w:p>
    <w:p w14:paraId="58E2345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расположенных в пределах соответствующей</w:t>
      </w:r>
    </w:p>
    <w:p w14:paraId="78FDEC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территориальной зоны?</w:t>
      </w:r>
    </w:p>
    <w:p w14:paraId="40754B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Виды разрешенного использования земельных участков и объектов</w:t>
      </w:r>
    </w:p>
    <w:p w14:paraId="6ED7BC6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строительства</w:t>
      </w:r>
    </w:p>
    <w:p w14:paraId="656331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Реквизиты владельца или арендатора участка</w:t>
      </w:r>
    </w:p>
    <w:p w14:paraId="296463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Предельные (минимальные и/или максимальные) размеры земельных</w:t>
      </w:r>
    </w:p>
    <w:p w14:paraId="0B4243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и предельные параметры разрешенного строительства,</w:t>
      </w:r>
    </w:p>
    <w:p w14:paraId="082A773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реконструкции</w:t>
      </w:r>
    </w:p>
    <w:p w14:paraId="602B99F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Кадастровая стоимость земельных участков и объектов капитального</w:t>
      </w:r>
    </w:p>
    <w:p w14:paraId="03BEB3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</w:t>
      </w:r>
    </w:p>
    <w:p w14:paraId="45E62D7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Ограничения использования земельных участков и объектов капитального</w:t>
      </w:r>
    </w:p>
    <w:p w14:paraId="2A6C057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устанавливаемые в соответствии с законодательством</w:t>
      </w:r>
    </w:p>
    <w:p w14:paraId="0D1AF6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Российской Федерации</w:t>
      </w:r>
    </w:p>
    <w:p w14:paraId="5E7C17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Выберите верное утверждение:</w:t>
      </w:r>
    </w:p>
    <w:p w14:paraId="599401B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Подготовка проекта правил землепользования и застройки к части</w:t>
      </w:r>
    </w:p>
    <w:p w14:paraId="1E125D5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поселения может осуществляться при отсутствии генерального</w:t>
      </w:r>
    </w:p>
    <w:p w14:paraId="41938B4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плана поселения</w:t>
      </w:r>
    </w:p>
    <w:p w14:paraId="5451FC6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Решение о подготовке проекта правил землепользования и застройки</w:t>
      </w:r>
    </w:p>
    <w:p w14:paraId="684BDED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принимается представительным органом местного самоуправления</w:t>
      </w:r>
    </w:p>
    <w:p w14:paraId="41AFE00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Подготовка проекта правил землепользования и застройки должна</w:t>
      </w:r>
    </w:p>
    <w:p w14:paraId="133145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осуществляться только представителями лицензированной организации</w:t>
      </w:r>
    </w:p>
    <w:p w14:paraId="643C8AF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1ACFA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Выделите цели разработка проектов межевания:</w:t>
      </w:r>
    </w:p>
    <w:p w14:paraId="642443D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Выделение элементов планировочной структуры (кварталы, проезды и т.д.)</w:t>
      </w:r>
    </w:p>
    <w:p w14:paraId="5E4ABF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Установление характеристик и параметров планируемого развития</w:t>
      </w:r>
    </w:p>
    <w:p w14:paraId="74A878B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элементов планировочной структуры</w:t>
      </w:r>
    </w:p>
    <w:p w14:paraId="7E2CAE2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Установление границ застроенных земельных участков</w:t>
      </w:r>
    </w:p>
    <w:p w14:paraId="13229A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98F1E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84FF7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484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 Отобразите на схеме систему особо опасных, технически сложных и уникальных объектов.</w:t>
      </w:r>
    </w:p>
    <w:p w14:paraId="5EFF24F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D39A4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2. Отобразите на схеме содержание экспертиз в сфере градостроительной деятельности.   </w:t>
      </w:r>
    </w:p>
    <w:p w14:paraId="277B83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87F464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5B6D439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1F879C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Вариант  №2.</w:t>
      </w:r>
    </w:p>
    <w:p w14:paraId="1464B6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C521A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Субъектами планирования развития территорий наряду с РФ и её</w:t>
      </w:r>
    </w:p>
    <w:p w14:paraId="03A8B4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субъектами являются:</w:t>
      </w:r>
    </w:p>
    <w:p w14:paraId="7A337C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муниципальные учреждения, предприятия;</w:t>
      </w:r>
    </w:p>
    <w:p w14:paraId="24296AD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муниципальные образования;</w:t>
      </w:r>
    </w:p>
    <w:p w14:paraId="63F475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население;</w:t>
      </w:r>
    </w:p>
    <w:p w14:paraId="3447B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частные инвесторы.</w:t>
      </w:r>
    </w:p>
    <w:p w14:paraId="3D6B9C7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45F5C9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К полномочиям органов местного самоуправления поселений в области</w:t>
      </w:r>
    </w:p>
    <w:p w14:paraId="397036B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не относится:</w:t>
      </w:r>
    </w:p>
    <w:p w14:paraId="20F0023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принятие решений о развитии застроенных территорий;</w:t>
      </w:r>
    </w:p>
    <w:p w14:paraId="3291DBD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самостоятельная подготовка и утверждение документов территориального</w:t>
      </w:r>
    </w:p>
    <w:p w14:paraId="20AC65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планирования;</w:t>
      </w:r>
    </w:p>
    <w:p w14:paraId="10C3C21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утверждение местных нормативов градостроительного планирования</w:t>
      </w:r>
    </w:p>
    <w:p w14:paraId="40FA5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муниципальных районов;</w:t>
      </w:r>
    </w:p>
    <w:p w14:paraId="603CD49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утверждение правил землепользования и застройки городских округов.</w:t>
      </w:r>
    </w:p>
    <w:p w14:paraId="18B471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D81BA7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 . Что не относится к документам территориального планирования:</w:t>
      </w:r>
    </w:p>
    <w:p w14:paraId="54DAB5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документы   территориального   планирования муниципального</w:t>
      </w:r>
    </w:p>
    <w:p w14:paraId="656B32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5C797FE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документы территориального стратегического развития поселений;</w:t>
      </w:r>
    </w:p>
    <w:p w14:paraId="3C2D46C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документы территориального планирования РФ;</w:t>
      </w:r>
    </w:p>
    <w:p w14:paraId="3001AD3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г)</w:t>
      </w:r>
      <w:r w:rsidRPr="00022C2E">
        <w:rPr>
          <w:sz w:val="28"/>
          <w:szCs w:val="28"/>
        </w:rPr>
        <w:tab/>
        <w:t>документы территориального планирования субъектов РФ.</w:t>
      </w:r>
    </w:p>
    <w:p w14:paraId="4B5EFE28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64922F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 Генеральные планы городских округов относятся к:</w:t>
      </w:r>
    </w:p>
    <w:p w14:paraId="0ECE4C4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документам территориального планирования муниципального</w:t>
      </w:r>
    </w:p>
    <w:p w14:paraId="1B51C3C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2AD127D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документам территориального стратегического развития поселений;</w:t>
      </w:r>
    </w:p>
    <w:p w14:paraId="34F1A4C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документам территориального планирования РФ;</w:t>
      </w:r>
    </w:p>
    <w:p w14:paraId="354AC83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документам территориального планирования субъектов РФ.</w:t>
      </w:r>
    </w:p>
    <w:p w14:paraId="10F0F8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78B308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 Состав документов территориального планирования</w:t>
      </w:r>
    </w:p>
    <w:p w14:paraId="01D0C7D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муниципального образования устанавливается в соответствии с:</w:t>
      </w:r>
    </w:p>
    <w:p w14:paraId="418F4A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spellStart"/>
      <w:r w:rsidRPr="00022C2E">
        <w:rPr>
          <w:sz w:val="28"/>
          <w:szCs w:val="28"/>
        </w:rPr>
        <w:t>КоАПРФ</w:t>
      </w:r>
      <w:proofErr w:type="spellEnd"/>
      <w:r w:rsidRPr="00022C2E">
        <w:rPr>
          <w:sz w:val="28"/>
          <w:szCs w:val="28"/>
        </w:rPr>
        <w:t>;</w:t>
      </w:r>
    </w:p>
    <w:p w14:paraId="3119222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Конституцией РФ;</w:t>
      </w:r>
    </w:p>
    <w:p w14:paraId="2C41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Уголовным Кодексом РФ;</w:t>
      </w:r>
    </w:p>
    <w:p w14:paraId="5660A1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 Градостроительным кодексом РФ.</w:t>
      </w:r>
    </w:p>
    <w:p w14:paraId="542189B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5AD0A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На картах, содержащихся в генеральных планах, отображаются:</w:t>
      </w:r>
    </w:p>
    <w:p w14:paraId="7A86DB3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цели и задачи территориального планирования;</w:t>
      </w:r>
    </w:p>
    <w:p w14:paraId="22957EE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предложения по территориальному планированию;</w:t>
      </w:r>
    </w:p>
    <w:p w14:paraId="5C32A30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границы поселений, городского округа;</w:t>
      </w:r>
    </w:p>
    <w:p w14:paraId="1DA65E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граница территории объекта культурного наследия.</w:t>
      </w:r>
    </w:p>
    <w:p w14:paraId="127C806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D559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С инициативой о совместной подготовке проектов документов</w:t>
      </w:r>
    </w:p>
    <w:p w14:paraId="66E332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с участием органов местного</w:t>
      </w:r>
    </w:p>
    <w:p w14:paraId="3526F31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самоуправления вправе вступать:</w:t>
      </w:r>
    </w:p>
    <w:p w14:paraId="3249810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орган представительной власти субъектов РФ;</w:t>
      </w:r>
    </w:p>
    <w:p w14:paraId="48E75C5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высшие исполнительные органы государственной власти субъектов РФ;</w:t>
      </w:r>
    </w:p>
    <w:p w14:paraId="6ECEEA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глава муниципального образования;</w:t>
      </w:r>
    </w:p>
    <w:p w14:paraId="12F78F2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глава субъекта РФ</w:t>
      </w:r>
    </w:p>
    <w:p w14:paraId="3E3BD5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8883B1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Отметьте, какие из приведенных утверждений вы считаете</w:t>
      </w:r>
    </w:p>
    <w:p w14:paraId="3D4F462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правильными</w:t>
      </w:r>
    </w:p>
    <w:p w14:paraId="254348D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Отсутствие местных нормативов градостроительного проектирования не</w:t>
      </w:r>
    </w:p>
    <w:p w14:paraId="214E57E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является препятствием для утверждения генеральных планов поселений, а</w:t>
      </w:r>
    </w:p>
    <w:p w14:paraId="558F96D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также проектов планировки территории</w:t>
      </w:r>
    </w:p>
    <w:p w14:paraId="009B2A2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Состав и содержание местных нормативов градостроительного</w:t>
      </w:r>
    </w:p>
    <w:p w14:paraId="5BACBE6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проектирования определяются нормативными актами представительных</w:t>
      </w:r>
    </w:p>
    <w:p w14:paraId="0D127E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муниципального образования</w:t>
      </w:r>
    </w:p>
    <w:p w14:paraId="1999E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Процедуры принятия проектов планировки, проектов межевания не</w:t>
      </w:r>
    </w:p>
    <w:p w14:paraId="40695A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предусматривают публичные слушания</w:t>
      </w:r>
    </w:p>
    <w:p w14:paraId="24D016C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На уровне поселения основным документом территориального</w:t>
      </w:r>
    </w:p>
    <w:p w14:paraId="5E0663C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являются правила землепользования и застройки</w:t>
      </w:r>
    </w:p>
    <w:p w14:paraId="362E857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C2D43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Какие документы градостроительного проектирования выносятся на</w:t>
      </w:r>
    </w:p>
    <w:p w14:paraId="1A54E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публичные слушания в обязательном порядке?</w:t>
      </w:r>
    </w:p>
    <w:p w14:paraId="4782EAF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  <w:t>Схема территориального планирования субъекта РФ</w:t>
      </w:r>
    </w:p>
    <w:p w14:paraId="047D055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Схема территориального планирования муниципального района</w:t>
      </w:r>
    </w:p>
    <w:p w14:paraId="4B4274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Генеральный план городского округа</w:t>
      </w:r>
    </w:p>
    <w:p w14:paraId="4F7D596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Правила землепользования и застройки поселения</w:t>
      </w:r>
    </w:p>
    <w:p w14:paraId="16DB8FA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02294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Кто утверждает правила землепользования и застройки?</w:t>
      </w:r>
    </w:p>
    <w:p w14:paraId="49B5E0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Представительный орган местной власти</w:t>
      </w:r>
    </w:p>
    <w:p w14:paraId="615FCB5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Глава местной администрации</w:t>
      </w:r>
    </w:p>
    <w:p w14:paraId="33091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 xml:space="preserve">Уполномоченный орган в области </w:t>
      </w: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</w:p>
    <w:p w14:paraId="7E04E08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C26299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F15F5E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1. Отобразите на схеме основные этапы развития законодательства о строительной и градостроительной деятельности в России (укажите основные нормативные акты, цели, задачи и результаты каждого этапа).  </w:t>
      </w:r>
    </w:p>
    <w:p w14:paraId="088737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67A0C2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Отобразите на схеме права и обязанности должностных лиц органов, осуществляющих контроль за соблюдением законодательства о градостроительной деятельности.</w:t>
      </w:r>
    </w:p>
    <w:p w14:paraId="53318B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EC1FBC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2E4DD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Вариант  №3</w:t>
      </w:r>
    </w:p>
    <w:p w14:paraId="010AD5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7A4B3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В Градостроительном Кодексе определены  основные понятия, относящиеся к градостроительной деятельности</w:t>
      </w:r>
    </w:p>
    <w:p w14:paraId="2483292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56CE54A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4929BEB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77451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Существующая на данный момент редакция Градостроительного</w:t>
      </w:r>
    </w:p>
    <w:p w14:paraId="545FC30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Кодекса — первая в России, а раньше как такового Кодекса,</w:t>
      </w:r>
    </w:p>
    <w:p w14:paraId="78C9A50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регулирующего градостроительную деятельность, у нас не было</w:t>
      </w:r>
    </w:p>
    <w:p w14:paraId="6ACCF4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53C52A6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DF98C8F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992388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На муниципальном уровне к территориальному планированию</w:t>
      </w:r>
    </w:p>
    <w:p w14:paraId="79900A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относят схемы планирования границ лесного фонда</w:t>
      </w:r>
    </w:p>
    <w:p w14:paraId="25E55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6B1166A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159C1F9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1748E5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Градостроительный Кодекс содержит 9 глав, каждая из которых</w:t>
      </w:r>
    </w:p>
    <w:p w14:paraId="0F85791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регулирует определенный раздел градостроительной деятельности</w:t>
      </w:r>
    </w:p>
    <w:p w14:paraId="0E827CB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3EF7FFE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B2219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451DE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Что из нижеперечисленного относится к полномочиям органов</w:t>
      </w:r>
    </w:p>
    <w:p w14:paraId="5499CD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государственной власти субъектов РФ</w:t>
      </w:r>
    </w:p>
    <w:p w14:paraId="2B5AC3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  <w:t>Осуществление государственного строительного надзора</w:t>
      </w:r>
    </w:p>
    <w:p w14:paraId="5411D1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Техническое регулирование в области градостроительной деятельности</w:t>
      </w:r>
    </w:p>
    <w:p w14:paraId="4A8C420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Установление порядка ведения информационных систем обеспечения</w:t>
      </w:r>
    </w:p>
    <w:p w14:paraId="01CDA32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градостроительной деятельности</w:t>
      </w:r>
    </w:p>
    <w:p w14:paraId="48F96AE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Подготовка и утверждение документов территориального планирования</w:t>
      </w:r>
    </w:p>
    <w:p w14:paraId="2388232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38B94E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813108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6.</w:t>
      </w:r>
      <w:r w:rsidRPr="00022C2E">
        <w:rPr>
          <w:sz w:val="28"/>
          <w:szCs w:val="28"/>
        </w:rPr>
        <w:tab/>
        <w:t>На что направлено территориальное планирование?</w:t>
      </w:r>
    </w:p>
    <w:p w14:paraId="4E6E1D9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Размещение объектов на территории</w:t>
      </w:r>
    </w:p>
    <w:p w14:paraId="717281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Определение назначения территорий</w:t>
      </w:r>
    </w:p>
    <w:p w14:paraId="50ED3B8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Выделение элементов планировочной структуры</w:t>
      </w:r>
    </w:p>
    <w:p w14:paraId="38126DA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Определение границ территорий</w:t>
      </w:r>
    </w:p>
    <w:p w14:paraId="3605B3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3BB7E3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К субъектам градостроительных отношений относятся:</w:t>
      </w:r>
    </w:p>
    <w:p w14:paraId="1AE4D7A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Юридические и физические лица</w:t>
      </w:r>
    </w:p>
    <w:p w14:paraId="5831B77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РФ, субъекты РФ, муниципальные образования</w:t>
      </w:r>
    </w:p>
    <w:p w14:paraId="06587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РФ, субъекты РФ, муниципальные образования, юридические и физические</w:t>
      </w:r>
    </w:p>
    <w:p w14:paraId="0A006B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</w:t>
      </w:r>
    </w:p>
    <w:p w14:paraId="4D1E3D0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РФ, субъекты РФ, муниципальные образования, юридические и физические</w:t>
      </w:r>
    </w:p>
    <w:p w14:paraId="1C180EC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лица, иностранные государства</w:t>
      </w:r>
    </w:p>
    <w:p w14:paraId="61FBF54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9FEABB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Какое     из     нижеприведенных     полномочий     в области</w:t>
      </w:r>
    </w:p>
    <w:p w14:paraId="5A0D96E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  <w:r w:rsidRPr="00022C2E">
        <w:rPr>
          <w:sz w:val="28"/>
          <w:szCs w:val="28"/>
        </w:rPr>
        <w:t xml:space="preserve"> и землепользования НЕ относится к полномочиям</w:t>
      </w:r>
    </w:p>
    <w:p w14:paraId="566290C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местного самоуправления поселений?</w:t>
      </w:r>
    </w:p>
    <w:p w14:paraId="1E58137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Подготовка и утверждение документов территориального планирования</w:t>
      </w:r>
    </w:p>
    <w:p w14:paraId="33F027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F2B47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Утверждение местных нормативов градостроительного проектирования</w:t>
      </w:r>
    </w:p>
    <w:p w14:paraId="5A51F2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4D7A3B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Утверждение правил землепользования и застройки поселений</w:t>
      </w:r>
    </w:p>
    <w:p w14:paraId="2FB0D7F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Утверждение подготовленной на основании документов территориального</w:t>
      </w:r>
    </w:p>
    <w:p w14:paraId="2E5AA7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поселений документации по планировке территорий, за</w:t>
      </w:r>
    </w:p>
    <w:p w14:paraId="66EAFB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исключением случаев, предусмотренных Градостроительным кодексом</w:t>
      </w:r>
    </w:p>
    <w:p w14:paraId="5FD0D38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Выдача разрешений на строительство, разрешений на ввод объектов в</w:t>
      </w:r>
    </w:p>
    <w:p w14:paraId="6950912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эксплуатацию при осуществлении строительства, реконструкции,</w:t>
      </w:r>
    </w:p>
    <w:p w14:paraId="52DC6EB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ремонта объектов капитального строительства, расположенных</w:t>
      </w:r>
    </w:p>
    <w:p w14:paraId="6D90202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на территориях поселений</w:t>
      </w:r>
    </w:p>
    <w:p w14:paraId="4D2E1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  <w:t>Ведение информационных систем обеспечения градостроительной</w:t>
      </w:r>
    </w:p>
    <w:p w14:paraId="7C5EEC8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деятельности</w:t>
      </w:r>
    </w:p>
    <w:p w14:paraId="60A46CB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EEB0C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Какие  из  нижеприведенных  позиций должен  содержать план</w:t>
      </w:r>
    </w:p>
    <w:p w14:paraId="3A58203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реализации генерального плана?</w:t>
      </w:r>
    </w:p>
    <w:p w14:paraId="61D9D4B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Решение о подготовке проекта правил землепользования и застройки или о</w:t>
      </w:r>
    </w:p>
    <w:p w14:paraId="7CC1994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внесении изменений в правила землепользования и застройки</w:t>
      </w:r>
    </w:p>
    <w:p w14:paraId="2A218F0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Цели и задачи территориального планирования</w:t>
      </w:r>
    </w:p>
    <w:p w14:paraId="647A05B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Сроки подготовки документации по планировке территории для</w:t>
      </w:r>
    </w:p>
    <w:p w14:paraId="38394FF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размещения объектов капитального строительства местного значения, на</w:t>
      </w:r>
    </w:p>
    <w:p w14:paraId="09BC6E9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основании которой определяются или уточняются границы земельных</w:t>
      </w:r>
    </w:p>
    <w:p w14:paraId="1CEBB73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для размещения таких объектов</w:t>
      </w:r>
    </w:p>
    <w:p w14:paraId="19E014A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Перечень мероприятий по территориальному планированию и указание на</w:t>
      </w:r>
    </w:p>
    <w:p w14:paraId="4484ADB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последовательность их выполнения</w:t>
      </w:r>
    </w:p>
    <w:p w14:paraId="310A4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Сроки подготовки проектной документации и сроки строительства</w:t>
      </w:r>
    </w:p>
    <w:p w14:paraId="735A94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объектов капитального строительства местного значения</w:t>
      </w:r>
    </w:p>
    <w:p w14:paraId="74F5F0C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  <w:t>Финансово-экономическое обоснование реализации генерального плана</w:t>
      </w:r>
    </w:p>
    <w:p w14:paraId="1A21FB0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A8DA9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Является ли обязательной государственная экспертиза генерального</w:t>
      </w:r>
    </w:p>
    <w:p w14:paraId="7CD6C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плана поселения?</w:t>
      </w:r>
    </w:p>
    <w:p w14:paraId="57A5610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E88C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611154C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0EE04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 xml:space="preserve"> Верно ли следующее утверждение: направление проекта документа</w:t>
      </w:r>
    </w:p>
    <w:p w14:paraId="762AA58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на государственную экспертизу или</w:t>
      </w:r>
    </w:p>
    <w:p w14:paraId="5D1DE19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получение отрицательного заключения государственной экспертизы</w:t>
      </w:r>
    </w:p>
    <w:p w14:paraId="5E6385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проекта документа территориального планирования не является</w:t>
      </w:r>
    </w:p>
    <w:p w14:paraId="2B0BAC9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препятствием для утверждения документа территориального</w:t>
      </w:r>
    </w:p>
    <w:p w14:paraId="79E9E56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планирования.</w:t>
      </w:r>
    </w:p>
    <w:p w14:paraId="1D1300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CFF804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70E9431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FBFA9C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Отобразите на схеме систему современных источников градостроительного права.</w:t>
      </w:r>
    </w:p>
    <w:p w14:paraId="36E17B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Составьте сравнительную таблицу полномочий органов государственной власти РФ, субъектов РФ и органов местного самоуправления в сфере градостроительной деятельности.</w:t>
      </w:r>
    </w:p>
    <w:p w14:paraId="034CDF6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722775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6A22EA0" w14:textId="269115E6" w:rsidR="000F46C3" w:rsidRPr="00923A3D" w:rsidRDefault="000F46C3" w:rsidP="00022C2E">
      <w:pPr>
        <w:pStyle w:val="Default"/>
      </w:pP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22C2E"/>
    <w:rsid w:val="00030CC8"/>
    <w:rsid w:val="000D55CA"/>
    <w:rsid w:val="000F46C3"/>
    <w:rsid w:val="002C43E6"/>
    <w:rsid w:val="003C398A"/>
    <w:rsid w:val="00524E5D"/>
    <w:rsid w:val="0061291E"/>
    <w:rsid w:val="00923A3D"/>
    <w:rsid w:val="00937680"/>
    <w:rsid w:val="00B56035"/>
    <w:rsid w:val="00BC419A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12</cp:revision>
  <dcterms:created xsi:type="dcterms:W3CDTF">2025-11-26T12:30:00Z</dcterms:created>
  <dcterms:modified xsi:type="dcterms:W3CDTF">2025-11-30T01:11:00Z</dcterms:modified>
</cp:coreProperties>
</file>