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904" w:rsidRPr="00541C06" w:rsidRDefault="00541C06" w:rsidP="00541C06">
      <w:r>
        <w:t xml:space="preserve">По дисциплине Основы проектной деятельности в профессиональной сфере </w:t>
      </w:r>
      <w:bookmarkStart w:id="0" w:name="_GoBack"/>
      <w:bookmarkEnd w:id="0"/>
      <w:r>
        <w:t>аттестация не предусмотрена</w:t>
      </w:r>
    </w:p>
    <w:sectPr w:rsidR="00717904" w:rsidRPr="0054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51C"/>
    <w:multiLevelType w:val="multilevel"/>
    <w:tmpl w:val="1BA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E18F9"/>
    <w:multiLevelType w:val="multilevel"/>
    <w:tmpl w:val="7EAA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10F73"/>
    <w:multiLevelType w:val="multilevel"/>
    <w:tmpl w:val="DAD24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F7D"/>
    <w:rsid w:val="00380FAA"/>
    <w:rsid w:val="00541C06"/>
    <w:rsid w:val="00611794"/>
    <w:rsid w:val="006C130D"/>
    <w:rsid w:val="00717904"/>
    <w:rsid w:val="00731325"/>
    <w:rsid w:val="00992F7D"/>
    <w:rsid w:val="00C23F8A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0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6C130D"/>
    <w:pPr>
      <w:keepNext/>
      <w:keepLines/>
      <w:tabs>
        <w:tab w:val="left" w:pos="709"/>
      </w:tabs>
      <w:outlineLvl w:val="0"/>
    </w:pPr>
    <w:rPr>
      <w:rFonts w:eastAsiaTheme="majorEastAsia" w:cstheme="majorBidi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FA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30D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0FA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styleId="a3">
    <w:name w:val="Strong"/>
    <w:basedOn w:val="a0"/>
    <w:uiPriority w:val="22"/>
    <w:qFormat/>
    <w:rsid w:val="00380FAA"/>
    <w:rPr>
      <w:b/>
      <w:bCs/>
    </w:rPr>
  </w:style>
  <w:style w:type="paragraph" w:customStyle="1" w:styleId="ds-markdown-paragraph">
    <w:name w:val="ds-markdown-paragraph"/>
    <w:basedOn w:val="a"/>
    <w:rsid w:val="00380FA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New10</dc:creator>
  <cp:keywords/>
  <dc:description/>
  <cp:lastModifiedBy>Шевченко Дмитрий Николаевич</cp:lastModifiedBy>
  <cp:revision>8</cp:revision>
  <dcterms:created xsi:type="dcterms:W3CDTF">2021-12-02T08:01:00Z</dcterms:created>
  <dcterms:modified xsi:type="dcterms:W3CDTF">2025-12-05T07:06:00Z</dcterms:modified>
</cp:coreProperties>
</file>