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25" w:rsidRDefault="002B61E0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E33B42" w:rsidRPr="00E33B42">
        <w:rPr>
          <w:rFonts w:eastAsiaTheme="minorHAnsi"/>
          <w:b/>
          <w:sz w:val="28"/>
          <w:szCs w:val="28"/>
          <w:lang w:eastAsia="en-US"/>
        </w:rPr>
        <w:t>Базы данных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6331EA" w:rsidRDefault="006331EA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331EA" w:rsidRPr="006331EA" w:rsidRDefault="006331EA" w:rsidP="006331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ЗАЩИТЫ КУРСОВОЙ РАБОТЫ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  <w:bookmarkStart w:id="0" w:name="_GoBack"/>
      <w:bookmarkEnd w:id="0"/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периферийным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устройствам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относятся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Материнская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плата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Монитор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Дисковод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оптического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диска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71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системному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программному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обеспечению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относится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Электронная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таблица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Excel;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Текстовый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редактор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Word;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Операционная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Windows .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прикладному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программному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обеспечению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относится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Сервисные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программы-утилиты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Система управления базами данных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Access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Базовая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ввода-вывода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Системный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блок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Клавиатуру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Материнскую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плату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Мышь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Один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Четыре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бита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Восемь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Таблица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ASCII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кодов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128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символов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256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символов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64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символа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Текстовые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расширение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7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EXE;</w:t>
      </w:r>
    </w:p>
    <w:p w:rsidR="006331EA" w:rsidRPr="00414117" w:rsidRDefault="006331EA" w:rsidP="006331EA">
      <w:pPr>
        <w:numPr>
          <w:ilvl w:val="0"/>
          <w:numId w:val="47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COM; </w:t>
      </w:r>
    </w:p>
    <w:p w:rsidR="006331EA" w:rsidRPr="00414117" w:rsidRDefault="006331EA" w:rsidP="006331EA">
      <w:pPr>
        <w:numPr>
          <w:ilvl w:val="0"/>
          <w:numId w:val="47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TXT.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Архивные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расширение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DAT;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BAK;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ARJ.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Табличный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Excel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расширение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ZIP;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COM;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XLS.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Текстовый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Word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расширение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RAR;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TXT;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 xml:space="preserve">DOC.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Графические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расширение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EXE;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BMP;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BAT.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кодирования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UNICODE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Восьмиразрядная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Шестнадцатиразрядная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Семиразрядная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кодирования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ASCII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Семиразрядная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Восьмиразрядная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Десятиразрядная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Один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мегабайт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71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Тысячу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килобайт</w:t>
      </w:r>
      <w:proofErr w:type="spellEnd"/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;.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1024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килобайта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1000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Кодирование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любого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цветного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изображения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Один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цвет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цвета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цвета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двоичной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исчисления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цифра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цифры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цифры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Двоичное представление шестнадцатеричного числа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использует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двоичных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разряда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двоичных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разряда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Четыре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двоичных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разряда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Модель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OSI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архитектуры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Семь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уровней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F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прикладном уровне модели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OSI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сетевой архитектуры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Происходит моделирование передаваемых данных перед их передачей по каналу связи;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Создаётся исходный документ для последующей передачи по компьютерной сети;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Каждый пакет данных получает адрес, по которому он должен быть доставлен независимо от других пакетов.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сетевом уровне модели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OSI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сетевой архитектуры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Происходит моделирование передаваемых данных перед их передачей по каналу связи;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Создаётся исходный документ для последующей передачи по компьютерной сети;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Каждый пакет данных получает адрес, по которому он должен быть доставлен независимо от других пакетов.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канальном уровне модели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OSI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сетевой архитектуры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Происходит моделирование передаваемых данных перед их передачей по каналу связи;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Создаётся исходный документ для последующей передачи по компьютерной сети;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Каждый пакет данных получает адрес, по которому он должен быть доставлен независимо от других пакетов.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сетевой модели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OSI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проверка контроль за доставкой пакетов данных осуществляется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транспортном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канальном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IP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это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: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Транспортного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передачи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гипертекста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TCP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это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Транспортного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передачи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гипертекста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HTTP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это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Транспортного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Сетевого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уровня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передачи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гипертекста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FTP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Обеспечивает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идентификацию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компьютера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передачи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данных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Присваивает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уникальный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IP-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адрес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Протокол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DNS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Обеспечивает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идентификацию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компьютера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передачи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данных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Присваивает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уникальный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IP-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адрес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IP-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адрес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Один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Четыре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ЛВС каждый компьютер использует свою отдельную линию связи в топологии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Шина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Кольцо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Звезда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В ЛВС минимальное количество соединительных проводов требуется в топологии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Шина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Кольцо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Звезда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В ЛВС выход из строя хотя бы одного компьютера нарушит работу всей сети в топологии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Шина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Кольцо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Звезда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Графический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интерфейс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использует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операционная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система</w:t>
      </w:r>
      <w:proofErr w:type="spellEnd"/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DOS;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Windows.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Система управления базами данных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Access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входит в состав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Системы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ввода-вывода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Пакета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Microsoft Office;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>Сервисных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обслуживания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компьютера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Базе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данных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Access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отводится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Один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Папка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База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данных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Access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является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Сетевой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Иерархической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Реляционной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Ключевое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поле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СУБД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содержится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любой таблице базы данных;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таблице, содержащей поле с уникальными значениями.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Работа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Интернете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требует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Проводник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Браузера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Internet Explorer.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Microsoft Excel -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это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Графический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редактор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Текстовый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редактор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Электронная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таблица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ЛВС коммутатор передаёт информацию на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подсоединённые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компьютеры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Лишь на те, которым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она  предназначена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ЛВС концентратор передаёт информацию на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подсоединённые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компьютеры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Лишь на те, которым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она  предназначена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Маршрутизатор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предназначен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Усиливать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сигнал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сети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Находить оптимальный путь для передачи информации в сети.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Гипертекстовый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документ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создаётся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языке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Basic;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языке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HTML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Ссылки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гипертекстовом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документе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Позволяют осуществлять переход только внутри документа;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Осуществлять ссылки на другие документы.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Изменять ширину строк в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Microsoft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Excel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Можно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Нельзя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Изменять ширину столбцов в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Microsoft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Excel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Можно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Нельзя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Строка формул содержится в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Microsoft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Excel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Microsoft Word -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это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Графический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редактор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Текстовый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редактор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Электронная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таблица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Какая команда помещает выделенный фрагмент текста в буфер без удаления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Копировать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Вырезать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>Вставить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numPr>
          <w:ilvl w:val="0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Поместить в документ рисунок можно при помощи пунктов меню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Вид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Сервис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</w:p>
    <w:p w:rsidR="006331EA" w:rsidRPr="00414117" w:rsidRDefault="006331EA" w:rsidP="006331EA">
      <w:pPr>
        <w:numPr>
          <w:ilvl w:val="1"/>
          <w:numId w:val="46"/>
        </w:numPr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Вставка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50)  Воспримет ли система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Borland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Pascal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текст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. ,</w:t>
      </w:r>
    </w:p>
    <w:p w:rsidR="006331EA" w:rsidRPr="00414117" w:rsidRDefault="006331EA" w:rsidP="006331EA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proofErr w:type="spellStart"/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как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законченную</w:t>
      </w:r>
      <w:proofErr w:type="spellEnd"/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программу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a)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b)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51)   Структура программы содержит описания разделов, типов,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констант,   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переменных и другие </w:t>
      </w:r>
    </w:p>
    <w:p w:rsidR="006331EA" w:rsidRPr="00414117" w:rsidRDefault="006331EA" w:rsidP="006331EA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До текста основного блока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 После текста основного блока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52)   Переменная должна быть описана </w:t>
      </w:r>
    </w:p>
    <w:p w:rsidR="006331EA" w:rsidRPr="00414117" w:rsidRDefault="006331EA" w:rsidP="006331EA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В разделе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TYPE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В разделе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VAR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53)  Написание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ключевых  слов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языка программирования содержит </w:t>
      </w:r>
    </w:p>
    <w:p w:rsidR="006331EA" w:rsidRPr="00414117" w:rsidRDefault="006331EA" w:rsidP="006331EA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) Только строчные буквы;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) Только прописные буквы;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Произвольно.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54)  Раздел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VAR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содержит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описание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integer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 можно ли в программе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присвоить значение </w:t>
      </w:r>
    </w:p>
    <w:p w:rsidR="006331EA" w:rsidRPr="00414117" w:rsidRDefault="006331EA" w:rsidP="006331EA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 30000;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) 33000.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55)  Переменные логического типа могут принимать только </w:t>
      </w:r>
    </w:p>
    <w:p w:rsidR="006331EA" w:rsidRPr="00414117" w:rsidRDefault="006331EA" w:rsidP="006331EA">
      <w:pPr>
        <w:numPr>
          <w:ilvl w:val="0"/>
          <w:numId w:val="8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Одно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значение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8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значения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8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Три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значения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56)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Длина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идентификаторов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переменных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а)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Ограничена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b)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Произвольна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57) Укажите, какой из идентификаторов является правильным </w:t>
      </w:r>
    </w:p>
    <w:p w:rsidR="006331EA" w:rsidRPr="00414117" w:rsidRDefault="006331EA" w:rsidP="006331EA">
      <w:pPr>
        <w:numPr>
          <w:ilvl w:val="0"/>
          <w:numId w:val="9"/>
        </w:numPr>
        <w:tabs>
          <w:tab w:val="num" w:pos="1620"/>
        </w:tabs>
        <w:spacing w:after="0" w:line="240" w:lineRule="auto"/>
        <w:ind w:firstLine="11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END;</w:t>
      </w:r>
    </w:p>
    <w:p w:rsidR="006331EA" w:rsidRPr="00414117" w:rsidRDefault="006331EA" w:rsidP="006331EA">
      <w:pPr>
        <w:numPr>
          <w:ilvl w:val="0"/>
          <w:numId w:val="9"/>
        </w:numPr>
        <w:tabs>
          <w:tab w:val="num" w:pos="1620"/>
        </w:tabs>
        <w:spacing w:after="0" w:line="240" w:lineRule="auto"/>
        <w:ind w:firstLine="11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1AX1;</w:t>
      </w:r>
    </w:p>
    <w:p w:rsidR="006331EA" w:rsidRPr="00414117" w:rsidRDefault="006331EA" w:rsidP="006331EA">
      <w:pPr>
        <w:numPr>
          <w:ilvl w:val="0"/>
          <w:numId w:val="9"/>
        </w:numPr>
        <w:tabs>
          <w:tab w:val="num" w:pos="1620"/>
        </w:tabs>
        <w:spacing w:after="0" w:line="240" w:lineRule="auto"/>
        <w:ind w:firstLine="11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RK:L;</w:t>
      </w:r>
    </w:p>
    <w:p w:rsidR="006331EA" w:rsidRPr="00414117" w:rsidRDefault="006331EA" w:rsidP="006331EA">
      <w:pPr>
        <w:numPr>
          <w:ilvl w:val="0"/>
          <w:numId w:val="9"/>
        </w:num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F12.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58) Пусть переменная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&gt;0 вещественна. Синтаксис какого выражения верен </w:t>
      </w:r>
    </w:p>
    <w:p w:rsidR="006331EA" w:rsidRPr="00414117" w:rsidRDefault="006331EA" w:rsidP="006331EA">
      <w:pPr>
        <w:numPr>
          <w:ilvl w:val="0"/>
          <w:numId w:val="10"/>
        </w:numPr>
        <w:tabs>
          <w:tab w:val="num" w:pos="1260"/>
        </w:tabs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x^3;</w:t>
      </w:r>
    </w:p>
    <w:p w:rsidR="006331EA" w:rsidRPr="00414117" w:rsidRDefault="006331EA" w:rsidP="006331EA">
      <w:pPr>
        <w:numPr>
          <w:ilvl w:val="0"/>
          <w:numId w:val="10"/>
        </w:numPr>
        <w:tabs>
          <w:tab w:val="num" w:pos="16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(ln(3*x));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0"/>
        </w:numPr>
        <w:tabs>
          <w:tab w:val="num" w:pos="1620"/>
        </w:tabs>
        <w:spacing w:after="0" w:line="240" w:lineRule="auto"/>
        <w:ind w:left="1080" w:firstLine="18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log(3*x)).</w:t>
      </w:r>
    </w:p>
    <w:p w:rsidR="006331EA" w:rsidRPr="00414117" w:rsidRDefault="006331EA" w:rsidP="006331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59)  Какое описание двумерного массива в Паскале верно </w:t>
      </w:r>
    </w:p>
    <w:p w:rsidR="006331EA" w:rsidRPr="00414117" w:rsidRDefault="006331EA" w:rsidP="006331EA">
      <w:pPr>
        <w:numPr>
          <w:ilvl w:val="0"/>
          <w:numId w:val="11"/>
        </w:num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 : array [1..4][1..4] of real;</w:t>
      </w:r>
    </w:p>
    <w:p w:rsidR="006331EA" w:rsidRPr="00414117" w:rsidRDefault="006331EA" w:rsidP="006331EA">
      <w:pPr>
        <w:numPr>
          <w:ilvl w:val="0"/>
          <w:numId w:val="11"/>
        </w:num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 :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array [1..4,1..4] of real.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60)  Пусть переменная описана, как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char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Какое присвоение верно </w:t>
      </w:r>
    </w:p>
    <w:p w:rsidR="006331EA" w:rsidRPr="00414117" w:rsidRDefault="006331EA" w:rsidP="006331EA">
      <w:pPr>
        <w:numPr>
          <w:ilvl w:val="0"/>
          <w:numId w:val="12"/>
        </w:numPr>
        <w:tabs>
          <w:tab w:val="num" w:pos="1620"/>
        </w:tabs>
        <w:spacing w:after="0" w:line="240" w:lineRule="auto"/>
        <w:ind w:left="1620" w:hanging="28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x := 'A';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2"/>
        </w:numPr>
        <w:tabs>
          <w:tab w:val="num" w:pos="1620"/>
        </w:tabs>
        <w:spacing w:after="0" w:line="240" w:lineRule="auto"/>
        <w:ind w:left="1620" w:hanging="28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:= B.</w:t>
      </w:r>
    </w:p>
    <w:p w:rsidR="006331EA" w:rsidRPr="00414117" w:rsidRDefault="006331EA" w:rsidP="006331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61)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Какой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тип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величина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'12345' </w:t>
      </w:r>
    </w:p>
    <w:p w:rsidR="006331EA" w:rsidRPr="00414117" w:rsidRDefault="006331EA" w:rsidP="006331EA">
      <w:pPr>
        <w:numPr>
          <w:ilvl w:val="0"/>
          <w:numId w:val="1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INTEGER;</w:t>
      </w:r>
    </w:p>
    <w:p w:rsidR="006331EA" w:rsidRPr="00414117" w:rsidRDefault="006331EA" w:rsidP="006331EA">
      <w:pPr>
        <w:numPr>
          <w:ilvl w:val="0"/>
          <w:numId w:val="1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REAL;</w:t>
      </w:r>
    </w:p>
    <w:p w:rsidR="006331EA" w:rsidRPr="00414117" w:rsidRDefault="006331EA" w:rsidP="006331EA">
      <w:pPr>
        <w:numPr>
          <w:ilvl w:val="0"/>
          <w:numId w:val="1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CHAR;</w:t>
      </w:r>
    </w:p>
    <w:p w:rsidR="006331EA" w:rsidRPr="00414117" w:rsidRDefault="006331EA" w:rsidP="006331EA">
      <w:pPr>
        <w:numPr>
          <w:ilvl w:val="0"/>
          <w:numId w:val="1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STRING;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>BOOLEAN.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62)  Какой тип имеет величина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FALSE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</w:t>
      </w:r>
      <w:proofErr w:type="gramEnd"/>
    </w:p>
    <w:p w:rsidR="006331EA" w:rsidRPr="00414117" w:rsidRDefault="006331EA" w:rsidP="006331EA">
      <w:pPr>
        <w:numPr>
          <w:ilvl w:val="0"/>
          <w:numId w:val="1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STRING;</w:t>
      </w:r>
    </w:p>
    <w:p w:rsidR="006331EA" w:rsidRPr="00414117" w:rsidRDefault="006331EA" w:rsidP="006331EA">
      <w:pPr>
        <w:numPr>
          <w:ilvl w:val="0"/>
          <w:numId w:val="1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CHAR;</w:t>
      </w:r>
    </w:p>
    <w:p w:rsidR="006331EA" w:rsidRPr="00414117" w:rsidRDefault="006331EA" w:rsidP="006331EA">
      <w:pPr>
        <w:numPr>
          <w:ilvl w:val="0"/>
          <w:numId w:val="1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BOOLEAN.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63)  Пусть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целочисленная переменная.  Указать её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оператор  ввода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write(x:7);</w:t>
      </w:r>
    </w:p>
    <w:p w:rsidR="006331EA" w:rsidRPr="00414117" w:rsidRDefault="006331EA" w:rsidP="006331EA">
      <w:pPr>
        <w:numPr>
          <w:ilvl w:val="0"/>
          <w:numId w:val="1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read(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x).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64)  Пусть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вещественная переменная. Какой оператор верен </w:t>
      </w:r>
    </w:p>
    <w:p w:rsidR="006331EA" w:rsidRPr="00414117" w:rsidRDefault="006331EA" w:rsidP="006331EA">
      <w:pPr>
        <w:numPr>
          <w:ilvl w:val="0"/>
          <w:numId w:val="16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write(x:7:3);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6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write(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x:3:7).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65)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Укажите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зарезервированное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слово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языка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Паскаль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7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TEXT;</w:t>
      </w:r>
    </w:p>
    <w:p w:rsidR="006331EA" w:rsidRPr="00414117" w:rsidRDefault="006331EA" w:rsidP="006331EA">
      <w:pPr>
        <w:numPr>
          <w:ilvl w:val="0"/>
          <w:numId w:val="17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PROGRAM;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7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TEXT1.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66)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Встроенная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процедура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ASSIGN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служит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8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Для связывания файловой переменной с именем файла;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8"/>
        </w:numPr>
        <w:tabs>
          <w:tab w:val="num" w:pos="1440"/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открытия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67)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Встроенная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процедура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RESET </w:t>
      </w:r>
    </w:p>
    <w:p w:rsidR="006331EA" w:rsidRPr="00414117" w:rsidRDefault="006331EA" w:rsidP="006331EA">
      <w:pPr>
        <w:numPr>
          <w:ilvl w:val="0"/>
          <w:numId w:val="1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Открывает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чтения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9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Открывает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записи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19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Закрывает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68)  Обязательно ли все компоненты одного массива суть данные    одного и того же типа </w:t>
      </w:r>
    </w:p>
    <w:p w:rsidR="006331EA" w:rsidRPr="00414117" w:rsidRDefault="006331EA" w:rsidP="006331EA">
      <w:pPr>
        <w:numPr>
          <w:ilvl w:val="0"/>
          <w:numId w:val="20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0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69) 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Какой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верен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1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for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:= 1 to 5 do x := 0;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1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for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:= 5 to 1 do x := 1;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70)   Чтобы в языке Паскаль в цикле выполнялось несколько операторов, их нужно заключить </w:t>
      </w:r>
    </w:p>
    <w:p w:rsidR="006331EA" w:rsidRPr="00414117" w:rsidRDefault="006331EA" w:rsidP="006331EA">
      <w:pPr>
        <w:numPr>
          <w:ilvl w:val="0"/>
          <w:numId w:val="22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фигурные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скобки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2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операторные скобки вида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71) Чтобы в языке Паскаль в условном операторе при справедливости некоторого условия выполнялись несколько операторов, их нужно заключить </w:t>
      </w:r>
    </w:p>
    <w:p w:rsidR="006331EA" w:rsidRPr="00414117" w:rsidRDefault="006331EA" w:rsidP="006331EA">
      <w:pPr>
        <w:numPr>
          <w:ilvl w:val="0"/>
          <w:numId w:val="23"/>
        </w:numPr>
        <w:tabs>
          <w:tab w:val="num" w:pos="1800"/>
        </w:tabs>
        <w:spacing w:after="0" w:line="240" w:lineRule="auto"/>
        <w:ind w:left="1980" w:hanging="54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операторные скобки вида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3"/>
        </w:numPr>
        <w:tabs>
          <w:tab w:val="num" w:pos="1800"/>
        </w:tabs>
        <w:spacing w:after="0" w:line="240" w:lineRule="auto"/>
        <w:ind w:left="1980" w:hanging="54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фигурные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скобки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72)  Всегда ли заранее известно сколько раз выполняется циклический оператор с предусловием </w:t>
      </w:r>
    </w:p>
    <w:p w:rsidR="006331EA" w:rsidRPr="00414117" w:rsidRDefault="006331EA" w:rsidP="006331EA">
      <w:pPr>
        <w:numPr>
          <w:ilvl w:val="0"/>
          <w:numId w:val="24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Всегда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4"/>
        </w:numPr>
        <w:tabs>
          <w:tab w:val="num" w:pos="1800"/>
        </w:tabs>
        <w:spacing w:after="0" w:line="240" w:lineRule="auto"/>
        <w:ind w:firstLine="1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всегда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73)  К какому типу операций относится операция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OR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5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Мультипликативные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5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Аддитивные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5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Отношения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74)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IF A&gt;0 THEN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 :=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A + 1  ELSE A := A - 1;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является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Перехода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Выбора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Условным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Повторения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75)  Какой из операторов является оператором повторения </w:t>
      </w:r>
    </w:p>
    <w:p w:rsidR="006331EA" w:rsidRPr="00414117" w:rsidRDefault="006331EA" w:rsidP="006331EA">
      <w:pPr>
        <w:numPr>
          <w:ilvl w:val="0"/>
          <w:numId w:val="27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>IF A=0 THEN GOTO LB1;</w:t>
      </w:r>
    </w:p>
    <w:p w:rsidR="006331EA" w:rsidRPr="00414117" w:rsidRDefault="006331EA" w:rsidP="006331EA">
      <w:pPr>
        <w:numPr>
          <w:ilvl w:val="0"/>
          <w:numId w:val="27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pl-PL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pl-PL" w:bidi="en-US"/>
        </w:rPr>
        <w:t xml:space="preserve">FOR I := 1 TO 10 DO  Z := Z + 1;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pl-PL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7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GOTO LAB2.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76)   Всегда ли циклический оператор с предусловием выполняется более одного раза </w:t>
      </w:r>
    </w:p>
    <w:p w:rsidR="006331EA" w:rsidRPr="00414117" w:rsidRDefault="006331EA" w:rsidP="006331EA">
      <w:pPr>
        <w:numPr>
          <w:ilvl w:val="0"/>
          <w:numId w:val="28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8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77)   Всегда ли циклический оператор с постусловием выполняется более одного раза </w:t>
      </w:r>
    </w:p>
    <w:p w:rsidR="006331EA" w:rsidRPr="00414117" w:rsidRDefault="006331EA" w:rsidP="006331EA">
      <w:pPr>
        <w:numPr>
          <w:ilvl w:val="0"/>
          <w:numId w:val="29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29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78)   Оператор выбора может анализировать число условий </w:t>
      </w:r>
    </w:p>
    <w:p w:rsidR="006331EA" w:rsidRPr="00414117" w:rsidRDefault="006331EA" w:rsidP="006331EA">
      <w:pPr>
        <w:numPr>
          <w:ilvl w:val="0"/>
          <w:numId w:val="30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Одно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30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Два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30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Произвольное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79) К какому типу операторов относится оператор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WHILE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&lt;условие&gt;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DO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&lt;оператор&gt; </w:t>
      </w:r>
    </w:p>
    <w:p w:rsidR="006331EA" w:rsidRPr="00414117" w:rsidRDefault="006331EA" w:rsidP="006331EA">
      <w:pPr>
        <w:numPr>
          <w:ilvl w:val="0"/>
          <w:numId w:val="31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операторам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повторений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1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условным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операторам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31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К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операторам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выбора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80)   Для каких типов в Паскале в порядке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исключения  возможно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неявное преобразование типа в самом вычисляемом выражении </w:t>
      </w:r>
    </w:p>
    <w:p w:rsidR="006331EA" w:rsidRPr="00414117" w:rsidRDefault="006331EA" w:rsidP="006331EA">
      <w:pPr>
        <w:numPr>
          <w:ilvl w:val="0"/>
          <w:numId w:val="32"/>
        </w:numPr>
        <w:spacing w:after="0" w:line="240" w:lineRule="auto"/>
        <w:ind w:hanging="26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типа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INTEGER;</w:t>
      </w:r>
    </w:p>
    <w:p w:rsidR="006331EA" w:rsidRPr="00414117" w:rsidRDefault="006331EA" w:rsidP="006331EA">
      <w:pPr>
        <w:numPr>
          <w:ilvl w:val="0"/>
          <w:numId w:val="32"/>
        </w:numPr>
        <w:spacing w:after="0" w:line="240" w:lineRule="auto"/>
        <w:ind w:hanging="26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типа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CHAR;</w:t>
      </w:r>
    </w:p>
    <w:p w:rsidR="006331EA" w:rsidRPr="00414117" w:rsidRDefault="006331EA" w:rsidP="006331EA">
      <w:pPr>
        <w:numPr>
          <w:ilvl w:val="0"/>
          <w:numId w:val="32"/>
        </w:numPr>
        <w:spacing w:after="0" w:line="240" w:lineRule="auto"/>
        <w:ind w:hanging="26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типа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REAL.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81)   Какую величину возвращает символьная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функция 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chr</w:t>
      </w:r>
      <w:proofErr w:type="spellEnd"/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</w:t>
      </w:r>
    </w:p>
    <w:p w:rsidR="006331EA" w:rsidRPr="00414117" w:rsidRDefault="006331EA" w:rsidP="006331EA">
      <w:pPr>
        <w:numPr>
          <w:ilvl w:val="0"/>
          <w:numId w:val="33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Символ с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ASCII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кодом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3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Младший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аргумента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b;</w:t>
      </w:r>
    </w:p>
    <w:p w:rsidR="006331EA" w:rsidRPr="00414117" w:rsidRDefault="006331EA" w:rsidP="006331EA">
      <w:pPr>
        <w:numPr>
          <w:ilvl w:val="0"/>
          <w:numId w:val="33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Старший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аргумента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b.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82)   Всегда ли должно присутствовать служебное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слово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ELSE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условном операторе:</w:t>
      </w:r>
    </w:p>
    <w:p w:rsidR="006331EA" w:rsidRPr="00414117" w:rsidRDefault="006331EA" w:rsidP="006331EA">
      <w:pPr>
        <w:numPr>
          <w:ilvl w:val="0"/>
          <w:numId w:val="3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3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84) Допускает ли язык Паскаль вложенные циклы </w:t>
      </w:r>
    </w:p>
    <w:p w:rsidR="006331EA" w:rsidRPr="00414117" w:rsidRDefault="006331EA" w:rsidP="006331EA">
      <w:pPr>
        <w:numPr>
          <w:ilvl w:val="0"/>
          <w:numId w:val="35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5"/>
        </w:numPr>
        <w:tabs>
          <w:tab w:val="num" w:pos="1800"/>
        </w:tabs>
        <w:spacing w:after="0" w:line="240" w:lineRule="auto"/>
        <w:ind w:hanging="5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85) Где помещается в Паскале код процедур и функций </w:t>
      </w:r>
    </w:p>
    <w:p w:rsidR="006331EA" w:rsidRPr="00414117" w:rsidRDefault="006331EA" w:rsidP="006331EA">
      <w:pPr>
        <w:numPr>
          <w:ilvl w:val="0"/>
          <w:numId w:val="3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До основного блока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После основного блока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86) Число формальных и фактических параметров и их типы  </w:t>
      </w:r>
    </w:p>
    <w:p w:rsidR="006331EA" w:rsidRPr="00414117" w:rsidRDefault="006331EA" w:rsidP="006331EA">
      <w:pPr>
        <w:numPr>
          <w:ilvl w:val="0"/>
          <w:numId w:val="37"/>
        </w:numPr>
        <w:tabs>
          <w:tab w:val="num" w:pos="1800"/>
        </w:tabs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Совпадают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7"/>
        </w:numPr>
        <w:tabs>
          <w:tab w:val="num" w:pos="1800"/>
        </w:tabs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совпадают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87) Фактические параметры процедур и функций определены </w:t>
      </w:r>
    </w:p>
    <w:p w:rsidR="006331EA" w:rsidRPr="00414117" w:rsidRDefault="006331EA" w:rsidP="006331EA">
      <w:pPr>
        <w:numPr>
          <w:ilvl w:val="0"/>
          <w:numId w:val="38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В разделе процедур и функций;</w:t>
      </w:r>
    </w:p>
    <w:p w:rsidR="006331EA" w:rsidRPr="00414117" w:rsidRDefault="006331EA" w:rsidP="006331EA">
      <w:pPr>
        <w:numPr>
          <w:ilvl w:val="0"/>
          <w:numId w:val="38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основном блоке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BEGIN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88) Любая процедура или функция является рекурсивной </w:t>
      </w:r>
    </w:p>
    <w:p w:rsidR="006331EA" w:rsidRPr="00414117" w:rsidRDefault="006331EA" w:rsidP="006331EA">
      <w:pPr>
        <w:numPr>
          <w:ilvl w:val="0"/>
          <w:numId w:val="39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39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89) Локальные переменные процедур и функций определяются </w:t>
      </w:r>
    </w:p>
    <w:p w:rsidR="006331EA" w:rsidRPr="00414117" w:rsidRDefault="006331EA" w:rsidP="006331EA">
      <w:pPr>
        <w:numPr>
          <w:ilvl w:val="0"/>
          <w:numId w:val="40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При первом вызове процедуры или функции;</w:t>
      </w:r>
    </w:p>
    <w:p w:rsidR="006331EA" w:rsidRPr="00414117" w:rsidRDefault="006331EA" w:rsidP="006331EA">
      <w:pPr>
        <w:numPr>
          <w:ilvl w:val="0"/>
          <w:numId w:val="40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 каждом вызове процедур и функций.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90)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Оператор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REWRITE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служит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1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чтения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из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41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записи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91)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имеют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2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Только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логическое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42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Только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физическое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42"/>
        </w:numPr>
        <w:tabs>
          <w:tab w:val="num" w:pos="1800"/>
        </w:tabs>
        <w:spacing w:after="0" w:line="240" w:lineRule="auto"/>
        <w:ind w:hanging="1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Логическое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и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физическое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имена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1260" w:hanging="9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92) Связь логических и физических имён файла осуществляется оператором </w:t>
      </w:r>
    </w:p>
    <w:p w:rsidR="006331EA" w:rsidRPr="00414117" w:rsidRDefault="006331EA" w:rsidP="006331EA">
      <w:pPr>
        <w:numPr>
          <w:ilvl w:val="0"/>
          <w:numId w:val="43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reset;</w:t>
      </w:r>
    </w:p>
    <w:p w:rsidR="006331EA" w:rsidRPr="00414117" w:rsidRDefault="006331EA" w:rsidP="006331EA">
      <w:pPr>
        <w:numPr>
          <w:ilvl w:val="0"/>
          <w:numId w:val="43"/>
        </w:numPr>
        <w:tabs>
          <w:tab w:val="num" w:pos="1800"/>
        </w:tabs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assign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93) Выполнение программы в среде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Borland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Pascal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осуществляется </w:t>
      </w:r>
    </w:p>
    <w:p w:rsidR="006331EA" w:rsidRPr="00414117" w:rsidRDefault="006331EA" w:rsidP="006331E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Нажатием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клавиш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Alt+X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Нажатием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клавиш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Ctrl+F9.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94)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Просмотр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результатов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выполнения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осуществляется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Нажатием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клавиш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Alt+F9;</w:t>
      </w:r>
    </w:p>
    <w:p w:rsidR="006331EA" w:rsidRPr="00414117" w:rsidRDefault="006331EA" w:rsidP="0063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Нажатием клавиш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Alt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95) Можно ли запустить модуль в среде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Borland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Pascal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компиляцию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1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выполнение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96) Какое наименьшее число разделов может иметь модуль </w:t>
      </w:r>
    </w:p>
    <w:p w:rsidR="006331EA" w:rsidRPr="00414117" w:rsidRDefault="006331EA" w:rsidP="006331EA">
      <w:pPr>
        <w:numPr>
          <w:ilvl w:val="0"/>
          <w:numId w:val="2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1;</w:t>
      </w:r>
    </w:p>
    <w:p w:rsidR="006331EA" w:rsidRPr="00414117" w:rsidRDefault="006331EA" w:rsidP="006331EA">
      <w:pPr>
        <w:numPr>
          <w:ilvl w:val="0"/>
          <w:numId w:val="2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2;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2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3.</w:t>
      </w:r>
    </w:p>
    <w:p w:rsidR="006331EA" w:rsidRPr="00414117" w:rsidRDefault="006331EA" w:rsidP="006331EA">
      <w:pPr>
        <w:spacing w:after="0" w:line="240" w:lineRule="auto"/>
        <w:ind w:left="1260" w:hanging="83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97) Какое расширение имеет файл откомпилированного объектного </w:t>
      </w: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>модуля :</w:t>
      </w:r>
      <w:proofErr w:type="gramEnd"/>
    </w:p>
    <w:p w:rsidR="006331EA" w:rsidRPr="00414117" w:rsidRDefault="006331EA" w:rsidP="006331EA">
      <w:pPr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.PAS;</w:t>
      </w:r>
    </w:p>
    <w:p w:rsidR="006331EA" w:rsidRPr="00414117" w:rsidRDefault="006331EA" w:rsidP="006331EA">
      <w:pPr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.TPU;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.TPL.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98)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Модуль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и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основная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программа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размещены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4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одном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файле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331EA" w:rsidRPr="00414117" w:rsidRDefault="006331EA" w:rsidP="006331EA">
      <w:pPr>
        <w:numPr>
          <w:ilvl w:val="0"/>
          <w:numId w:val="4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В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разных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файлах</w:t>
      </w:r>
      <w:proofErr w:type="spell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99) Каким оператором подключаются модули к основной программе </w:t>
      </w:r>
    </w:p>
    <w:p w:rsidR="006331EA" w:rsidRPr="00414117" w:rsidRDefault="006331EA" w:rsidP="006331EA">
      <w:pPr>
        <w:numPr>
          <w:ilvl w:val="0"/>
          <w:numId w:val="5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uses;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Pr="00414117" w:rsidRDefault="006331EA" w:rsidP="006331EA">
      <w:pPr>
        <w:numPr>
          <w:ilvl w:val="0"/>
          <w:numId w:val="5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forward</w:t>
      </w:r>
      <w:proofErr w:type="gramEnd"/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6331EA" w:rsidRPr="00414117" w:rsidRDefault="006331EA" w:rsidP="006331E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100) Пусть заголовок модуля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unit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4141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1, может ли модуль находиться в файле с именем </w:t>
      </w:r>
    </w:p>
    <w:p w:rsidR="006331EA" w:rsidRPr="00414117" w:rsidRDefault="006331EA" w:rsidP="006331EA">
      <w:pPr>
        <w:numPr>
          <w:ilvl w:val="0"/>
          <w:numId w:val="6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A2.pas;</w:t>
      </w:r>
    </w:p>
    <w:p w:rsidR="006331EA" w:rsidRPr="006331EA" w:rsidRDefault="006331EA" w:rsidP="006331EA">
      <w:pPr>
        <w:numPr>
          <w:ilvl w:val="0"/>
          <w:numId w:val="6"/>
        </w:numPr>
        <w:tabs>
          <w:tab w:val="num" w:pos="1800"/>
        </w:tabs>
        <w:spacing w:after="0" w:line="240" w:lineRule="auto"/>
        <w:ind w:firstLine="294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A1.pas. </w:t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sym w:font="Symbol" w:char="00C5"/>
      </w:r>
      <w:r w:rsidRPr="0041411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:rsidR="006331EA" w:rsidRDefault="006331EA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ВОПРОСЫ ДЛЯ ЭКЗАМЕНА ПО ДИСЦИПЛИНЕ</w:t>
      </w:r>
    </w:p>
    <w:p w:rsidR="002D6C13" w:rsidRPr="002D6C13" w:rsidRDefault="002D6C13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056" w:rsidRDefault="00F31056" w:rsidP="00F31056">
      <w:r w:rsidRPr="00F31056">
        <w:rPr>
          <w:rFonts w:ascii="Times New Roman" w:eastAsia="Calibri" w:hAnsi="Times New Roman" w:cs="Times New Roman"/>
          <w:sz w:val="28"/>
          <w:szCs w:val="28"/>
        </w:rPr>
        <w:t>1.   Модель сервера базы данных.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2.   Мандатная защита БД.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3. Составные части СУБД (определение).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4. Команды языка запросов SQL.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5.     Индексирование: виды индексов, преимущества и недостатки, техника индексного поиска.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</w:r>
      <w:r w:rsidRPr="00F31056">
        <w:rPr>
          <w:rFonts w:ascii="Times New Roman" w:eastAsia="Calibri" w:hAnsi="Times New Roman" w:cs="Times New Roman"/>
          <w:sz w:val="28"/>
          <w:szCs w:val="28"/>
        </w:rPr>
        <w:lastRenderedPageBreak/>
        <w:t>6. Архитектура</w:t>
      </w:r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распределенных систем БД.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7. </w:t>
      </w:r>
      <w:r w:rsidRPr="00F31056">
        <w:rPr>
          <w:rFonts w:ascii="Times New Roman" w:eastAsia="Calibri" w:hAnsi="Times New Roman" w:cs="Times New Roman"/>
          <w:sz w:val="28"/>
          <w:szCs w:val="28"/>
        </w:rPr>
        <w:t>Ограничение целостности данных в SQL.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8.    Репликация данных. Средства восстановления базы данных после сбоя.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9. Модель доступа к удаленным данным (RDA).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10. Свойства распределенных баз данных.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11.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Хэширование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>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12. Поисковые структуры в базе данных на ПК.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13. Реляционная СУБД MS SQL Server2000, архитектура её вычислительной среды.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14. Архитектура баз данных.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15.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Oracle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>: объекты, свойства объектов, клиент-серверная архитектура.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16. Модель сервера приложений в клиент-серверной технологии.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17. Поисковые структуры  в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Visual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Fox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Pro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(файлы, виды).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18. Создание логической модели данных.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19. Агрегатные функции SQL.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20. Создание физической модели данных.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t>21.   </w:t>
      </w:r>
      <w:r w:rsidRPr="00F31056">
        <w:rPr>
          <w:rFonts w:ascii="Times New Roman" w:eastAsia="Calibri" w:hAnsi="Times New Roman" w:cs="Times New Roman"/>
          <w:sz w:val="28"/>
          <w:szCs w:val="28"/>
        </w:rPr>
        <w:t>Реляционное</w:t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1056">
        <w:rPr>
          <w:rFonts w:ascii="Times New Roman" w:eastAsia="Calibri" w:hAnsi="Times New Roman" w:cs="Times New Roman"/>
          <w:sz w:val="28"/>
          <w:szCs w:val="28"/>
        </w:rPr>
        <w:t>ядро</w:t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1056">
        <w:rPr>
          <w:rFonts w:ascii="Times New Roman" w:eastAsia="Calibri" w:hAnsi="Times New Roman" w:cs="Times New Roman"/>
          <w:sz w:val="28"/>
          <w:szCs w:val="28"/>
        </w:rPr>
        <w:t>БД</w:t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SQL Server 2000. </w:t>
      </w:r>
      <w:r w:rsidRPr="00F31056">
        <w:rPr>
          <w:rFonts w:ascii="Times New Roman" w:eastAsia="Calibri" w:hAnsi="Times New Roman" w:cs="Times New Roman"/>
          <w:sz w:val="28"/>
          <w:szCs w:val="28"/>
        </w:rPr>
        <w:t>Службы</w:t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SQL Server 2000 Analysis Services.</w:t>
      </w:r>
      <w:r w:rsidRPr="00F31056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F31056">
        <w:rPr>
          <w:rFonts w:ascii="Times New Roman" w:eastAsia="Calibri" w:hAnsi="Times New Roman" w:cs="Times New Roman"/>
          <w:sz w:val="28"/>
          <w:szCs w:val="28"/>
        </w:rPr>
        <w:t>22.       Индексирование: виды индексов, преимущества и недостатки, техника индексного поиска.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23. SQL- ориентированная СУБД (пример).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24.   Хранилища данных и модели, используемые в них.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25.    Команда SELECT и агрегатные функции (с примерами).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26.   Понятие транзакции. Управление транзакциями. 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27. Реляционная, сетевая, иерархическая базы данных (примеры).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28. Команды языка запросов SQL.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29. Распределенные базы данных: основные положения.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30.      Этапы создания приложений в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Visual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Fox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Pro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>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 xml:space="preserve">31. </w:t>
      </w:r>
      <w:proofErr w:type="spellStart"/>
      <w:r w:rsidRPr="00F31056">
        <w:rPr>
          <w:rFonts w:ascii="Times New Roman" w:eastAsia="Calibri" w:hAnsi="Times New Roman" w:cs="Times New Roman"/>
          <w:sz w:val="28"/>
          <w:szCs w:val="28"/>
        </w:rPr>
        <w:t>Хэширование</w:t>
      </w:r>
      <w:proofErr w:type="spellEnd"/>
      <w:r w:rsidRPr="00F31056">
        <w:rPr>
          <w:rFonts w:ascii="Times New Roman" w:eastAsia="Calibri" w:hAnsi="Times New Roman" w:cs="Times New Roman"/>
          <w:sz w:val="28"/>
          <w:szCs w:val="28"/>
        </w:rPr>
        <w:t>.</w:t>
      </w:r>
      <w:r w:rsidRPr="00F31056">
        <w:rPr>
          <w:rFonts w:ascii="Times New Roman" w:eastAsia="Calibri" w:hAnsi="Times New Roman" w:cs="Times New Roman"/>
          <w:sz w:val="28"/>
          <w:szCs w:val="28"/>
        </w:rPr>
        <w:br/>
        <w:t>32. Цели нормализации отношений. Нормальные формы.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33. Банки данных, требования к ним и обеспечение банков данных.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 xml:space="preserve">34. Архитектура распределенной базы данных </w:t>
      </w:r>
      <w:proofErr w:type="spellStart"/>
      <w:r w:rsidRPr="00187EC4">
        <w:rPr>
          <w:rFonts w:ascii="Times New Roman" w:eastAsia="Calibri" w:hAnsi="Times New Roman" w:cs="Times New Roman"/>
          <w:sz w:val="24"/>
          <w:szCs w:val="24"/>
        </w:rPr>
        <w:t>Oracle</w:t>
      </w:r>
      <w:proofErr w:type="spellEnd"/>
      <w:r w:rsidRPr="00187EC4">
        <w:rPr>
          <w:rFonts w:ascii="Times New Roman" w:eastAsia="Calibri" w:hAnsi="Times New Roman" w:cs="Times New Roman"/>
          <w:sz w:val="24"/>
          <w:szCs w:val="24"/>
        </w:rPr>
        <w:t>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35. Создание физической модели данных.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36. Модель файлового сервера.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37. Свойства распределенных баз данных.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38. Поисковые структуры в СУБД на ПК.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39. Составные части СУБД (определение).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40. Дискреционная защита в базе данных.</w:t>
      </w:r>
      <w:r w:rsidRPr="00187EC4">
        <w:rPr>
          <w:rFonts w:ascii="Times New Roman" w:eastAsia="Calibri" w:hAnsi="Times New Roman" w:cs="Times New Roman"/>
          <w:sz w:val="24"/>
          <w:szCs w:val="24"/>
        </w:rPr>
        <w:br/>
        <w:t>41. Банки данных, требования к ним и обеспечение</w:t>
      </w:r>
    </w:p>
    <w:p w:rsidR="007C566A" w:rsidRPr="007C566A" w:rsidRDefault="007C566A" w:rsidP="00F31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C566A" w:rsidRPr="007C566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17E"/>
    <w:multiLevelType w:val="singleLevel"/>
    <w:tmpl w:val="7368FA3A"/>
    <w:lvl w:ilvl="0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</w:lvl>
  </w:abstractNum>
  <w:abstractNum w:abstractNumId="1" w15:restartNumberingAfterBreak="0">
    <w:nsid w:val="072A1226"/>
    <w:multiLevelType w:val="singleLevel"/>
    <w:tmpl w:val="9476ED6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2" w15:restartNumberingAfterBreak="0">
    <w:nsid w:val="0C0E2D00"/>
    <w:multiLevelType w:val="singleLevel"/>
    <w:tmpl w:val="12327A9A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3" w15:restartNumberingAfterBreak="0">
    <w:nsid w:val="0C5C6055"/>
    <w:multiLevelType w:val="hybridMultilevel"/>
    <w:tmpl w:val="07FC8FC6"/>
    <w:lvl w:ilvl="0" w:tplc="05DAD1D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E36F1"/>
    <w:multiLevelType w:val="singleLevel"/>
    <w:tmpl w:val="5246C722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5" w15:restartNumberingAfterBreak="0">
    <w:nsid w:val="109257CE"/>
    <w:multiLevelType w:val="singleLevel"/>
    <w:tmpl w:val="A428435C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6" w15:restartNumberingAfterBreak="0">
    <w:nsid w:val="11133A1F"/>
    <w:multiLevelType w:val="singleLevel"/>
    <w:tmpl w:val="073E3FE8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7" w15:restartNumberingAfterBreak="0">
    <w:nsid w:val="13392763"/>
    <w:multiLevelType w:val="singleLevel"/>
    <w:tmpl w:val="CF1CF37E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8" w15:restartNumberingAfterBreak="0">
    <w:nsid w:val="15825368"/>
    <w:multiLevelType w:val="singleLevel"/>
    <w:tmpl w:val="0714F3C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lang w:val="ru-RU"/>
      </w:rPr>
    </w:lvl>
  </w:abstractNum>
  <w:abstractNum w:abstractNumId="9" w15:restartNumberingAfterBreak="0">
    <w:nsid w:val="17072BEC"/>
    <w:multiLevelType w:val="singleLevel"/>
    <w:tmpl w:val="6F6876D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19CD7972"/>
    <w:multiLevelType w:val="singleLevel"/>
    <w:tmpl w:val="D6BC901A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</w:lvl>
  </w:abstractNum>
  <w:abstractNum w:abstractNumId="11" w15:restartNumberingAfterBreak="0">
    <w:nsid w:val="1C924F41"/>
    <w:multiLevelType w:val="singleLevel"/>
    <w:tmpl w:val="827C6F1A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12" w15:restartNumberingAfterBreak="0">
    <w:nsid w:val="1CA35356"/>
    <w:multiLevelType w:val="singleLevel"/>
    <w:tmpl w:val="C69CE7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lang w:val="ru-RU"/>
      </w:rPr>
    </w:lvl>
  </w:abstractNum>
  <w:abstractNum w:abstractNumId="13" w15:restartNumberingAfterBreak="0">
    <w:nsid w:val="20017646"/>
    <w:multiLevelType w:val="singleLevel"/>
    <w:tmpl w:val="37C25F98"/>
    <w:lvl w:ilvl="0">
      <w:start w:val="1"/>
      <w:numFmt w:val="lowerLetter"/>
      <w:lvlText w:val="%1)"/>
      <w:lvlJc w:val="left"/>
      <w:pPr>
        <w:tabs>
          <w:tab w:val="num" w:pos="1362"/>
        </w:tabs>
        <w:ind w:left="1362" w:hanging="360"/>
      </w:pPr>
    </w:lvl>
  </w:abstractNum>
  <w:abstractNum w:abstractNumId="14" w15:restartNumberingAfterBreak="0">
    <w:nsid w:val="269F5647"/>
    <w:multiLevelType w:val="singleLevel"/>
    <w:tmpl w:val="3D9E252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287017DB"/>
    <w:multiLevelType w:val="singleLevel"/>
    <w:tmpl w:val="C07C06EC"/>
    <w:lvl w:ilvl="0">
      <w:start w:val="1"/>
      <w:numFmt w:val="lowerLetter"/>
      <w:lvlText w:val="%1)"/>
      <w:lvlJc w:val="left"/>
      <w:pPr>
        <w:tabs>
          <w:tab w:val="num" w:pos="1704"/>
        </w:tabs>
        <w:ind w:left="1704" w:hanging="360"/>
      </w:pPr>
    </w:lvl>
  </w:abstractNum>
  <w:abstractNum w:abstractNumId="16" w15:restartNumberingAfterBreak="0">
    <w:nsid w:val="2B3124B6"/>
    <w:multiLevelType w:val="singleLevel"/>
    <w:tmpl w:val="76DC758E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17" w15:restartNumberingAfterBreak="0">
    <w:nsid w:val="2C60128F"/>
    <w:multiLevelType w:val="singleLevel"/>
    <w:tmpl w:val="3F8C504E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18" w15:restartNumberingAfterBreak="0">
    <w:nsid w:val="325229E6"/>
    <w:multiLevelType w:val="singleLevel"/>
    <w:tmpl w:val="67327C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19" w15:restartNumberingAfterBreak="0">
    <w:nsid w:val="325D4B25"/>
    <w:multiLevelType w:val="singleLevel"/>
    <w:tmpl w:val="4224AA20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20" w15:restartNumberingAfterBreak="0">
    <w:nsid w:val="38A00398"/>
    <w:multiLevelType w:val="singleLevel"/>
    <w:tmpl w:val="2C9811DA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21" w15:restartNumberingAfterBreak="0">
    <w:nsid w:val="3D452F3E"/>
    <w:multiLevelType w:val="singleLevel"/>
    <w:tmpl w:val="27D2FA60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22" w15:restartNumberingAfterBreak="0">
    <w:nsid w:val="3F363437"/>
    <w:multiLevelType w:val="singleLevel"/>
    <w:tmpl w:val="A5B6AE3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23" w15:restartNumberingAfterBreak="0">
    <w:nsid w:val="423F2E45"/>
    <w:multiLevelType w:val="singleLevel"/>
    <w:tmpl w:val="ADD428F2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24" w15:restartNumberingAfterBreak="0">
    <w:nsid w:val="438A4632"/>
    <w:multiLevelType w:val="singleLevel"/>
    <w:tmpl w:val="68560BEA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25" w15:restartNumberingAfterBreak="0">
    <w:nsid w:val="486D4DF9"/>
    <w:multiLevelType w:val="singleLevel"/>
    <w:tmpl w:val="51EAEF44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  <w:rPr>
        <w:lang w:val="ru-RU"/>
      </w:rPr>
    </w:lvl>
  </w:abstractNum>
  <w:abstractNum w:abstractNumId="26" w15:restartNumberingAfterBreak="0">
    <w:nsid w:val="4BE12C85"/>
    <w:multiLevelType w:val="singleLevel"/>
    <w:tmpl w:val="7A98AE06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27" w15:restartNumberingAfterBreak="0">
    <w:nsid w:val="5378698E"/>
    <w:multiLevelType w:val="singleLevel"/>
    <w:tmpl w:val="665C4654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28" w15:restartNumberingAfterBreak="0">
    <w:nsid w:val="53830628"/>
    <w:multiLevelType w:val="singleLevel"/>
    <w:tmpl w:val="9EC4343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B13A95"/>
    <w:multiLevelType w:val="singleLevel"/>
    <w:tmpl w:val="61AC9AB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30" w15:restartNumberingAfterBreak="0">
    <w:nsid w:val="59694FAC"/>
    <w:multiLevelType w:val="singleLevel"/>
    <w:tmpl w:val="64E04D9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31" w15:restartNumberingAfterBreak="0">
    <w:nsid w:val="60A72E59"/>
    <w:multiLevelType w:val="singleLevel"/>
    <w:tmpl w:val="17AED19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lang w:val="ru-RU"/>
      </w:rPr>
    </w:lvl>
  </w:abstractNum>
  <w:abstractNum w:abstractNumId="32" w15:restartNumberingAfterBreak="0">
    <w:nsid w:val="64671158"/>
    <w:multiLevelType w:val="singleLevel"/>
    <w:tmpl w:val="1A184E88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33" w15:restartNumberingAfterBreak="0">
    <w:nsid w:val="662D07D1"/>
    <w:multiLevelType w:val="singleLevel"/>
    <w:tmpl w:val="1DF6AD0C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lang w:val="ru-RU"/>
      </w:rPr>
    </w:lvl>
  </w:abstractNum>
  <w:abstractNum w:abstractNumId="34" w15:restartNumberingAfterBreak="0">
    <w:nsid w:val="67EF7E87"/>
    <w:multiLevelType w:val="singleLevel"/>
    <w:tmpl w:val="A8C406EE"/>
    <w:lvl w:ilvl="0">
      <w:start w:val="1"/>
      <w:numFmt w:val="lowerLetter"/>
      <w:lvlText w:val="%1)"/>
      <w:lvlJc w:val="left"/>
      <w:pPr>
        <w:tabs>
          <w:tab w:val="num" w:pos="2442"/>
        </w:tabs>
        <w:ind w:left="2442" w:hanging="360"/>
      </w:pPr>
    </w:lvl>
  </w:abstractNum>
  <w:abstractNum w:abstractNumId="35" w15:restartNumberingAfterBreak="0">
    <w:nsid w:val="69663C46"/>
    <w:multiLevelType w:val="singleLevel"/>
    <w:tmpl w:val="1E446A0C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36" w15:restartNumberingAfterBreak="0">
    <w:nsid w:val="698D24E1"/>
    <w:multiLevelType w:val="singleLevel"/>
    <w:tmpl w:val="E8FA50A2"/>
    <w:lvl w:ilvl="0">
      <w:start w:val="1"/>
      <w:numFmt w:val="lowerLetter"/>
      <w:lvlText w:val="%1)"/>
      <w:lvlJc w:val="left"/>
      <w:pPr>
        <w:tabs>
          <w:tab w:val="num" w:pos="1926"/>
        </w:tabs>
        <w:ind w:left="1926" w:hanging="360"/>
      </w:pPr>
    </w:lvl>
  </w:abstractNum>
  <w:abstractNum w:abstractNumId="37" w15:restartNumberingAfterBreak="0">
    <w:nsid w:val="6AF32A97"/>
    <w:multiLevelType w:val="singleLevel"/>
    <w:tmpl w:val="5A168540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38" w15:restartNumberingAfterBreak="0">
    <w:nsid w:val="6D325309"/>
    <w:multiLevelType w:val="singleLevel"/>
    <w:tmpl w:val="BC022194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39" w15:restartNumberingAfterBreak="0">
    <w:nsid w:val="6D5C29F8"/>
    <w:multiLevelType w:val="singleLevel"/>
    <w:tmpl w:val="8D5EE666"/>
    <w:lvl w:ilvl="0">
      <w:start w:val="1"/>
      <w:numFmt w:val="lowerLetter"/>
      <w:lvlText w:val="%1)"/>
      <w:lvlJc w:val="left"/>
      <w:pPr>
        <w:tabs>
          <w:tab w:val="num" w:pos="1362"/>
        </w:tabs>
        <w:ind w:left="1362" w:hanging="360"/>
      </w:pPr>
    </w:lvl>
  </w:abstractNum>
  <w:abstractNum w:abstractNumId="40" w15:restartNumberingAfterBreak="0">
    <w:nsid w:val="6D674E7C"/>
    <w:multiLevelType w:val="singleLevel"/>
    <w:tmpl w:val="41F81974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</w:lvl>
  </w:abstractNum>
  <w:abstractNum w:abstractNumId="41" w15:restartNumberingAfterBreak="0">
    <w:nsid w:val="701A6057"/>
    <w:multiLevelType w:val="singleLevel"/>
    <w:tmpl w:val="465CBDC4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42" w15:restartNumberingAfterBreak="0">
    <w:nsid w:val="71050DD8"/>
    <w:multiLevelType w:val="singleLevel"/>
    <w:tmpl w:val="7F10FA70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43" w15:restartNumberingAfterBreak="0">
    <w:nsid w:val="7BDC0155"/>
    <w:multiLevelType w:val="singleLevel"/>
    <w:tmpl w:val="D30C1C5C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44" w15:restartNumberingAfterBreak="0">
    <w:nsid w:val="7C157D31"/>
    <w:multiLevelType w:val="hybridMultilevel"/>
    <w:tmpl w:val="07DCBD3C"/>
    <w:lvl w:ilvl="0" w:tplc="BC049E0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C8C01D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A92F83"/>
    <w:multiLevelType w:val="singleLevel"/>
    <w:tmpl w:val="DFCADF92"/>
    <w:lvl w:ilvl="0">
      <w:start w:val="1"/>
      <w:numFmt w:val="lowerLetter"/>
      <w:lvlText w:val="%1)"/>
      <w:lvlJc w:val="left"/>
      <w:pPr>
        <w:tabs>
          <w:tab w:val="num" w:pos="1596"/>
        </w:tabs>
        <w:ind w:left="1596" w:hanging="360"/>
      </w:pPr>
    </w:lvl>
  </w:abstractNum>
  <w:abstractNum w:abstractNumId="46" w15:restartNumberingAfterBreak="0">
    <w:nsid w:val="7E6960C7"/>
    <w:multiLevelType w:val="singleLevel"/>
    <w:tmpl w:val="EE3296C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num w:numId="1">
    <w:abstractNumId w:val="43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46"/>
    <w:lvlOverride w:ilvl="0">
      <w:startOverride w:val="1"/>
    </w:lvlOverride>
  </w:num>
  <w:num w:numId="4">
    <w:abstractNumId w:val="4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3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3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39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37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38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31"/>
    <w:lvlOverride w:ilvl="0">
      <w:startOverride w:val="1"/>
    </w:lvlOverride>
  </w:num>
  <w:num w:numId="38">
    <w:abstractNumId w:val="35"/>
    <w:lvlOverride w:ilvl="0">
      <w:startOverride w:val="1"/>
    </w:lvlOverride>
  </w:num>
  <w:num w:numId="39">
    <w:abstractNumId w:val="33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36"/>
    <w:lvlOverride w:ilvl="0">
      <w:startOverride w:val="1"/>
    </w:lvlOverride>
  </w:num>
  <w:num w:numId="42">
    <w:abstractNumId w:val="42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10"/>
    <w:lvlOverride w:ilvl="0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D6C13"/>
    <w:rsid w:val="002F4350"/>
    <w:rsid w:val="00450258"/>
    <w:rsid w:val="00464EB5"/>
    <w:rsid w:val="004A7297"/>
    <w:rsid w:val="004B723B"/>
    <w:rsid w:val="004D1A0E"/>
    <w:rsid w:val="005020FD"/>
    <w:rsid w:val="006331EA"/>
    <w:rsid w:val="00654984"/>
    <w:rsid w:val="006769B2"/>
    <w:rsid w:val="006B7596"/>
    <w:rsid w:val="006C4967"/>
    <w:rsid w:val="00776513"/>
    <w:rsid w:val="007C280C"/>
    <w:rsid w:val="007C566A"/>
    <w:rsid w:val="00AB3C25"/>
    <w:rsid w:val="00C1672F"/>
    <w:rsid w:val="00CD2062"/>
    <w:rsid w:val="00D074C0"/>
    <w:rsid w:val="00D338D5"/>
    <w:rsid w:val="00E33B42"/>
    <w:rsid w:val="00E60CF0"/>
    <w:rsid w:val="00E665C8"/>
    <w:rsid w:val="00EC1B58"/>
    <w:rsid w:val="00EC382E"/>
    <w:rsid w:val="00EE2EA8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C29A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17</cp:revision>
  <dcterms:created xsi:type="dcterms:W3CDTF">2025-12-05T11:13:00Z</dcterms:created>
  <dcterms:modified xsi:type="dcterms:W3CDTF">2025-12-05T15:34:00Z</dcterms:modified>
</cp:coreProperties>
</file>